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1" recolor="t" type="frame"/>
    </v:background>
  </w:background>
  <w:body>
    <w:p w:rsidR="006247A3" w:rsidRDefault="0016781F" w:rsidP="00E03C39">
      <w:pPr>
        <w:spacing w:line="400" w:lineRule="exact"/>
        <w:jc w:val="center"/>
        <w:rPr>
          <w:rFonts w:ascii="微软雅黑" w:eastAsia="微软雅黑" w:hAnsi="微软雅黑"/>
          <w:b/>
          <w:color w:val="000000"/>
          <w:sz w:val="40"/>
          <w:szCs w:val="28"/>
        </w:rPr>
      </w:pPr>
      <w:r w:rsidRPr="0016781F">
        <w:rPr>
          <w:rFonts w:ascii="微软雅黑" w:eastAsia="微软雅黑" w:hAnsi="微软雅黑" w:hint="eastAsia"/>
          <w:b/>
          <w:color w:val="000000"/>
          <w:sz w:val="40"/>
          <w:szCs w:val="28"/>
        </w:rPr>
        <w:t>Excel在财务预算编制及财务管理中的应用</w:t>
      </w:r>
    </w:p>
    <w:p w:rsidR="00E03C39" w:rsidRPr="0016781F" w:rsidRDefault="00E03C39" w:rsidP="00E03C39">
      <w:pPr>
        <w:spacing w:line="400" w:lineRule="exact"/>
        <w:jc w:val="center"/>
        <w:rPr>
          <w:rFonts w:ascii="微软雅黑" w:eastAsia="微软雅黑" w:hAnsi="微软雅黑" w:cs="宋体"/>
          <w:b/>
          <w:kern w:val="0"/>
          <w:szCs w:val="21"/>
        </w:rPr>
      </w:pPr>
    </w:p>
    <w:tbl>
      <w:tblPr>
        <w:tblW w:w="9126" w:type="dxa"/>
        <w:jc w:val="center"/>
        <w:tblInd w:w="-2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411"/>
        <w:gridCol w:w="1517"/>
        <w:gridCol w:w="1706"/>
        <w:gridCol w:w="2075"/>
      </w:tblGrid>
      <w:tr w:rsidR="006247A3" w:rsidRPr="006557D8" w:rsidTr="004E28B4">
        <w:trPr>
          <w:trHeight w:val="271"/>
          <w:jc w:val="center"/>
        </w:trPr>
        <w:tc>
          <w:tcPr>
            <w:tcW w:w="1417" w:type="dxa"/>
            <w:shd w:val="clear" w:color="auto" w:fill="0070C0"/>
            <w:vAlign w:val="center"/>
          </w:tcPr>
          <w:p w:rsidR="006247A3" w:rsidRPr="0070081A" w:rsidRDefault="006247A3" w:rsidP="004E28B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/>
                <w:szCs w:val="21"/>
              </w:rPr>
            </w:pPr>
            <w:r w:rsidRPr="0070081A">
              <w:rPr>
                <w:rFonts w:ascii="微软雅黑" w:eastAsia="微软雅黑" w:hAnsi="微软雅黑" w:hint="eastAsia"/>
                <w:b/>
                <w:color w:val="FFFFFF"/>
                <w:szCs w:val="21"/>
              </w:rPr>
              <w:t>开课期数</w:t>
            </w:r>
          </w:p>
        </w:tc>
        <w:tc>
          <w:tcPr>
            <w:tcW w:w="2411" w:type="dxa"/>
            <w:shd w:val="clear" w:color="auto" w:fill="0070C0"/>
            <w:vAlign w:val="center"/>
          </w:tcPr>
          <w:p w:rsidR="006247A3" w:rsidRPr="007E3D49" w:rsidRDefault="006247A3" w:rsidP="004E28B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/>
                <w:szCs w:val="21"/>
              </w:rPr>
            </w:pPr>
            <w:r w:rsidRPr="007E3D49">
              <w:rPr>
                <w:rFonts w:ascii="微软雅黑" w:eastAsia="微软雅黑" w:hAnsi="微软雅黑" w:hint="eastAsia"/>
                <w:b/>
                <w:color w:val="FFFFFF"/>
                <w:szCs w:val="21"/>
              </w:rPr>
              <w:t>开课时间</w:t>
            </w:r>
          </w:p>
        </w:tc>
        <w:tc>
          <w:tcPr>
            <w:tcW w:w="1517" w:type="dxa"/>
            <w:shd w:val="clear" w:color="auto" w:fill="0070C0"/>
            <w:vAlign w:val="center"/>
          </w:tcPr>
          <w:p w:rsidR="006247A3" w:rsidRPr="007E3D49" w:rsidRDefault="006247A3" w:rsidP="004E28B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/>
                <w:szCs w:val="21"/>
              </w:rPr>
            </w:pPr>
            <w:r w:rsidRPr="007E3D49">
              <w:rPr>
                <w:rFonts w:ascii="微软雅黑" w:eastAsia="微软雅黑" w:hAnsi="微软雅黑" w:hint="eastAsia"/>
                <w:b/>
                <w:color w:val="FFFFFF"/>
                <w:szCs w:val="21"/>
              </w:rPr>
              <w:t>星期</w:t>
            </w:r>
          </w:p>
        </w:tc>
        <w:tc>
          <w:tcPr>
            <w:tcW w:w="1706" w:type="dxa"/>
            <w:shd w:val="clear" w:color="auto" w:fill="0070C0"/>
            <w:vAlign w:val="center"/>
          </w:tcPr>
          <w:p w:rsidR="006247A3" w:rsidRPr="007E3D49" w:rsidRDefault="006247A3" w:rsidP="004E28B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/>
                <w:szCs w:val="21"/>
              </w:rPr>
            </w:pPr>
            <w:r w:rsidRPr="007E3D49">
              <w:rPr>
                <w:rFonts w:ascii="微软雅黑" w:eastAsia="微软雅黑" w:hAnsi="微软雅黑" w:hint="eastAsia"/>
                <w:b/>
                <w:color w:val="FFFFFF"/>
                <w:szCs w:val="21"/>
              </w:rPr>
              <w:t>课程费用</w:t>
            </w:r>
          </w:p>
        </w:tc>
        <w:tc>
          <w:tcPr>
            <w:tcW w:w="2075" w:type="dxa"/>
            <w:shd w:val="clear" w:color="auto" w:fill="0070C0"/>
            <w:vAlign w:val="center"/>
          </w:tcPr>
          <w:p w:rsidR="006247A3" w:rsidRPr="007E3D49" w:rsidRDefault="006247A3" w:rsidP="004E28B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FFFFFF"/>
                <w:szCs w:val="21"/>
              </w:rPr>
            </w:pPr>
            <w:r w:rsidRPr="007E3D49">
              <w:rPr>
                <w:rFonts w:ascii="微软雅黑" w:eastAsia="微软雅黑" w:hAnsi="微软雅黑" w:hint="eastAsia"/>
                <w:b/>
                <w:color w:val="FFFFFF"/>
                <w:szCs w:val="21"/>
              </w:rPr>
              <w:t>开课地点</w:t>
            </w:r>
          </w:p>
        </w:tc>
      </w:tr>
      <w:tr w:rsidR="006247A3" w:rsidRPr="006557D8" w:rsidTr="004E28B4">
        <w:trPr>
          <w:trHeight w:val="351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6247A3" w:rsidRPr="00E20A16" w:rsidRDefault="006247A3" w:rsidP="004E28B4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20A16">
              <w:rPr>
                <w:rFonts w:ascii="微软雅黑" w:eastAsia="微软雅黑" w:hAnsi="微软雅黑" w:hint="eastAsia"/>
                <w:szCs w:val="21"/>
              </w:rPr>
              <w:t>第一期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247A3" w:rsidRPr="00E20A16" w:rsidRDefault="006247A3" w:rsidP="001B304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20A16">
              <w:rPr>
                <w:rFonts w:ascii="微软雅黑" w:eastAsia="微软雅黑" w:hAnsi="微软雅黑" w:hint="eastAsia"/>
                <w:szCs w:val="21"/>
              </w:rPr>
              <w:t>201</w:t>
            </w:r>
            <w:r w:rsidR="00C14CE3">
              <w:rPr>
                <w:rFonts w:ascii="微软雅黑" w:eastAsia="微软雅黑" w:hAnsi="微软雅黑" w:hint="eastAsia"/>
                <w:szCs w:val="21"/>
              </w:rPr>
              <w:t>6</w:t>
            </w:r>
            <w:r w:rsidRPr="00E20A16">
              <w:rPr>
                <w:rFonts w:ascii="微软雅黑" w:eastAsia="微软雅黑" w:hAnsi="微软雅黑" w:hint="eastAsia"/>
                <w:szCs w:val="21"/>
              </w:rPr>
              <w:t>年</w:t>
            </w:r>
            <w:r w:rsidR="00121BF8">
              <w:rPr>
                <w:rFonts w:ascii="微软雅黑" w:eastAsia="微软雅黑" w:hAnsi="微软雅黑" w:hint="eastAsia"/>
                <w:szCs w:val="21"/>
              </w:rPr>
              <w:t>0</w:t>
            </w:r>
            <w:r w:rsidR="0016781F">
              <w:rPr>
                <w:rFonts w:ascii="微软雅黑" w:eastAsia="微软雅黑" w:hAnsi="微软雅黑" w:hint="eastAsia"/>
                <w:szCs w:val="21"/>
              </w:rPr>
              <w:t>5</w:t>
            </w:r>
            <w:r w:rsidRPr="00E20A16">
              <w:rPr>
                <w:rFonts w:ascii="微软雅黑" w:eastAsia="微软雅黑" w:hAnsi="微软雅黑" w:hint="eastAsia"/>
                <w:szCs w:val="21"/>
              </w:rPr>
              <w:t>月</w:t>
            </w:r>
            <w:r w:rsidR="0016781F">
              <w:rPr>
                <w:rFonts w:ascii="微软雅黑" w:eastAsia="微软雅黑" w:hAnsi="微软雅黑" w:hint="eastAsia"/>
                <w:szCs w:val="21"/>
              </w:rPr>
              <w:t>13</w:t>
            </w:r>
            <w:r w:rsidRPr="00E20A16"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6247A3" w:rsidRPr="00E20A16" w:rsidRDefault="00C14CE3" w:rsidP="004E28B4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14CE3">
              <w:rPr>
                <w:rFonts w:ascii="微软雅黑" w:eastAsia="微软雅黑" w:hAnsi="微软雅黑" w:hint="eastAsia"/>
                <w:szCs w:val="21"/>
              </w:rPr>
              <w:t>周五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6247A3" w:rsidRPr="00E20A16" w:rsidRDefault="0016781F" w:rsidP="004E28B4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12</w:t>
            </w:r>
            <w:r w:rsidR="006247A3" w:rsidRPr="00E20A16">
              <w:rPr>
                <w:rFonts w:ascii="微软雅黑" w:eastAsia="微软雅黑" w:hAnsi="微软雅黑" w:hint="eastAsia"/>
                <w:szCs w:val="21"/>
              </w:rPr>
              <w:t>80元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6247A3" w:rsidRPr="00E20A16" w:rsidRDefault="006247A3" w:rsidP="004E28B4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E20A16"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6247A3" w:rsidRPr="006557D8" w:rsidTr="004E28B4">
        <w:trPr>
          <w:trHeight w:val="403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6247A3" w:rsidRPr="00C14CE3" w:rsidRDefault="006247A3" w:rsidP="004E28B4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14CE3">
              <w:rPr>
                <w:rFonts w:ascii="微软雅黑" w:eastAsia="微软雅黑" w:hAnsi="微软雅黑" w:hint="eastAsia"/>
                <w:szCs w:val="21"/>
              </w:rPr>
              <w:t>第二期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247A3" w:rsidRPr="00C14CE3" w:rsidRDefault="006247A3" w:rsidP="001B3046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14CE3">
              <w:rPr>
                <w:rFonts w:ascii="微软雅黑" w:eastAsia="微软雅黑" w:hAnsi="微软雅黑" w:hint="eastAsia"/>
                <w:szCs w:val="21"/>
              </w:rPr>
              <w:t>201</w:t>
            </w:r>
            <w:r w:rsidR="00C14CE3">
              <w:rPr>
                <w:rFonts w:ascii="微软雅黑" w:eastAsia="微软雅黑" w:hAnsi="微软雅黑" w:hint="eastAsia"/>
                <w:szCs w:val="21"/>
              </w:rPr>
              <w:t>6</w:t>
            </w:r>
            <w:r w:rsidRPr="00C14CE3">
              <w:rPr>
                <w:rFonts w:ascii="微软雅黑" w:eastAsia="微软雅黑" w:hAnsi="微软雅黑" w:hint="eastAsia"/>
                <w:szCs w:val="21"/>
              </w:rPr>
              <w:t>年</w:t>
            </w:r>
            <w:r w:rsidR="0016781F">
              <w:rPr>
                <w:rFonts w:ascii="微软雅黑" w:eastAsia="微软雅黑" w:hAnsi="微软雅黑" w:hint="eastAsia"/>
                <w:szCs w:val="21"/>
              </w:rPr>
              <w:t>11</w:t>
            </w:r>
            <w:r w:rsidRPr="00C14CE3">
              <w:rPr>
                <w:rFonts w:ascii="微软雅黑" w:eastAsia="微软雅黑" w:hAnsi="微软雅黑" w:hint="eastAsia"/>
                <w:szCs w:val="21"/>
              </w:rPr>
              <w:t>月</w:t>
            </w:r>
            <w:r w:rsidR="0016781F">
              <w:rPr>
                <w:rFonts w:ascii="微软雅黑" w:eastAsia="微软雅黑" w:hAnsi="微软雅黑" w:hint="eastAsia"/>
                <w:szCs w:val="21"/>
              </w:rPr>
              <w:t>11</w:t>
            </w:r>
            <w:r w:rsidRPr="00C14CE3"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6247A3" w:rsidRPr="00C14CE3" w:rsidRDefault="00E03C39" w:rsidP="0016781F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14CE3">
              <w:rPr>
                <w:rFonts w:ascii="微软雅黑" w:eastAsia="微软雅黑" w:hAnsi="微软雅黑" w:hint="eastAsia"/>
                <w:szCs w:val="21"/>
              </w:rPr>
              <w:t>周</w:t>
            </w:r>
            <w:r w:rsidR="003E65C3">
              <w:rPr>
                <w:rFonts w:ascii="微软雅黑" w:eastAsia="微软雅黑" w:hAnsi="微软雅黑" w:hint="eastAsia"/>
                <w:szCs w:val="21"/>
              </w:rPr>
              <w:t>五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6247A3" w:rsidRPr="00C14CE3" w:rsidRDefault="0016781F" w:rsidP="004E28B4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12</w:t>
            </w:r>
            <w:r w:rsidR="006247A3" w:rsidRPr="00C14CE3">
              <w:rPr>
                <w:rFonts w:ascii="微软雅黑" w:eastAsia="微软雅黑" w:hAnsi="微软雅黑" w:hint="eastAsia"/>
                <w:szCs w:val="21"/>
              </w:rPr>
              <w:t>80元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6247A3" w:rsidRPr="00C14CE3" w:rsidRDefault="006247A3" w:rsidP="004E28B4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C14CE3"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6247A3" w:rsidRPr="006557D8" w:rsidTr="004E28B4">
        <w:trPr>
          <w:trHeight w:val="403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6247A3" w:rsidRPr="0070081A" w:rsidRDefault="006247A3" w:rsidP="004E28B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70081A"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  <w:tc>
          <w:tcPr>
            <w:tcW w:w="7709" w:type="dxa"/>
            <w:gridSpan w:val="4"/>
            <w:shd w:val="clear" w:color="auto" w:fill="auto"/>
            <w:vAlign w:val="center"/>
          </w:tcPr>
          <w:p w:rsidR="006247A3" w:rsidRDefault="006247A3" w:rsidP="004E28B4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9E0F21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案例式教学，小班授课，同步操作，限招35人。以报名先后顺序为准，满班后的报名学员自动转为下期。</w:t>
            </w:r>
          </w:p>
          <w:p w:rsidR="006247A3" w:rsidRPr="00053495" w:rsidRDefault="006247A3" w:rsidP="004E28B4">
            <w:pPr>
              <w:spacing w:line="40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FA3BED">
              <w:rPr>
                <w:rFonts w:ascii="微软雅黑" w:eastAsia="微软雅黑" w:hAnsi="微软雅黑" w:hint="eastAsia"/>
                <w:b/>
                <w:color w:val="000000" w:themeColor="text1"/>
                <w:szCs w:val="21"/>
              </w:rPr>
              <w:t>提醒：</w:t>
            </w:r>
            <w:r w:rsidRPr="00FA3BED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学员自带笔记本电脑，office软件为2007以上版本。</w:t>
            </w:r>
          </w:p>
        </w:tc>
      </w:tr>
      <w:tr w:rsidR="006247A3" w:rsidRPr="006557D8" w:rsidTr="004E28B4">
        <w:trPr>
          <w:trHeight w:val="403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6247A3" w:rsidRPr="0070081A" w:rsidRDefault="006247A3" w:rsidP="004E28B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70081A">
              <w:rPr>
                <w:rFonts w:ascii="微软雅黑" w:eastAsia="微软雅黑" w:hAnsi="微软雅黑" w:hint="eastAsia"/>
                <w:b/>
                <w:szCs w:val="21"/>
              </w:rPr>
              <w:t>报名流程</w:t>
            </w:r>
          </w:p>
        </w:tc>
        <w:tc>
          <w:tcPr>
            <w:tcW w:w="7709" w:type="dxa"/>
            <w:gridSpan w:val="4"/>
            <w:shd w:val="clear" w:color="auto" w:fill="auto"/>
            <w:vAlign w:val="center"/>
          </w:tcPr>
          <w:p w:rsidR="006247A3" w:rsidRPr="006557D8" w:rsidRDefault="006247A3" w:rsidP="004E28B4">
            <w:pPr>
              <w:spacing w:line="40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9E0F21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填写最后一页的报名回执表并发送给相关联系人</w:t>
            </w:r>
          </w:p>
        </w:tc>
      </w:tr>
    </w:tbl>
    <w:p w:rsidR="006247A3" w:rsidRDefault="006247A3" w:rsidP="006247A3">
      <w:pPr>
        <w:spacing w:line="400" w:lineRule="exact"/>
        <w:rPr>
          <w:rFonts w:ascii="微软雅黑" w:eastAsia="微软雅黑" w:hAnsi="微软雅黑" w:cs="宋体"/>
          <w:b/>
          <w:kern w:val="0"/>
          <w:szCs w:val="21"/>
        </w:rPr>
      </w:pPr>
    </w:p>
    <w:p w:rsidR="00FF14BC" w:rsidRDefault="007E68BE" w:rsidP="00FF14BC">
      <w:pPr>
        <w:spacing w:line="380" w:lineRule="exact"/>
        <w:jc w:val="left"/>
        <w:rPr>
          <w:rFonts w:ascii="微软雅黑" w:eastAsia="微软雅黑" w:hAnsi="微软雅黑"/>
          <w:color w:val="000000"/>
          <w:szCs w:val="21"/>
        </w:rPr>
      </w:pPr>
      <w:r w:rsidRPr="007A3A3A">
        <w:rPr>
          <w:rFonts w:ascii="微软雅黑" w:eastAsia="微软雅黑" w:hAnsi="微软雅黑" w:hint="eastAsia"/>
          <w:b/>
          <w:szCs w:val="21"/>
        </w:rPr>
        <w:t>课程对象：</w:t>
      </w:r>
      <w:r w:rsidR="00FF14BC" w:rsidRPr="000748FF">
        <w:rPr>
          <w:rFonts w:ascii="微软雅黑" w:eastAsia="微软雅黑" w:hAnsi="微软雅黑"/>
          <w:color w:val="000000"/>
          <w:szCs w:val="21"/>
        </w:rPr>
        <w:t>财务经理、预算编制人员、成本控制、财务分析等</w:t>
      </w:r>
      <w:r w:rsidR="00FF14BC" w:rsidRPr="000748FF">
        <w:rPr>
          <w:rFonts w:ascii="微软雅黑" w:eastAsia="微软雅黑" w:hAnsi="微软雅黑" w:hint="eastAsia"/>
          <w:color w:val="000000"/>
          <w:szCs w:val="21"/>
        </w:rPr>
        <w:t>相关财务专业人士。</w:t>
      </w:r>
    </w:p>
    <w:p w:rsidR="00FF14BC" w:rsidRDefault="00FF14BC" w:rsidP="00FF14BC">
      <w:pPr>
        <w:spacing w:line="380" w:lineRule="exact"/>
        <w:jc w:val="left"/>
        <w:rPr>
          <w:rFonts w:ascii="微软雅黑" w:eastAsia="微软雅黑" w:hAnsi="微软雅黑" w:cs="宋体"/>
          <w:b/>
          <w:kern w:val="0"/>
          <w:szCs w:val="21"/>
        </w:rPr>
      </w:pPr>
    </w:p>
    <w:p w:rsidR="007E68BE" w:rsidRDefault="007E68BE" w:rsidP="00FF14BC">
      <w:pPr>
        <w:spacing w:line="380" w:lineRule="exact"/>
        <w:jc w:val="lef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课程时长</w:t>
      </w:r>
      <w:r w:rsidRPr="007E68BE">
        <w:rPr>
          <w:rFonts w:ascii="微软雅黑" w:eastAsia="微软雅黑" w:hAnsi="微软雅黑" w:cs="宋体" w:hint="eastAsia"/>
          <w:b/>
          <w:kern w:val="0"/>
          <w:szCs w:val="21"/>
        </w:rPr>
        <w:t>：</w:t>
      </w:r>
      <w:r w:rsidR="00FF14BC">
        <w:rPr>
          <w:rFonts w:ascii="微软雅黑" w:eastAsia="微软雅黑" w:hAnsi="微软雅黑" w:cs="宋体" w:hint="eastAsia"/>
          <w:b/>
          <w:kern w:val="0"/>
          <w:szCs w:val="21"/>
        </w:rPr>
        <w:t>1</w:t>
      </w:r>
      <w:r w:rsidRPr="007E68BE">
        <w:rPr>
          <w:rFonts w:ascii="微软雅黑" w:eastAsia="微软雅黑" w:hAnsi="微软雅黑" w:cs="宋体" w:hint="eastAsia"/>
          <w:b/>
          <w:kern w:val="0"/>
          <w:szCs w:val="21"/>
        </w:rPr>
        <w:t>天</w:t>
      </w:r>
    </w:p>
    <w:p w:rsidR="007E68BE" w:rsidRPr="004D611B" w:rsidRDefault="007E68BE" w:rsidP="007E68BE">
      <w:pPr>
        <w:spacing w:line="380" w:lineRule="exact"/>
        <w:rPr>
          <w:rFonts w:ascii="微软雅黑" w:eastAsia="微软雅黑" w:hAnsi="微软雅黑"/>
          <w:b/>
          <w:szCs w:val="21"/>
        </w:rPr>
      </w:pPr>
    </w:p>
    <w:p w:rsidR="00FF14BC" w:rsidRDefault="00FF14BC" w:rsidP="00FF14BC">
      <w:pPr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B045C4">
        <w:rPr>
          <w:rFonts w:ascii="微软雅黑" w:eastAsia="微软雅黑" w:hAnsi="微软雅黑" w:hint="eastAsia"/>
          <w:b/>
          <w:szCs w:val="21"/>
        </w:rPr>
        <w:t>课程收益：</w:t>
      </w:r>
    </w:p>
    <w:p w:rsidR="00FF14BC" w:rsidRPr="000748FF" w:rsidRDefault="00FF14BC" w:rsidP="00FF14BC">
      <w:pPr>
        <w:widowControl/>
        <w:numPr>
          <w:ilvl w:val="0"/>
          <w:numId w:val="12"/>
        </w:numPr>
        <w:tabs>
          <w:tab w:val="left" w:pos="7920"/>
        </w:tabs>
        <w:spacing w:line="400" w:lineRule="exact"/>
        <w:jc w:val="left"/>
        <w:rPr>
          <w:rFonts w:ascii="微软雅黑" w:eastAsia="微软雅黑" w:hAnsi="微软雅黑"/>
          <w:color w:val="000000"/>
          <w:sz w:val="20"/>
          <w:szCs w:val="21"/>
        </w:rPr>
      </w:pPr>
      <w:r w:rsidRPr="000748FF">
        <w:rPr>
          <w:rFonts w:ascii="微软雅黑" w:eastAsia="微软雅黑" w:hAnsi="微软雅黑" w:hint="eastAsia"/>
          <w:color w:val="000000"/>
          <w:sz w:val="20"/>
          <w:szCs w:val="21"/>
        </w:rPr>
        <w:t>学习跨国公司编制预算及利用预算管理企业的日常经营的方法</w:t>
      </w:r>
    </w:p>
    <w:p w:rsidR="00FF14BC" w:rsidRPr="000748FF" w:rsidRDefault="00FF14BC" w:rsidP="00FF14BC">
      <w:pPr>
        <w:widowControl/>
        <w:numPr>
          <w:ilvl w:val="0"/>
          <w:numId w:val="12"/>
        </w:numPr>
        <w:tabs>
          <w:tab w:val="left" w:pos="7920"/>
        </w:tabs>
        <w:spacing w:line="400" w:lineRule="exact"/>
        <w:jc w:val="left"/>
        <w:rPr>
          <w:rFonts w:ascii="微软雅黑" w:eastAsia="微软雅黑" w:hAnsi="微软雅黑"/>
          <w:color w:val="000000"/>
          <w:sz w:val="20"/>
          <w:szCs w:val="21"/>
        </w:rPr>
      </w:pPr>
      <w:r w:rsidRPr="000748FF">
        <w:rPr>
          <w:rFonts w:ascii="微软雅黑" w:eastAsia="微软雅黑" w:hAnsi="微软雅黑" w:hint="eastAsia"/>
          <w:color w:val="000000"/>
          <w:sz w:val="20"/>
          <w:szCs w:val="21"/>
        </w:rPr>
        <w:t>学会使用Excel各种高级技巧，高效率地编制预算、比较分析实际的差异</w:t>
      </w:r>
    </w:p>
    <w:p w:rsidR="00FF14BC" w:rsidRPr="000748FF" w:rsidRDefault="00FF14BC" w:rsidP="00FF14BC">
      <w:pPr>
        <w:widowControl/>
        <w:numPr>
          <w:ilvl w:val="0"/>
          <w:numId w:val="12"/>
        </w:numPr>
        <w:tabs>
          <w:tab w:val="left" w:pos="7920"/>
        </w:tabs>
        <w:spacing w:line="400" w:lineRule="exact"/>
        <w:jc w:val="left"/>
        <w:rPr>
          <w:rFonts w:ascii="微软雅黑" w:eastAsia="微软雅黑" w:hAnsi="微软雅黑"/>
          <w:color w:val="000000"/>
          <w:sz w:val="20"/>
          <w:szCs w:val="21"/>
        </w:rPr>
      </w:pPr>
      <w:r w:rsidRPr="000748FF">
        <w:rPr>
          <w:rFonts w:ascii="微软雅黑" w:eastAsia="微软雅黑" w:hAnsi="微软雅黑" w:hint="eastAsia"/>
          <w:color w:val="000000"/>
          <w:sz w:val="20"/>
          <w:szCs w:val="21"/>
        </w:rPr>
        <w:t>直接获得各种Excel模型，不仅能完成预算数据收集与自动计算，更能据此直接完成利润表、资产负债表和现金流量表的编制</w:t>
      </w:r>
    </w:p>
    <w:p w:rsidR="00FF14BC" w:rsidRDefault="00FF14BC" w:rsidP="00FF14BC">
      <w:pPr>
        <w:widowControl/>
        <w:numPr>
          <w:ilvl w:val="0"/>
          <w:numId w:val="12"/>
        </w:numPr>
        <w:tabs>
          <w:tab w:val="left" w:pos="7920"/>
        </w:tabs>
        <w:spacing w:line="400" w:lineRule="exact"/>
        <w:jc w:val="left"/>
        <w:rPr>
          <w:rFonts w:ascii="微软雅黑" w:eastAsia="微软雅黑" w:hAnsi="微软雅黑"/>
          <w:color w:val="000000"/>
          <w:sz w:val="20"/>
          <w:szCs w:val="21"/>
        </w:rPr>
      </w:pPr>
      <w:r w:rsidRPr="000748FF">
        <w:rPr>
          <w:rFonts w:ascii="微软雅黑" w:eastAsia="微软雅黑" w:hAnsi="微软雅黑" w:hint="eastAsia"/>
          <w:color w:val="000000"/>
          <w:sz w:val="20"/>
          <w:szCs w:val="21"/>
        </w:rPr>
        <w:t>获得各种预算与实际差异分析的报表模型，以减少计算差异的时间</w:t>
      </w:r>
    </w:p>
    <w:p w:rsidR="00FF14BC" w:rsidRDefault="00FF14BC" w:rsidP="00FF14BC">
      <w:pPr>
        <w:widowControl/>
        <w:tabs>
          <w:tab w:val="left" w:pos="7920"/>
        </w:tabs>
        <w:spacing w:line="400" w:lineRule="exact"/>
        <w:jc w:val="left"/>
        <w:rPr>
          <w:rFonts w:ascii="微软雅黑" w:eastAsia="微软雅黑" w:hAnsi="微软雅黑"/>
          <w:color w:val="000000"/>
          <w:sz w:val="20"/>
          <w:szCs w:val="21"/>
        </w:rPr>
      </w:pPr>
    </w:p>
    <w:p w:rsidR="00FF14BC" w:rsidRDefault="00FF14BC" w:rsidP="00FF14BC">
      <w:pPr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 w:rsidRPr="00B045C4">
        <w:rPr>
          <w:rFonts w:ascii="微软雅黑" w:eastAsia="微软雅黑" w:hAnsi="微软雅黑" w:hint="eastAsia"/>
          <w:b/>
          <w:szCs w:val="21"/>
        </w:rPr>
        <w:t>课程</w:t>
      </w:r>
      <w:r>
        <w:rPr>
          <w:rFonts w:ascii="微软雅黑" w:eastAsia="微软雅黑" w:hAnsi="微软雅黑" w:hint="eastAsia"/>
          <w:b/>
          <w:szCs w:val="21"/>
        </w:rPr>
        <w:t>概述：</w:t>
      </w:r>
    </w:p>
    <w:p w:rsidR="00FF14BC" w:rsidRPr="000748FF" w:rsidRDefault="00FF14BC" w:rsidP="00121BF8">
      <w:pPr>
        <w:spacing w:line="400" w:lineRule="exact"/>
        <w:jc w:val="left"/>
        <w:rPr>
          <w:rFonts w:ascii="微软雅黑" w:eastAsia="微软雅黑" w:hAnsi="微软雅黑"/>
          <w:color w:val="000000"/>
          <w:szCs w:val="21"/>
        </w:rPr>
      </w:pPr>
      <w:r w:rsidRPr="000748FF">
        <w:rPr>
          <w:rFonts w:ascii="微软雅黑" w:eastAsia="微软雅黑" w:hAnsi="微软雅黑" w:hint="eastAsia"/>
          <w:color w:val="000000"/>
          <w:szCs w:val="21"/>
        </w:rPr>
        <w:t>在工作中，您是否遇到过以下情形：</w:t>
      </w:r>
    </w:p>
    <w:p w:rsidR="00FF14BC" w:rsidRPr="000748FF" w:rsidRDefault="00FF14BC" w:rsidP="00FF14BC">
      <w:pPr>
        <w:numPr>
          <w:ilvl w:val="0"/>
          <w:numId w:val="31"/>
        </w:numPr>
        <w:spacing w:line="400" w:lineRule="exact"/>
        <w:jc w:val="left"/>
        <w:rPr>
          <w:rFonts w:ascii="微软雅黑" w:eastAsia="微软雅黑" w:hAnsi="微软雅黑"/>
          <w:color w:val="000000"/>
          <w:szCs w:val="21"/>
        </w:rPr>
      </w:pPr>
      <w:r w:rsidRPr="000748FF">
        <w:rPr>
          <w:rFonts w:ascii="微软雅黑" w:eastAsia="微软雅黑" w:hAnsi="微软雅黑" w:hint="eastAsia"/>
          <w:color w:val="000000"/>
          <w:szCs w:val="21"/>
        </w:rPr>
        <w:t>预算编制的过程中经常出现反复，只要一个小项目的费用变动就必须要调整大量数字</w:t>
      </w:r>
    </w:p>
    <w:p w:rsidR="00FF14BC" w:rsidRPr="000748FF" w:rsidRDefault="00FF14BC" w:rsidP="00FF14BC">
      <w:pPr>
        <w:numPr>
          <w:ilvl w:val="0"/>
          <w:numId w:val="31"/>
        </w:numPr>
        <w:spacing w:line="400" w:lineRule="exact"/>
        <w:jc w:val="left"/>
        <w:rPr>
          <w:rFonts w:ascii="微软雅黑" w:eastAsia="微软雅黑" w:hAnsi="微软雅黑"/>
          <w:color w:val="000000"/>
          <w:szCs w:val="21"/>
        </w:rPr>
      </w:pPr>
      <w:r w:rsidRPr="000748FF">
        <w:rPr>
          <w:rFonts w:ascii="微软雅黑" w:eastAsia="微软雅黑" w:hAnsi="微软雅黑" w:hint="eastAsia"/>
          <w:color w:val="000000"/>
          <w:szCs w:val="21"/>
        </w:rPr>
        <w:t>有没有什么便捷、简单的工具能够同步实现数据变动与汇总，并满足相关的逻辑关系？</w:t>
      </w:r>
    </w:p>
    <w:p w:rsidR="00FF14BC" w:rsidRPr="000748FF" w:rsidRDefault="00FF14BC" w:rsidP="00FF14BC">
      <w:pPr>
        <w:numPr>
          <w:ilvl w:val="0"/>
          <w:numId w:val="31"/>
        </w:numPr>
        <w:spacing w:line="400" w:lineRule="exact"/>
        <w:jc w:val="left"/>
        <w:rPr>
          <w:rFonts w:ascii="微软雅黑" w:eastAsia="微软雅黑" w:hAnsi="微软雅黑"/>
          <w:color w:val="000000"/>
          <w:szCs w:val="21"/>
        </w:rPr>
      </w:pPr>
      <w:r w:rsidRPr="000748FF">
        <w:rPr>
          <w:rFonts w:ascii="微软雅黑" w:eastAsia="微软雅黑" w:hAnsi="微软雅黑" w:hint="eastAsia"/>
          <w:color w:val="000000"/>
          <w:szCs w:val="21"/>
        </w:rPr>
        <w:t>编制预算最重要</w:t>
      </w:r>
      <w:proofErr w:type="gramStart"/>
      <w:r w:rsidRPr="000748FF">
        <w:rPr>
          <w:rFonts w:ascii="微软雅黑" w:eastAsia="微软雅黑" w:hAnsi="微软雅黑" w:hint="eastAsia"/>
          <w:color w:val="000000"/>
          <w:szCs w:val="21"/>
        </w:rPr>
        <w:t>要</w:t>
      </w:r>
      <w:proofErr w:type="gramEnd"/>
      <w:r w:rsidRPr="000748FF">
        <w:rPr>
          <w:rFonts w:ascii="微软雅黑" w:eastAsia="微软雅黑" w:hAnsi="微软雅黑" w:hint="eastAsia"/>
          <w:color w:val="000000"/>
          <w:szCs w:val="21"/>
        </w:rPr>
        <w:t>表现其相互关系，如何用EXCEL来表示其关联？</w:t>
      </w:r>
    </w:p>
    <w:p w:rsidR="00FF14BC" w:rsidRPr="000748FF" w:rsidRDefault="00FF14BC" w:rsidP="00FF14BC">
      <w:pPr>
        <w:numPr>
          <w:ilvl w:val="0"/>
          <w:numId w:val="31"/>
        </w:numPr>
        <w:spacing w:line="400" w:lineRule="exact"/>
        <w:jc w:val="left"/>
        <w:rPr>
          <w:rFonts w:ascii="微软雅黑" w:eastAsia="微软雅黑" w:hAnsi="微软雅黑"/>
          <w:color w:val="000000"/>
          <w:szCs w:val="21"/>
        </w:rPr>
      </w:pPr>
      <w:r w:rsidRPr="000748FF">
        <w:rPr>
          <w:rFonts w:ascii="微软雅黑" w:eastAsia="微软雅黑" w:hAnsi="微软雅黑" w:hint="eastAsia"/>
          <w:color w:val="000000"/>
          <w:szCs w:val="21"/>
        </w:rPr>
        <w:t>预算编制后，通过怎么样的工具能够及时跟进现实的差距并调整？</w:t>
      </w:r>
    </w:p>
    <w:p w:rsidR="00FF14BC" w:rsidRPr="000748FF" w:rsidRDefault="00FF14BC" w:rsidP="00FF14BC">
      <w:pPr>
        <w:numPr>
          <w:ilvl w:val="0"/>
          <w:numId w:val="31"/>
        </w:numPr>
        <w:spacing w:line="400" w:lineRule="exact"/>
        <w:jc w:val="left"/>
        <w:rPr>
          <w:rFonts w:ascii="微软雅黑" w:eastAsia="微软雅黑" w:hAnsi="微软雅黑"/>
          <w:color w:val="000000"/>
          <w:szCs w:val="21"/>
        </w:rPr>
      </w:pPr>
      <w:r w:rsidRPr="000748FF">
        <w:rPr>
          <w:rFonts w:ascii="微软雅黑" w:eastAsia="微软雅黑" w:hAnsi="微软雅黑" w:hint="eastAsia"/>
          <w:color w:val="000000"/>
          <w:szCs w:val="21"/>
        </w:rPr>
        <w:t>……</w:t>
      </w:r>
    </w:p>
    <w:p w:rsidR="00FF14BC" w:rsidRPr="000748FF" w:rsidRDefault="00FF14BC" w:rsidP="00FF14BC">
      <w:pPr>
        <w:numPr>
          <w:ilvl w:val="0"/>
          <w:numId w:val="35"/>
        </w:numPr>
        <w:spacing w:line="400" w:lineRule="exact"/>
        <w:jc w:val="left"/>
        <w:rPr>
          <w:rFonts w:ascii="微软雅黑" w:eastAsia="微软雅黑" w:hAnsi="微软雅黑"/>
          <w:color w:val="000000"/>
          <w:szCs w:val="21"/>
        </w:rPr>
      </w:pPr>
      <w:r w:rsidRPr="000748FF">
        <w:rPr>
          <w:rFonts w:ascii="微软雅黑" w:eastAsia="微软雅黑" w:hAnsi="微软雅黑" w:hint="eastAsia"/>
          <w:color w:val="000000"/>
          <w:szCs w:val="21"/>
        </w:rPr>
        <w:t>编制年度预算是每个企业必须做的一项重要工作,对财务人员而言预算编制是既琐碎、</w:t>
      </w:r>
      <w:proofErr w:type="gramStart"/>
      <w:r w:rsidRPr="000748FF">
        <w:rPr>
          <w:rFonts w:ascii="微软雅黑" w:eastAsia="微软雅黑" w:hAnsi="微软雅黑" w:hint="eastAsia"/>
          <w:color w:val="000000"/>
          <w:szCs w:val="21"/>
        </w:rPr>
        <w:t>费时又涉</w:t>
      </w:r>
      <w:proofErr w:type="gramEnd"/>
      <w:r w:rsidRPr="000748FF">
        <w:rPr>
          <w:rFonts w:ascii="微软雅黑" w:eastAsia="微软雅黑" w:hAnsi="微软雅黑" w:hint="eastAsia"/>
          <w:color w:val="000000"/>
          <w:szCs w:val="21"/>
        </w:rPr>
        <w:t xml:space="preserve"> 及面广的一项繁重任务。如果能够有效使用Excel，将大大提高预算编制的效率。由于对Excel操作不熟练或对其功能不了解，常导致数据重复输入、更新不一致、各部门数据汇总费时等问题。Excel 对多数财务人员来说并不陌生，</w:t>
      </w:r>
      <w:r w:rsidRPr="000748FF">
        <w:rPr>
          <w:rFonts w:ascii="微软雅黑" w:eastAsia="微软雅黑" w:hAnsi="微软雅黑" w:hint="eastAsia"/>
          <w:color w:val="000000"/>
          <w:szCs w:val="21"/>
        </w:rPr>
        <w:lastRenderedPageBreak/>
        <w:t>但要发挥创意，组合运用各种功能，解决庞大的系统工程，如：编制和跟踪预算，还有很多亟待解决的问题。</w:t>
      </w:r>
    </w:p>
    <w:p w:rsidR="00FF14BC" w:rsidRPr="000748FF" w:rsidRDefault="00FF14BC" w:rsidP="00FF14BC">
      <w:pPr>
        <w:numPr>
          <w:ilvl w:val="0"/>
          <w:numId w:val="36"/>
        </w:numPr>
        <w:spacing w:line="400" w:lineRule="exact"/>
        <w:jc w:val="left"/>
        <w:rPr>
          <w:rFonts w:ascii="微软雅黑" w:eastAsia="微软雅黑" w:hAnsi="微软雅黑"/>
          <w:color w:val="000000"/>
          <w:szCs w:val="21"/>
        </w:rPr>
      </w:pPr>
      <w:r w:rsidRPr="000748FF">
        <w:rPr>
          <w:rFonts w:ascii="微软雅黑" w:eastAsia="微软雅黑" w:hAnsi="微软雅黑" w:hint="eastAsia"/>
          <w:color w:val="000000"/>
          <w:szCs w:val="21"/>
        </w:rPr>
        <w:t>该课程将介绍如何将Excel的各种功能，如表格、图表及函数等灵活运用在预算编制的各项工作中，不仅帮助您梳理预算思路，更让您掌握如何在编制及跟踪预算的工作中引入</w:t>
      </w:r>
      <w:proofErr w:type="spellStart"/>
      <w:r w:rsidRPr="000748FF">
        <w:rPr>
          <w:rFonts w:ascii="微软雅黑" w:eastAsia="微软雅黑" w:hAnsi="微软雅黑" w:hint="eastAsia"/>
          <w:color w:val="000000"/>
          <w:szCs w:val="21"/>
        </w:rPr>
        <w:t>Excel</w:t>
      </w:r>
      <w:proofErr w:type="spellEnd"/>
      <w:r w:rsidRPr="000748FF">
        <w:rPr>
          <w:rFonts w:ascii="微软雅黑" w:eastAsia="微软雅黑" w:hAnsi="微软雅黑" w:hint="eastAsia"/>
          <w:color w:val="000000"/>
          <w:szCs w:val="21"/>
        </w:rPr>
        <w:t>工具，将琐碎繁杂的汇总和计算，固化为标准的公式和流程，从而大幅提高效率。课程里学到的技巧，同样适用类似的系统工程。</w:t>
      </w:r>
    </w:p>
    <w:p w:rsidR="00FF14BC" w:rsidRPr="00432590" w:rsidRDefault="00FF14BC" w:rsidP="00FF14BC">
      <w:pPr>
        <w:spacing w:line="400" w:lineRule="exact"/>
        <w:rPr>
          <w:rFonts w:ascii="宋体" w:hAnsi="宋体" w:cs="宋体"/>
          <w:b/>
          <w:kern w:val="0"/>
          <w:szCs w:val="21"/>
        </w:rPr>
      </w:pPr>
    </w:p>
    <w:p w:rsidR="00FF14BC" w:rsidRPr="00041B62" w:rsidRDefault="00FF14BC" w:rsidP="00FF14BC">
      <w:pPr>
        <w:spacing w:line="400" w:lineRule="exact"/>
        <w:jc w:val="left"/>
        <w:rPr>
          <w:rFonts w:ascii="微软雅黑" w:eastAsia="微软雅黑" w:hAnsi="微软雅黑"/>
          <w:b/>
          <w:color w:val="000000"/>
          <w:szCs w:val="21"/>
        </w:rPr>
      </w:pPr>
      <w:r w:rsidRPr="00041B62">
        <w:rPr>
          <w:rFonts w:ascii="微软雅黑" w:eastAsia="微软雅黑" w:hAnsi="微软雅黑" w:hint="eastAsia"/>
          <w:b/>
          <w:color w:val="000000"/>
          <w:szCs w:val="21"/>
        </w:rPr>
        <w:t>课程大纲：</w:t>
      </w:r>
    </w:p>
    <w:p w:rsidR="00FF14BC" w:rsidRPr="00041B62" w:rsidRDefault="00FF14BC" w:rsidP="00FF14BC">
      <w:pPr>
        <w:spacing w:line="400" w:lineRule="exact"/>
        <w:rPr>
          <w:rFonts w:ascii="微软雅黑" w:eastAsia="微软雅黑" w:hAnsi="微软雅黑"/>
          <w:b/>
          <w:color w:val="000000"/>
          <w:szCs w:val="21"/>
        </w:rPr>
      </w:pPr>
      <w:r w:rsidRPr="00041B62">
        <w:rPr>
          <w:rFonts w:ascii="微软雅黑" w:eastAsia="微软雅黑" w:hAnsi="微软雅黑" w:hint="eastAsia"/>
          <w:b/>
          <w:color w:val="000000"/>
          <w:szCs w:val="21"/>
        </w:rPr>
        <w:t>模块</w:t>
      </w:r>
      <w:proofErr w:type="gramStart"/>
      <w:r w:rsidRPr="00041B62">
        <w:rPr>
          <w:rFonts w:ascii="微软雅黑" w:eastAsia="微软雅黑" w:hAnsi="微软雅黑" w:hint="eastAsia"/>
          <w:b/>
          <w:color w:val="000000"/>
          <w:szCs w:val="21"/>
        </w:rPr>
        <w:t>一</w:t>
      </w:r>
      <w:proofErr w:type="gramEnd"/>
      <w:r>
        <w:rPr>
          <w:rFonts w:ascii="微软雅黑" w:eastAsia="微软雅黑" w:hAnsi="微软雅黑" w:hint="eastAsia"/>
          <w:b/>
          <w:color w:val="000000"/>
          <w:szCs w:val="21"/>
        </w:rPr>
        <w:t>：</w:t>
      </w:r>
      <w:r w:rsidRPr="00041B62">
        <w:rPr>
          <w:rFonts w:ascii="微软雅黑" w:eastAsia="微软雅黑" w:hAnsi="微软雅黑" w:hint="eastAsia"/>
          <w:b/>
          <w:color w:val="000000"/>
          <w:szCs w:val="21"/>
        </w:rPr>
        <w:t>如何利用Excel 编制预算</w:t>
      </w:r>
    </w:p>
    <w:p w:rsidR="00FF14BC" w:rsidRPr="007E2740" w:rsidRDefault="00FF14BC" w:rsidP="00FF14BC">
      <w:pPr>
        <w:numPr>
          <w:ilvl w:val="0"/>
          <w:numId w:val="32"/>
        </w:numPr>
        <w:tabs>
          <w:tab w:val="num" w:pos="840"/>
        </w:tabs>
        <w:spacing w:line="400" w:lineRule="exact"/>
        <w:ind w:left="840"/>
        <w:rPr>
          <w:rFonts w:ascii="微软雅黑" w:eastAsia="微软雅黑" w:hAnsi="微软雅黑"/>
          <w:szCs w:val="21"/>
        </w:rPr>
      </w:pPr>
      <w:r w:rsidRPr="007E2740">
        <w:rPr>
          <w:rFonts w:ascii="微软雅黑" w:eastAsia="微软雅黑" w:hAnsi="微软雅黑" w:hint="eastAsia"/>
          <w:szCs w:val="21"/>
        </w:rPr>
        <w:t xml:space="preserve">预备知识  </w:t>
      </w:r>
    </w:p>
    <w:p w:rsidR="00FF14BC" w:rsidRPr="007E2740" w:rsidRDefault="00FF14BC" w:rsidP="00FF14BC">
      <w:pPr>
        <w:numPr>
          <w:ilvl w:val="0"/>
          <w:numId w:val="33"/>
        </w:numPr>
        <w:spacing w:line="400" w:lineRule="exact"/>
        <w:rPr>
          <w:rFonts w:ascii="微软雅黑" w:eastAsia="微软雅黑" w:hAnsi="微软雅黑"/>
          <w:szCs w:val="21"/>
        </w:rPr>
      </w:pPr>
      <w:r w:rsidRPr="007E2740">
        <w:rPr>
          <w:rFonts w:ascii="微软雅黑" w:eastAsia="微软雅黑" w:hAnsi="微软雅黑" w:hint="eastAsia"/>
          <w:szCs w:val="21"/>
        </w:rPr>
        <w:t xml:space="preserve">预算应包括的内容  </w:t>
      </w:r>
    </w:p>
    <w:p w:rsidR="00FF14BC" w:rsidRPr="007E2740" w:rsidRDefault="00FF14BC" w:rsidP="00FF14BC">
      <w:pPr>
        <w:numPr>
          <w:ilvl w:val="0"/>
          <w:numId w:val="33"/>
        </w:numPr>
        <w:spacing w:line="400" w:lineRule="exact"/>
        <w:rPr>
          <w:rFonts w:ascii="微软雅黑" w:eastAsia="微软雅黑" w:hAnsi="微软雅黑"/>
          <w:szCs w:val="21"/>
        </w:rPr>
      </w:pPr>
      <w:r w:rsidRPr="007E2740">
        <w:rPr>
          <w:rFonts w:ascii="微软雅黑" w:eastAsia="微软雅黑" w:hAnsi="微软雅黑" w:hint="eastAsia"/>
          <w:szCs w:val="21"/>
        </w:rPr>
        <w:t xml:space="preserve">各个预算项目的 Excel 表格之间的关系  </w:t>
      </w:r>
    </w:p>
    <w:p w:rsidR="00FF14BC" w:rsidRPr="007E2740" w:rsidRDefault="00FF14BC" w:rsidP="00FF14BC">
      <w:pPr>
        <w:numPr>
          <w:ilvl w:val="0"/>
          <w:numId w:val="33"/>
        </w:numPr>
        <w:spacing w:line="400" w:lineRule="exact"/>
        <w:rPr>
          <w:rFonts w:ascii="微软雅黑" w:eastAsia="微软雅黑" w:hAnsi="微软雅黑"/>
          <w:szCs w:val="21"/>
        </w:rPr>
      </w:pPr>
      <w:r w:rsidRPr="007E2740">
        <w:rPr>
          <w:rFonts w:ascii="微软雅黑" w:eastAsia="微软雅黑" w:hAnsi="微软雅黑" w:hint="eastAsia"/>
          <w:szCs w:val="21"/>
        </w:rPr>
        <w:t xml:space="preserve">使用 Excel 表格编制预算的基本约定  </w:t>
      </w:r>
    </w:p>
    <w:p w:rsidR="00FF14BC" w:rsidRPr="007E2740" w:rsidRDefault="00FF14BC" w:rsidP="00FF14BC">
      <w:pPr>
        <w:numPr>
          <w:ilvl w:val="0"/>
          <w:numId w:val="32"/>
        </w:numPr>
        <w:tabs>
          <w:tab w:val="num" w:pos="840"/>
        </w:tabs>
        <w:spacing w:line="400" w:lineRule="exact"/>
        <w:ind w:left="840"/>
        <w:rPr>
          <w:rFonts w:ascii="微软雅黑" w:eastAsia="微软雅黑" w:hAnsi="微软雅黑"/>
          <w:szCs w:val="21"/>
        </w:rPr>
      </w:pPr>
      <w:r w:rsidRPr="007E2740">
        <w:rPr>
          <w:rFonts w:ascii="微软雅黑" w:eastAsia="微软雅黑" w:hAnsi="微软雅黑" w:hint="eastAsia"/>
          <w:szCs w:val="21"/>
        </w:rPr>
        <w:t xml:space="preserve">销售预算  </w:t>
      </w:r>
    </w:p>
    <w:p w:rsidR="00FF14BC" w:rsidRPr="007E2740" w:rsidRDefault="00FF14BC" w:rsidP="00FF14BC">
      <w:pPr>
        <w:numPr>
          <w:ilvl w:val="0"/>
          <w:numId w:val="33"/>
        </w:numPr>
        <w:spacing w:line="400" w:lineRule="exact"/>
        <w:rPr>
          <w:rFonts w:ascii="微软雅黑" w:eastAsia="微软雅黑" w:hAnsi="微软雅黑"/>
          <w:szCs w:val="21"/>
        </w:rPr>
      </w:pPr>
      <w:r w:rsidRPr="007E2740">
        <w:rPr>
          <w:rFonts w:ascii="微软雅黑" w:eastAsia="微软雅黑" w:hAnsi="微软雅黑" w:hint="eastAsia"/>
          <w:szCs w:val="21"/>
        </w:rPr>
        <w:t xml:space="preserve">IF 和SUMIF 函数在销售预算中的使用  </w:t>
      </w:r>
    </w:p>
    <w:p w:rsidR="00FF14BC" w:rsidRPr="007E2740" w:rsidRDefault="00FF14BC" w:rsidP="00FF14BC">
      <w:pPr>
        <w:numPr>
          <w:ilvl w:val="0"/>
          <w:numId w:val="33"/>
        </w:numPr>
        <w:spacing w:line="400" w:lineRule="exact"/>
        <w:rPr>
          <w:rFonts w:ascii="微软雅黑" w:eastAsia="微软雅黑" w:hAnsi="微软雅黑"/>
          <w:szCs w:val="21"/>
        </w:rPr>
      </w:pPr>
      <w:r w:rsidRPr="007E2740">
        <w:rPr>
          <w:rFonts w:ascii="微软雅黑" w:eastAsia="微软雅黑" w:hAnsi="微软雅黑" w:hint="eastAsia"/>
          <w:szCs w:val="21"/>
        </w:rPr>
        <w:t xml:space="preserve">相对引用、绝对引用和混合引用的区别  </w:t>
      </w:r>
    </w:p>
    <w:p w:rsidR="00FF14BC" w:rsidRPr="007E2740" w:rsidRDefault="00FF14BC" w:rsidP="00FF14BC">
      <w:pPr>
        <w:numPr>
          <w:ilvl w:val="0"/>
          <w:numId w:val="33"/>
        </w:numPr>
        <w:spacing w:line="400" w:lineRule="exact"/>
        <w:rPr>
          <w:rFonts w:ascii="微软雅黑" w:eastAsia="微软雅黑" w:hAnsi="微软雅黑"/>
          <w:szCs w:val="21"/>
        </w:rPr>
      </w:pPr>
      <w:r w:rsidRPr="007E2740">
        <w:rPr>
          <w:rFonts w:ascii="微软雅黑" w:eastAsia="微软雅黑" w:hAnsi="微软雅黑" w:hint="eastAsia"/>
          <w:szCs w:val="21"/>
        </w:rPr>
        <w:t xml:space="preserve">如何以千元为单位显示数据  </w:t>
      </w:r>
    </w:p>
    <w:p w:rsidR="00FF14BC" w:rsidRPr="007E2740" w:rsidRDefault="00FF14BC" w:rsidP="00FF14BC">
      <w:pPr>
        <w:numPr>
          <w:ilvl w:val="0"/>
          <w:numId w:val="32"/>
        </w:numPr>
        <w:tabs>
          <w:tab w:val="num" w:pos="840"/>
        </w:tabs>
        <w:spacing w:line="400" w:lineRule="exact"/>
        <w:ind w:left="840"/>
        <w:rPr>
          <w:rFonts w:ascii="微软雅黑" w:eastAsia="微软雅黑" w:hAnsi="微软雅黑"/>
          <w:szCs w:val="21"/>
        </w:rPr>
      </w:pPr>
      <w:r w:rsidRPr="007E2740">
        <w:rPr>
          <w:rFonts w:ascii="微软雅黑" w:eastAsia="微软雅黑" w:hAnsi="微软雅黑" w:hint="eastAsia"/>
          <w:szCs w:val="21"/>
        </w:rPr>
        <w:t xml:space="preserve">材料成本预算  </w:t>
      </w:r>
    </w:p>
    <w:p w:rsidR="00FF14BC" w:rsidRPr="007E2740" w:rsidRDefault="00FF14BC" w:rsidP="00FF14BC">
      <w:pPr>
        <w:numPr>
          <w:ilvl w:val="0"/>
          <w:numId w:val="33"/>
        </w:numPr>
        <w:spacing w:line="400" w:lineRule="exact"/>
        <w:rPr>
          <w:rFonts w:ascii="微软雅黑" w:eastAsia="微软雅黑" w:hAnsi="微软雅黑"/>
          <w:szCs w:val="21"/>
        </w:rPr>
      </w:pPr>
      <w:r w:rsidRPr="007E2740">
        <w:rPr>
          <w:rFonts w:ascii="微软雅黑" w:eastAsia="微软雅黑" w:hAnsi="微软雅黑" w:hint="eastAsia"/>
          <w:szCs w:val="21"/>
        </w:rPr>
        <w:t xml:space="preserve">什么是条件格式  </w:t>
      </w:r>
    </w:p>
    <w:p w:rsidR="00FF14BC" w:rsidRPr="007E2740" w:rsidRDefault="00FF14BC" w:rsidP="00FF14BC">
      <w:pPr>
        <w:numPr>
          <w:ilvl w:val="0"/>
          <w:numId w:val="33"/>
        </w:numPr>
        <w:spacing w:line="400" w:lineRule="exact"/>
        <w:rPr>
          <w:rFonts w:ascii="微软雅黑" w:eastAsia="微软雅黑" w:hAnsi="微软雅黑"/>
          <w:szCs w:val="21"/>
        </w:rPr>
      </w:pPr>
      <w:r w:rsidRPr="007E2740">
        <w:rPr>
          <w:rFonts w:ascii="微软雅黑" w:eastAsia="微软雅黑" w:hAnsi="微软雅黑" w:hint="eastAsia"/>
          <w:szCs w:val="21"/>
        </w:rPr>
        <w:t xml:space="preserve">如何用数组计算复杂的公式  </w:t>
      </w:r>
    </w:p>
    <w:p w:rsidR="00FF14BC" w:rsidRPr="007E2740" w:rsidRDefault="00FF14BC" w:rsidP="00FF14BC">
      <w:pPr>
        <w:numPr>
          <w:ilvl w:val="0"/>
          <w:numId w:val="33"/>
        </w:numPr>
        <w:spacing w:line="400" w:lineRule="exact"/>
        <w:rPr>
          <w:rFonts w:ascii="微软雅黑" w:eastAsia="微软雅黑" w:hAnsi="微软雅黑"/>
          <w:szCs w:val="21"/>
        </w:rPr>
      </w:pPr>
      <w:r w:rsidRPr="007E2740">
        <w:rPr>
          <w:rFonts w:ascii="微软雅黑" w:eastAsia="微软雅黑" w:hAnsi="微软雅黑" w:hint="eastAsia"/>
          <w:szCs w:val="21"/>
        </w:rPr>
        <w:t xml:space="preserve">TRANSPOSE 函数在材料成本预算中的运用  </w:t>
      </w:r>
    </w:p>
    <w:p w:rsidR="00FF14BC" w:rsidRPr="007E2740" w:rsidRDefault="00FF14BC" w:rsidP="00FF14BC">
      <w:pPr>
        <w:numPr>
          <w:ilvl w:val="0"/>
          <w:numId w:val="32"/>
        </w:numPr>
        <w:tabs>
          <w:tab w:val="num" w:pos="840"/>
        </w:tabs>
        <w:spacing w:line="400" w:lineRule="exact"/>
        <w:ind w:left="840"/>
        <w:rPr>
          <w:rFonts w:ascii="微软雅黑" w:eastAsia="微软雅黑" w:hAnsi="微软雅黑"/>
          <w:szCs w:val="21"/>
        </w:rPr>
      </w:pPr>
      <w:r w:rsidRPr="007E2740">
        <w:rPr>
          <w:rFonts w:ascii="微软雅黑" w:eastAsia="微软雅黑" w:hAnsi="微软雅黑" w:hint="eastAsia"/>
          <w:szCs w:val="21"/>
        </w:rPr>
        <w:t xml:space="preserve">直接人工成本预算  </w:t>
      </w:r>
    </w:p>
    <w:p w:rsidR="00FF14BC" w:rsidRPr="007E2740" w:rsidRDefault="00FF14BC" w:rsidP="00FF14BC">
      <w:pPr>
        <w:numPr>
          <w:ilvl w:val="0"/>
          <w:numId w:val="33"/>
        </w:numPr>
        <w:spacing w:line="400" w:lineRule="exact"/>
        <w:rPr>
          <w:rFonts w:ascii="微软雅黑" w:eastAsia="微软雅黑" w:hAnsi="微软雅黑"/>
          <w:szCs w:val="21"/>
        </w:rPr>
      </w:pPr>
      <w:r w:rsidRPr="007E2740">
        <w:rPr>
          <w:rFonts w:ascii="微软雅黑" w:eastAsia="微软雅黑" w:hAnsi="微软雅黑" w:hint="eastAsia"/>
          <w:szCs w:val="21"/>
        </w:rPr>
        <w:t xml:space="preserve">如何计算小时费率和人工效率  </w:t>
      </w:r>
    </w:p>
    <w:p w:rsidR="00FF14BC" w:rsidRPr="007E2740" w:rsidRDefault="00FF14BC" w:rsidP="00FF14BC">
      <w:pPr>
        <w:numPr>
          <w:ilvl w:val="0"/>
          <w:numId w:val="33"/>
        </w:numPr>
        <w:spacing w:line="400" w:lineRule="exact"/>
        <w:rPr>
          <w:rFonts w:ascii="微软雅黑" w:eastAsia="微软雅黑" w:hAnsi="微软雅黑"/>
          <w:szCs w:val="21"/>
        </w:rPr>
      </w:pPr>
      <w:r w:rsidRPr="007E2740">
        <w:rPr>
          <w:rFonts w:ascii="微软雅黑" w:eastAsia="微软雅黑" w:hAnsi="微软雅黑" w:hint="eastAsia"/>
          <w:szCs w:val="21"/>
        </w:rPr>
        <w:t xml:space="preserve">如何预算直接人工需求  </w:t>
      </w:r>
    </w:p>
    <w:p w:rsidR="00FF14BC" w:rsidRPr="007E2740" w:rsidRDefault="00FF14BC" w:rsidP="00FF14BC">
      <w:pPr>
        <w:numPr>
          <w:ilvl w:val="0"/>
          <w:numId w:val="33"/>
        </w:numPr>
        <w:spacing w:line="400" w:lineRule="exact"/>
        <w:rPr>
          <w:rFonts w:ascii="微软雅黑" w:eastAsia="微软雅黑" w:hAnsi="微软雅黑"/>
          <w:szCs w:val="21"/>
        </w:rPr>
      </w:pPr>
      <w:r w:rsidRPr="007E2740">
        <w:rPr>
          <w:rFonts w:ascii="微软雅黑" w:eastAsia="微软雅黑" w:hAnsi="微软雅黑" w:hint="eastAsia"/>
          <w:szCs w:val="21"/>
        </w:rPr>
        <w:t xml:space="preserve">有哪些“四舍五入”的函数  </w:t>
      </w:r>
    </w:p>
    <w:p w:rsidR="00FF14BC" w:rsidRPr="007E2740" w:rsidRDefault="00FF14BC" w:rsidP="00FF14BC">
      <w:pPr>
        <w:numPr>
          <w:ilvl w:val="0"/>
          <w:numId w:val="32"/>
        </w:numPr>
        <w:tabs>
          <w:tab w:val="num" w:pos="840"/>
        </w:tabs>
        <w:spacing w:line="400" w:lineRule="exact"/>
        <w:ind w:left="840"/>
        <w:rPr>
          <w:rFonts w:ascii="微软雅黑" w:eastAsia="微软雅黑" w:hAnsi="微软雅黑"/>
          <w:szCs w:val="21"/>
        </w:rPr>
      </w:pPr>
      <w:r w:rsidRPr="007E2740">
        <w:rPr>
          <w:rFonts w:ascii="微软雅黑" w:eastAsia="微软雅黑" w:hAnsi="微软雅黑" w:hint="eastAsia"/>
          <w:szCs w:val="21"/>
        </w:rPr>
        <w:t xml:space="preserve">人员及工资费用预算  </w:t>
      </w:r>
    </w:p>
    <w:p w:rsidR="00FF14BC" w:rsidRPr="00041B62" w:rsidRDefault="00FF14BC" w:rsidP="00FF14BC">
      <w:pPr>
        <w:numPr>
          <w:ilvl w:val="0"/>
          <w:numId w:val="33"/>
        </w:numPr>
        <w:spacing w:line="400" w:lineRule="exact"/>
        <w:rPr>
          <w:rFonts w:ascii="微软雅黑" w:eastAsia="微软雅黑" w:hAnsi="微软雅黑"/>
          <w:color w:val="000000"/>
          <w:szCs w:val="21"/>
        </w:rPr>
      </w:pPr>
      <w:r w:rsidRPr="007E2740">
        <w:rPr>
          <w:rFonts w:ascii="微软雅黑" w:eastAsia="微软雅黑" w:hAnsi="微软雅黑" w:hint="eastAsia"/>
          <w:szCs w:val="21"/>
        </w:rPr>
        <w:t xml:space="preserve">有哪些“查找/匹配”函数  </w:t>
      </w:r>
    </w:p>
    <w:p w:rsidR="00FF14BC" w:rsidRPr="007E2740" w:rsidRDefault="00FF14BC" w:rsidP="00FF14BC">
      <w:pPr>
        <w:numPr>
          <w:ilvl w:val="0"/>
          <w:numId w:val="32"/>
        </w:numPr>
        <w:tabs>
          <w:tab w:val="num" w:pos="840"/>
        </w:tabs>
        <w:spacing w:line="400" w:lineRule="exact"/>
        <w:ind w:left="840"/>
        <w:rPr>
          <w:rFonts w:ascii="微软雅黑" w:eastAsia="微软雅黑" w:hAnsi="微软雅黑"/>
          <w:szCs w:val="21"/>
        </w:rPr>
      </w:pPr>
      <w:r w:rsidRPr="007E2740">
        <w:rPr>
          <w:rFonts w:ascii="微软雅黑" w:eastAsia="微软雅黑" w:hAnsi="微软雅黑" w:hint="eastAsia"/>
          <w:szCs w:val="21"/>
        </w:rPr>
        <w:t xml:space="preserve">固定资产投资预算  </w:t>
      </w:r>
    </w:p>
    <w:p w:rsidR="00FF14BC" w:rsidRPr="007E2740" w:rsidRDefault="00FF14BC" w:rsidP="00FF14BC">
      <w:pPr>
        <w:numPr>
          <w:ilvl w:val="0"/>
          <w:numId w:val="33"/>
        </w:numPr>
        <w:spacing w:line="400" w:lineRule="exact"/>
        <w:rPr>
          <w:rFonts w:ascii="微软雅黑" w:eastAsia="微软雅黑" w:hAnsi="微软雅黑"/>
          <w:szCs w:val="21"/>
        </w:rPr>
      </w:pPr>
      <w:r w:rsidRPr="007E2740">
        <w:rPr>
          <w:rFonts w:ascii="微软雅黑" w:eastAsia="微软雅黑" w:hAnsi="微软雅黑" w:hint="eastAsia"/>
          <w:szCs w:val="21"/>
        </w:rPr>
        <w:t xml:space="preserve">DATEDIF 及其他日期函数在固定资产预算中的使用  </w:t>
      </w:r>
    </w:p>
    <w:p w:rsidR="00FF14BC" w:rsidRPr="007E2740" w:rsidRDefault="00FF14BC" w:rsidP="00FF14BC">
      <w:pPr>
        <w:numPr>
          <w:ilvl w:val="0"/>
          <w:numId w:val="32"/>
        </w:numPr>
        <w:tabs>
          <w:tab w:val="num" w:pos="840"/>
        </w:tabs>
        <w:spacing w:line="400" w:lineRule="exact"/>
        <w:ind w:left="840"/>
        <w:rPr>
          <w:rFonts w:ascii="微软雅黑" w:eastAsia="微软雅黑" w:hAnsi="微软雅黑"/>
          <w:szCs w:val="21"/>
        </w:rPr>
      </w:pPr>
      <w:r w:rsidRPr="007E2740">
        <w:rPr>
          <w:rFonts w:ascii="微软雅黑" w:eastAsia="微软雅黑" w:hAnsi="微软雅黑" w:hint="eastAsia"/>
          <w:szCs w:val="21"/>
        </w:rPr>
        <w:t xml:space="preserve">期间费用预算  </w:t>
      </w:r>
    </w:p>
    <w:p w:rsidR="00FF14BC" w:rsidRPr="007E2740" w:rsidRDefault="00FF14BC" w:rsidP="00FF14BC">
      <w:pPr>
        <w:numPr>
          <w:ilvl w:val="0"/>
          <w:numId w:val="33"/>
        </w:numPr>
        <w:spacing w:line="400" w:lineRule="exact"/>
        <w:rPr>
          <w:rFonts w:ascii="微软雅黑" w:eastAsia="微软雅黑" w:hAnsi="微软雅黑"/>
          <w:szCs w:val="21"/>
        </w:rPr>
      </w:pPr>
      <w:r w:rsidRPr="007E2740">
        <w:rPr>
          <w:rFonts w:ascii="微软雅黑" w:eastAsia="微软雅黑" w:hAnsi="微软雅黑" w:hint="eastAsia"/>
          <w:szCs w:val="21"/>
        </w:rPr>
        <w:t xml:space="preserve">使用 INDIRECT 函数提高表与表之间的链接效率  </w:t>
      </w:r>
    </w:p>
    <w:p w:rsidR="00FF14BC" w:rsidRPr="007E2740" w:rsidRDefault="00FF14BC" w:rsidP="00FF14BC">
      <w:pPr>
        <w:numPr>
          <w:ilvl w:val="0"/>
          <w:numId w:val="32"/>
        </w:numPr>
        <w:tabs>
          <w:tab w:val="num" w:pos="840"/>
        </w:tabs>
        <w:spacing w:line="400" w:lineRule="exact"/>
        <w:ind w:left="840"/>
        <w:rPr>
          <w:rFonts w:ascii="微软雅黑" w:eastAsia="微软雅黑" w:hAnsi="微软雅黑"/>
          <w:szCs w:val="21"/>
        </w:rPr>
      </w:pPr>
      <w:r w:rsidRPr="007E2740">
        <w:rPr>
          <w:rFonts w:ascii="微软雅黑" w:eastAsia="微软雅黑" w:hAnsi="微软雅黑" w:hint="eastAsia"/>
          <w:szCs w:val="21"/>
        </w:rPr>
        <w:t>财务报表预算的编制</w:t>
      </w:r>
    </w:p>
    <w:p w:rsidR="00FF14BC" w:rsidRPr="007E2740" w:rsidRDefault="00FF14BC" w:rsidP="00FF14BC">
      <w:pPr>
        <w:numPr>
          <w:ilvl w:val="0"/>
          <w:numId w:val="33"/>
        </w:numPr>
        <w:spacing w:line="400" w:lineRule="exact"/>
        <w:rPr>
          <w:rFonts w:ascii="微软雅黑" w:eastAsia="微软雅黑" w:hAnsi="微软雅黑"/>
          <w:szCs w:val="21"/>
        </w:rPr>
      </w:pPr>
      <w:r w:rsidRPr="007E2740">
        <w:rPr>
          <w:rFonts w:ascii="微软雅黑" w:eastAsia="微软雅黑" w:hAnsi="微软雅黑" w:hint="eastAsia"/>
          <w:szCs w:val="21"/>
        </w:rPr>
        <w:t>利润表</w:t>
      </w:r>
    </w:p>
    <w:p w:rsidR="00FF14BC" w:rsidRPr="007E2740" w:rsidRDefault="00FF14BC" w:rsidP="00FF14BC">
      <w:pPr>
        <w:numPr>
          <w:ilvl w:val="0"/>
          <w:numId w:val="34"/>
        </w:numPr>
        <w:spacing w:line="400" w:lineRule="exact"/>
        <w:rPr>
          <w:rFonts w:ascii="微软雅黑" w:eastAsia="微软雅黑" w:hAnsi="微软雅黑"/>
          <w:szCs w:val="21"/>
        </w:rPr>
      </w:pPr>
      <w:r w:rsidRPr="007E2740">
        <w:rPr>
          <w:rFonts w:ascii="微软雅黑" w:eastAsia="微软雅黑" w:hAnsi="微软雅黑" w:hint="eastAsia"/>
          <w:szCs w:val="21"/>
        </w:rPr>
        <w:t>理解利润</w:t>
      </w:r>
      <w:proofErr w:type="gramStart"/>
      <w:r w:rsidRPr="007E2740">
        <w:rPr>
          <w:rFonts w:ascii="微软雅黑" w:eastAsia="微软雅黑" w:hAnsi="微软雅黑" w:hint="eastAsia"/>
          <w:szCs w:val="21"/>
        </w:rPr>
        <w:t>表各个</w:t>
      </w:r>
      <w:proofErr w:type="gramEnd"/>
      <w:r w:rsidRPr="007E2740">
        <w:rPr>
          <w:rFonts w:ascii="微软雅黑" w:eastAsia="微软雅黑" w:hAnsi="微软雅黑" w:hint="eastAsia"/>
          <w:szCs w:val="21"/>
        </w:rPr>
        <w:t>项目数据来源</w:t>
      </w:r>
    </w:p>
    <w:p w:rsidR="00FF14BC" w:rsidRPr="007E2740" w:rsidRDefault="00FF14BC" w:rsidP="00FF14BC">
      <w:pPr>
        <w:numPr>
          <w:ilvl w:val="0"/>
          <w:numId w:val="34"/>
        </w:numPr>
        <w:spacing w:line="400" w:lineRule="exact"/>
        <w:rPr>
          <w:rFonts w:ascii="微软雅黑" w:eastAsia="微软雅黑" w:hAnsi="微软雅黑"/>
          <w:szCs w:val="21"/>
        </w:rPr>
      </w:pPr>
      <w:r w:rsidRPr="007E2740">
        <w:rPr>
          <w:rFonts w:ascii="微软雅黑" w:eastAsia="微软雅黑" w:hAnsi="微软雅黑" w:hint="eastAsia"/>
          <w:szCs w:val="21"/>
        </w:rPr>
        <w:lastRenderedPageBreak/>
        <w:t>利润表的自动生成</w:t>
      </w:r>
    </w:p>
    <w:p w:rsidR="00FF14BC" w:rsidRPr="007E2740" w:rsidRDefault="00FF14BC" w:rsidP="00FF14BC">
      <w:pPr>
        <w:numPr>
          <w:ilvl w:val="0"/>
          <w:numId w:val="33"/>
        </w:numPr>
        <w:spacing w:line="400" w:lineRule="exact"/>
        <w:rPr>
          <w:rFonts w:ascii="微软雅黑" w:eastAsia="微软雅黑" w:hAnsi="微软雅黑"/>
          <w:szCs w:val="21"/>
        </w:rPr>
      </w:pPr>
      <w:r w:rsidRPr="007E2740">
        <w:rPr>
          <w:rFonts w:ascii="微软雅黑" w:eastAsia="微软雅黑" w:hAnsi="微软雅黑" w:hint="eastAsia"/>
          <w:szCs w:val="21"/>
        </w:rPr>
        <w:t>资产负债表</w:t>
      </w:r>
    </w:p>
    <w:p w:rsidR="00FF14BC" w:rsidRPr="007E2740" w:rsidRDefault="00FF14BC" w:rsidP="00FF14BC">
      <w:pPr>
        <w:numPr>
          <w:ilvl w:val="0"/>
          <w:numId w:val="34"/>
        </w:numPr>
        <w:spacing w:line="400" w:lineRule="exact"/>
        <w:rPr>
          <w:rFonts w:ascii="微软雅黑" w:eastAsia="微软雅黑" w:hAnsi="微软雅黑"/>
          <w:szCs w:val="21"/>
        </w:rPr>
      </w:pPr>
      <w:r w:rsidRPr="007E2740">
        <w:rPr>
          <w:rFonts w:ascii="微软雅黑" w:eastAsia="微软雅黑" w:hAnsi="微软雅黑" w:hint="eastAsia"/>
          <w:szCs w:val="21"/>
        </w:rPr>
        <w:t>信用条款与应收账款余额的预算编制</w:t>
      </w:r>
    </w:p>
    <w:p w:rsidR="00FF14BC" w:rsidRPr="007E2740" w:rsidRDefault="00FF14BC" w:rsidP="00FF14BC">
      <w:pPr>
        <w:numPr>
          <w:ilvl w:val="0"/>
          <w:numId w:val="34"/>
        </w:numPr>
        <w:spacing w:line="400" w:lineRule="exact"/>
        <w:rPr>
          <w:rFonts w:ascii="微软雅黑" w:eastAsia="微软雅黑" w:hAnsi="微软雅黑"/>
          <w:szCs w:val="21"/>
        </w:rPr>
      </w:pPr>
      <w:r w:rsidRPr="007E2740">
        <w:rPr>
          <w:rFonts w:ascii="微软雅黑" w:eastAsia="微软雅黑" w:hAnsi="微软雅黑" w:hint="eastAsia"/>
          <w:szCs w:val="21"/>
        </w:rPr>
        <w:t>存货周转率与存货余额的预算编制</w:t>
      </w:r>
    </w:p>
    <w:p w:rsidR="00FF14BC" w:rsidRPr="007E2740" w:rsidRDefault="00FF14BC" w:rsidP="00FF14BC">
      <w:pPr>
        <w:numPr>
          <w:ilvl w:val="0"/>
          <w:numId w:val="34"/>
        </w:numPr>
        <w:spacing w:line="400" w:lineRule="exact"/>
        <w:rPr>
          <w:rFonts w:ascii="微软雅黑" w:eastAsia="微软雅黑" w:hAnsi="微软雅黑"/>
          <w:szCs w:val="21"/>
        </w:rPr>
      </w:pPr>
      <w:r w:rsidRPr="007E2740">
        <w:rPr>
          <w:rFonts w:ascii="微软雅黑" w:eastAsia="微软雅黑" w:hAnsi="微软雅黑" w:hint="eastAsia"/>
          <w:szCs w:val="21"/>
        </w:rPr>
        <w:t>付款条款与应付账款余额的预算编制</w:t>
      </w:r>
    </w:p>
    <w:p w:rsidR="00FF14BC" w:rsidRPr="00041B62" w:rsidRDefault="00FF14BC" w:rsidP="00FF14BC">
      <w:pPr>
        <w:numPr>
          <w:ilvl w:val="0"/>
          <w:numId w:val="34"/>
        </w:numPr>
        <w:spacing w:line="400" w:lineRule="exac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E2740">
        <w:rPr>
          <w:rFonts w:ascii="微软雅黑" w:eastAsia="微软雅黑" w:hAnsi="微软雅黑" w:hint="eastAsia"/>
          <w:szCs w:val="21"/>
        </w:rPr>
        <w:t>其它应收、应付、待摊、预提等资产负债表项目的预算编制</w:t>
      </w:r>
    </w:p>
    <w:p w:rsidR="00FF14BC" w:rsidRPr="007E2740" w:rsidRDefault="00FF14BC" w:rsidP="00FF14BC">
      <w:pPr>
        <w:numPr>
          <w:ilvl w:val="0"/>
          <w:numId w:val="33"/>
        </w:numPr>
        <w:spacing w:line="400" w:lineRule="exact"/>
        <w:rPr>
          <w:rFonts w:ascii="微软雅黑" w:eastAsia="微软雅黑" w:hAnsi="微软雅黑"/>
          <w:szCs w:val="21"/>
        </w:rPr>
      </w:pPr>
      <w:r w:rsidRPr="007E2740">
        <w:rPr>
          <w:rFonts w:ascii="微软雅黑" w:eastAsia="微软雅黑" w:hAnsi="微软雅黑" w:hint="eastAsia"/>
          <w:szCs w:val="21"/>
        </w:rPr>
        <w:t>现金流量表</w:t>
      </w:r>
    </w:p>
    <w:p w:rsidR="00FF14BC" w:rsidRPr="007E2740" w:rsidRDefault="00FF14BC" w:rsidP="00FF14BC">
      <w:pPr>
        <w:numPr>
          <w:ilvl w:val="0"/>
          <w:numId w:val="34"/>
        </w:numPr>
        <w:spacing w:line="400" w:lineRule="exact"/>
        <w:rPr>
          <w:rFonts w:ascii="微软雅黑" w:eastAsia="微软雅黑" w:hAnsi="微软雅黑"/>
          <w:szCs w:val="21"/>
        </w:rPr>
      </w:pPr>
      <w:r w:rsidRPr="007E2740">
        <w:rPr>
          <w:rFonts w:ascii="微软雅黑" w:eastAsia="微软雅黑" w:hAnsi="微软雅黑" w:hint="eastAsia"/>
          <w:szCs w:val="21"/>
        </w:rPr>
        <w:t>销售货款回笼的编制</w:t>
      </w:r>
    </w:p>
    <w:p w:rsidR="00FF14BC" w:rsidRPr="007E2740" w:rsidRDefault="00FF14BC" w:rsidP="00FF14BC">
      <w:pPr>
        <w:numPr>
          <w:ilvl w:val="0"/>
          <w:numId w:val="34"/>
        </w:numPr>
        <w:spacing w:line="400" w:lineRule="exact"/>
        <w:rPr>
          <w:rFonts w:ascii="微软雅黑" w:eastAsia="微软雅黑" w:hAnsi="微软雅黑"/>
          <w:szCs w:val="21"/>
        </w:rPr>
      </w:pPr>
      <w:r w:rsidRPr="007E2740">
        <w:rPr>
          <w:rFonts w:ascii="微软雅黑" w:eastAsia="微软雅黑" w:hAnsi="微软雅黑" w:hint="eastAsia"/>
          <w:szCs w:val="21"/>
        </w:rPr>
        <w:t>财务采购支出的编制</w:t>
      </w:r>
    </w:p>
    <w:p w:rsidR="00FF14BC" w:rsidRPr="007E2740" w:rsidRDefault="00FF14BC" w:rsidP="00FF14BC">
      <w:pPr>
        <w:numPr>
          <w:ilvl w:val="0"/>
          <w:numId w:val="33"/>
        </w:numPr>
        <w:spacing w:line="400" w:lineRule="exact"/>
        <w:rPr>
          <w:rFonts w:ascii="微软雅黑" w:eastAsia="微软雅黑" w:hAnsi="微软雅黑"/>
          <w:szCs w:val="21"/>
        </w:rPr>
      </w:pPr>
      <w:r w:rsidRPr="007E2740">
        <w:rPr>
          <w:rFonts w:ascii="微软雅黑" w:eastAsia="微软雅黑" w:hAnsi="微软雅黑" w:hint="eastAsia"/>
          <w:szCs w:val="21"/>
        </w:rPr>
        <w:t>理解三张报表间的钩稽关系及数据自动化更新的设计</w:t>
      </w:r>
    </w:p>
    <w:p w:rsidR="00FF14BC" w:rsidRPr="00041B62" w:rsidRDefault="00FF14BC" w:rsidP="00FF14BC">
      <w:pPr>
        <w:spacing w:line="400" w:lineRule="exact"/>
        <w:jc w:val="left"/>
        <w:rPr>
          <w:rFonts w:ascii="微软雅黑" w:eastAsia="微软雅黑" w:hAnsi="微软雅黑"/>
          <w:color w:val="000000"/>
          <w:szCs w:val="21"/>
        </w:rPr>
      </w:pPr>
      <w:r w:rsidRPr="00041B62">
        <w:rPr>
          <w:rFonts w:ascii="微软雅黑" w:eastAsia="微软雅黑" w:hAnsi="微软雅黑"/>
          <w:color w:val="000000"/>
          <w:szCs w:val="21"/>
        </w:rPr>
        <w:t xml:space="preserve">  </w:t>
      </w:r>
    </w:p>
    <w:p w:rsidR="00FF14BC" w:rsidRPr="00041B62" w:rsidRDefault="00FF14BC" w:rsidP="00FF14BC">
      <w:pPr>
        <w:spacing w:line="400" w:lineRule="exact"/>
        <w:jc w:val="left"/>
        <w:rPr>
          <w:rFonts w:ascii="微软雅黑" w:eastAsia="微软雅黑" w:hAnsi="微软雅黑"/>
          <w:b/>
          <w:color w:val="000000"/>
          <w:szCs w:val="21"/>
        </w:rPr>
      </w:pPr>
      <w:r w:rsidRPr="00041B62">
        <w:rPr>
          <w:rFonts w:ascii="微软雅黑" w:eastAsia="微软雅黑" w:hAnsi="微软雅黑" w:hint="eastAsia"/>
          <w:b/>
          <w:color w:val="000000"/>
          <w:szCs w:val="21"/>
        </w:rPr>
        <w:t>模块二</w:t>
      </w:r>
      <w:r>
        <w:rPr>
          <w:rFonts w:ascii="微软雅黑" w:eastAsia="微软雅黑" w:hAnsi="微软雅黑" w:hint="eastAsia"/>
          <w:b/>
          <w:color w:val="000000"/>
          <w:szCs w:val="21"/>
        </w:rPr>
        <w:t>：</w:t>
      </w:r>
      <w:r w:rsidRPr="00041B62">
        <w:rPr>
          <w:rFonts w:ascii="微软雅黑" w:eastAsia="微软雅黑" w:hAnsi="微软雅黑" w:hint="eastAsia"/>
          <w:b/>
          <w:color w:val="000000"/>
          <w:szCs w:val="21"/>
        </w:rPr>
        <w:t xml:space="preserve">如何利用Excel 跟踪预算  </w:t>
      </w:r>
    </w:p>
    <w:p w:rsidR="00FF14BC" w:rsidRPr="007E2740" w:rsidRDefault="00FF14BC" w:rsidP="00FF14BC">
      <w:pPr>
        <w:numPr>
          <w:ilvl w:val="0"/>
          <w:numId w:val="32"/>
        </w:numPr>
        <w:tabs>
          <w:tab w:val="num" w:pos="840"/>
        </w:tabs>
        <w:spacing w:line="400" w:lineRule="exact"/>
        <w:ind w:left="840"/>
        <w:rPr>
          <w:rFonts w:ascii="微软雅黑" w:eastAsia="微软雅黑" w:hAnsi="微软雅黑"/>
          <w:szCs w:val="21"/>
        </w:rPr>
      </w:pPr>
      <w:r w:rsidRPr="007E2740">
        <w:rPr>
          <w:rFonts w:ascii="微软雅黑" w:eastAsia="微软雅黑" w:hAnsi="微软雅黑" w:hint="eastAsia"/>
          <w:szCs w:val="21"/>
        </w:rPr>
        <w:t xml:space="preserve">销售及毛利的跟踪及差异分析  </w:t>
      </w:r>
    </w:p>
    <w:p w:rsidR="00FF14BC" w:rsidRPr="007E2740" w:rsidRDefault="00FF14BC" w:rsidP="00FF14BC">
      <w:pPr>
        <w:numPr>
          <w:ilvl w:val="0"/>
          <w:numId w:val="33"/>
        </w:numPr>
        <w:spacing w:line="400" w:lineRule="exact"/>
        <w:rPr>
          <w:rFonts w:ascii="微软雅黑" w:eastAsia="微软雅黑" w:hAnsi="微软雅黑"/>
          <w:szCs w:val="21"/>
        </w:rPr>
      </w:pPr>
      <w:r w:rsidRPr="007E2740">
        <w:rPr>
          <w:rFonts w:ascii="微软雅黑" w:eastAsia="微软雅黑" w:hAnsi="微软雅黑" w:hint="eastAsia"/>
          <w:szCs w:val="21"/>
        </w:rPr>
        <w:t xml:space="preserve">如何计算预算毛利和实际毛利的各种差异  </w:t>
      </w:r>
    </w:p>
    <w:p w:rsidR="00FF14BC" w:rsidRPr="007E2740" w:rsidRDefault="00FF14BC" w:rsidP="00FF14BC">
      <w:pPr>
        <w:numPr>
          <w:ilvl w:val="0"/>
          <w:numId w:val="33"/>
        </w:numPr>
        <w:spacing w:line="400" w:lineRule="exact"/>
        <w:rPr>
          <w:rFonts w:ascii="微软雅黑" w:eastAsia="微软雅黑" w:hAnsi="微软雅黑"/>
          <w:szCs w:val="21"/>
        </w:rPr>
      </w:pPr>
      <w:r w:rsidRPr="007E2740">
        <w:rPr>
          <w:rFonts w:ascii="微软雅黑" w:eastAsia="微软雅黑" w:hAnsi="微软雅黑" w:hint="eastAsia"/>
          <w:szCs w:val="21"/>
        </w:rPr>
        <w:t xml:space="preserve">如何用Excel 图表直观地表示预算毛利到实际毛利的变化  </w:t>
      </w:r>
    </w:p>
    <w:p w:rsidR="00FF14BC" w:rsidRPr="00041B62" w:rsidRDefault="00FF14BC" w:rsidP="00FF14BC">
      <w:pPr>
        <w:numPr>
          <w:ilvl w:val="0"/>
          <w:numId w:val="33"/>
        </w:numPr>
        <w:spacing w:line="400" w:lineRule="exact"/>
        <w:rPr>
          <w:rFonts w:ascii="微软雅黑" w:eastAsia="微软雅黑" w:hAnsi="微软雅黑"/>
          <w:color w:val="000000"/>
          <w:szCs w:val="21"/>
        </w:rPr>
      </w:pPr>
      <w:r w:rsidRPr="007E2740">
        <w:rPr>
          <w:rFonts w:ascii="微软雅黑" w:eastAsia="微软雅黑" w:hAnsi="微软雅黑" w:hint="eastAsia"/>
          <w:szCs w:val="21"/>
        </w:rPr>
        <w:t xml:space="preserve">文本函数在处理产品代码、客户代码和日期等数据时的综合运用 </w:t>
      </w:r>
      <w:r w:rsidRPr="00041B62">
        <w:rPr>
          <w:rFonts w:ascii="微软雅黑" w:eastAsia="微软雅黑" w:hAnsi="微软雅黑" w:hint="eastAsia"/>
          <w:color w:val="000000"/>
          <w:szCs w:val="21"/>
        </w:rPr>
        <w:t xml:space="preserve"> </w:t>
      </w:r>
    </w:p>
    <w:p w:rsidR="00FF14BC" w:rsidRPr="007E2740" w:rsidRDefault="00FF14BC" w:rsidP="00FF14BC">
      <w:pPr>
        <w:numPr>
          <w:ilvl w:val="0"/>
          <w:numId w:val="32"/>
        </w:numPr>
        <w:tabs>
          <w:tab w:val="num" w:pos="840"/>
        </w:tabs>
        <w:spacing w:line="400" w:lineRule="exact"/>
        <w:ind w:left="840"/>
        <w:rPr>
          <w:rFonts w:ascii="微软雅黑" w:eastAsia="微软雅黑" w:hAnsi="微软雅黑"/>
          <w:szCs w:val="21"/>
        </w:rPr>
      </w:pPr>
      <w:r w:rsidRPr="007E2740">
        <w:rPr>
          <w:rFonts w:ascii="微软雅黑" w:eastAsia="微软雅黑" w:hAnsi="微软雅黑" w:hint="eastAsia"/>
          <w:szCs w:val="21"/>
        </w:rPr>
        <w:t xml:space="preserve">期间费用的控制  </w:t>
      </w:r>
    </w:p>
    <w:p w:rsidR="00FF14BC" w:rsidRPr="007E2740" w:rsidRDefault="00FF14BC" w:rsidP="00FF14BC">
      <w:pPr>
        <w:numPr>
          <w:ilvl w:val="0"/>
          <w:numId w:val="33"/>
        </w:numPr>
        <w:spacing w:line="400" w:lineRule="exact"/>
        <w:rPr>
          <w:rFonts w:ascii="微软雅黑" w:eastAsia="微软雅黑" w:hAnsi="微软雅黑"/>
          <w:szCs w:val="21"/>
        </w:rPr>
      </w:pPr>
      <w:r w:rsidRPr="007E2740">
        <w:rPr>
          <w:rFonts w:ascii="微软雅黑" w:eastAsia="微软雅黑" w:hAnsi="微软雅黑" w:hint="eastAsia"/>
          <w:szCs w:val="21"/>
        </w:rPr>
        <w:t xml:space="preserve">如何设计 Excel 表单既方便使用者填写又有利于财务部门的汇总、分析  </w:t>
      </w:r>
    </w:p>
    <w:p w:rsidR="00FF14BC" w:rsidRPr="007E2740" w:rsidRDefault="00FF14BC" w:rsidP="00FF14BC">
      <w:pPr>
        <w:numPr>
          <w:ilvl w:val="0"/>
          <w:numId w:val="33"/>
        </w:numPr>
        <w:spacing w:line="400" w:lineRule="exact"/>
        <w:rPr>
          <w:rFonts w:ascii="微软雅黑" w:eastAsia="微软雅黑" w:hAnsi="微软雅黑"/>
          <w:szCs w:val="21"/>
        </w:rPr>
      </w:pPr>
      <w:r w:rsidRPr="007E2740">
        <w:rPr>
          <w:rFonts w:ascii="微软雅黑" w:eastAsia="微软雅黑" w:hAnsi="微软雅黑" w:hint="eastAsia"/>
          <w:szCs w:val="21"/>
        </w:rPr>
        <w:t xml:space="preserve">用合并计算功能汇总各成本中心的费用报告  </w:t>
      </w:r>
    </w:p>
    <w:p w:rsidR="00FF14BC" w:rsidRPr="007E2740" w:rsidRDefault="00FF14BC" w:rsidP="00FF14BC">
      <w:pPr>
        <w:numPr>
          <w:ilvl w:val="0"/>
          <w:numId w:val="33"/>
        </w:numPr>
        <w:spacing w:line="400" w:lineRule="exact"/>
        <w:rPr>
          <w:rFonts w:ascii="微软雅黑" w:eastAsia="微软雅黑" w:hAnsi="微软雅黑"/>
          <w:szCs w:val="21"/>
        </w:rPr>
      </w:pPr>
      <w:r w:rsidRPr="007E2740">
        <w:rPr>
          <w:rFonts w:ascii="微软雅黑" w:eastAsia="微软雅黑" w:hAnsi="微软雅黑" w:hint="eastAsia"/>
          <w:szCs w:val="21"/>
        </w:rPr>
        <w:t>用动态</w:t>
      </w:r>
      <w:proofErr w:type="gramStart"/>
      <w:r w:rsidRPr="007E2740">
        <w:rPr>
          <w:rFonts w:ascii="微软雅黑" w:eastAsia="微软雅黑" w:hAnsi="微软雅黑" w:hint="eastAsia"/>
          <w:szCs w:val="21"/>
        </w:rPr>
        <w:t>图完成</w:t>
      </w:r>
      <w:proofErr w:type="gramEnd"/>
      <w:r w:rsidRPr="007E2740">
        <w:rPr>
          <w:rFonts w:ascii="微软雅黑" w:eastAsia="微软雅黑" w:hAnsi="微软雅黑" w:hint="eastAsia"/>
          <w:szCs w:val="21"/>
        </w:rPr>
        <w:t xml:space="preserve">各成本中心的实际和预算费用比较分析  </w:t>
      </w:r>
    </w:p>
    <w:p w:rsidR="00FF14BC" w:rsidRPr="007E2740" w:rsidRDefault="00FF14BC" w:rsidP="00FF14BC">
      <w:pPr>
        <w:numPr>
          <w:ilvl w:val="0"/>
          <w:numId w:val="32"/>
        </w:numPr>
        <w:tabs>
          <w:tab w:val="num" w:pos="840"/>
        </w:tabs>
        <w:spacing w:line="400" w:lineRule="exact"/>
        <w:ind w:left="840"/>
        <w:rPr>
          <w:rFonts w:ascii="微软雅黑" w:eastAsia="微软雅黑" w:hAnsi="微软雅黑"/>
          <w:szCs w:val="21"/>
        </w:rPr>
      </w:pPr>
      <w:r w:rsidRPr="007E2740">
        <w:rPr>
          <w:rFonts w:ascii="微软雅黑" w:eastAsia="微软雅黑" w:hAnsi="微软雅黑" w:hint="eastAsia"/>
          <w:szCs w:val="21"/>
        </w:rPr>
        <w:t xml:space="preserve">每月固定格式的财务报表  </w:t>
      </w:r>
    </w:p>
    <w:p w:rsidR="00FF14BC" w:rsidRPr="007E2740" w:rsidRDefault="00FF14BC" w:rsidP="00FF14BC">
      <w:pPr>
        <w:numPr>
          <w:ilvl w:val="0"/>
          <w:numId w:val="33"/>
        </w:numPr>
        <w:spacing w:line="400" w:lineRule="exact"/>
        <w:rPr>
          <w:rFonts w:ascii="微软雅黑" w:eastAsia="微软雅黑" w:hAnsi="微软雅黑"/>
          <w:szCs w:val="21"/>
        </w:rPr>
      </w:pPr>
      <w:r w:rsidRPr="007E2740">
        <w:rPr>
          <w:rFonts w:ascii="微软雅黑" w:eastAsia="微软雅黑" w:hAnsi="微软雅黑" w:hint="eastAsia"/>
          <w:szCs w:val="21"/>
        </w:rPr>
        <w:t xml:space="preserve">如何用INDEX 函数自动编制每月各种固定格式的财务报表  </w:t>
      </w:r>
    </w:p>
    <w:p w:rsidR="00FF14BC" w:rsidRPr="007E2740" w:rsidRDefault="00FF14BC" w:rsidP="00FF14BC">
      <w:pPr>
        <w:numPr>
          <w:ilvl w:val="0"/>
          <w:numId w:val="33"/>
        </w:numPr>
        <w:spacing w:line="400" w:lineRule="exact"/>
        <w:rPr>
          <w:rFonts w:ascii="微软雅黑" w:eastAsia="微软雅黑" w:hAnsi="微软雅黑"/>
          <w:szCs w:val="21"/>
        </w:rPr>
      </w:pPr>
      <w:r w:rsidRPr="007E2740">
        <w:rPr>
          <w:rFonts w:ascii="微软雅黑" w:eastAsia="微软雅黑" w:hAnsi="微软雅黑" w:hint="eastAsia"/>
          <w:szCs w:val="21"/>
        </w:rPr>
        <w:t xml:space="preserve">主要财务指标的实际与预算对比分析（J、K、L 的巧妙使用）  </w:t>
      </w:r>
    </w:p>
    <w:p w:rsidR="00FF14BC" w:rsidRDefault="00FF14BC" w:rsidP="00D44EE7">
      <w:pPr>
        <w:spacing w:line="600" w:lineRule="auto"/>
        <w:jc w:val="center"/>
        <w:rPr>
          <w:rFonts w:ascii="微软雅黑" w:eastAsia="微软雅黑" w:hAnsi="微软雅黑"/>
          <w:b/>
          <w:color w:val="000000"/>
          <w:sz w:val="40"/>
          <w:szCs w:val="28"/>
        </w:rPr>
      </w:pPr>
    </w:p>
    <w:p w:rsidR="00FF14BC" w:rsidRDefault="00FF14BC" w:rsidP="00D44EE7">
      <w:pPr>
        <w:spacing w:line="600" w:lineRule="auto"/>
        <w:jc w:val="center"/>
        <w:rPr>
          <w:rFonts w:ascii="微软雅黑" w:eastAsia="微软雅黑" w:hAnsi="微软雅黑"/>
          <w:b/>
          <w:color w:val="000000"/>
          <w:sz w:val="40"/>
          <w:szCs w:val="28"/>
        </w:rPr>
      </w:pPr>
    </w:p>
    <w:p w:rsidR="00FF14BC" w:rsidRDefault="00FF14BC" w:rsidP="00D44EE7">
      <w:pPr>
        <w:spacing w:line="600" w:lineRule="auto"/>
        <w:jc w:val="center"/>
        <w:rPr>
          <w:rFonts w:ascii="微软雅黑" w:eastAsia="微软雅黑" w:hAnsi="微软雅黑"/>
          <w:b/>
          <w:color w:val="000000"/>
          <w:sz w:val="40"/>
          <w:szCs w:val="28"/>
        </w:rPr>
      </w:pPr>
    </w:p>
    <w:p w:rsidR="00FF14BC" w:rsidRDefault="00FF14BC" w:rsidP="00D44EE7">
      <w:pPr>
        <w:spacing w:line="600" w:lineRule="auto"/>
        <w:jc w:val="center"/>
        <w:rPr>
          <w:rFonts w:ascii="微软雅黑" w:eastAsia="微软雅黑" w:hAnsi="微软雅黑"/>
          <w:b/>
          <w:color w:val="000000"/>
          <w:sz w:val="40"/>
          <w:szCs w:val="28"/>
        </w:rPr>
      </w:pPr>
    </w:p>
    <w:p w:rsidR="00FF14BC" w:rsidRDefault="00FF14BC" w:rsidP="00D44EE7">
      <w:pPr>
        <w:spacing w:line="600" w:lineRule="auto"/>
        <w:jc w:val="center"/>
        <w:rPr>
          <w:rFonts w:ascii="微软雅黑" w:eastAsia="微软雅黑" w:hAnsi="微软雅黑"/>
          <w:b/>
          <w:color w:val="000000"/>
          <w:sz w:val="40"/>
          <w:szCs w:val="28"/>
        </w:rPr>
      </w:pPr>
    </w:p>
    <w:p w:rsidR="00D44EE7" w:rsidRPr="00113630" w:rsidRDefault="00D44EE7" w:rsidP="00D44EE7">
      <w:pPr>
        <w:spacing w:line="600" w:lineRule="auto"/>
        <w:jc w:val="center"/>
        <w:rPr>
          <w:rFonts w:ascii="微软雅黑" w:eastAsia="微软雅黑" w:hAnsi="微软雅黑"/>
          <w:b/>
          <w:color w:val="000000"/>
          <w:sz w:val="40"/>
          <w:szCs w:val="28"/>
        </w:rPr>
      </w:pPr>
      <w:r w:rsidRPr="00113630">
        <w:rPr>
          <w:rFonts w:ascii="微软雅黑" w:eastAsia="微软雅黑" w:hAnsi="微软雅黑" w:hint="eastAsia"/>
          <w:b/>
          <w:color w:val="000000"/>
          <w:sz w:val="40"/>
          <w:szCs w:val="28"/>
        </w:rPr>
        <w:lastRenderedPageBreak/>
        <w:t>讲师介绍</w:t>
      </w:r>
    </w:p>
    <w:p w:rsidR="00D44EE7" w:rsidRDefault="00FF14BC" w:rsidP="00D44EE7">
      <w:pPr>
        <w:spacing w:line="500" w:lineRule="exact"/>
        <w:rPr>
          <w:rFonts w:ascii="微软雅黑" w:eastAsia="微软雅黑" w:hAnsi="微软雅黑" w:hint="eastAsia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3533775</wp:posOffset>
            </wp:positionH>
            <wp:positionV relativeFrom="margin">
              <wp:posOffset>819150</wp:posOffset>
            </wp:positionV>
            <wp:extent cx="1676400" cy="230505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微软雅黑" w:eastAsia="微软雅黑" w:hAnsi="微软雅黑" w:hint="eastAsia"/>
          <w:b/>
          <w:bCs/>
          <w:sz w:val="28"/>
          <w:szCs w:val="28"/>
        </w:rPr>
        <w:t>顾承荣</w:t>
      </w:r>
      <w:r w:rsidR="00D44EE7">
        <w:rPr>
          <w:rFonts w:ascii="微软雅黑" w:eastAsia="微软雅黑" w:hAnsi="微软雅黑" w:hint="eastAsia"/>
          <w:b/>
          <w:bCs/>
          <w:sz w:val="28"/>
          <w:szCs w:val="28"/>
        </w:rPr>
        <w:t>老师</w:t>
      </w:r>
      <w:proofErr w:type="gramEnd"/>
    </w:p>
    <w:p w:rsidR="00121BF8" w:rsidRPr="007216AE" w:rsidRDefault="00121BF8" w:rsidP="00D44EE7">
      <w:pPr>
        <w:spacing w:line="500" w:lineRule="exact"/>
        <w:rPr>
          <w:rFonts w:ascii="微软雅黑" w:eastAsia="微软雅黑" w:hAnsi="微软雅黑"/>
          <w:b/>
          <w:bCs/>
          <w:sz w:val="28"/>
          <w:szCs w:val="28"/>
        </w:rPr>
      </w:pPr>
    </w:p>
    <w:p w:rsidR="00FF14BC" w:rsidRPr="00FF14BC" w:rsidRDefault="00FF14BC" w:rsidP="00FF14BC">
      <w:pPr>
        <w:pStyle w:val="a7"/>
        <w:numPr>
          <w:ilvl w:val="0"/>
          <w:numId w:val="37"/>
        </w:numPr>
        <w:spacing w:line="400" w:lineRule="exact"/>
        <w:ind w:firstLineChars="0"/>
        <w:rPr>
          <w:rFonts w:ascii="微软雅黑" w:eastAsia="微软雅黑" w:hAnsi="微软雅黑"/>
          <w:bCs/>
          <w:szCs w:val="18"/>
        </w:rPr>
      </w:pPr>
      <w:r w:rsidRPr="00FF14BC">
        <w:rPr>
          <w:rFonts w:ascii="微软雅黑" w:eastAsia="微软雅黑" w:hAnsi="微软雅黑" w:hint="eastAsia"/>
          <w:bCs/>
          <w:szCs w:val="18"/>
        </w:rPr>
        <w:t>上海地平线培训网高级讲师</w:t>
      </w:r>
      <w:bookmarkStart w:id="0" w:name="_GoBack"/>
      <w:bookmarkEnd w:id="0"/>
    </w:p>
    <w:p w:rsidR="00FF14BC" w:rsidRPr="00FF14BC" w:rsidRDefault="00FF14BC" w:rsidP="00FF14BC">
      <w:pPr>
        <w:pStyle w:val="a7"/>
        <w:numPr>
          <w:ilvl w:val="0"/>
          <w:numId w:val="37"/>
        </w:numPr>
        <w:spacing w:line="400" w:lineRule="exact"/>
        <w:ind w:firstLineChars="0"/>
        <w:rPr>
          <w:rFonts w:ascii="微软雅黑" w:eastAsia="微软雅黑" w:hAnsi="微软雅黑"/>
          <w:bCs/>
          <w:szCs w:val="18"/>
        </w:rPr>
      </w:pPr>
      <w:proofErr w:type="gramStart"/>
      <w:r w:rsidRPr="00FF14BC">
        <w:rPr>
          <w:rFonts w:ascii="微软雅黑" w:eastAsia="微软雅黑" w:hAnsi="微软雅黑" w:hint="eastAsia"/>
          <w:bCs/>
          <w:szCs w:val="18"/>
        </w:rPr>
        <w:t>粉丝级</w:t>
      </w:r>
      <w:proofErr w:type="gramEnd"/>
      <w:r w:rsidRPr="00FF14BC">
        <w:rPr>
          <w:rFonts w:ascii="微软雅黑" w:eastAsia="微软雅黑" w:hAnsi="微软雅黑" w:hint="eastAsia"/>
          <w:bCs/>
          <w:szCs w:val="18"/>
        </w:rPr>
        <w:t>讲师</w:t>
      </w:r>
    </w:p>
    <w:p w:rsidR="00FF14BC" w:rsidRPr="00FF14BC" w:rsidRDefault="00FF14BC" w:rsidP="00FF14BC">
      <w:pPr>
        <w:pStyle w:val="a7"/>
        <w:numPr>
          <w:ilvl w:val="0"/>
          <w:numId w:val="37"/>
        </w:numPr>
        <w:spacing w:line="400" w:lineRule="exact"/>
        <w:ind w:firstLineChars="0"/>
        <w:rPr>
          <w:rFonts w:ascii="微软雅黑" w:eastAsia="微软雅黑" w:hAnsi="微软雅黑"/>
          <w:bCs/>
          <w:szCs w:val="18"/>
        </w:rPr>
      </w:pPr>
      <w:r w:rsidRPr="00FF14BC">
        <w:rPr>
          <w:rFonts w:ascii="微软雅黑" w:eastAsia="微软雅黑" w:hAnsi="微软雅黑" w:hint="eastAsia"/>
          <w:bCs/>
          <w:szCs w:val="18"/>
        </w:rPr>
        <w:t>专业Office培训培训师资格认证</w:t>
      </w:r>
    </w:p>
    <w:p w:rsidR="00FF14BC" w:rsidRPr="00FF14BC" w:rsidRDefault="00FF14BC" w:rsidP="00FF14BC">
      <w:pPr>
        <w:pStyle w:val="a7"/>
        <w:numPr>
          <w:ilvl w:val="0"/>
          <w:numId w:val="37"/>
        </w:numPr>
        <w:spacing w:line="400" w:lineRule="exact"/>
        <w:ind w:firstLineChars="0"/>
        <w:rPr>
          <w:rFonts w:ascii="微软雅黑" w:eastAsia="微软雅黑" w:hAnsi="微软雅黑"/>
          <w:bCs/>
          <w:szCs w:val="18"/>
        </w:rPr>
      </w:pPr>
      <w:r w:rsidRPr="00FF14BC">
        <w:rPr>
          <w:rFonts w:ascii="微软雅黑" w:eastAsia="微软雅黑" w:hAnsi="微软雅黑" w:hint="eastAsia"/>
          <w:bCs/>
          <w:szCs w:val="18"/>
        </w:rPr>
        <w:t>国家二级 企业培训师证书</w:t>
      </w:r>
    </w:p>
    <w:p w:rsidR="00FF14BC" w:rsidRPr="00FF14BC" w:rsidRDefault="00FF14BC" w:rsidP="00FF14BC">
      <w:pPr>
        <w:pStyle w:val="a7"/>
        <w:numPr>
          <w:ilvl w:val="0"/>
          <w:numId w:val="37"/>
        </w:numPr>
        <w:spacing w:line="400" w:lineRule="exact"/>
        <w:ind w:firstLineChars="0"/>
        <w:rPr>
          <w:rFonts w:ascii="微软雅黑" w:eastAsia="微软雅黑" w:hAnsi="微软雅黑"/>
          <w:bCs/>
          <w:szCs w:val="18"/>
        </w:rPr>
      </w:pPr>
      <w:r w:rsidRPr="00FF14BC">
        <w:rPr>
          <w:rFonts w:ascii="微软雅黑" w:eastAsia="微软雅黑" w:hAnsi="微软雅黑" w:hint="eastAsia"/>
          <w:bCs/>
          <w:szCs w:val="18"/>
        </w:rPr>
        <w:t>英国伦敦C&amp;G 国际职业培训师证书</w:t>
      </w:r>
    </w:p>
    <w:p w:rsidR="00FF14BC" w:rsidRPr="00FF14BC" w:rsidRDefault="00FF14BC" w:rsidP="00FF14BC">
      <w:pPr>
        <w:pStyle w:val="a7"/>
        <w:numPr>
          <w:ilvl w:val="0"/>
          <w:numId w:val="37"/>
        </w:numPr>
        <w:spacing w:line="400" w:lineRule="exact"/>
        <w:ind w:firstLineChars="0"/>
        <w:rPr>
          <w:rFonts w:ascii="微软雅黑" w:eastAsia="微软雅黑" w:hAnsi="微软雅黑"/>
          <w:bCs/>
          <w:szCs w:val="18"/>
        </w:rPr>
      </w:pPr>
      <w:r w:rsidRPr="00FF14BC">
        <w:rPr>
          <w:rFonts w:ascii="微软雅黑" w:eastAsia="微软雅黑" w:hAnsi="微软雅黑" w:hint="eastAsia"/>
          <w:bCs/>
          <w:szCs w:val="18"/>
        </w:rPr>
        <w:t>可中/英文授课</w:t>
      </w:r>
    </w:p>
    <w:p w:rsidR="00D44EE7" w:rsidRPr="0013621D" w:rsidRDefault="00D44EE7" w:rsidP="00D44EE7">
      <w:pPr>
        <w:spacing w:line="400" w:lineRule="exact"/>
        <w:rPr>
          <w:rFonts w:ascii="微软雅黑" w:eastAsia="微软雅黑" w:hAnsi="微软雅黑"/>
          <w:b/>
          <w:bCs/>
          <w:szCs w:val="21"/>
        </w:rPr>
      </w:pPr>
    </w:p>
    <w:p w:rsidR="00FF14BC" w:rsidRPr="00FF14BC" w:rsidRDefault="00FF14BC" w:rsidP="00FF14BC">
      <w:pPr>
        <w:spacing w:line="400" w:lineRule="exact"/>
        <w:rPr>
          <w:rFonts w:ascii="微软雅黑" w:eastAsia="微软雅黑" w:hAnsi="微软雅黑"/>
          <w:b/>
          <w:szCs w:val="21"/>
        </w:rPr>
      </w:pPr>
      <w:r w:rsidRPr="00FF14BC">
        <w:rPr>
          <w:rFonts w:ascii="微软雅黑" w:eastAsia="微软雅黑" w:hAnsi="微软雅黑" w:hint="eastAsia"/>
          <w:b/>
          <w:szCs w:val="21"/>
        </w:rPr>
        <w:t>【背景介绍】</w:t>
      </w:r>
    </w:p>
    <w:p w:rsidR="00FF14BC" w:rsidRPr="00FF14BC" w:rsidRDefault="00FF14BC" w:rsidP="00FF14BC">
      <w:pPr>
        <w:spacing w:line="400" w:lineRule="exact"/>
        <w:ind w:firstLineChars="200" w:firstLine="420"/>
        <w:rPr>
          <w:rFonts w:ascii="微软雅黑" w:eastAsia="微软雅黑" w:hAnsi="微软雅黑"/>
          <w:szCs w:val="21"/>
        </w:rPr>
      </w:pPr>
      <w:r w:rsidRPr="00FF14BC">
        <w:rPr>
          <w:rFonts w:ascii="微软雅黑" w:eastAsia="微软雅黑" w:hAnsi="微软雅黑" w:hint="eastAsia"/>
          <w:szCs w:val="21"/>
        </w:rPr>
        <w:t>十多年企业实战管理经验，对</w:t>
      </w:r>
      <w:proofErr w:type="spellStart"/>
      <w:r w:rsidRPr="00FF14BC">
        <w:rPr>
          <w:rFonts w:ascii="微软雅黑" w:eastAsia="微软雅黑" w:hAnsi="微软雅黑" w:hint="eastAsia"/>
          <w:szCs w:val="21"/>
        </w:rPr>
        <w:t>Officel</w:t>
      </w:r>
      <w:proofErr w:type="spellEnd"/>
      <w:r w:rsidRPr="00FF14BC">
        <w:rPr>
          <w:rFonts w:ascii="微软雅黑" w:eastAsia="微软雅黑" w:hAnsi="微软雅黑" w:hint="eastAsia"/>
          <w:szCs w:val="21"/>
        </w:rPr>
        <w:t>办公软件的应用有自己独到的见解和方法，站在管理的角度应用办公软件。尤其对Excel实战技能、报表设计、预算编制、人力资本分析、服务型企业数据分析等领域熟悉并有深厚的实战应用背景。</w:t>
      </w:r>
    </w:p>
    <w:p w:rsidR="00FF14BC" w:rsidRPr="00FF14BC" w:rsidRDefault="00FF14BC" w:rsidP="00FF14BC">
      <w:pPr>
        <w:spacing w:line="400" w:lineRule="exact"/>
        <w:ind w:firstLineChars="200" w:firstLine="420"/>
        <w:rPr>
          <w:rFonts w:ascii="微软雅黑" w:eastAsia="微软雅黑" w:hAnsi="微软雅黑"/>
          <w:szCs w:val="21"/>
        </w:rPr>
      </w:pPr>
      <w:r w:rsidRPr="00FF14BC">
        <w:rPr>
          <w:rFonts w:ascii="微软雅黑" w:eastAsia="微软雅黑" w:hAnsi="微软雅黑" w:hint="eastAsia"/>
          <w:szCs w:val="21"/>
        </w:rPr>
        <w:t>现担任美资跨国公司运输部经理。</w:t>
      </w:r>
    </w:p>
    <w:p w:rsidR="00FF14BC" w:rsidRPr="00FF14BC" w:rsidRDefault="00FF14BC" w:rsidP="00FF14BC">
      <w:pPr>
        <w:spacing w:line="400" w:lineRule="exact"/>
        <w:ind w:firstLineChars="200" w:firstLine="420"/>
        <w:rPr>
          <w:rFonts w:ascii="微软雅黑" w:eastAsia="微软雅黑" w:hAnsi="微软雅黑"/>
          <w:szCs w:val="21"/>
        </w:rPr>
      </w:pPr>
      <w:r w:rsidRPr="00FF14BC">
        <w:rPr>
          <w:rFonts w:ascii="微软雅黑" w:eastAsia="微软雅黑" w:hAnsi="微软雅黑" w:hint="eastAsia"/>
          <w:szCs w:val="21"/>
        </w:rPr>
        <w:t>曾担任UPS财务部负责人，美资跨国公司财务经理。</w:t>
      </w:r>
    </w:p>
    <w:p w:rsidR="00FF14BC" w:rsidRPr="00FF14BC" w:rsidRDefault="00FF14BC" w:rsidP="00FF14BC">
      <w:pPr>
        <w:spacing w:line="400" w:lineRule="exact"/>
        <w:rPr>
          <w:rFonts w:ascii="微软雅黑" w:eastAsia="微软雅黑" w:hAnsi="微软雅黑"/>
          <w:szCs w:val="21"/>
        </w:rPr>
      </w:pPr>
    </w:p>
    <w:p w:rsidR="00FF14BC" w:rsidRPr="00FF14BC" w:rsidRDefault="00FF14BC" w:rsidP="00FF14BC">
      <w:pPr>
        <w:spacing w:line="400" w:lineRule="exact"/>
        <w:rPr>
          <w:rFonts w:ascii="微软雅黑" w:eastAsia="微软雅黑" w:hAnsi="微软雅黑"/>
          <w:b/>
          <w:szCs w:val="21"/>
        </w:rPr>
      </w:pPr>
      <w:r w:rsidRPr="00FF14BC">
        <w:rPr>
          <w:rFonts w:ascii="微软雅黑" w:eastAsia="微软雅黑" w:hAnsi="微软雅黑" w:hint="eastAsia"/>
          <w:b/>
          <w:szCs w:val="21"/>
        </w:rPr>
        <w:t>【擅长领域】</w:t>
      </w:r>
    </w:p>
    <w:p w:rsidR="00FF14BC" w:rsidRPr="00FF14BC" w:rsidRDefault="00FF14BC" w:rsidP="00FF14BC">
      <w:pPr>
        <w:pStyle w:val="a7"/>
        <w:numPr>
          <w:ilvl w:val="0"/>
          <w:numId w:val="38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 w:rsidRPr="00FF14BC">
        <w:rPr>
          <w:rFonts w:ascii="微软雅黑" w:eastAsia="微软雅黑" w:hAnsi="微软雅黑" w:hint="eastAsia"/>
          <w:szCs w:val="21"/>
        </w:rPr>
        <w:t>Excel在管理中的应用（财务、人事、行政、客服等）</w:t>
      </w:r>
    </w:p>
    <w:p w:rsidR="00FF14BC" w:rsidRPr="00FF14BC" w:rsidRDefault="00FF14BC" w:rsidP="00FF14BC">
      <w:pPr>
        <w:pStyle w:val="a7"/>
        <w:numPr>
          <w:ilvl w:val="0"/>
          <w:numId w:val="38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proofErr w:type="spellStart"/>
      <w:r w:rsidRPr="00FF14BC">
        <w:rPr>
          <w:rFonts w:ascii="微软雅黑" w:eastAsia="微软雅黑" w:hAnsi="微软雅黑" w:hint="eastAsia"/>
          <w:szCs w:val="21"/>
        </w:rPr>
        <w:t>Excel&amp;PowerPoint&amp;Word</w:t>
      </w:r>
      <w:proofErr w:type="spellEnd"/>
      <w:r w:rsidRPr="00FF14BC">
        <w:rPr>
          <w:rFonts w:ascii="微软雅黑" w:eastAsia="微软雅黑" w:hAnsi="微软雅黑" w:hint="eastAsia"/>
          <w:szCs w:val="21"/>
        </w:rPr>
        <w:t>专业技巧技升</w:t>
      </w:r>
    </w:p>
    <w:p w:rsidR="00FF14BC" w:rsidRPr="00FF14BC" w:rsidRDefault="00FF14BC" w:rsidP="00FF14BC">
      <w:pPr>
        <w:pStyle w:val="a7"/>
        <w:numPr>
          <w:ilvl w:val="0"/>
          <w:numId w:val="38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 w:rsidRPr="00FF14BC">
        <w:rPr>
          <w:rFonts w:ascii="微软雅黑" w:eastAsia="微软雅黑" w:hAnsi="微软雅黑" w:hint="eastAsia"/>
          <w:szCs w:val="21"/>
        </w:rPr>
        <w:t>Excel在财务预算编制及管理中的应用</w:t>
      </w:r>
    </w:p>
    <w:p w:rsidR="00FF14BC" w:rsidRPr="00FF14BC" w:rsidRDefault="00FF14BC" w:rsidP="00FF14BC">
      <w:pPr>
        <w:pStyle w:val="a7"/>
        <w:numPr>
          <w:ilvl w:val="0"/>
          <w:numId w:val="38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 w:rsidRPr="00FF14BC">
        <w:rPr>
          <w:rFonts w:ascii="微软雅黑" w:eastAsia="微软雅黑" w:hAnsi="微软雅黑" w:hint="eastAsia"/>
          <w:szCs w:val="21"/>
        </w:rPr>
        <w:t>Excel在人力资源管理中的应用</w:t>
      </w:r>
    </w:p>
    <w:p w:rsidR="00FF14BC" w:rsidRPr="00FF14BC" w:rsidRDefault="00FF14BC" w:rsidP="00FF14BC">
      <w:pPr>
        <w:pStyle w:val="a7"/>
        <w:numPr>
          <w:ilvl w:val="0"/>
          <w:numId w:val="38"/>
        </w:numPr>
        <w:spacing w:line="400" w:lineRule="exact"/>
        <w:ind w:firstLineChars="0"/>
        <w:rPr>
          <w:rFonts w:ascii="微软雅黑" w:eastAsia="微软雅黑" w:hAnsi="微软雅黑"/>
          <w:szCs w:val="21"/>
        </w:rPr>
      </w:pPr>
      <w:r w:rsidRPr="00FF14BC">
        <w:rPr>
          <w:rFonts w:ascii="微软雅黑" w:eastAsia="微软雅黑" w:hAnsi="微软雅黑" w:hint="eastAsia"/>
          <w:szCs w:val="21"/>
        </w:rPr>
        <w:t>Excel</w:t>
      </w:r>
      <w:proofErr w:type="gramStart"/>
      <w:r w:rsidRPr="00FF14BC">
        <w:rPr>
          <w:rFonts w:ascii="微软雅黑" w:eastAsia="微软雅黑" w:hAnsi="微软雅黑" w:hint="eastAsia"/>
          <w:szCs w:val="21"/>
        </w:rPr>
        <w:t>职场应用</w:t>
      </w:r>
      <w:proofErr w:type="gramEnd"/>
      <w:r w:rsidRPr="00FF14BC">
        <w:rPr>
          <w:rFonts w:ascii="微软雅黑" w:eastAsia="微软雅黑" w:hAnsi="微软雅黑" w:hint="eastAsia"/>
          <w:szCs w:val="21"/>
        </w:rPr>
        <w:t>案例</w:t>
      </w:r>
    </w:p>
    <w:p w:rsidR="00FF14BC" w:rsidRPr="00FF14BC" w:rsidRDefault="00FF14BC" w:rsidP="00FF14BC">
      <w:pPr>
        <w:spacing w:line="400" w:lineRule="exact"/>
        <w:rPr>
          <w:rFonts w:ascii="微软雅黑" w:eastAsia="微软雅黑" w:hAnsi="微软雅黑"/>
          <w:szCs w:val="21"/>
        </w:rPr>
      </w:pPr>
    </w:p>
    <w:p w:rsidR="00FF14BC" w:rsidRPr="00FF14BC" w:rsidRDefault="00FF14BC" w:rsidP="00FF14BC">
      <w:pPr>
        <w:spacing w:line="400" w:lineRule="exact"/>
        <w:rPr>
          <w:rFonts w:ascii="微软雅黑" w:eastAsia="微软雅黑" w:hAnsi="微软雅黑"/>
          <w:b/>
          <w:szCs w:val="21"/>
        </w:rPr>
      </w:pPr>
      <w:r w:rsidRPr="00FF14BC">
        <w:rPr>
          <w:rFonts w:ascii="微软雅黑" w:eastAsia="微软雅黑" w:hAnsi="微软雅黑" w:hint="eastAsia"/>
          <w:b/>
          <w:szCs w:val="21"/>
        </w:rPr>
        <w:t>【授课风格】</w:t>
      </w:r>
    </w:p>
    <w:p w:rsidR="00FF14BC" w:rsidRPr="00FF14BC" w:rsidRDefault="00FF14BC" w:rsidP="00FF14BC">
      <w:pPr>
        <w:spacing w:line="400" w:lineRule="exact"/>
        <w:ind w:firstLineChars="200" w:firstLine="420"/>
        <w:rPr>
          <w:rFonts w:ascii="微软雅黑" w:eastAsia="微软雅黑" w:hAnsi="微软雅黑"/>
          <w:szCs w:val="21"/>
        </w:rPr>
      </w:pPr>
      <w:r w:rsidRPr="00FF14BC">
        <w:rPr>
          <w:rFonts w:ascii="微软雅黑" w:eastAsia="微软雅黑" w:hAnsi="微软雅黑" w:hint="eastAsia"/>
          <w:szCs w:val="21"/>
        </w:rPr>
        <w:t>跟许多讲Excel老师不同的是，顾老师不是IT思维角度，而是自己对Excel感兴趣，并应用在工作中，是从管理应用的角度讲软件。所以授课风格很生动，又加上个人性格活泼，常常让学员感觉到上课时间过的很快，不知不觉中掌握了很多实用的技巧和方法。</w:t>
      </w:r>
    </w:p>
    <w:p w:rsidR="00FF14BC" w:rsidRPr="00FF14BC" w:rsidRDefault="00FF14BC" w:rsidP="00FF14BC">
      <w:pPr>
        <w:spacing w:line="400" w:lineRule="exact"/>
        <w:ind w:firstLineChars="200" w:firstLine="420"/>
        <w:rPr>
          <w:rFonts w:ascii="微软雅黑" w:eastAsia="微软雅黑" w:hAnsi="微软雅黑"/>
          <w:szCs w:val="21"/>
        </w:rPr>
      </w:pPr>
      <w:r w:rsidRPr="00FF14BC">
        <w:rPr>
          <w:rFonts w:ascii="微软雅黑" w:eastAsia="微软雅黑" w:hAnsi="微软雅黑" w:hint="eastAsia"/>
          <w:szCs w:val="21"/>
        </w:rPr>
        <w:t>实战派讲师，条理清晰、幽默睿智。上课氛围轻松，学员满意度很高。培训结束后可持续解决学员在工作中碰到的问题。</w:t>
      </w:r>
    </w:p>
    <w:p w:rsidR="006B0FB0" w:rsidRPr="00FF14BC" w:rsidRDefault="006B0FB0" w:rsidP="001548C3">
      <w:pPr>
        <w:spacing w:line="400" w:lineRule="exact"/>
        <w:rPr>
          <w:rFonts w:ascii="微软雅黑" w:eastAsia="微软雅黑" w:hAnsi="微软雅黑"/>
          <w:b/>
          <w:color w:val="000000"/>
          <w:sz w:val="40"/>
          <w:szCs w:val="28"/>
        </w:rPr>
      </w:pPr>
    </w:p>
    <w:p w:rsidR="00A712E1" w:rsidRDefault="00A712E1" w:rsidP="00E304A5">
      <w:pPr>
        <w:spacing w:line="400" w:lineRule="exact"/>
        <w:ind w:firstLineChars="850" w:firstLine="3400"/>
        <w:rPr>
          <w:rFonts w:ascii="微软雅黑" w:eastAsia="微软雅黑" w:hAnsi="微软雅黑"/>
          <w:b/>
          <w:color w:val="000000"/>
          <w:sz w:val="40"/>
          <w:szCs w:val="28"/>
        </w:rPr>
      </w:pPr>
    </w:p>
    <w:p w:rsidR="00FF14BC" w:rsidRDefault="00FF14BC" w:rsidP="00E304A5">
      <w:pPr>
        <w:spacing w:line="400" w:lineRule="exact"/>
        <w:ind w:firstLineChars="850" w:firstLine="3400"/>
        <w:rPr>
          <w:rFonts w:ascii="微软雅黑" w:eastAsia="微软雅黑" w:hAnsi="微软雅黑"/>
          <w:b/>
          <w:color w:val="000000"/>
          <w:sz w:val="40"/>
          <w:szCs w:val="28"/>
        </w:rPr>
      </w:pPr>
    </w:p>
    <w:p w:rsidR="00FF14BC" w:rsidRDefault="00FF14BC" w:rsidP="00E304A5">
      <w:pPr>
        <w:spacing w:line="400" w:lineRule="exact"/>
        <w:ind w:firstLineChars="850" w:firstLine="3400"/>
        <w:rPr>
          <w:rFonts w:ascii="微软雅黑" w:eastAsia="微软雅黑" w:hAnsi="微软雅黑"/>
          <w:b/>
          <w:color w:val="000000"/>
          <w:sz w:val="40"/>
          <w:szCs w:val="28"/>
        </w:rPr>
      </w:pPr>
    </w:p>
    <w:p w:rsidR="00560EAD" w:rsidRPr="00560EAD" w:rsidRDefault="00560EAD" w:rsidP="00E304A5">
      <w:pPr>
        <w:spacing w:line="400" w:lineRule="exact"/>
        <w:ind w:firstLineChars="850" w:firstLine="3400"/>
        <w:rPr>
          <w:rFonts w:ascii="微软雅黑" w:eastAsia="微软雅黑" w:hAnsi="微软雅黑"/>
          <w:szCs w:val="21"/>
        </w:rPr>
      </w:pPr>
      <w:r w:rsidRPr="00175637">
        <w:rPr>
          <w:rFonts w:ascii="微软雅黑" w:eastAsia="微软雅黑" w:hAnsi="微软雅黑" w:hint="eastAsia"/>
          <w:b/>
          <w:color w:val="000000"/>
          <w:sz w:val="40"/>
          <w:szCs w:val="28"/>
        </w:rPr>
        <w:t>报名表格</w:t>
      </w:r>
    </w:p>
    <w:p w:rsidR="00560EAD" w:rsidRPr="00EC3B6A" w:rsidRDefault="00560EAD" w:rsidP="00560EAD">
      <w:pPr>
        <w:spacing w:line="600" w:lineRule="auto"/>
        <w:ind w:firstLineChars="98" w:firstLine="206"/>
        <w:jc w:val="center"/>
        <w:rPr>
          <w:rFonts w:ascii="微软雅黑" w:eastAsia="微软雅黑" w:hAnsi="微软雅黑"/>
          <w:b/>
          <w:szCs w:val="21"/>
        </w:rPr>
      </w:pPr>
      <w:r w:rsidRPr="00EC3B6A">
        <w:rPr>
          <w:rFonts w:ascii="微软雅黑" w:eastAsia="微软雅黑" w:hAnsi="微软雅黑" w:hint="eastAsia"/>
          <w:b/>
          <w:szCs w:val="21"/>
        </w:rPr>
        <w:t>《</w:t>
      </w:r>
      <w:r w:rsidR="00A712E1" w:rsidRPr="00A712E1">
        <w:rPr>
          <w:rFonts w:ascii="微软雅黑" w:eastAsia="微软雅黑" w:hAnsi="微软雅黑" w:hint="eastAsia"/>
          <w:b/>
          <w:sz w:val="24"/>
          <w:szCs w:val="21"/>
        </w:rPr>
        <w:t>Excel</w:t>
      </w:r>
      <w:r w:rsidR="00340C58" w:rsidRPr="00340C58">
        <w:rPr>
          <w:rFonts w:ascii="微软雅黑" w:eastAsia="微软雅黑" w:hAnsi="微软雅黑" w:hint="eastAsia"/>
          <w:b/>
          <w:sz w:val="24"/>
          <w:szCs w:val="21"/>
        </w:rPr>
        <w:t>在财务预算编制及财务管理中的应用</w:t>
      </w:r>
      <w:r w:rsidRPr="00EC3B6A">
        <w:rPr>
          <w:rFonts w:ascii="微软雅黑" w:eastAsia="微软雅黑" w:hAnsi="微软雅黑" w:hint="eastAsia"/>
          <w:b/>
          <w:szCs w:val="21"/>
        </w:rPr>
        <w:t>》</w:t>
      </w:r>
    </w:p>
    <w:p w:rsidR="00560EAD" w:rsidRPr="00BB7790" w:rsidRDefault="00560EAD" w:rsidP="00560EAD">
      <w:pPr>
        <w:spacing w:line="360" w:lineRule="auto"/>
        <w:jc w:val="center"/>
        <w:rPr>
          <w:rFonts w:ascii="微软雅黑" w:eastAsia="微软雅黑" w:hAnsi="微软雅黑"/>
          <w:b/>
          <w:color w:val="008080"/>
          <w:szCs w:val="21"/>
        </w:rPr>
      </w:pPr>
      <w:r>
        <w:rPr>
          <w:rFonts w:ascii="微软雅黑" w:eastAsia="微软雅黑" w:hAnsi="微软雅黑" w:hint="eastAsia"/>
          <w:b/>
          <w:color w:val="008080"/>
          <w:szCs w:val="21"/>
        </w:rPr>
        <w:t xml:space="preserve"> </w:t>
      </w:r>
      <w:r w:rsidRPr="00EC3B6A">
        <w:rPr>
          <w:rFonts w:ascii="微软雅黑" w:eastAsia="微软雅黑" w:hAnsi="微软雅黑" w:hint="eastAsia"/>
          <w:b/>
          <w:color w:val="008080"/>
          <w:szCs w:val="21"/>
        </w:rPr>
        <w:t>（费用：</w:t>
      </w:r>
      <w:r w:rsidR="00340C58">
        <w:rPr>
          <w:rFonts w:ascii="微软雅黑" w:eastAsia="微软雅黑" w:hAnsi="微软雅黑" w:hint="eastAsia"/>
          <w:b/>
          <w:color w:val="008080"/>
          <w:szCs w:val="21"/>
        </w:rPr>
        <w:t>12</w:t>
      </w:r>
      <w:r>
        <w:rPr>
          <w:rFonts w:ascii="微软雅黑" w:eastAsia="微软雅黑" w:hAnsi="微软雅黑" w:hint="eastAsia"/>
          <w:b/>
          <w:color w:val="008080"/>
          <w:szCs w:val="21"/>
        </w:rPr>
        <w:t>8</w:t>
      </w:r>
      <w:r w:rsidRPr="00EC3B6A">
        <w:rPr>
          <w:rFonts w:ascii="微软雅黑" w:eastAsia="微软雅黑" w:hAnsi="微软雅黑" w:hint="eastAsia"/>
          <w:b/>
          <w:color w:val="008080"/>
          <w:szCs w:val="21"/>
        </w:rPr>
        <w:t>0元/人    地点：上海）</w:t>
      </w:r>
    </w:p>
    <w:tbl>
      <w:tblPr>
        <w:tblW w:w="9286" w:type="dxa"/>
        <w:tblInd w:w="-490" w:type="dxa"/>
        <w:tblBorders>
          <w:top w:val="single" w:sz="18" w:space="0" w:color="4BACC6" w:themeColor="accent5"/>
          <w:left w:val="single" w:sz="18" w:space="0" w:color="4BACC6" w:themeColor="accent5"/>
          <w:bottom w:val="single" w:sz="18" w:space="0" w:color="4BACC6" w:themeColor="accent5"/>
          <w:right w:val="single" w:sz="18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000" w:firstRow="0" w:lastRow="0" w:firstColumn="0" w:lastColumn="0" w:noHBand="0" w:noVBand="0"/>
      </w:tblPr>
      <w:tblGrid>
        <w:gridCol w:w="1520"/>
        <w:gridCol w:w="2273"/>
        <w:gridCol w:w="1894"/>
        <w:gridCol w:w="3599"/>
      </w:tblGrid>
      <w:tr w:rsidR="00560EAD" w:rsidRPr="00EC3B6A" w:rsidTr="00560EAD">
        <w:trPr>
          <w:trHeight w:val="523"/>
        </w:trPr>
        <w:tc>
          <w:tcPr>
            <w:tcW w:w="1520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公司名称：</w:t>
            </w:r>
          </w:p>
        </w:tc>
        <w:tc>
          <w:tcPr>
            <w:tcW w:w="7766" w:type="dxa"/>
            <w:gridSpan w:val="3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60EAD" w:rsidRPr="00EC3B6A" w:rsidTr="00560EAD">
        <w:trPr>
          <w:trHeight w:val="523"/>
        </w:trPr>
        <w:tc>
          <w:tcPr>
            <w:tcW w:w="1520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公司地址：</w:t>
            </w:r>
          </w:p>
        </w:tc>
        <w:tc>
          <w:tcPr>
            <w:tcW w:w="7766" w:type="dxa"/>
            <w:gridSpan w:val="3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60EAD" w:rsidRPr="00EC3B6A" w:rsidTr="00560EAD">
        <w:trPr>
          <w:trHeight w:val="523"/>
        </w:trPr>
        <w:tc>
          <w:tcPr>
            <w:tcW w:w="1520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联系人：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电话：</w:t>
            </w:r>
          </w:p>
        </w:tc>
        <w:tc>
          <w:tcPr>
            <w:tcW w:w="3599" w:type="dxa"/>
            <w:shd w:val="clear" w:color="auto" w:fill="auto"/>
            <w:noWrap/>
            <w:vAlign w:val="center"/>
          </w:tcPr>
          <w:p w:rsidR="00560EAD" w:rsidRPr="00EC3B6A" w:rsidRDefault="00560EAD" w:rsidP="00560EAD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60EAD" w:rsidRPr="00EC3B6A" w:rsidTr="00560EAD">
        <w:trPr>
          <w:trHeight w:val="523"/>
        </w:trPr>
        <w:tc>
          <w:tcPr>
            <w:tcW w:w="1520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性  别：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传真：</w:t>
            </w:r>
          </w:p>
        </w:tc>
        <w:tc>
          <w:tcPr>
            <w:tcW w:w="3599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60EAD" w:rsidRPr="00EC3B6A" w:rsidTr="00560EAD">
        <w:trPr>
          <w:trHeight w:val="523"/>
        </w:trPr>
        <w:tc>
          <w:tcPr>
            <w:tcW w:w="1520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部门及职务：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proofErr w:type="spellStart"/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_mail</w:t>
            </w:r>
            <w:proofErr w:type="spellEnd"/>
          </w:p>
        </w:tc>
        <w:tc>
          <w:tcPr>
            <w:tcW w:w="3599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60EAD" w:rsidRPr="00EC3B6A" w:rsidTr="00560EAD">
        <w:trPr>
          <w:trHeight w:val="393"/>
        </w:trPr>
        <w:tc>
          <w:tcPr>
            <w:tcW w:w="1520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参加人姓名：</w:t>
            </w: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部门及职务</w:t>
            </w: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手 机：</w:t>
            </w:r>
          </w:p>
        </w:tc>
        <w:tc>
          <w:tcPr>
            <w:tcW w:w="3599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proofErr w:type="spellStart"/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_mail</w:t>
            </w:r>
            <w:proofErr w:type="spellEnd"/>
          </w:p>
        </w:tc>
      </w:tr>
      <w:tr w:rsidR="00560EAD" w:rsidRPr="00EC3B6A" w:rsidTr="00560EAD">
        <w:trPr>
          <w:trHeight w:val="502"/>
        </w:trPr>
        <w:tc>
          <w:tcPr>
            <w:tcW w:w="1520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599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60EAD" w:rsidRPr="00EC3B6A" w:rsidTr="00560EAD">
        <w:trPr>
          <w:trHeight w:val="479"/>
        </w:trPr>
        <w:tc>
          <w:tcPr>
            <w:tcW w:w="1520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599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60EAD" w:rsidRPr="00EC3B6A" w:rsidTr="00560EAD">
        <w:trPr>
          <w:trHeight w:val="485"/>
        </w:trPr>
        <w:tc>
          <w:tcPr>
            <w:tcW w:w="1520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599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60EAD" w:rsidRPr="00EC3B6A" w:rsidTr="00560EAD">
        <w:trPr>
          <w:trHeight w:val="476"/>
        </w:trPr>
        <w:tc>
          <w:tcPr>
            <w:tcW w:w="1520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599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60EAD" w:rsidRPr="00EC3B6A" w:rsidTr="00560EAD">
        <w:trPr>
          <w:trHeight w:val="431"/>
        </w:trPr>
        <w:tc>
          <w:tcPr>
            <w:tcW w:w="1520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73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894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599" w:type="dxa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60EAD" w:rsidRPr="00EC3B6A" w:rsidTr="00560EAD">
        <w:trPr>
          <w:trHeight w:val="431"/>
        </w:trPr>
        <w:tc>
          <w:tcPr>
            <w:tcW w:w="9286" w:type="dxa"/>
            <w:gridSpan w:val="4"/>
            <w:shd w:val="clear" w:color="auto" w:fill="auto"/>
            <w:noWrap/>
            <w:vAlign w:val="center"/>
          </w:tcPr>
          <w:p w:rsidR="00560EAD" w:rsidRPr="00EC3B6A" w:rsidRDefault="00560EAD" w:rsidP="002E73C9">
            <w:pPr>
              <w:pStyle w:val="a8"/>
              <w:spacing w:line="380" w:lineRule="exact"/>
              <w:rPr>
                <w:rFonts w:ascii="微软雅黑" w:eastAsia="微软雅黑" w:hAnsi="微软雅黑" w:hint="default"/>
                <w:b/>
                <w:sz w:val="21"/>
                <w:szCs w:val="21"/>
              </w:rPr>
            </w:pPr>
            <w:r w:rsidRPr="00EC3B6A">
              <w:rPr>
                <w:rFonts w:ascii="微软雅黑" w:eastAsia="微软雅黑" w:hAnsi="微软雅黑"/>
                <w:b/>
                <w:sz w:val="21"/>
                <w:szCs w:val="21"/>
              </w:rPr>
              <w:t>您的其他要求和相关说明：</w:t>
            </w:r>
          </w:p>
          <w:p w:rsidR="00560EAD" w:rsidRPr="00EC3B6A" w:rsidRDefault="00560EAD" w:rsidP="00560EAD">
            <w:pPr>
              <w:numPr>
                <w:ilvl w:val="0"/>
                <w:numId w:val="9"/>
              </w:numPr>
              <w:tabs>
                <w:tab w:val="num" w:pos="840"/>
              </w:tabs>
              <w:spacing w:line="380" w:lineRule="exact"/>
              <w:ind w:left="84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付款方式：□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现场交课程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券</w:t>
            </w:r>
            <w:proofErr w:type="gramEnd"/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  </w:t>
            </w: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□课前汇款   □其他_____________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___________________</w:t>
            </w:r>
          </w:p>
          <w:p w:rsidR="00560EAD" w:rsidRPr="00EC3B6A" w:rsidRDefault="00560EAD" w:rsidP="00560EAD">
            <w:pPr>
              <w:numPr>
                <w:ilvl w:val="0"/>
                <w:numId w:val="9"/>
              </w:numPr>
              <w:tabs>
                <w:tab w:val="num" w:pos="840"/>
              </w:tabs>
              <w:spacing w:line="380" w:lineRule="exact"/>
              <w:ind w:left="84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预定宾馆：□需要   □不需要   住宿标准及预算要求________________________________</w:t>
            </w:r>
          </w:p>
          <w:p w:rsidR="00560EAD" w:rsidRPr="00E02105" w:rsidRDefault="00560EAD" w:rsidP="00560EAD">
            <w:pPr>
              <w:numPr>
                <w:ilvl w:val="0"/>
                <w:numId w:val="9"/>
              </w:numPr>
              <w:tabs>
                <w:tab w:val="num" w:pos="840"/>
              </w:tabs>
              <w:spacing w:line="380" w:lineRule="exact"/>
              <w:ind w:left="84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预定票务：□需要   □不需要   车次或航班要求____________________________________</w:t>
            </w:r>
          </w:p>
          <w:p w:rsidR="00560EAD" w:rsidRDefault="00560EAD" w:rsidP="00560EAD">
            <w:pPr>
              <w:numPr>
                <w:ilvl w:val="0"/>
                <w:numId w:val="9"/>
              </w:numPr>
              <w:tabs>
                <w:tab w:val="num" w:pos="840"/>
              </w:tabs>
              <w:spacing w:line="380" w:lineRule="exact"/>
              <w:ind w:left="840"/>
              <w:rPr>
                <w:rFonts w:ascii="微软雅黑" w:eastAsia="微软雅黑" w:hAnsi="微软雅黑"/>
                <w:szCs w:val="21"/>
                <w:u w:val="single"/>
              </w:rPr>
            </w:pPr>
            <w:r w:rsidRPr="00EC3B6A">
              <w:rPr>
                <w:rFonts w:ascii="微软雅黑" w:eastAsia="微软雅黑" w:hAnsi="微软雅黑" w:hint="eastAsia"/>
                <w:szCs w:val="21"/>
              </w:rPr>
              <w:t>其他要求：</w:t>
            </w:r>
            <w:r w:rsidRPr="00EC3B6A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      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</w:t>
            </w:r>
          </w:p>
          <w:p w:rsidR="00560EAD" w:rsidRPr="00B30C8F" w:rsidRDefault="00560EAD" w:rsidP="002E73C9">
            <w:pPr>
              <w:spacing w:line="380" w:lineRule="exact"/>
              <w:ind w:left="420"/>
              <w:rPr>
                <w:rFonts w:ascii="微软雅黑" w:eastAsia="微软雅黑" w:hAnsi="微软雅黑"/>
                <w:szCs w:val="21"/>
                <w:u w:val="single"/>
              </w:rPr>
            </w:pPr>
          </w:p>
          <w:p w:rsidR="00560EAD" w:rsidRPr="00E02105" w:rsidRDefault="00560EAD" w:rsidP="002E73C9">
            <w:pPr>
              <w:spacing w:line="38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E02105">
              <w:rPr>
                <w:rFonts w:ascii="微软雅黑" w:eastAsia="微软雅黑" w:hAnsi="微软雅黑" w:hint="eastAsia"/>
                <w:b/>
                <w:szCs w:val="21"/>
              </w:rPr>
              <w:t>银行账号：</w:t>
            </w:r>
          </w:p>
          <w:p w:rsidR="00560EAD" w:rsidRPr="00E02105" w:rsidRDefault="00560EAD" w:rsidP="002E73C9">
            <w:pPr>
              <w:spacing w:line="380" w:lineRule="exact"/>
              <w:ind w:left="420"/>
              <w:rPr>
                <w:rFonts w:ascii="微软雅黑" w:eastAsia="微软雅黑" w:hAnsi="微软雅黑"/>
                <w:szCs w:val="21"/>
              </w:rPr>
            </w:pPr>
            <w:r w:rsidRPr="00E02105">
              <w:rPr>
                <w:rFonts w:ascii="微软雅黑" w:eastAsia="微软雅黑" w:hAnsi="微软雅黑" w:hint="eastAsia"/>
                <w:szCs w:val="21"/>
              </w:rPr>
              <w:t>户    名：上海牛</w:t>
            </w:r>
            <w:proofErr w:type="gramStart"/>
            <w:r w:rsidRPr="00E02105">
              <w:rPr>
                <w:rFonts w:ascii="微软雅黑" w:eastAsia="微软雅黑" w:hAnsi="微软雅黑" w:hint="eastAsia"/>
                <w:szCs w:val="21"/>
              </w:rPr>
              <w:t>牛</w:t>
            </w:r>
            <w:proofErr w:type="gramEnd"/>
            <w:r w:rsidRPr="00E02105">
              <w:rPr>
                <w:rFonts w:ascii="微软雅黑" w:eastAsia="微软雅黑" w:hAnsi="微软雅黑" w:hint="eastAsia"/>
                <w:szCs w:val="21"/>
              </w:rPr>
              <w:t>企业管理咨询有限公司</w:t>
            </w:r>
          </w:p>
          <w:p w:rsidR="00560EAD" w:rsidRPr="00E02105" w:rsidRDefault="00560EAD" w:rsidP="002E73C9">
            <w:pPr>
              <w:spacing w:line="380" w:lineRule="exact"/>
              <w:ind w:left="420"/>
              <w:rPr>
                <w:rFonts w:ascii="微软雅黑" w:eastAsia="微软雅黑" w:hAnsi="微软雅黑"/>
                <w:szCs w:val="21"/>
              </w:rPr>
            </w:pPr>
            <w:r w:rsidRPr="00E02105">
              <w:rPr>
                <w:rFonts w:ascii="微软雅黑" w:eastAsia="微软雅黑" w:hAnsi="微软雅黑" w:hint="eastAsia"/>
                <w:szCs w:val="21"/>
              </w:rPr>
              <w:t>开户银行：上海浦东发展银行陆家嘴支行</w:t>
            </w:r>
          </w:p>
          <w:p w:rsidR="00560EAD" w:rsidRPr="00E02105" w:rsidRDefault="00560EAD" w:rsidP="002E73C9">
            <w:pPr>
              <w:spacing w:line="380" w:lineRule="exact"/>
              <w:ind w:left="420"/>
              <w:rPr>
                <w:rFonts w:ascii="微软雅黑" w:eastAsia="微软雅黑" w:hAnsi="微软雅黑"/>
                <w:szCs w:val="21"/>
              </w:rPr>
            </w:pPr>
            <w:proofErr w:type="gramStart"/>
            <w:r w:rsidRPr="00E02105">
              <w:rPr>
                <w:rFonts w:ascii="微软雅黑" w:eastAsia="微软雅黑" w:hAnsi="微软雅黑" w:hint="eastAsia"/>
                <w:szCs w:val="21"/>
              </w:rPr>
              <w:t>账</w:t>
            </w:r>
            <w:proofErr w:type="gramEnd"/>
            <w:r w:rsidRPr="00E02105">
              <w:rPr>
                <w:rFonts w:ascii="微软雅黑" w:eastAsia="微软雅黑" w:hAnsi="微软雅黑" w:hint="eastAsia"/>
                <w:szCs w:val="21"/>
              </w:rPr>
              <w:t xml:space="preserve">    号：98060 15473 00000 17</w:t>
            </w:r>
          </w:p>
          <w:p w:rsidR="00560EAD" w:rsidRPr="00EC3B6A" w:rsidRDefault="00560EAD" w:rsidP="002E73C9">
            <w:pPr>
              <w:spacing w:line="380" w:lineRule="exact"/>
              <w:rPr>
                <w:rFonts w:ascii="微软雅黑" w:eastAsia="微软雅黑" w:hAnsi="微软雅黑"/>
                <w:b/>
                <w:szCs w:val="21"/>
              </w:rPr>
            </w:pPr>
          </w:p>
          <w:p w:rsidR="00560EAD" w:rsidRPr="00EC3B6A" w:rsidRDefault="00560EAD" w:rsidP="002E73C9">
            <w:pPr>
              <w:spacing w:line="380" w:lineRule="exact"/>
              <w:rPr>
                <w:rFonts w:ascii="微软雅黑" w:eastAsia="微软雅黑" w:hAnsi="微软雅黑"/>
                <w:b/>
                <w:szCs w:val="21"/>
              </w:rPr>
            </w:pPr>
            <w:r w:rsidRPr="00EC3B6A">
              <w:rPr>
                <w:rFonts w:ascii="微软雅黑" w:eastAsia="微软雅黑" w:hAnsi="微软雅黑" w:hint="eastAsia"/>
                <w:b/>
                <w:szCs w:val="21"/>
              </w:rPr>
              <w:t>联系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方式</w:t>
            </w:r>
            <w:r w:rsidRPr="00EC3B6A">
              <w:rPr>
                <w:rFonts w:ascii="微软雅黑" w:eastAsia="微软雅黑" w:hAnsi="微软雅黑" w:hint="eastAsia"/>
                <w:b/>
                <w:szCs w:val="21"/>
              </w:rPr>
              <w:t>：</w:t>
            </w:r>
          </w:p>
          <w:p w:rsidR="00560EAD" w:rsidRPr="00EC3B6A" w:rsidRDefault="00560EAD" w:rsidP="002E73C9">
            <w:pPr>
              <w:spacing w:line="380" w:lineRule="exact"/>
              <w:rPr>
                <w:rFonts w:ascii="微软雅黑" w:eastAsia="微软雅黑" w:hAnsi="微软雅黑"/>
                <w:szCs w:val="21"/>
              </w:rPr>
            </w:pP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翟</w:t>
            </w:r>
            <w:proofErr w:type="gramEnd"/>
            <w:r>
              <w:rPr>
                <w:rFonts w:ascii="微软雅黑" w:eastAsia="微软雅黑" w:hAnsi="微软雅黑" w:hint="eastAsia"/>
                <w:szCs w:val="21"/>
              </w:rPr>
              <w:t>翾</w:t>
            </w:r>
            <w:proofErr w:type="gramStart"/>
            <w:r>
              <w:rPr>
                <w:rFonts w:ascii="微软雅黑" w:eastAsia="微软雅黑" w:hAnsi="微软雅黑" w:hint="eastAsia"/>
                <w:szCs w:val="21"/>
              </w:rPr>
              <w:t>昱</w:t>
            </w:r>
            <w:proofErr w:type="gramEnd"/>
            <w:r w:rsidRPr="00EC3B6A">
              <w:rPr>
                <w:rFonts w:ascii="微软雅黑" w:eastAsia="微软雅黑" w:hAnsi="微软雅黑" w:hint="eastAsia"/>
                <w:szCs w:val="21"/>
              </w:rPr>
              <w:t>（</w:t>
            </w:r>
            <w:r>
              <w:rPr>
                <w:rFonts w:ascii="微软雅黑" w:eastAsia="微软雅黑" w:hAnsi="微软雅黑" w:hint="eastAsia"/>
                <w:szCs w:val="21"/>
              </w:rPr>
              <w:t>Elaine</w:t>
            </w:r>
            <w:r w:rsidRPr="00EC3B6A">
              <w:rPr>
                <w:rFonts w:ascii="微软雅黑" w:eastAsia="微软雅黑" w:hAnsi="微软雅黑" w:hint="eastAsia"/>
                <w:szCs w:val="21"/>
              </w:rPr>
              <w:t>）</w:t>
            </w:r>
          </w:p>
          <w:p w:rsidR="00560EAD" w:rsidRPr="00560EAD" w:rsidRDefault="00560EAD" w:rsidP="00560EAD">
            <w:pPr>
              <w:spacing w:line="38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EC3B6A">
              <w:rPr>
                <w:rFonts w:ascii="微软雅黑" w:eastAsia="微软雅黑" w:hAnsi="微软雅黑" w:hint="eastAsia"/>
                <w:szCs w:val="21"/>
              </w:rPr>
              <w:t>电话</w:t>
            </w:r>
            <w:r w:rsidRPr="00EC3B6A">
              <w:rPr>
                <w:rFonts w:ascii="微软雅黑" w:eastAsia="微软雅黑" w:hAnsi="微软雅黑" w:hint="eastAsia"/>
                <w:szCs w:val="21"/>
                <w:lang w:val="fr-FR"/>
              </w:rPr>
              <w:t>：021-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58652021</w:t>
            </w:r>
            <w:r w:rsidRPr="00EC3B6A">
              <w:rPr>
                <w:rFonts w:ascii="微软雅黑" w:eastAsia="微软雅黑" w:hAnsi="微软雅黑" w:hint="eastAsia"/>
                <w:szCs w:val="21"/>
                <w:lang w:val="fr-FR"/>
              </w:rPr>
              <w:t xml:space="preserve">   </w:t>
            </w:r>
            <w:r w:rsidRPr="00EC3B6A">
              <w:rPr>
                <w:rFonts w:ascii="微软雅黑" w:eastAsia="微软雅黑" w:hAnsi="微软雅黑" w:hint="eastAsia"/>
                <w:szCs w:val="21"/>
              </w:rPr>
              <w:t>手机</w:t>
            </w:r>
            <w:r w:rsidRPr="00EC3B6A">
              <w:rPr>
                <w:rFonts w:ascii="微软雅黑" w:eastAsia="微软雅黑" w:hAnsi="微软雅黑" w:hint="eastAsia"/>
                <w:szCs w:val="21"/>
                <w:lang w:val="fr-FR"/>
              </w:rPr>
              <w:t>：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13651704863</w:t>
            </w:r>
            <w:r w:rsidRPr="00EC3B6A">
              <w:rPr>
                <w:rFonts w:ascii="微软雅黑" w:eastAsia="微软雅黑" w:hAnsi="微软雅黑" w:hint="eastAsia"/>
                <w:szCs w:val="21"/>
                <w:lang w:val="fr-FR"/>
              </w:rPr>
              <w:t xml:space="preserve">   </w:t>
            </w:r>
            <w:r w:rsidRPr="00EC3B6A">
              <w:rPr>
                <w:rFonts w:ascii="微软雅黑" w:eastAsia="微软雅黑" w:hAnsi="微软雅黑" w:hint="eastAsia"/>
                <w:szCs w:val="21"/>
              </w:rPr>
              <w:t>邮箱</w:t>
            </w:r>
            <w:r w:rsidRPr="00EC3B6A">
              <w:rPr>
                <w:rFonts w:ascii="微软雅黑" w:eastAsia="微软雅黑" w:hAnsi="微软雅黑" w:hint="eastAsia"/>
                <w:szCs w:val="21"/>
                <w:lang w:val="fr-FR"/>
              </w:rPr>
              <w:t>：</w:t>
            </w:r>
            <w:r>
              <w:rPr>
                <w:rFonts w:ascii="微软雅黑" w:eastAsia="微软雅黑" w:hAnsi="微软雅黑" w:hint="eastAsia"/>
                <w:szCs w:val="21"/>
              </w:rPr>
              <w:t>zhaixuanyu@tonglishare.com</w:t>
            </w:r>
          </w:p>
        </w:tc>
      </w:tr>
    </w:tbl>
    <w:p w:rsidR="00560EAD" w:rsidRPr="00560EAD" w:rsidRDefault="00560EAD" w:rsidP="004452A3">
      <w:pPr>
        <w:spacing w:line="400" w:lineRule="exact"/>
        <w:rPr>
          <w:rFonts w:ascii="微软雅黑" w:eastAsia="微软雅黑" w:hAnsi="微软雅黑"/>
          <w:szCs w:val="21"/>
        </w:rPr>
      </w:pPr>
    </w:p>
    <w:sectPr w:rsidR="00560EAD" w:rsidRPr="00560EAD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3C" w:rsidRDefault="00340B3C" w:rsidP="00A96A31">
      <w:r>
        <w:separator/>
      </w:r>
    </w:p>
  </w:endnote>
  <w:endnote w:type="continuationSeparator" w:id="0">
    <w:p w:rsidR="00340B3C" w:rsidRDefault="00340B3C" w:rsidP="00A9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31" w:rsidRPr="00A96A31" w:rsidRDefault="00A96A31" w:rsidP="00A96A31">
    <w:pPr>
      <w:pStyle w:val="a4"/>
      <w:jc w:val="both"/>
      <w:rPr>
        <w:color w:val="262626" w:themeColor="text1" w:themeTint="D9"/>
      </w:rPr>
    </w:pPr>
    <w:r>
      <w:rPr>
        <w:rFonts w:hint="eastAsia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4CDEDF" wp14:editId="070EBFEC">
              <wp:simplePos x="0" y="0"/>
              <wp:positionH relativeFrom="column">
                <wp:posOffset>-695325</wp:posOffset>
              </wp:positionH>
              <wp:positionV relativeFrom="paragraph">
                <wp:posOffset>145415</wp:posOffset>
              </wp:positionV>
              <wp:extent cx="6657975" cy="3619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5797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6A31" w:rsidRPr="00A96A31" w:rsidRDefault="00A96A31" w:rsidP="00A96A31">
                          <w:pPr>
                            <w:pStyle w:val="a4"/>
                            <w:spacing w:line="400" w:lineRule="exact"/>
                            <w:jc w:val="both"/>
                            <w:rPr>
                              <w:rFonts w:ascii="微软雅黑" w:eastAsia="微软雅黑" w:hAnsi="微软雅黑"/>
                              <w:b/>
                              <w:color w:val="262626" w:themeColor="text1" w:themeTint="D9"/>
                              <w:sz w:val="24"/>
                            </w:rPr>
                          </w:pPr>
                          <w:r w:rsidRPr="00A96A31">
                            <w:rPr>
                              <w:rFonts w:ascii="微软雅黑" w:eastAsia="微软雅黑" w:hAnsi="微软雅黑" w:hint="eastAsia"/>
                              <w:b/>
                              <w:color w:val="262626" w:themeColor="text1" w:themeTint="D9"/>
                              <w:sz w:val="24"/>
                            </w:rPr>
                            <w:t>上海牛</w:t>
                          </w:r>
                          <w:proofErr w:type="gramStart"/>
                          <w:r w:rsidRPr="00A96A31">
                            <w:rPr>
                              <w:rFonts w:ascii="微软雅黑" w:eastAsia="微软雅黑" w:hAnsi="微软雅黑" w:hint="eastAsia"/>
                              <w:b/>
                              <w:color w:val="262626" w:themeColor="text1" w:themeTint="D9"/>
                              <w:sz w:val="24"/>
                            </w:rPr>
                            <w:t>牛</w:t>
                          </w:r>
                          <w:proofErr w:type="gramEnd"/>
                          <w:r w:rsidRPr="00A96A31">
                            <w:rPr>
                              <w:rFonts w:ascii="微软雅黑" w:eastAsia="微软雅黑" w:hAnsi="微软雅黑" w:hint="eastAsia"/>
                              <w:b/>
                              <w:color w:val="262626" w:themeColor="text1" w:themeTint="D9"/>
                              <w:sz w:val="24"/>
                            </w:rPr>
                            <w:t>企业管理咨询有限公司</w:t>
                          </w:r>
                          <w:r w:rsidRPr="00A96A31">
                            <w:rPr>
                              <w:rFonts w:ascii="微软雅黑" w:eastAsia="微软雅黑" w:hAnsi="微软雅黑" w:hint="eastAsia"/>
                              <w:color w:val="262626" w:themeColor="text1" w:themeTint="D9"/>
                              <w:sz w:val="22"/>
                            </w:rPr>
                            <w:t xml:space="preserve">  </w:t>
                          </w:r>
                          <w:hyperlink r:id="rId1" w:history="1">
                            <w:r w:rsidRPr="00A96A31">
                              <w:rPr>
                                <w:rStyle w:val="a5"/>
                                <w:rFonts w:ascii="微软雅黑" w:eastAsia="微软雅黑" w:hAnsi="微软雅黑" w:hint="eastAsia"/>
                                <w:b/>
                                <w:color w:val="262626" w:themeColor="text1" w:themeTint="D9"/>
                                <w:sz w:val="24"/>
                                <w:u w:val="none"/>
                              </w:rPr>
                              <w:t>www.dpx123.com.cn</w:t>
                            </w:r>
                          </w:hyperlink>
                          <w:r w:rsidRPr="00A96A31">
                            <w:rPr>
                              <w:rFonts w:ascii="微软雅黑" w:eastAsia="微软雅黑" w:hAnsi="微软雅黑" w:hint="eastAsia"/>
                              <w:b/>
                              <w:color w:val="262626" w:themeColor="text1" w:themeTint="D9"/>
                              <w:sz w:val="24"/>
                            </w:rPr>
                            <w:t xml:space="preserve">  </w:t>
                          </w:r>
                          <w:r w:rsidRPr="00A96A31"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262626" w:themeColor="text1" w:themeTint="D9"/>
                              <w:kern w:val="0"/>
                              <w:sz w:val="24"/>
                            </w:rPr>
                            <w:t xml:space="preserve">021-51877381 </w:t>
                          </w:r>
                          <w:r w:rsidRPr="00A96A31">
                            <w:rPr>
                              <w:rFonts w:ascii="微软雅黑" w:eastAsia="微软雅黑" w:hAnsi="微软雅黑" w:hint="eastAsia"/>
                              <w:b/>
                              <w:color w:val="262626" w:themeColor="text1" w:themeTint="D9"/>
                              <w:sz w:val="24"/>
                            </w:rPr>
                            <w:t xml:space="preserve">      </w:t>
                          </w: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262626" w:themeColor="text1" w:themeTint="D9"/>
                              <w:sz w:val="24"/>
                            </w:rPr>
                            <w:t xml:space="preserve"> </w:t>
                          </w:r>
                          <w:r w:rsidRPr="00A96A31"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262626" w:themeColor="text1" w:themeTint="D9"/>
                              <w:kern w:val="0"/>
                              <w:sz w:val="24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262626" w:themeColor="text1" w:themeTint="D9"/>
                              </w:rPr>
                              <w:id w:val="436958776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Fonts w:ascii="微软雅黑" w:eastAsia="微软雅黑" w:hAnsi="微软雅黑"/>
                                <w:b/>
                                <w:sz w:val="28"/>
                                <w:szCs w:val="28"/>
                              </w:rPr>
                            </w:sdtEndPr>
                            <w:sdtContent>
                              <w:r w:rsidRPr="00A96A31">
                                <w:rPr>
                                  <w:rFonts w:ascii="微软雅黑" w:eastAsia="微软雅黑" w:hAnsi="微软雅黑"/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A96A31">
                                <w:rPr>
                                  <w:rFonts w:ascii="微软雅黑" w:eastAsia="微软雅黑" w:hAnsi="微软雅黑"/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Pr="00A96A31">
                                <w:rPr>
                                  <w:rFonts w:ascii="微软雅黑" w:eastAsia="微软雅黑" w:hAnsi="微软雅黑"/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121BF8" w:rsidRPr="00121BF8">
                                <w:rPr>
                                  <w:rFonts w:ascii="微软雅黑" w:eastAsia="微软雅黑" w:hAnsi="微软雅黑"/>
                                  <w:b/>
                                  <w:noProof/>
                                  <w:color w:val="262626" w:themeColor="text1" w:themeTint="D9"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 w:rsidRPr="00A96A31">
                                <w:rPr>
                                  <w:rFonts w:ascii="微软雅黑" w:eastAsia="微软雅黑" w:hAnsi="微软雅黑"/>
                                  <w:b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sdtContent>
                          </w:sdt>
                          <w:r w:rsidRPr="00A96A31">
                            <w:rPr>
                              <w:rFonts w:ascii="微软雅黑" w:eastAsia="微软雅黑" w:hAnsi="微软雅黑" w:hint="eastAsia"/>
                              <w:b/>
                              <w:bCs/>
                              <w:color w:val="262626" w:themeColor="text1" w:themeTint="D9"/>
                              <w:kern w:val="0"/>
                              <w:sz w:val="24"/>
                            </w:rPr>
                            <w:t xml:space="preserve"> </w:t>
                          </w:r>
                        </w:p>
                        <w:p w:rsidR="00A96A31" w:rsidRPr="00A96A31" w:rsidRDefault="00A96A31">
                          <w:pPr>
                            <w:rPr>
                              <w:color w:val="262626" w:themeColor="text1" w:themeTint="D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54.75pt;margin-top:11.45pt;width:524.2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" filled="f" stroked="f" strokeweight=".5pt">
              <v:textbox>
                <w:txbxContent>
                  <w:p w:rsidR="00A96A31" w:rsidRPr="00A96A31" w:rsidRDefault="00A96A31" w:rsidP="00A96A31">
                    <w:pPr>
                      <w:pStyle w:val="a4"/>
                      <w:spacing w:line="400" w:lineRule="exact"/>
                      <w:jc w:val="both"/>
                      <w:rPr>
                        <w:rFonts w:ascii="微软雅黑" w:eastAsia="微软雅黑" w:hAnsi="微软雅黑"/>
                        <w:b/>
                        <w:color w:val="262626" w:themeColor="text1" w:themeTint="D9"/>
                        <w:sz w:val="24"/>
                      </w:rPr>
                    </w:pPr>
                    <w:r w:rsidRPr="00A96A31">
                      <w:rPr>
                        <w:rFonts w:ascii="微软雅黑" w:eastAsia="微软雅黑" w:hAnsi="微软雅黑" w:hint="eastAsia"/>
                        <w:b/>
                        <w:color w:val="262626" w:themeColor="text1" w:themeTint="D9"/>
                        <w:sz w:val="24"/>
                      </w:rPr>
                      <w:t>上海牛</w:t>
                    </w:r>
                    <w:proofErr w:type="gramStart"/>
                    <w:r w:rsidRPr="00A96A31">
                      <w:rPr>
                        <w:rFonts w:ascii="微软雅黑" w:eastAsia="微软雅黑" w:hAnsi="微软雅黑" w:hint="eastAsia"/>
                        <w:b/>
                        <w:color w:val="262626" w:themeColor="text1" w:themeTint="D9"/>
                        <w:sz w:val="24"/>
                      </w:rPr>
                      <w:t>牛</w:t>
                    </w:r>
                    <w:proofErr w:type="gramEnd"/>
                    <w:r w:rsidRPr="00A96A31">
                      <w:rPr>
                        <w:rFonts w:ascii="微软雅黑" w:eastAsia="微软雅黑" w:hAnsi="微软雅黑" w:hint="eastAsia"/>
                        <w:b/>
                        <w:color w:val="262626" w:themeColor="text1" w:themeTint="D9"/>
                        <w:sz w:val="24"/>
                      </w:rPr>
                      <w:t>企业管理咨询有限公司</w:t>
                    </w:r>
                    <w:r w:rsidRPr="00A96A31">
                      <w:rPr>
                        <w:rFonts w:ascii="微软雅黑" w:eastAsia="微软雅黑" w:hAnsi="微软雅黑" w:hint="eastAsia"/>
                        <w:color w:val="262626" w:themeColor="text1" w:themeTint="D9"/>
                        <w:sz w:val="22"/>
                      </w:rPr>
                      <w:t xml:space="preserve">  </w:t>
                    </w:r>
                    <w:hyperlink r:id="rId2" w:history="1">
                      <w:r w:rsidRPr="00A96A31">
                        <w:rPr>
                          <w:rStyle w:val="a5"/>
                          <w:rFonts w:ascii="微软雅黑" w:eastAsia="微软雅黑" w:hAnsi="微软雅黑" w:hint="eastAsia"/>
                          <w:b/>
                          <w:color w:val="262626" w:themeColor="text1" w:themeTint="D9"/>
                          <w:sz w:val="24"/>
                          <w:u w:val="none"/>
                        </w:rPr>
                        <w:t>www.dpx123.com.cn</w:t>
                      </w:r>
                    </w:hyperlink>
                    <w:r w:rsidRPr="00A96A31">
                      <w:rPr>
                        <w:rFonts w:ascii="微软雅黑" w:eastAsia="微软雅黑" w:hAnsi="微软雅黑" w:hint="eastAsia"/>
                        <w:b/>
                        <w:color w:val="262626" w:themeColor="text1" w:themeTint="D9"/>
                        <w:sz w:val="24"/>
                      </w:rPr>
                      <w:t xml:space="preserve">  </w:t>
                    </w:r>
                    <w:r w:rsidRPr="00A96A31">
                      <w:rPr>
                        <w:rFonts w:ascii="微软雅黑" w:eastAsia="微软雅黑" w:hAnsi="微软雅黑" w:hint="eastAsia"/>
                        <w:b/>
                        <w:bCs/>
                        <w:color w:val="262626" w:themeColor="text1" w:themeTint="D9"/>
                        <w:kern w:val="0"/>
                        <w:sz w:val="24"/>
                      </w:rPr>
                      <w:t xml:space="preserve">021-51877381 </w:t>
                    </w:r>
                    <w:r w:rsidRPr="00A96A31">
                      <w:rPr>
                        <w:rFonts w:ascii="微软雅黑" w:eastAsia="微软雅黑" w:hAnsi="微软雅黑" w:hint="eastAsia"/>
                        <w:b/>
                        <w:color w:val="262626" w:themeColor="text1" w:themeTint="D9"/>
                        <w:sz w:val="24"/>
                      </w:rPr>
                      <w:t xml:space="preserve">      </w:t>
                    </w:r>
                    <w:r>
                      <w:rPr>
                        <w:rFonts w:ascii="微软雅黑" w:eastAsia="微软雅黑" w:hAnsi="微软雅黑" w:hint="eastAsia"/>
                        <w:b/>
                        <w:color w:val="262626" w:themeColor="text1" w:themeTint="D9"/>
                        <w:sz w:val="24"/>
                      </w:rPr>
                      <w:t xml:space="preserve"> </w:t>
                    </w:r>
                    <w:r w:rsidRPr="00A96A31">
                      <w:rPr>
                        <w:rFonts w:ascii="微软雅黑" w:eastAsia="微软雅黑" w:hAnsi="微软雅黑" w:hint="eastAsia"/>
                        <w:b/>
                        <w:bCs/>
                        <w:color w:val="262626" w:themeColor="text1" w:themeTint="D9"/>
                        <w:kern w:val="0"/>
                        <w:sz w:val="24"/>
                      </w:rPr>
                      <w:t xml:space="preserve"> </w:t>
                    </w:r>
                    <w:sdt>
                      <w:sdtPr>
                        <w:rPr>
                          <w:color w:val="262626" w:themeColor="text1" w:themeTint="D9"/>
                        </w:rPr>
                        <w:id w:val="436958776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Fonts w:ascii="微软雅黑" w:eastAsia="微软雅黑" w:hAnsi="微软雅黑"/>
                          <w:b/>
                          <w:sz w:val="28"/>
                          <w:szCs w:val="28"/>
                        </w:rPr>
                      </w:sdtEndPr>
                      <w:sdtContent>
                        <w:r w:rsidRPr="00A96A31">
                          <w:rPr>
                            <w:rFonts w:ascii="微软雅黑" w:eastAsia="微软雅黑" w:hAnsi="微软雅黑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  <w:fldChar w:fldCharType="begin"/>
                        </w:r>
                        <w:r w:rsidRPr="00A96A31">
                          <w:rPr>
                            <w:rFonts w:ascii="微软雅黑" w:eastAsia="微软雅黑" w:hAnsi="微软雅黑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  <w:instrText>PAGE   \* MERGEFORMAT</w:instrText>
                        </w:r>
                        <w:r w:rsidRPr="00A96A31">
                          <w:rPr>
                            <w:rFonts w:ascii="微软雅黑" w:eastAsia="微软雅黑" w:hAnsi="微软雅黑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  <w:fldChar w:fldCharType="separate"/>
                        </w:r>
                        <w:r w:rsidR="00121BF8" w:rsidRPr="00121BF8">
                          <w:rPr>
                            <w:rFonts w:ascii="微软雅黑" w:eastAsia="微软雅黑" w:hAnsi="微软雅黑"/>
                            <w:b/>
                            <w:noProof/>
                            <w:color w:val="262626" w:themeColor="text1" w:themeTint="D9"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 w:rsidRPr="00A96A31">
                          <w:rPr>
                            <w:rFonts w:ascii="微软雅黑" w:eastAsia="微软雅黑" w:hAnsi="微软雅黑"/>
                            <w:b/>
                            <w:color w:val="262626" w:themeColor="text1" w:themeTint="D9"/>
                            <w:sz w:val="28"/>
                            <w:szCs w:val="28"/>
                          </w:rPr>
                          <w:fldChar w:fldCharType="end"/>
                        </w:r>
                      </w:sdtContent>
                    </w:sdt>
                    <w:r w:rsidRPr="00A96A31">
                      <w:rPr>
                        <w:rFonts w:ascii="微软雅黑" w:eastAsia="微软雅黑" w:hAnsi="微软雅黑" w:hint="eastAsia"/>
                        <w:b/>
                        <w:bCs/>
                        <w:color w:val="262626" w:themeColor="text1" w:themeTint="D9"/>
                        <w:kern w:val="0"/>
                        <w:sz w:val="24"/>
                      </w:rPr>
                      <w:t xml:space="preserve"> </w:t>
                    </w:r>
                  </w:p>
                  <w:p w:rsidR="00A96A31" w:rsidRPr="00A96A31" w:rsidRDefault="00A96A31">
                    <w:pPr>
                      <w:rPr>
                        <w:color w:val="262626" w:themeColor="text1" w:themeTint="D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3C" w:rsidRDefault="00340B3C" w:rsidP="00A96A31">
      <w:r>
        <w:separator/>
      </w:r>
    </w:p>
  </w:footnote>
  <w:footnote w:type="continuationSeparator" w:id="0">
    <w:p w:rsidR="00340B3C" w:rsidRDefault="00340B3C" w:rsidP="00A96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31" w:rsidRDefault="00A96A31" w:rsidP="00A96A31">
    <w:pPr>
      <w:pStyle w:val="a3"/>
      <w:pBdr>
        <w:bottom w:val="none" w:sz="0" w:space="0" w:color="auto"/>
      </w:pBdr>
      <w:jc w:val="left"/>
    </w:pP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-216535</wp:posOffset>
          </wp:positionV>
          <wp:extent cx="2019300" cy="447572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地平线LOGO（横版 透明底）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2019300" cy="447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BD14565_"/>
      </v:shape>
    </w:pict>
  </w:numPicBullet>
  <w:numPicBullet w:numPicBulletId="1">
    <w:pict>
      <v:shape id="_x0000_i1068" type="#_x0000_t75" style="width:11.25pt;height:11.25pt" o:bullet="t">
        <v:imagedata r:id="rId2" o:title="mso87"/>
      </v:shape>
    </w:pict>
  </w:numPicBullet>
  <w:numPicBullet w:numPicBulletId="2">
    <w:pict>
      <v:shape id="_x0000_i1069" type="#_x0000_t75" style="width:11.25pt;height:11.25pt" o:bullet="t">
        <v:imagedata r:id="rId3" o:title="BD14579_"/>
      </v:shape>
    </w:pict>
  </w:numPicBullet>
  <w:abstractNum w:abstractNumId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1">
    <w:nsid w:val="014F61CE"/>
    <w:multiLevelType w:val="hybridMultilevel"/>
    <w:tmpl w:val="DF6CCA3A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29832BC"/>
    <w:multiLevelType w:val="hybridMultilevel"/>
    <w:tmpl w:val="4CBC26E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4FF5280"/>
    <w:multiLevelType w:val="hybridMultilevel"/>
    <w:tmpl w:val="99F48CCE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063552B0"/>
    <w:multiLevelType w:val="hybridMultilevel"/>
    <w:tmpl w:val="E0CA57EC"/>
    <w:lvl w:ilvl="0" w:tplc="1E76ECD6">
      <w:start w:val="1"/>
      <w:numFmt w:val="bullet"/>
      <w:lvlText w:val=""/>
      <w:lvlPicBulletId w:val="0"/>
      <w:lvlJc w:val="left"/>
      <w:pPr>
        <w:tabs>
          <w:tab w:val="num" w:pos="-1260"/>
        </w:tabs>
        <w:ind w:left="-1260" w:hanging="420"/>
      </w:pPr>
      <w:rPr>
        <w:rFonts w:ascii="Symbol" w:eastAsia="宋体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-1260"/>
        </w:tabs>
        <w:ind w:left="-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840"/>
        </w:tabs>
        <w:ind w:left="-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420"/>
        </w:tabs>
        <w:ind w:left="-4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</w:abstractNum>
  <w:abstractNum w:abstractNumId="5">
    <w:nsid w:val="07916C26"/>
    <w:multiLevelType w:val="hybridMultilevel"/>
    <w:tmpl w:val="3F70066C"/>
    <w:lvl w:ilvl="0" w:tplc="0CBA7B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8497641"/>
    <w:multiLevelType w:val="hybridMultilevel"/>
    <w:tmpl w:val="D7E625B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7D2C7E54">
      <w:numFmt w:val="bullet"/>
      <w:lvlText w:val="◆"/>
      <w:lvlJc w:val="left"/>
      <w:pPr>
        <w:ind w:left="2520" w:hanging="840"/>
      </w:pPr>
      <w:rPr>
        <w:rFonts w:ascii="微软雅黑" w:eastAsia="微软雅黑" w:hAnsi="微软雅黑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0A0A5131"/>
    <w:multiLevelType w:val="hybridMultilevel"/>
    <w:tmpl w:val="3CD2D646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0F09112D"/>
    <w:multiLevelType w:val="hybridMultilevel"/>
    <w:tmpl w:val="4F1071FE"/>
    <w:lvl w:ilvl="0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>
    <w:nsid w:val="1AC1053E"/>
    <w:multiLevelType w:val="hybridMultilevel"/>
    <w:tmpl w:val="9028F1C6"/>
    <w:lvl w:ilvl="0" w:tplc="C494E5A0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0">
    <w:nsid w:val="1C0061E5"/>
    <w:multiLevelType w:val="hybridMultilevel"/>
    <w:tmpl w:val="B66E48DC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1C773BE7"/>
    <w:multiLevelType w:val="hybridMultilevel"/>
    <w:tmpl w:val="F132A5C6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1D8CC41E">
      <w:numFmt w:val="bullet"/>
      <w:lvlText w:val="●"/>
      <w:lvlJc w:val="left"/>
      <w:pPr>
        <w:ind w:left="1365" w:hanging="525"/>
      </w:pPr>
      <w:rPr>
        <w:rFonts w:ascii="微软雅黑" w:eastAsia="微软雅黑" w:hAnsi="微软雅黑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1D987CFF"/>
    <w:multiLevelType w:val="hybridMultilevel"/>
    <w:tmpl w:val="318C1BB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0580365"/>
    <w:multiLevelType w:val="hybridMultilevel"/>
    <w:tmpl w:val="C6AE96D6"/>
    <w:lvl w:ilvl="0" w:tplc="7962217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7962217E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63B4E18"/>
    <w:multiLevelType w:val="hybridMultilevel"/>
    <w:tmpl w:val="80BE6B9E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>
    <w:nsid w:val="26D4415B"/>
    <w:multiLevelType w:val="hybridMultilevel"/>
    <w:tmpl w:val="12BE516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b/>
        <w:color w:val="auto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9072F55"/>
    <w:multiLevelType w:val="hybridMultilevel"/>
    <w:tmpl w:val="3DC2A17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E1C2E33"/>
    <w:multiLevelType w:val="hybridMultilevel"/>
    <w:tmpl w:val="479828D2"/>
    <w:lvl w:ilvl="0" w:tplc="04090007">
      <w:start w:val="1"/>
      <w:numFmt w:val="bullet"/>
      <w:lvlText w:val=""/>
      <w:lvlPicBulletId w:val="1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2E3E36A9"/>
    <w:multiLevelType w:val="hybridMultilevel"/>
    <w:tmpl w:val="3B6620CA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547801D6">
      <w:numFmt w:val="bullet"/>
      <w:lvlText w:val="●"/>
      <w:lvlJc w:val="left"/>
      <w:pPr>
        <w:ind w:left="1260" w:hanging="420"/>
      </w:pPr>
      <w:rPr>
        <w:rFonts w:ascii="宋体" w:eastAsia="宋体" w:hAnsi="宋体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31F424AB"/>
    <w:multiLevelType w:val="hybridMultilevel"/>
    <w:tmpl w:val="FF1EF02E"/>
    <w:lvl w:ilvl="0" w:tplc="04090005">
      <w:start w:val="1"/>
      <w:numFmt w:val="bullet"/>
      <w:lvlText w:val=""/>
      <w:lvlJc w:val="left"/>
      <w:pPr>
        <w:ind w:left="9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0">
    <w:nsid w:val="32E81B68"/>
    <w:multiLevelType w:val="hybridMultilevel"/>
    <w:tmpl w:val="36BE825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6410827"/>
    <w:multiLevelType w:val="hybridMultilevel"/>
    <w:tmpl w:val="D6D4341A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>
    <w:nsid w:val="36E101A5"/>
    <w:multiLevelType w:val="hybridMultilevel"/>
    <w:tmpl w:val="0E2E4EB0"/>
    <w:lvl w:ilvl="0" w:tplc="F94EB6E6">
      <w:start w:val="2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38AE21E2"/>
    <w:multiLevelType w:val="hybridMultilevel"/>
    <w:tmpl w:val="2DE8A99E"/>
    <w:lvl w:ilvl="0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4AC618B2"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宋体" w:eastAsia="宋体" w:hAnsi="宋体" w:cs="Times New Roman" w:hint="eastAsia"/>
        <w:b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>
    <w:nsid w:val="3E1C035E"/>
    <w:multiLevelType w:val="hybridMultilevel"/>
    <w:tmpl w:val="DD78E3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7E150F2"/>
    <w:multiLevelType w:val="hybridMultilevel"/>
    <w:tmpl w:val="2E54DC56"/>
    <w:lvl w:ilvl="0" w:tplc="299E09BA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6">
    <w:nsid w:val="4A346AFF"/>
    <w:multiLevelType w:val="hybridMultilevel"/>
    <w:tmpl w:val="12165938"/>
    <w:lvl w:ilvl="0" w:tplc="961667F4">
      <w:start w:val="1"/>
      <w:numFmt w:val="bullet"/>
      <w:lvlText w:val=""/>
      <w:lvlPicBulletId w:val="2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BE606A8"/>
    <w:multiLevelType w:val="hybridMultilevel"/>
    <w:tmpl w:val="3BFA64C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5723414"/>
    <w:multiLevelType w:val="hybridMultilevel"/>
    <w:tmpl w:val="29286B78"/>
    <w:lvl w:ilvl="0" w:tplc="04090007">
      <w:start w:val="1"/>
      <w:numFmt w:val="bullet"/>
      <w:lvlText w:val=""/>
      <w:lvlPicBulletId w:val="1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9">
    <w:nsid w:val="56942FFE"/>
    <w:multiLevelType w:val="hybridMultilevel"/>
    <w:tmpl w:val="BF2A4FC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>
    <w:nsid w:val="5C9A4621"/>
    <w:multiLevelType w:val="hybridMultilevel"/>
    <w:tmpl w:val="455C4B2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2DE21AF"/>
    <w:multiLevelType w:val="hybridMultilevel"/>
    <w:tmpl w:val="EA4E501A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>
    <w:nsid w:val="63A20AB0"/>
    <w:multiLevelType w:val="hybridMultilevel"/>
    <w:tmpl w:val="570865BC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64025C36"/>
    <w:multiLevelType w:val="hybridMultilevel"/>
    <w:tmpl w:val="8CF294CC"/>
    <w:lvl w:ilvl="0" w:tplc="E61C8772">
      <w:numFmt w:val="bullet"/>
      <w:lvlText w:val="◆"/>
      <w:lvlJc w:val="left"/>
      <w:pPr>
        <w:ind w:left="840" w:hanging="84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80839B2"/>
    <w:multiLevelType w:val="hybridMultilevel"/>
    <w:tmpl w:val="03D2C99C"/>
    <w:lvl w:ilvl="0" w:tplc="514C2460">
      <w:numFmt w:val="bullet"/>
      <w:lvlText w:val="◆"/>
      <w:lvlJc w:val="left"/>
      <w:pPr>
        <w:ind w:left="840" w:hanging="84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A242AAE"/>
    <w:multiLevelType w:val="hybridMultilevel"/>
    <w:tmpl w:val="3D64759E"/>
    <w:lvl w:ilvl="0" w:tplc="299E09BA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6C472E06"/>
    <w:multiLevelType w:val="hybridMultilevel"/>
    <w:tmpl w:val="A448DA3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704C6D49"/>
    <w:multiLevelType w:val="hybridMultilevel"/>
    <w:tmpl w:val="D1F070E4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11"/>
  </w:num>
  <w:num w:numId="4">
    <w:abstractNumId w:val="33"/>
  </w:num>
  <w:num w:numId="5">
    <w:abstractNumId w:val="6"/>
  </w:num>
  <w:num w:numId="6">
    <w:abstractNumId w:val="37"/>
  </w:num>
  <w:num w:numId="7">
    <w:abstractNumId w:val="3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2"/>
  </w:num>
  <w:num w:numId="12">
    <w:abstractNumId w:val="28"/>
  </w:num>
  <w:num w:numId="13">
    <w:abstractNumId w:val="36"/>
  </w:num>
  <w:num w:numId="14">
    <w:abstractNumId w:val="8"/>
  </w:num>
  <w:num w:numId="15">
    <w:abstractNumId w:val="32"/>
  </w:num>
  <w:num w:numId="16">
    <w:abstractNumId w:val="25"/>
  </w:num>
  <w:num w:numId="17">
    <w:abstractNumId w:val="26"/>
  </w:num>
  <w:num w:numId="18">
    <w:abstractNumId w:val="17"/>
  </w:num>
  <w:num w:numId="19">
    <w:abstractNumId w:val="23"/>
  </w:num>
  <w:num w:numId="20">
    <w:abstractNumId w:val="15"/>
  </w:num>
  <w:num w:numId="21">
    <w:abstractNumId w:val="22"/>
  </w:num>
  <w:num w:numId="22">
    <w:abstractNumId w:val="16"/>
  </w:num>
  <w:num w:numId="23">
    <w:abstractNumId w:val="31"/>
  </w:num>
  <w:num w:numId="24">
    <w:abstractNumId w:val="14"/>
  </w:num>
  <w:num w:numId="25">
    <w:abstractNumId w:val="20"/>
  </w:num>
  <w:num w:numId="26">
    <w:abstractNumId w:val="13"/>
  </w:num>
  <w:num w:numId="27">
    <w:abstractNumId w:val="5"/>
  </w:num>
  <w:num w:numId="28">
    <w:abstractNumId w:val="24"/>
  </w:num>
  <w:num w:numId="29">
    <w:abstractNumId w:val="18"/>
  </w:num>
  <w:num w:numId="30">
    <w:abstractNumId w:val="30"/>
  </w:num>
  <w:num w:numId="31">
    <w:abstractNumId w:val="21"/>
  </w:num>
  <w:num w:numId="32">
    <w:abstractNumId w:val="19"/>
  </w:num>
  <w:num w:numId="33">
    <w:abstractNumId w:val="29"/>
  </w:num>
  <w:num w:numId="34">
    <w:abstractNumId w:val="9"/>
  </w:num>
  <w:num w:numId="35">
    <w:abstractNumId w:val="10"/>
  </w:num>
  <w:num w:numId="36">
    <w:abstractNumId w:val="3"/>
  </w:num>
  <w:num w:numId="37">
    <w:abstractNumId w:val="2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65"/>
    <w:rsid w:val="00016B7F"/>
    <w:rsid w:val="00070958"/>
    <w:rsid w:val="000B2ECB"/>
    <w:rsid w:val="00121BF8"/>
    <w:rsid w:val="001548C3"/>
    <w:rsid w:val="0016781F"/>
    <w:rsid w:val="001B3046"/>
    <w:rsid w:val="002263B7"/>
    <w:rsid w:val="00296565"/>
    <w:rsid w:val="00302A78"/>
    <w:rsid w:val="00336C5C"/>
    <w:rsid w:val="00340B3C"/>
    <w:rsid w:val="00340C58"/>
    <w:rsid w:val="003E65C3"/>
    <w:rsid w:val="004452A3"/>
    <w:rsid w:val="00560EAD"/>
    <w:rsid w:val="005E4204"/>
    <w:rsid w:val="006247A3"/>
    <w:rsid w:val="006450D6"/>
    <w:rsid w:val="006B0FB0"/>
    <w:rsid w:val="006F608A"/>
    <w:rsid w:val="00706B88"/>
    <w:rsid w:val="0074477D"/>
    <w:rsid w:val="007E1A5B"/>
    <w:rsid w:val="007E68BE"/>
    <w:rsid w:val="007F00FB"/>
    <w:rsid w:val="008352D0"/>
    <w:rsid w:val="00893A03"/>
    <w:rsid w:val="008D4098"/>
    <w:rsid w:val="009B2E23"/>
    <w:rsid w:val="00A712E1"/>
    <w:rsid w:val="00A96A31"/>
    <w:rsid w:val="00B748E0"/>
    <w:rsid w:val="00BE13EE"/>
    <w:rsid w:val="00C14CE3"/>
    <w:rsid w:val="00C25244"/>
    <w:rsid w:val="00C710F6"/>
    <w:rsid w:val="00CC4A5B"/>
    <w:rsid w:val="00CC765D"/>
    <w:rsid w:val="00D073F3"/>
    <w:rsid w:val="00D33E23"/>
    <w:rsid w:val="00D44EE7"/>
    <w:rsid w:val="00DF013D"/>
    <w:rsid w:val="00E03C39"/>
    <w:rsid w:val="00E304A5"/>
    <w:rsid w:val="00E7400B"/>
    <w:rsid w:val="00F917F1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A712E1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A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A31"/>
    <w:rPr>
      <w:sz w:val="18"/>
      <w:szCs w:val="18"/>
    </w:rPr>
  </w:style>
  <w:style w:type="character" w:styleId="a5">
    <w:name w:val="Hyperlink"/>
    <w:rsid w:val="00A96A31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96A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96A31"/>
    <w:rPr>
      <w:sz w:val="18"/>
      <w:szCs w:val="18"/>
    </w:rPr>
  </w:style>
  <w:style w:type="paragraph" w:styleId="a7">
    <w:name w:val="List Paragraph"/>
    <w:basedOn w:val="a"/>
    <w:uiPriority w:val="34"/>
    <w:qFormat/>
    <w:rsid w:val="00336C5C"/>
    <w:pPr>
      <w:ind w:firstLineChars="200" w:firstLine="420"/>
    </w:pPr>
  </w:style>
  <w:style w:type="paragraph" w:styleId="a8">
    <w:name w:val="Normal (Web)"/>
    <w:basedOn w:val="a"/>
    <w:rsid w:val="00560EAD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18"/>
      <w:szCs w:val="18"/>
    </w:rPr>
  </w:style>
  <w:style w:type="character" w:customStyle="1" w:styleId="2Char">
    <w:name w:val="标题 2 Char"/>
    <w:basedOn w:val="a0"/>
    <w:link w:val="2"/>
    <w:rsid w:val="00A712E1"/>
    <w:rPr>
      <w:rFonts w:ascii="Cambria" w:eastAsia="宋体" w:hAnsi="Cambria" w:cs="Times New Roman"/>
      <w:b/>
      <w:bCs/>
      <w:sz w:val="32"/>
      <w:szCs w:val="32"/>
    </w:rPr>
  </w:style>
  <w:style w:type="paragraph" w:styleId="20">
    <w:name w:val="Body Text Indent 2"/>
    <w:basedOn w:val="a"/>
    <w:link w:val="2Char0"/>
    <w:rsid w:val="00A712E1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0">
    <w:name w:val="正文文本缩进 2 Char"/>
    <w:basedOn w:val="a0"/>
    <w:link w:val="20"/>
    <w:rsid w:val="00A712E1"/>
    <w:rPr>
      <w:rFonts w:ascii="Times New Roman" w:eastAsia="宋体" w:hAnsi="Times New Roman" w:cs="Times New Roman"/>
      <w:szCs w:val="24"/>
    </w:rPr>
  </w:style>
  <w:style w:type="character" w:customStyle="1" w:styleId="style56">
    <w:name w:val="style56"/>
    <w:basedOn w:val="a0"/>
    <w:rsid w:val="00D44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A712E1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A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A31"/>
    <w:rPr>
      <w:sz w:val="18"/>
      <w:szCs w:val="18"/>
    </w:rPr>
  </w:style>
  <w:style w:type="character" w:styleId="a5">
    <w:name w:val="Hyperlink"/>
    <w:rsid w:val="00A96A31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96A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96A31"/>
    <w:rPr>
      <w:sz w:val="18"/>
      <w:szCs w:val="18"/>
    </w:rPr>
  </w:style>
  <w:style w:type="paragraph" w:styleId="a7">
    <w:name w:val="List Paragraph"/>
    <w:basedOn w:val="a"/>
    <w:uiPriority w:val="34"/>
    <w:qFormat/>
    <w:rsid w:val="00336C5C"/>
    <w:pPr>
      <w:ind w:firstLineChars="200" w:firstLine="420"/>
    </w:pPr>
  </w:style>
  <w:style w:type="paragraph" w:styleId="a8">
    <w:name w:val="Normal (Web)"/>
    <w:basedOn w:val="a"/>
    <w:rsid w:val="00560EAD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18"/>
      <w:szCs w:val="18"/>
    </w:rPr>
  </w:style>
  <w:style w:type="character" w:customStyle="1" w:styleId="2Char">
    <w:name w:val="标题 2 Char"/>
    <w:basedOn w:val="a0"/>
    <w:link w:val="2"/>
    <w:rsid w:val="00A712E1"/>
    <w:rPr>
      <w:rFonts w:ascii="Cambria" w:eastAsia="宋体" w:hAnsi="Cambria" w:cs="Times New Roman"/>
      <w:b/>
      <w:bCs/>
      <w:sz w:val="32"/>
      <w:szCs w:val="32"/>
    </w:rPr>
  </w:style>
  <w:style w:type="paragraph" w:styleId="20">
    <w:name w:val="Body Text Indent 2"/>
    <w:basedOn w:val="a"/>
    <w:link w:val="2Char0"/>
    <w:rsid w:val="00A712E1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0">
    <w:name w:val="正文文本缩进 2 Char"/>
    <w:basedOn w:val="a0"/>
    <w:link w:val="20"/>
    <w:rsid w:val="00A712E1"/>
    <w:rPr>
      <w:rFonts w:ascii="Times New Roman" w:eastAsia="宋体" w:hAnsi="Times New Roman" w:cs="Times New Roman"/>
      <w:szCs w:val="24"/>
    </w:rPr>
  </w:style>
  <w:style w:type="character" w:customStyle="1" w:styleId="style56">
    <w:name w:val="style56"/>
    <w:basedOn w:val="a0"/>
    <w:rsid w:val="00D44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4.png"/><Relationship Id="rId9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px123.com.cn" TargetMode="External"/><Relationship Id="rId1" Type="http://schemas.openxmlformats.org/officeDocument/2006/relationships/hyperlink" Target="http://www.dpx123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434</Words>
  <Characters>2480</Characters>
  <Application>Microsoft Office Word</Application>
  <DocSecurity>0</DocSecurity>
  <Lines>20</Lines>
  <Paragraphs>5</Paragraphs>
  <ScaleCrop>false</ScaleCrop>
  <Company>Microsoft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Elaine</cp:lastModifiedBy>
  <cp:revision>36</cp:revision>
  <dcterms:created xsi:type="dcterms:W3CDTF">2015-11-09T12:02:00Z</dcterms:created>
  <dcterms:modified xsi:type="dcterms:W3CDTF">2015-11-12T03:41:00Z</dcterms:modified>
</cp:coreProperties>
</file>