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A0" w:rsidRDefault="00721EA0" w:rsidP="0094459F">
      <w:pPr>
        <w:spacing w:beforeLines="50" w:line="360" w:lineRule="auto"/>
        <w:jc w:val="center"/>
        <w:rPr>
          <w:rFonts w:ascii="微软雅黑" w:eastAsia="微软雅黑" w:hAnsi="微软雅黑"/>
          <w:b/>
          <w:bCs/>
          <w:color w:val="FF6600"/>
          <w:sz w:val="44"/>
          <w:szCs w:val="44"/>
        </w:rPr>
      </w:pPr>
      <w:r>
        <w:rPr>
          <w:rFonts w:ascii="微软雅黑" w:eastAsia="微软雅黑" w:hAnsi="微软雅黑" w:hint="eastAsia"/>
          <w:b/>
          <w:bCs/>
          <w:color w:val="FF6600"/>
          <w:sz w:val="44"/>
          <w:szCs w:val="44"/>
        </w:rPr>
        <w:t>从优秀到卓越之班组长（</w:t>
      </w:r>
      <w:r>
        <w:rPr>
          <w:rFonts w:ascii="微软雅黑" w:eastAsia="微软雅黑" w:hAnsi="微软雅黑"/>
          <w:b/>
          <w:bCs/>
          <w:color w:val="FF6600"/>
          <w:sz w:val="44"/>
          <w:szCs w:val="44"/>
        </w:rPr>
        <w:t>TWI</w:t>
      </w:r>
      <w:r>
        <w:rPr>
          <w:rFonts w:ascii="微软雅黑" w:eastAsia="微软雅黑" w:hAnsi="微软雅黑" w:hint="eastAsia"/>
          <w:b/>
          <w:bCs/>
          <w:color w:val="FF6600"/>
          <w:sz w:val="44"/>
          <w:szCs w:val="44"/>
        </w:rPr>
        <w:t>）特训营</w:t>
      </w:r>
    </w:p>
    <w:p w:rsidR="00721EA0" w:rsidRDefault="00721EA0" w:rsidP="0094459F">
      <w:pPr>
        <w:pStyle w:val="NormalWeb"/>
        <w:spacing w:beforeLines="50" w:beforeAutospacing="0" w:afterLines="50" w:afterAutospacing="0" w:line="360" w:lineRule="exact"/>
        <w:rPr>
          <w:rFonts w:ascii="微软雅黑" w:eastAsia="微软雅黑" w:hAnsi="微软雅黑"/>
          <w:b/>
          <w:color w:val="FFFFFF"/>
          <w:sz w:val="21"/>
          <w:szCs w:val="21"/>
          <w:shd w:val="clear" w:color="auto" w:fill="FF6600"/>
        </w:rPr>
      </w:pPr>
      <w:r>
        <w:rPr>
          <w:rFonts w:ascii="微软雅黑" w:eastAsia="微软雅黑" w:hAnsi="微软雅黑" w:hint="eastAsia"/>
          <w:b/>
          <w:color w:val="FFFFFF"/>
          <w:sz w:val="21"/>
          <w:szCs w:val="21"/>
          <w:shd w:val="clear" w:color="auto" w:fill="FF6600"/>
        </w:rPr>
        <w:t>【课程全国独家，享受专属的学习体验，计划的开课时间】</w:t>
      </w:r>
      <w:r>
        <w:rPr>
          <w:rFonts w:ascii="微软雅黑" w:eastAsia="微软雅黑" w:hAnsi="微软雅黑"/>
          <w:b/>
          <w:color w:val="FFFFFF"/>
          <w:sz w:val="21"/>
          <w:szCs w:val="21"/>
          <w:shd w:val="clear" w:color="auto" w:fill="FF6600"/>
        </w:rPr>
        <w:t xml:space="preserve">                                            </w:t>
      </w:r>
    </w:p>
    <w:p w:rsidR="00721EA0" w:rsidRDefault="00721EA0">
      <w:pPr>
        <w:autoSpaceDN w:val="0"/>
        <w:spacing w:line="360" w:lineRule="exact"/>
        <w:rPr>
          <w:rFonts w:ascii="微软雅黑" w:eastAsia="微软雅黑" w:hAnsi="微软雅黑"/>
          <w:b/>
          <w:bCs/>
          <w:color w:val="000000"/>
          <w:szCs w:val="21"/>
        </w:rPr>
      </w:pPr>
      <w:r>
        <w:rPr>
          <w:rFonts w:ascii="微软雅黑" w:eastAsia="微软雅黑" w:hAnsi="微软雅黑"/>
          <w:b/>
          <w:bCs/>
          <w:color w:val="000000"/>
          <w:szCs w:val="21"/>
        </w:rPr>
        <w:t>2016</w:t>
      </w:r>
      <w:r>
        <w:rPr>
          <w:rFonts w:ascii="微软雅黑" w:eastAsia="微软雅黑" w:hAnsi="微软雅黑" w:hint="eastAsia"/>
          <w:b/>
          <w:bCs/>
          <w:color w:val="000000"/>
          <w:szCs w:val="21"/>
        </w:rPr>
        <w:t>年</w:t>
      </w:r>
      <w:r>
        <w:rPr>
          <w:rFonts w:ascii="微软雅黑" w:eastAsia="微软雅黑" w:hAnsi="微软雅黑"/>
          <w:b/>
          <w:bCs/>
          <w:color w:val="000000"/>
          <w:szCs w:val="21"/>
        </w:rPr>
        <w:t>08</w:t>
      </w:r>
      <w:r>
        <w:rPr>
          <w:rFonts w:ascii="微软雅黑" w:eastAsia="微软雅黑" w:hAnsi="微软雅黑" w:hint="eastAsia"/>
          <w:b/>
          <w:bCs/>
          <w:color w:val="000000"/>
          <w:szCs w:val="21"/>
        </w:rPr>
        <w:t>月</w:t>
      </w:r>
      <w:r>
        <w:rPr>
          <w:rFonts w:ascii="微软雅黑" w:eastAsia="微软雅黑" w:hAnsi="微软雅黑"/>
          <w:b/>
          <w:bCs/>
          <w:color w:val="000000"/>
          <w:szCs w:val="21"/>
        </w:rPr>
        <w:t>20-21</w:t>
      </w:r>
      <w:r>
        <w:rPr>
          <w:rFonts w:ascii="微软雅黑" w:eastAsia="微软雅黑" w:hAnsi="微软雅黑" w:hint="eastAsia"/>
          <w:b/>
          <w:bCs/>
          <w:color w:val="000000"/>
          <w:szCs w:val="21"/>
        </w:rPr>
        <w:t>日（上海</w:t>
      </w:r>
      <w:r>
        <w:rPr>
          <w:rFonts w:ascii="微软雅黑" w:eastAsia="微软雅黑" w:hAnsi="微软雅黑"/>
          <w:b/>
          <w:bCs/>
          <w:color w:val="000000"/>
          <w:szCs w:val="21"/>
        </w:rPr>
        <w:t xml:space="preserve">  </w:t>
      </w:r>
      <w:r>
        <w:rPr>
          <w:rFonts w:ascii="微软雅黑" w:eastAsia="微软雅黑" w:hAnsi="微软雅黑" w:hint="eastAsia"/>
          <w:b/>
          <w:bCs/>
          <w:color w:val="000000"/>
          <w:szCs w:val="21"/>
        </w:rPr>
        <w:t>确定开课）</w:t>
      </w:r>
    </w:p>
    <w:p w:rsidR="00721EA0" w:rsidRDefault="00721EA0">
      <w:pPr>
        <w:autoSpaceDN w:val="0"/>
        <w:spacing w:line="360" w:lineRule="exact"/>
        <w:rPr>
          <w:rFonts w:ascii="微软雅黑" w:eastAsia="微软雅黑" w:hAnsi="微软雅黑"/>
          <w:b/>
          <w:bCs/>
          <w:color w:val="000000"/>
          <w:szCs w:val="21"/>
        </w:rPr>
      </w:pPr>
      <w:r>
        <w:rPr>
          <w:rFonts w:ascii="微软雅黑" w:eastAsia="微软雅黑" w:hAnsi="微软雅黑"/>
          <w:b/>
          <w:bCs/>
          <w:color w:val="000000"/>
          <w:szCs w:val="21"/>
        </w:rPr>
        <w:t>2016</w:t>
      </w:r>
      <w:r>
        <w:rPr>
          <w:rFonts w:ascii="微软雅黑" w:eastAsia="微软雅黑" w:hAnsi="微软雅黑" w:hint="eastAsia"/>
          <w:b/>
          <w:bCs/>
          <w:color w:val="000000"/>
          <w:szCs w:val="21"/>
        </w:rPr>
        <w:t>年</w:t>
      </w:r>
      <w:r>
        <w:rPr>
          <w:rFonts w:ascii="微软雅黑" w:eastAsia="微软雅黑" w:hAnsi="微软雅黑"/>
          <w:b/>
          <w:bCs/>
          <w:color w:val="000000"/>
          <w:szCs w:val="21"/>
        </w:rPr>
        <w:t>10</w:t>
      </w:r>
      <w:r>
        <w:rPr>
          <w:rFonts w:ascii="微软雅黑" w:eastAsia="微软雅黑" w:hAnsi="微软雅黑" w:hint="eastAsia"/>
          <w:b/>
          <w:bCs/>
          <w:color w:val="000000"/>
          <w:szCs w:val="21"/>
        </w:rPr>
        <w:t>月</w:t>
      </w:r>
      <w:r>
        <w:rPr>
          <w:rFonts w:ascii="微软雅黑" w:eastAsia="微软雅黑" w:hAnsi="微软雅黑"/>
          <w:b/>
          <w:bCs/>
          <w:color w:val="000000"/>
          <w:szCs w:val="21"/>
        </w:rPr>
        <w:t>29-30</w:t>
      </w:r>
      <w:r>
        <w:rPr>
          <w:rFonts w:ascii="微软雅黑" w:eastAsia="微软雅黑" w:hAnsi="微软雅黑" w:hint="eastAsia"/>
          <w:b/>
          <w:bCs/>
          <w:color w:val="000000"/>
          <w:szCs w:val="21"/>
        </w:rPr>
        <w:t>日（深圳</w:t>
      </w:r>
      <w:r>
        <w:rPr>
          <w:rFonts w:ascii="微软雅黑" w:eastAsia="微软雅黑" w:hAnsi="微软雅黑"/>
          <w:b/>
          <w:bCs/>
          <w:color w:val="000000"/>
          <w:szCs w:val="21"/>
        </w:rPr>
        <w:t xml:space="preserve">  </w:t>
      </w:r>
      <w:r>
        <w:rPr>
          <w:rFonts w:ascii="微软雅黑" w:eastAsia="微软雅黑" w:hAnsi="微软雅黑" w:hint="eastAsia"/>
          <w:b/>
          <w:bCs/>
          <w:color w:val="000000"/>
          <w:szCs w:val="21"/>
        </w:rPr>
        <w:t>计划开课）</w:t>
      </w:r>
      <w:r>
        <w:rPr>
          <w:rFonts w:ascii="微软雅黑" w:eastAsia="微软雅黑" w:hAnsi="微软雅黑"/>
          <w:b/>
          <w:bCs/>
          <w:color w:val="000000"/>
          <w:szCs w:val="21"/>
        </w:rPr>
        <w:tab/>
        <w:t xml:space="preserve">    2016</w:t>
      </w:r>
      <w:r>
        <w:rPr>
          <w:rFonts w:ascii="微软雅黑" w:eastAsia="微软雅黑" w:hAnsi="微软雅黑" w:hint="eastAsia"/>
          <w:b/>
          <w:bCs/>
          <w:color w:val="000000"/>
          <w:szCs w:val="21"/>
        </w:rPr>
        <w:t>年</w:t>
      </w:r>
      <w:r>
        <w:rPr>
          <w:rFonts w:ascii="微软雅黑" w:eastAsia="微软雅黑" w:hAnsi="微软雅黑"/>
          <w:b/>
          <w:bCs/>
          <w:color w:val="000000"/>
          <w:szCs w:val="21"/>
        </w:rPr>
        <w:t>11</w:t>
      </w:r>
      <w:r>
        <w:rPr>
          <w:rFonts w:ascii="微软雅黑" w:eastAsia="微软雅黑" w:hAnsi="微软雅黑" w:hint="eastAsia"/>
          <w:b/>
          <w:bCs/>
          <w:color w:val="000000"/>
          <w:szCs w:val="21"/>
        </w:rPr>
        <w:t>月</w:t>
      </w:r>
      <w:r>
        <w:rPr>
          <w:rFonts w:ascii="微软雅黑" w:eastAsia="微软雅黑" w:hAnsi="微软雅黑"/>
          <w:b/>
          <w:bCs/>
          <w:color w:val="000000"/>
          <w:szCs w:val="21"/>
        </w:rPr>
        <w:t>26-27</w:t>
      </w:r>
      <w:r>
        <w:rPr>
          <w:rFonts w:ascii="微软雅黑" w:eastAsia="微软雅黑" w:hAnsi="微软雅黑" w:hint="eastAsia"/>
          <w:b/>
          <w:bCs/>
          <w:color w:val="000000"/>
          <w:szCs w:val="21"/>
        </w:rPr>
        <w:t>日（南京</w:t>
      </w:r>
      <w:r>
        <w:rPr>
          <w:rFonts w:ascii="微软雅黑" w:eastAsia="微软雅黑" w:hAnsi="微软雅黑"/>
          <w:b/>
          <w:bCs/>
          <w:color w:val="000000"/>
          <w:szCs w:val="21"/>
        </w:rPr>
        <w:t xml:space="preserve">  </w:t>
      </w:r>
      <w:r>
        <w:rPr>
          <w:rFonts w:ascii="微软雅黑" w:eastAsia="微软雅黑" w:hAnsi="微软雅黑" w:hint="eastAsia"/>
          <w:b/>
          <w:bCs/>
          <w:color w:val="000000"/>
          <w:szCs w:val="21"/>
        </w:rPr>
        <w:t>计划开课）</w:t>
      </w:r>
    </w:p>
    <w:p w:rsidR="00721EA0" w:rsidRDefault="00721EA0" w:rsidP="0094459F">
      <w:pPr>
        <w:widowControl/>
        <w:spacing w:beforeLines="50" w:afterLines="50" w:line="360" w:lineRule="exact"/>
        <w:jc w:val="left"/>
        <w:rPr>
          <w:rFonts w:ascii="微软雅黑" w:eastAsia="微软雅黑" w:hAnsi="微软雅黑" w:cs="宋体"/>
          <w:b/>
          <w:color w:val="FFFFFF"/>
          <w:kern w:val="0"/>
          <w:szCs w:val="21"/>
          <w:shd w:val="clear" w:color="auto" w:fill="FF6600"/>
        </w:rPr>
      </w:pPr>
      <w:r>
        <w:rPr>
          <w:rFonts w:ascii="微软雅黑" w:eastAsia="微软雅黑" w:hAnsi="微软雅黑" w:cs="宋体" w:hint="eastAsia"/>
          <w:b/>
          <w:color w:val="FFFFFF"/>
          <w:kern w:val="0"/>
          <w:szCs w:val="21"/>
          <w:shd w:val="clear" w:color="auto" w:fill="FF6600"/>
        </w:rPr>
        <w:t>【参加对象】</w:t>
      </w:r>
    </w:p>
    <w:p w:rsidR="00721EA0" w:rsidRDefault="00721EA0">
      <w:pPr>
        <w:pStyle w:val="NormalWeb"/>
        <w:spacing w:before="0" w:beforeAutospacing="0" w:after="0" w:afterAutospacing="0" w:line="280" w:lineRule="exact"/>
        <w:rPr>
          <w:rFonts w:ascii="微软雅黑" w:eastAsia="微软雅黑" w:hAnsi="微软雅黑" w:cs="Times New Roman"/>
          <w:bCs/>
          <w:color w:val="000000"/>
          <w:kern w:val="2"/>
          <w:sz w:val="18"/>
          <w:szCs w:val="18"/>
        </w:rPr>
      </w:pPr>
      <w:r>
        <w:rPr>
          <w:rFonts w:ascii="微软雅黑" w:eastAsia="微软雅黑" w:hAnsi="微软雅黑" w:cs="Times New Roman" w:hint="eastAsia"/>
          <w:bCs/>
          <w:color w:val="000000"/>
          <w:kern w:val="2"/>
          <w:sz w:val="18"/>
          <w:szCs w:val="18"/>
        </w:rPr>
        <w:t>制造业企业生产经理、生产主管、班长、组长及预想从事班组</w:t>
      </w:r>
      <w:bookmarkStart w:id="0" w:name="_GoBack"/>
      <w:bookmarkEnd w:id="0"/>
      <w:r>
        <w:rPr>
          <w:rFonts w:ascii="微软雅黑" w:eastAsia="微软雅黑" w:hAnsi="微软雅黑" w:cs="Times New Roman" w:hint="eastAsia"/>
          <w:bCs/>
          <w:color w:val="000000"/>
          <w:kern w:val="2"/>
          <w:sz w:val="18"/>
          <w:szCs w:val="18"/>
        </w:rPr>
        <w:t>长岗位的人员。</w:t>
      </w:r>
    </w:p>
    <w:p w:rsidR="00721EA0" w:rsidRDefault="00721EA0" w:rsidP="0094459F">
      <w:pPr>
        <w:widowControl/>
        <w:spacing w:beforeLines="50" w:afterLines="50" w:line="360" w:lineRule="exact"/>
        <w:jc w:val="left"/>
        <w:rPr>
          <w:rFonts w:ascii="微软雅黑" w:eastAsia="微软雅黑" w:hAnsi="微软雅黑" w:cs="微软雅黑"/>
          <w:color w:val="000000"/>
          <w:sz w:val="18"/>
          <w:szCs w:val="18"/>
        </w:rPr>
      </w:pPr>
      <w:r>
        <w:rPr>
          <w:rFonts w:ascii="微软雅黑" w:eastAsia="微软雅黑" w:hAnsi="微软雅黑" w:cs="宋体" w:hint="eastAsia"/>
          <w:b/>
          <w:color w:val="FFFFFF"/>
          <w:kern w:val="0"/>
          <w:szCs w:val="21"/>
          <w:shd w:val="clear" w:color="auto" w:fill="FF6600"/>
        </w:rPr>
        <w:t>【培训费用】</w:t>
      </w:r>
      <w:r>
        <w:rPr>
          <w:rFonts w:ascii="微软雅黑" w:eastAsia="微软雅黑" w:hAnsi="微软雅黑" w:cs="宋体"/>
          <w:b/>
          <w:color w:val="FFFFFF"/>
          <w:kern w:val="0"/>
          <w:szCs w:val="21"/>
          <w:shd w:val="clear" w:color="auto" w:fill="FF6600"/>
        </w:rPr>
        <w:t xml:space="preserve"> </w:t>
      </w:r>
      <w:r>
        <w:rPr>
          <w:rFonts w:ascii="微软雅黑" w:eastAsia="微软雅黑" w:hAnsi="微软雅黑" w:cs="微软雅黑"/>
          <w:b/>
          <w:bCs/>
          <w:color w:val="000000"/>
          <w:sz w:val="18"/>
          <w:szCs w:val="18"/>
        </w:rPr>
        <w:t>2800</w:t>
      </w:r>
      <w:r>
        <w:rPr>
          <w:rFonts w:ascii="微软雅黑" w:eastAsia="微软雅黑" w:hAnsi="微软雅黑" w:cs="微软雅黑" w:hint="eastAsia"/>
          <w:b/>
          <w:bCs/>
          <w:color w:val="000000"/>
          <w:sz w:val="18"/>
          <w:szCs w:val="18"/>
        </w:rPr>
        <w:t>元</w:t>
      </w:r>
      <w:r>
        <w:rPr>
          <w:rFonts w:ascii="微软雅黑" w:eastAsia="微软雅黑" w:hAnsi="微软雅黑" w:cs="微软雅黑"/>
          <w:b/>
          <w:bCs/>
          <w:color w:val="000000"/>
          <w:sz w:val="18"/>
          <w:szCs w:val="18"/>
        </w:rPr>
        <w:t>/</w:t>
      </w:r>
      <w:r>
        <w:rPr>
          <w:rFonts w:ascii="微软雅黑" w:eastAsia="微软雅黑" w:hAnsi="微软雅黑" w:cs="微软雅黑" w:hint="eastAsia"/>
          <w:b/>
          <w:bCs/>
          <w:color w:val="000000"/>
          <w:sz w:val="18"/>
          <w:szCs w:val="18"/>
        </w:rPr>
        <w:t>人</w:t>
      </w:r>
      <w:r>
        <w:rPr>
          <w:rFonts w:ascii="微软雅黑" w:eastAsia="微软雅黑" w:hAnsi="微软雅黑" w:cs="微软雅黑" w:hint="eastAsia"/>
          <w:color w:val="000000"/>
          <w:sz w:val="18"/>
          <w:szCs w:val="18"/>
        </w:rPr>
        <w:t>（</w:t>
      </w:r>
      <w:r>
        <w:rPr>
          <w:rFonts w:ascii="微软雅黑" w:eastAsia="微软雅黑" w:hAnsi="微软雅黑" w:hint="eastAsia"/>
          <w:b/>
          <w:color w:val="000000"/>
          <w:sz w:val="18"/>
          <w:szCs w:val="18"/>
        </w:rPr>
        <w:t>含报名费、场地费、师资费、中餐费、茶点费、资料费等</w:t>
      </w:r>
      <w:r>
        <w:rPr>
          <w:rFonts w:ascii="微软雅黑" w:eastAsia="微软雅黑" w:hAnsi="微软雅黑" w:cs="微软雅黑"/>
          <w:color w:val="000000"/>
          <w:sz w:val="18"/>
          <w:szCs w:val="18"/>
        </w:rPr>
        <w:t>)</w:t>
      </w:r>
      <w:r>
        <w:rPr>
          <w:rFonts w:ascii="微软雅黑" w:eastAsia="微软雅黑" w:hAnsi="微软雅黑" w:cs="微软雅黑" w:hint="eastAsia"/>
          <w:color w:val="000000"/>
          <w:sz w:val="18"/>
          <w:szCs w:val="18"/>
        </w:rPr>
        <w:t>；住宿统一安排，费用自理；</w:t>
      </w:r>
    </w:p>
    <w:p w:rsidR="00721EA0" w:rsidRDefault="00721EA0" w:rsidP="0094459F">
      <w:pPr>
        <w:widowControl/>
        <w:spacing w:beforeLines="50" w:afterLines="50" w:line="360" w:lineRule="exact"/>
        <w:jc w:val="left"/>
        <w:rPr>
          <w:rFonts w:ascii="微软雅黑" w:eastAsia="微软雅黑" w:hAnsi="微软雅黑" w:cs="宋体"/>
          <w:b/>
          <w:color w:val="FFFFFF"/>
          <w:kern w:val="0"/>
          <w:szCs w:val="21"/>
          <w:shd w:val="clear" w:color="auto" w:fill="FF6600"/>
        </w:rPr>
      </w:pPr>
      <w:r>
        <w:rPr>
          <w:rFonts w:ascii="微软雅黑" w:eastAsia="微软雅黑" w:hAnsi="微软雅黑" w:cs="宋体" w:hint="eastAsia"/>
          <w:b/>
          <w:color w:val="FFFFFF"/>
          <w:kern w:val="0"/>
          <w:szCs w:val="21"/>
          <w:shd w:val="clear" w:color="auto" w:fill="FF6600"/>
        </w:rPr>
        <w:t>【承办单位】</w:t>
      </w:r>
      <w:r w:rsidRPr="00852BC0">
        <w:rPr>
          <w:rFonts w:ascii="宋体" w:hAnsi="宋体" w:hint="eastAsia"/>
          <w:bCs/>
          <w:szCs w:val="21"/>
        </w:rPr>
        <w:t>一六八培训网</w:t>
      </w:r>
    </w:p>
    <w:p w:rsidR="00721EA0" w:rsidRDefault="00721EA0" w:rsidP="0094459F">
      <w:pPr>
        <w:widowControl/>
        <w:spacing w:beforeLines="50" w:afterLines="50" w:line="360" w:lineRule="exact"/>
        <w:jc w:val="left"/>
        <w:rPr>
          <w:rStyle w:val="Hyperlink"/>
          <w:rFonts w:ascii="微软雅黑" w:eastAsia="微软雅黑" w:hAnsi="微软雅黑" w:cs="微软雅黑"/>
          <w:sz w:val="18"/>
          <w:szCs w:val="18"/>
        </w:rPr>
      </w:pPr>
      <w:r>
        <w:rPr>
          <w:rFonts w:ascii="微软雅黑" w:eastAsia="微软雅黑" w:hAnsi="微软雅黑" w:cs="宋体" w:hint="eastAsia"/>
          <w:b/>
          <w:color w:val="FFFFFF"/>
          <w:kern w:val="0"/>
          <w:szCs w:val="21"/>
          <w:shd w:val="clear" w:color="auto" w:fill="FF6600"/>
        </w:rPr>
        <w:t>【报名热线】</w:t>
      </w:r>
      <w:r>
        <w:rPr>
          <w:rFonts w:ascii="微软雅黑" w:eastAsia="微软雅黑" w:hAnsi="微软雅黑" w:cs="微软雅黑"/>
          <w:color w:val="000000"/>
          <w:sz w:val="18"/>
          <w:szCs w:val="18"/>
        </w:rPr>
        <w:t xml:space="preserve"> </w:t>
      </w:r>
      <w:r w:rsidRPr="00852BC0">
        <w:rPr>
          <w:rFonts w:ascii="宋体" w:hAnsi="宋体"/>
          <w:szCs w:val="21"/>
        </w:rPr>
        <w:t xml:space="preserve">O755-86154193  86154194    </w:t>
      </w:r>
      <w:r w:rsidRPr="00852BC0">
        <w:rPr>
          <w:rFonts w:ascii="宋体" w:hAnsi="宋体" w:hint="eastAsia"/>
          <w:szCs w:val="21"/>
        </w:rPr>
        <w:t>胡先生</w:t>
      </w:r>
      <w:r w:rsidRPr="00852BC0">
        <w:rPr>
          <w:rFonts w:ascii="宋体" w:hAnsi="宋体"/>
          <w:szCs w:val="21"/>
        </w:rPr>
        <w:t xml:space="preserve">   </w:t>
      </w:r>
      <w:r w:rsidRPr="00852BC0">
        <w:rPr>
          <w:rFonts w:ascii="宋体" w:hAnsi="宋体" w:hint="eastAsia"/>
          <w:szCs w:val="21"/>
        </w:rPr>
        <w:t>林先生</w:t>
      </w:r>
    </w:p>
    <w:p w:rsidR="00721EA0" w:rsidRPr="004E6E97" w:rsidRDefault="00721EA0" w:rsidP="00EB1E7D">
      <w:pPr>
        <w:spacing w:line="320" w:lineRule="exact"/>
        <w:rPr>
          <w:rFonts w:ascii="微软雅黑" w:eastAsia="微软雅黑" w:hAnsi="微软雅黑" w:cs="宋体"/>
          <w:color w:val="000000"/>
          <w:sz w:val="18"/>
          <w:szCs w:val="18"/>
        </w:rPr>
      </w:pPr>
    </w:p>
    <w:p w:rsidR="00721EA0" w:rsidRDefault="00721EA0" w:rsidP="00EB1E7D">
      <w:pPr>
        <w:pStyle w:val="NormalWeb"/>
        <w:spacing w:before="0" w:beforeAutospacing="0" w:after="0" w:afterAutospacing="0" w:line="320" w:lineRule="exact"/>
        <w:rPr>
          <w:rFonts w:ascii="微软雅黑" w:eastAsia="微软雅黑" w:hAnsi="微软雅黑"/>
          <w:b/>
          <w:color w:val="FFFFFF"/>
          <w:sz w:val="21"/>
          <w:szCs w:val="21"/>
          <w:shd w:val="clear" w:color="auto" w:fill="FF6600"/>
        </w:rPr>
      </w:pPr>
      <w:r>
        <w:rPr>
          <w:rFonts w:ascii="微软雅黑" w:eastAsia="微软雅黑" w:hAnsi="微软雅黑" w:hint="eastAsia"/>
          <w:b/>
          <w:color w:val="FFFFFF"/>
          <w:sz w:val="21"/>
          <w:szCs w:val="21"/>
          <w:shd w:val="clear" w:color="auto" w:fill="FF6600"/>
        </w:rPr>
        <w:t>【定制服务】</w:t>
      </w:r>
      <w:r>
        <w:rPr>
          <w:rFonts w:ascii="微软雅黑" w:eastAsia="微软雅黑" w:hAnsi="微软雅黑"/>
          <w:b/>
          <w:color w:val="FFFFFF"/>
          <w:sz w:val="21"/>
          <w:szCs w:val="21"/>
          <w:shd w:val="clear" w:color="auto" w:fill="FF6600"/>
        </w:rPr>
        <w:t xml:space="preserve">                                                                               </w:t>
      </w:r>
    </w:p>
    <w:p w:rsidR="00721EA0" w:rsidRDefault="00721EA0" w:rsidP="00EB1E7D">
      <w:pPr>
        <w:spacing w:line="320" w:lineRule="exact"/>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r>
        <w:rPr>
          <w:rFonts w:ascii="微软雅黑" w:eastAsia="微软雅黑" w:hAnsi="微软雅黑" w:cs="宋体" w:hint="eastAsia"/>
          <w:color w:val="000000"/>
          <w:kern w:val="0"/>
          <w:sz w:val="18"/>
          <w:szCs w:val="18"/>
        </w:rPr>
        <w:t>、培训前，请各位学员将遇到的各种问题和培训预期反馈给我们</w:t>
      </w:r>
    </w:p>
    <w:p w:rsidR="00721EA0" w:rsidRDefault="00721EA0" w:rsidP="00EB1E7D">
      <w:pPr>
        <w:spacing w:line="320" w:lineRule="exact"/>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2</w:t>
      </w:r>
      <w:r>
        <w:rPr>
          <w:rFonts w:ascii="微软雅黑" w:eastAsia="微软雅黑" w:hAnsi="微软雅黑" w:cs="宋体" w:hint="eastAsia"/>
          <w:color w:val="000000"/>
          <w:kern w:val="0"/>
          <w:sz w:val="18"/>
          <w:szCs w:val="18"/>
        </w:rPr>
        <w:t>、接受内训或咨询服务，现场诊断</w:t>
      </w:r>
      <w:r>
        <w:rPr>
          <w:rFonts w:ascii="微软雅黑" w:eastAsia="微软雅黑" w:hAnsi="微软雅黑" w:cs="宋体"/>
          <w:color w:val="000000"/>
          <w:kern w:val="0"/>
          <w:sz w:val="18"/>
          <w:szCs w:val="18"/>
        </w:rPr>
        <w:t>+</w:t>
      </w:r>
      <w:r>
        <w:rPr>
          <w:rFonts w:ascii="微软雅黑" w:eastAsia="微软雅黑" w:hAnsi="微软雅黑" w:cs="宋体" w:hint="eastAsia"/>
          <w:color w:val="000000"/>
          <w:kern w:val="0"/>
          <w:sz w:val="18"/>
          <w:szCs w:val="18"/>
        </w:rPr>
        <w:t>课题方案</w:t>
      </w:r>
      <w:r>
        <w:rPr>
          <w:rFonts w:ascii="微软雅黑" w:eastAsia="微软雅黑" w:hAnsi="微软雅黑" w:cs="宋体"/>
          <w:color w:val="000000"/>
          <w:kern w:val="0"/>
          <w:sz w:val="18"/>
          <w:szCs w:val="18"/>
        </w:rPr>
        <w:t>+</w:t>
      </w:r>
      <w:r>
        <w:rPr>
          <w:rFonts w:ascii="微软雅黑" w:eastAsia="微软雅黑" w:hAnsi="微软雅黑" w:cs="宋体" w:hint="eastAsia"/>
          <w:color w:val="000000"/>
          <w:kern w:val="0"/>
          <w:sz w:val="18"/>
          <w:szCs w:val="18"/>
        </w:rPr>
        <w:t>指导改善</w:t>
      </w:r>
      <w:r>
        <w:rPr>
          <w:rFonts w:ascii="微软雅黑" w:eastAsia="微软雅黑" w:hAnsi="微软雅黑" w:cs="宋体"/>
          <w:color w:val="000000"/>
          <w:kern w:val="0"/>
          <w:sz w:val="18"/>
          <w:szCs w:val="18"/>
        </w:rPr>
        <w:t>+</w:t>
      </w:r>
      <w:r>
        <w:rPr>
          <w:rFonts w:ascii="微软雅黑" w:eastAsia="微软雅黑" w:hAnsi="微软雅黑" w:cs="宋体" w:hint="eastAsia"/>
          <w:color w:val="000000"/>
          <w:kern w:val="0"/>
          <w:sz w:val="18"/>
          <w:szCs w:val="18"/>
        </w:rPr>
        <w:t>专家授课</w:t>
      </w:r>
      <w:r>
        <w:rPr>
          <w:rFonts w:ascii="微软雅黑" w:eastAsia="微软雅黑" w:hAnsi="微软雅黑" w:cs="宋体"/>
          <w:color w:val="000000"/>
          <w:kern w:val="0"/>
          <w:sz w:val="18"/>
          <w:szCs w:val="18"/>
        </w:rPr>
        <w:t>+</w:t>
      </w:r>
      <w:r>
        <w:rPr>
          <w:rFonts w:ascii="微软雅黑" w:eastAsia="微软雅黑" w:hAnsi="微软雅黑" w:cs="宋体" w:hint="eastAsia"/>
          <w:color w:val="000000"/>
          <w:kern w:val="0"/>
          <w:sz w:val="18"/>
          <w:szCs w:val="18"/>
        </w:rPr>
        <w:t>案例分析</w:t>
      </w:r>
      <w:r>
        <w:rPr>
          <w:rFonts w:ascii="微软雅黑" w:eastAsia="微软雅黑" w:hAnsi="微软雅黑" w:cs="宋体"/>
          <w:color w:val="000000"/>
          <w:kern w:val="0"/>
          <w:sz w:val="18"/>
          <w:szCs w:val="18"/>
        </w:rPr>
        <w:t>+</w:t>
      </w:r>
      <w:r>
        <w:rPr>
          <w:rFonts w:ascii="微软雅黑" w:eastAsia="微软雅黑" w:hAnsi="微软雅黑" w:cs="宋体" w:hint="eastAsia"/>
          <w:color w:val="000000"/>
          <w:kern w:val="0"/>
          <w:sz w:val="18"/>
          <w:szCs w:val="18"/>
        </w:rPr>
        <w:t>后期跟进与交流等</w:t>
      </w:r>
    </w:p>
    <w:p w:rsidR="00721EA0" w:rsidRPr="00EB1E7D" w:rsidRDefault="00721EA0" w:rsidP="00EB1E7D">
      <w:pPr>
        <w:spacing w:line="320" w:lineRule="exact"/>
        <w:rPr>
          <w:rFonts w:ascii="微软雅黑" w:eastAsia="微软雅黑" w:hAnsi="微软雅黑" w:cs="宋体"/>
          <w:color w:val="000000"/>
          <w:kern w:val="0"/>
          <w:sz w:val="18"/>
          <w:szCs w:val="18"/>
        </w:rPr>
      </w:pPr>
    </w:p>
    <w:p w:rsidR="00721EA0" w:rsidRDefault="00721EA0">
      <w:pPr>
        <w:pStyle w:val="NormalWeb"/>
        <w:spacing w:before="0" w:beforeAutospacing="0" w:after="0" w:afterAutospacing="0" w:line="360" w:lineRule="exact"/>
        <w:rPr>
          <w:rFonts w:ascii="微软雅黑" w:eastAsia="微软雅黑" w:hAnsi="微软雅黑"/>
          <w:b/>
          <w:color w:val="FFFFFF"/>
          <w:sz w:val="21"/>
          <w:szCs w:val="21"/>
          <w:shd w:val="clear" w:color="auto" w:fill="FF6600"/>
        </w:rPr>
      </w:pPr>
      <w:r>
        <w:rPr>
          <w:rFonts w:ascii="微软雅黑" w:eastAsia="微软雅黑" w:hAnsi="微软雅黑" w:hint="eastAsia"/>
          <w:b/>
          <w:color w:val="FFFFFF"/>
          <w:sz w:val="21"/>
          <w:szCs w:val="21"/>
          <w:shd w:val="clear" w:color="auto" w:fill="FF6600"/>
        </w:rPr>
        <w:t>【课程背景】</w:t>
      </w:r>
      <w:r>
        <w:rPr>
          <w:rFonts w:ascii="微软雅黑" w:eastAsia="微软雅黑" w:hAnsi="微软雅黑"/>
          <w:b/>
          <w:color w:val="FFFFFF"/>
          <w:sz w:val="21"/>
          <w:szCs w:val="21"/>
          <w:shd w:val="clear" w:color="auto" w:fill="FF6600"/>
        </w:rPr>
        <w:t xml:space="preserve">                                                                                   </w:t>
      </w:r>
    </w:p>
    <w:p w:rsidR="00721EA0" w:rsidRDefault="00721EA0" w:rsidP="00AF50F5">
      <w:pPr>
        <w:pStyle w:val="NormalWeb"/>
        <w:spacing w:before="0" w:beforeAutospacing="0" w:after="0" w:afterAutospacing="0" w:line="280" w:lineRule="exact"/>
        <w:ind w:left="31680" w:hangingChars="100" w:firstLine="31680"/>
        <w:rPr>
          <w:rFonts w:cs="Times New Roman"/>
          <w:bCs/>
          <w:color w:val="000000"/>
          <w:kern w:val="2"/>
          <w:sz w:val="21"/>
          <w:szCs w:val="21"/>
        </w:rPr>
      </w:pPr>
    </w:p>
    <w:p w:rsidR="00721EA0" w:rsidRDefault="00721EA0">
      <w:pPr>
        <w:pStyle w:val="NormalWeb"/>
        <w:spacing w:before="0" w:beforeAutospacing="0" w:after="0" w:afterAutospacing="0" w:line="320" w:lineRule="exact"/>
        <w:rPr>
          <w:rFonts w:ascii="微软雅黑" w:eastAsia="微软雅黑" w:hAnsi="微软雅黑" w:cs="Times New Roman"/>
          <w:bCs/>
          <w:color w:val="000000"/>
          <w:kern w:val="2"/>
          <w:sz w:val="18"/>
          <w:szCs w:val="18"/>
        </w:rPr>
      </w:pPr>
      <w:r>
        <w:rPr>
          <w:rFonts w:ascii="微软雅黑" w:eastAsia="微软雅黑" w:hAnsi="微软雅黑" w:cs="Times New Roman" w:hint="eastAsia"/>
          <w:bCs/>
          <w:color w:val="000000"/>
          <w:kern w:val="2"/>
          <w:sz w:val="18"/>
          <w:szCs w:val="18"/>
        </w:rPr>
        <w:t>◆现代企业是微利时代，如何使企业能盈利是现在很多企业家和企业管理者面临长期思考的问题。如何提升效率，降低生产成本？外部降本的时代已经过去，提升企业内部的效益这才是现代企业迫切解决的问题。</w:t>
      </w:r>
    </w:p>
    <w:p w:rsidR="00721EA0" w:rsidRDefault="00721EA0">
      <w:pPr>
        <w:pStyle w:val="NormalWeb"/>
        <w:spacing w:before="0" w:beforeAutospacing="0" w:after="0" w:afterAutospacing="0" w:line="320" w:lineRule="exact"/>
        <w:rPr>
          <w:rFonts w:ascii="微软雅黑" w:eastAsia="微软雅黑" w:hAnsi="微软雅黑" w:cs="Times New Roman"/>
          <w:bCs/>
          <w:color w:val="000000"/>
          <w:kern w:val="2"/>
          <w:sz w:val="18"/>
          <w:szCs w:val="18"/>
        </w:rPr>
      </w:pPr>
      <w:r>
        <w:rPr>
          <w:rFonts w:ascii="微软雅黑" w:eastAsia="微软雅黑" w:hAnsi="微软雅黑" w:cs="Times New Roman" w:hint="eastAsia"/>
          <w:bCs/>
          <w:color w:val="000000"/>
          <w:kern w:val="2"/>
          <w:sz w:val="18"/>
          <w:szCs w:val="18"/>
        </w:rPr>
        <w:t>◆班组长是企业的基石，班组长作用发挥的好坏直接可以提升企业的生产效率、降低用工成本、减少质量异常的发生，所以说班组长职位虽低，起的作用却很大。</w:t>
      </w:r>
    </w:p>
    <w:p w:rsidR="00721EA0" w:rsidRDefault="00721EA0">
      <w:pPr>
        <w:pStyle w:val="NormalWeb"/>
        <w:spacing w:before="0" w:beforeAutospacing="0" w:after="0" w:afterAutospacing="0" w:line="320" w:lineRule="exact"/>
        <w:rPr>
          <w:rFonts w:ascii="微软雅黑" w:eastAsia="微软雅黑" w:hAnsi="微软雅黑" w:cs="Times New Roman"/>
          <w:bCs/>
          <w:color w:val="000000"/>
          <w:kern w:val="2"/>
          <w:sz w:val="18"/>
          <w:szCs w:val="18"/>
        </w:rPr>
      </w:pPr>
      <w:r>
        <w:rPr>
          <w:rFonts w:ascii="微软雅黑" w:eastAsia="微软雅黑" w:hAnsi="微软雅黑" w:cs="Times New Roman" w:hint="eastAsia"/>
          <w:bCs/>
          <w:color w:val="000000"/>
          <w:kern w:val="2"/>
          <w:sz w:val="18"/>
          <w:szCs w:val="18"/>
        </w:rPr>
        <w:t>◆中国制造业很多班组长都是从企业员工提拔起来，对于班组长综合需具备的能力比较缺乏，整体提高班组长综合管理能力是企业迫需解决的。</w:t>
      </w:r>
    </w:p>
    <w:p w:rsidR="00721EA0" w:rsidRPr="00BA36AE" w:rsidRDefault="00721EA0">
      <w:pPr>
        <w:pStyle w:val="NormalWeb"/>
        <w:spacing w:before="0" w:beforeAutospacing="0" w:after="0" w:afterAutospacing="0" w:line="320" w:lineRule="exact"/>
        <w:rPr>
          <w:rFonts w:ascii="微软雅黑" w:eastAsia="微软雅黑" w:hAnsi="微软雅黑" w:cs="Times New Roman"/>
          <w:bCs/>
          <w:color w:val="000000"/>
          <w:kern w:val="2"/>
          <w:sz w:val="18"/>
          <w:szCs w:val="18"/>
        </w:rPr>
      </w:pPr>
      <w:r>
        <w:rPr>
          <w:rFonts w:ascii="微软雅黑" w:eastAsia="微软雅黑" w:hAnsi="微软雅黑" w:cs="Times New Roman" w:hint="eastAsia"/>
          <w:bCs/>
          <w:color w:val="000000"/>
          <w:kern w:val="2"/>
          <w:sz w:val="18"/>
          <w:szCs w:val="18"/>
        </w:rPr>
        <w:t>◆本课程由具有十多年企业管理经验的刘小明老师主讲，刘老师结合多年班组长培训经验，时</w:t>
      </w:r>
      <w:r>
        <w:rPr>
          <w:rFonts w:ascii="微软雅黑" w:eastAsia="微软雅黑" w:hAnsi="微软雅黑" w:cs="Times New Roman"/>
          <w:bCs/>
          <w:color w:val="000000"/>
          <w:kern w:val="2"/>
          <w:sz w:val="18"/>
          <w:szCs w:val="18"/>
        </w:rPr>
        <w:t>2015</w:t>
      </w:r>
      <w:r>
        <w:rPr>
          <w:rFonts w:ascii="微软雅黑" w:eastAsia="微软雅黑" w:hAnsi="微软雅黑" w:cs="Times New Roman" w:hint="eastAsia"/>
          <w:bCs/>
          <w:color w:val="000000"/>
          <w:kern w:val="2"/>
          <w:sz w:val="18"/>
          <w:szCs w:val="18"/>
        </w:rPr>
        <w:t>年自己出版的《管好班组就靠这几招》书籍内容实施授课。企业管理课程虽然多，培训班组长的课却不多，针对以上种种状况，刘老师特推出《从优秀到卓越之班组长特训营》课程。</w:t>
      </w:r>
    </w:p>
    <w:p w:rsidR="00721EA0" w:rsidRDefault="00721EA0" w:rsidP="00AF50F5">
      <w:pPr>
        <w:pStyle w:val="NormalWeb"/>
        <w:spacing w:before="0" w:beforeAutospacing="0" w:after="0" w:afterAutospacing="0"/>
        <w:ind w:left="31680" w:hangingChars="100" w:firstLine="31680"/>
        <w:rPr>
          <w:rFonts w:cs="Times New Roman"/>
          <w:bCs/>
          <w:color w:val="000000"/>
          <w:kern w:val="2"/>
          <w:sz w:val="21"/>
          <w:szCs w:val="21"/>
        </w:rPr>
      </w:pPr>
    </w:p>
    <w:p w:rsidR="00721EA0" w:rsidRDefault="00721EA0">
      <w:pPr>
        <w:pStyle w:val="NormalWeb"/>
        <w:spacing w:before="0" w:beforeAutospacing="0" w:after="0" w:afterAutospacing="0" w:line="360" w:lineRule="exact"/>
        <w:rPr>
          <w:rFonts w:ascii="微软雅黑" w:eastAsia="微软雅黑" w:hAnsi="微软雅黑"/>
          <w:b/>
          <w:color w:val="FFFFFF"/>
          <w:sz w:val="21"/>
          <w:szCs w:val="21"/>
          <w:shd w:val="clear" w:color="auto" w:fill="FF6600"/>
        </w:rPr>
      </w:pPr>
      <w:r>
        <w:rPr>
          <w:rFonts w:ascii="微软雅黑" w:eastAsia="微软雅黑" w:hAnsi="微软雅黑" w:hint="eastAsia"/>
          <w:b/>
          <w:color w:val="FFFFFF"/>
          <w:sz w:val="21"/>
          <w:szCs w:val="21"/>
          <w:shd w:val="clear" w:color="auto" w:fill="FF6600"/>
        </w:rPr>
        <w:t>【培训形式】</w:t>
      </w:r>
      <w:r>
        <w:rPr>
          <w:rFonts w:ascii="微软雅黑" w:eastAsia="微软雅黑" w:hAnsi="微软雅黑"/>
          <w:b/>
          <w:color w:val="FFFFFF"/>
          <w:sz w:val="21"/>
          <w:szCs w:val="21"/>
          <w:shd w:val="clear" w:color="auto" w:fill="FF6600"/>
        </w:rPr>
        <w:t xml:space="preserve">                                                                               </w:t>
      </w:r>
    </w:p>
    <w:p w:rsidR="00721EA0" w:rsidRDefault="00721EA0" w:rsidP="00EB1E7D">
      <w:pPr>
        <w:pStyle w:val="NormalWeb"/>
        <w:spacing w:before="0" w:beforeAutospacing="0" w:after="0" w:afterAutospacing="0" w:line="360" w:lineRule="atLeast"/>
        <w:rPr>
          <w:rFonts w:ascii="微软雅黑" w:eastAsia="微软雅黑" w:hAnsi="微软雅黑" w:cs="Times New Roman"/>
          <w:bCs/>
          <w:color w:val="000000"/>
          <w:kern w:val="2"/>
          <w:sz w:val="18"/>
          <w:szCs w:val="18"/>
        </w:rPr>
      </w:pPr>
      <w:r>
        <w:rPr>
          <w:rFonts w:ascii="微软雅黑" w:eastAsia="微软雅黑" w:hAnsi="微软雅黑" w:cs="Times New Roman" w:hint="eastAsia"/>
          <w:bCs/>
          <w:color w:val="000000"/>
          <w:kern w:val="2"/>
          <w:sz w:val="18"/>
          <w:szCs w:val="18"/>
        </w:rPr>
        <w:t>◆理论与实战案例、实战工具手法相结合，可实施性强。</w:t>
      </w:r>
    </w:p>
    <w:p w:rsidR="00721EA0" w:rsidRDefault="00721EA0" w:rsidP="00EB1E7D">
      <w:pPr>
        <w:pStyle w:val="NormalWeb"/>
        <w:spacing w:before="0" w:beforeAutospacing="0" w:after="0" w:afterAutospacing="0" w:line="360" w:lineRule="atLeast"/>
        <w:rPr>
          <w:rFonts w:ascii="微软雅黑" w:eastAsia="微软雅黑" w:hAnsi="微软雅黑" w:cs="Times New Roman"/>
          <w:bCs/>
          <w:color w:val="000000"/>
          <w:kern w:val="2"/>
          <w:sz w:val="18"/>
          <w:szCs w:val="18"/>
        </w:rPr>
      </w:pPr>
      <w:r>
        <w:rPr>
          <w:rFonts w:ascii="微软雅黑" w:eastAsia="微软雅黑" w:hAnsi="微软雅黑" w:cs="Times New Roman" w:hint="eastAsia"/>
          <w:bCs/>
          <w:color w:val="000000"/>
          <w:kern w:val="2"/>
          <w:sz w:val="18"/>
          <w:szCs w:val="18"/>
        </w:rPr>
        <w:t>◆讲授与问答、讨论、练习相结合，互动性强。</w:t>
      </w:r>
    </w:p>
    <w:p w:rsidR="00721EA0" w:rsidRDefault="00721EA0" w:rsidP="00EB1E7D">
      <w:pPr>
        <w:pStyle w:val="NormalWeb"/>
        <w:spacing w:before="0" w:beforeAutospacing="0" w:after="0" w:afterAutospacing="0" w:line="360" w:lineRule="atLeast"/>
        <w:rPr>
          <w:rFonts w:ascii="微软雅黑" w:eastAsia="微软雅黑" w:hAnsi="微软雅黑" w:cs="Times New Roman"/>
          <w:bCs/>
          <w:color w:val="000000"/>
          <w:kern w:val="2"/>
          <w:sz w:val="18"/>
          <w:szCs w:val="18"/>
        </w:rPr>
      </w:pPr>
      <w:r>
        <w:rPr>
          <w:rFonts w:ascii="微软雅黑" w:eastAsia="微软雅黑" w:hAnsi="微软雅黑" w:cs="Times New Roman" w:hint="eastAsia"/>
          <w:bCs/>
          <w:color w:val="000000"/>
          <w:kern w:val="2"/>
          <w:sz w:val="18"/>
          <w:szCs w:val="18"/>
        </w:rPr>
        <w:t>◆每一模块都会讲解该类活动在企业推进时的注意事项。</w:t>
      </w:r>
    </w:p>
    <w:p w:rsidR="00721EA0" w:rsidRDefault="00721EA0" w:rsidP="00EB1E7D">
      <w:pPr>
        <w:pStyle w:val="NormalWeb"/>
        <w:spacing w:before="0" w:beforeAutospacing="0" w:after="0" w:afterAutospacing="0" w:line="360" w:lineRule="atLeast"/>
        <w:rPr>
          <w:rFonts w:ascii="微软雅黑" w:eastAsia="微软雅黑" w:hAnsi="微软雅黑" w:cs="Times New Roman"/>
          <w:bCs/>
          <w:color w:val="000000"/>
          <w:kern w:val="2"/>
          <w:sz w:val="18"/>
          <w:szCs w:val="18"/>
        </w:rPr>
      </w:pPr>
      <w:r>
        <w:rPr>
          <w:rFonts w:ascii="微软雅黑" w:eastAsia="微软雅黑" w:hAnsi="微软雅黑" w:cs="Times New Roman" w:hint="eastAsia"/>
          <w:bCs/>
          <w:color w:val="000000"/>
          <w:kern w:val="2"/>
          <w:sz w:val="18"/>
          <w:szCs w:val="18"/>
        </w:rPr>
        <w:t>◆小组实战演练、专家点评。</w:t>
      </w:r>
    </w:p>
    <w:p w:rsidR="00721EA0" w:rsidRPr="00EB1E7D" w:rsidRDefault="00721EA0" w:rsidP="00EB1E7D">
      <w:pPr>
        <w:pStyle w:val="NormalWeb"/>
        <w:spacing w:before="0" w:beforeAutospacing="0" w:after="0" w:afterAutospacing="0" w:line="360" w:lineRule="exact"/>
        <w:rPr>
          <w:rFonts w:ascii="微软雅黑" w:eastAsia="微软雅黑" w:hAnsi="微软雅黑"/>
          <w:b/>
          <w:color w:val="FFFFFF"/>
          <w:sz w:val="21"/>
          <w:szCs w:val="21"/>
          <w:shd w:val="clear" w:color="auto" w:fill="FF6600"/>
        </w:rPr>
      </w:pPr>
      <w:r w:rsidRPr="00EB1E7D">
        <w:rPr>
          <w:rFonts w:ascii="微软雅黑" w:eastAsia="微软雅黑" w:hAnsi="微软雅黑" w:hint="eastAsia"/>
          <w:b/>
          <w:color w:val="FFFFFF"/>
          <w:sz w:val="21"/>
          <w:szCs w:val="21"/>
          <w:shd w:val="clear" w:color="auto" w:fill="FF6600"/>
        </w:rPr>
        <w:t>【授课风格】</w:t>
      </w:r>
      <w:r w:rsidRPr="00EB1E7D">
        <w:rPr>
          <w:rFonts w:ascii="微软雅黑" w:eastAsia="微软雅黑" w:hAnsi="微软雅黑"/>
          <w:b/>
          <w:color w:val="FFFFFF"/>
          <w:sz w:val="21"/>
          <w:szCs w:val="21"/>
          <w:shd w:val="clear" w:color="auto" w:fill="FF6600"/>
        </w:rPr>
        <w:tab/>
      </w:r>
      <w:r>
        <w:rPr>
          <w:rFonts w:ascii="微软雅黑" w:eastAsia="微软雅黑" w:hAnsi="微软雅黑"/>
          <w:b/>
          <w:color w:val="FFFFFF"/>
          <w:sz w:val="21"/>
          <w:szCs w:val="21"/>
          <w:shd w:val="clear" w:color="auto" w:fill="FF6600"/>
        </w:rPr>
        <w:t xml:space="preserve">                                                                            </w:t>
      </w:r>
    </w:p>
    <w:p w:rsidR="00721EA0" w:rsidRDefault="00721EA0" w:rsidP="00EB1E7D">
      <w:pPr>
        <w:rPr>
          <w:rFonts w:ascii="微软雅黑" w:eastAsia="微软雅黑" w:hAnsi="微软雅黑"/>
          <w:sz w:val="18"/>
          <w:szCs w:val="18"/>
        </w:rPr>
      </w:pPr>
      <w:r>
        <w:rPr>
          <w:rFonts w:ascii="微软雅黑" w:eastAsia="微软雅黑" w:hAnsi="微软雅黑" w:hint="eastAsia"/>
          <w:sz w:val="18"/>
          <w:szCs w:val="18"/>
        </w:rPr>
        <w:t>刘老师授课注重理论与实际相结合，对学员工作技能、良好习惯的培养，追求改变学员心态与观念。近</w:t>
      </w:r>
      <w:r>
        <w:rPr>
          <w:rFonts w:ascii="微软雅黑" w:eastAsia="微软雅黑" w:hAnsi="微软雅黑"/>
          <w:sz w:val="18"/>
          <w:szCs w:val="18"/>
        </w:rPr>
        <w:t>6</w:t>
      </w:r>
      <w:r>
        <w:rPr>
          <w:rFonts w:ascii="微软雅黑" w:eastAsia="微软雅黑" w:hAnsi="微软雅黑" w:hint="eastAsia"/>
          <w:sz w:val="18"/>
          <w:szCs w:val="18"/>
        </w:rPr>
        <w:t>年丰富的专业企业培训师经验，外加担任多家企业常年管理顾问，使本人对教育与培训十分熟悉及了解。</w:t>
      </w:r>
    </w:p>
    <w:p w:rsidR="00721EA0" w:rsidRDefault="00721EA0" w:rsidP="00EB1E7D">
      <w:pPr>
        <w:rPr>
          <w:rFonts w:ascii="微软雅黑" w:eastAsia="微软雅黑" w:hAnsi="微软雅黑"/>
          <w:sz w:val="18"/>
          <w:szCs w:val="18"/>
        </w:rPr>
      </w:pPr>
      <w:r>
        <w:rPr>
          <w:rFonts w:ascii="Î¢ÈíÑÅºÚ Western" w:eastAsia="微软雅黑" w:hAnsi="Î¢ÈíÑÅºÚ Western"/>
          <w:sz w:val="18"/>
          <w:szCs w:val="18"/>
        </w:rPr>
        <w:t>——</w:t>
      </w:r>
      <w:r>
        <w:rPr>
          <w:rFonts w:ascii="微软雅黑" w:eastAsia="微软雅黑" w:hAnsi="微软雅黑" w:hint="eastAsia"/>
          <w:sz w:val="18"/>
          <w:szCs w:val="18"/>
        </w:rPr>
        <w:t>关注顾客需求，为顾客提供有针对性的解决方案；</w:t>
      </w:r>
    </w:p>
    <w:p w:rsidR="00721EA0" w:rsidRDefault="00721EA0" w:rsidP="00EB1E7D">
      <w:pPr>
        <w:rPr>
          <w:rFonts w:ascii="微软雅黑" w:eastAsia="微软雅黑" w:hAnsi="微软雅黑"/>
          <w:sz w:val="18"/>
          <w:szCs w:val="18"/>
        </w:rPr>
      </w:pPr>
      <w:r>
        <w:rPr>
          <w:rFonts w:ascii="Î¢ÈíÑÅºÚ Western" w:eastAsia="微软雅黑" w:hAnsi="Î¢ÈíÑÅºÚ Western"/>
          <w:sz w:val="18"/>
          <w:szCs w:val="18"/>
        </w:rPr>
        <w:t>——</w:t>
      </w:r>
      <w:r>
        <w:rPr>
          <w:rFonts w:ascii="微软雅黑" w:eastAsia="微软雅黑" w:hAnsi="微软雅黑" w:hint="eastAsia"/>
          <w:sz w:val="18"/>
          <w:szCs w:val="18"/>
        </w:rPr>
        <w:t>注重与各层管理人员的沟通，为管理者提供全新的管理思维和模式；</w:t>
      </w:r>
    </w:p>
    <w:p w:rsidR="00721EA0" w:rsidRDefault="00721EA0" w:rsidP="00EB1E7D">
      <w:pPr>
        <w:rPr>
          <w:rFonts w:ascii="微软雅黑" w:eastAsia="微软雅黑" w:hAnsi="微软雅黑"/>
          <w:sz w:val="18"/>
          <w:szCs w:val="18"/>
        </w:rPr>
      </w:pPr>
      <w:r>
        <w:rPr>
          <w:rFonts w:ascii="Î¢ÈíÑÅºÚ Western" w:eastAsia="微软雅黑" w:hAnsi="Î¢ÈíÑÅºÚ Western"/>
          <w:sz w:val="18"/>
          <w:szCs w:val="18"/>
        </w:rPr>
        <w:t>——</w:t>
      </w:r>
      <w:r>
        <w:rPr>
          <w:rFonts w:ascii="微软雅黑" w:eastAsia="微软雅黑" w:hAnsi="微软雅黑" w:hint="eastAsia"/>
          <w:sz w:val="18"/>
          <w:szCs w:val="18"/>
        </w:rPr>
        <w:t>注重实效，以结果为导向为原则；</w:t>
      </w:r>
    </w:p>
    <w:p w:rsidR="00721EA0" w:rsidRDefault="00721EA0" w:rsidP="00EB1E7D">
      <w:pPr>
        <w:rPr>
          <w:rFonts w:ascii="微软雅黑" w:eastAsia="微软雅黑" w:hAnsi="微软雅黑"/>
          <w:sz w:val="18"/>
          <w:szCs w:val="18"/>
        </w:rPr>
      </w:pPr>
      <w:r>
        <w:rPr>
          <w:rFonts w:ascii="Î¢ÈíÑÅºÚ Western" w:eastAsia="微软雅黑" w:hAnsi="Î¢ÈíÑÅºÚ Western"/>
          <w:sz w:val="18"/>
          <w:szCs w:val="18"/>
        </w:rPr>
        <w:t>——</w:t>
      </w:r>
      <w:r>
        <w:rPr>
          <w:rFonts w:ascii="微软雅黑" w:eastAsia="微软雅黑" w:hAnsi="微软雅黑" w:hint="eastAsia"/>
          <w:sz w:val="18"/>
          <w:szCs w:val="18"/>
        </w:rPr>
        <w:t>关注过程，以过程为实现绩效的手段。</w:t>
      </w:r>
    </w:p>
    <w:p w:rsidR="00721EA0" w:rsidRDefault="00721EA0" w:rsidP="00EB1E7D">
      <w:pPr>
        <w:rPr>
          <w:rFonts w:ascii="微软雅黑" w:eastAsia="微软雅黑" w:hAnsi="微软雅黑"/>
          <w:sz w:val="18"/>
          <w:szCs w:val="18"/>
        </w:rPr>
      </w:pPr>
      <w:r>
        <w:rPr>
          <w:rFonts w:ascii="微软雅黑" w:eastAsia="微软雅黑" w:hAnsi="微软雅黑" w:hint="eastAsia"/>
          <w:sz w:val="18"/>
          <w:szCs w:val="18"/>
        </w:rPr>
        <w:t>讲课风格生动、幽默及深入浅出。不仅案例丰富，且提供多种实用的解决问题之工具及技巧，把管理当故事讲。对参训者具有极大的吸引力、感染力和意想不到的效果。</w:t>
      </w:r>
    </w:p>
    <w:p w:rsidR="00721EA0" w:rsidRPr="00EB1E7D" w:rsidRDefault="00721EA0" w:rsidP="00EB1E7D">
      <w:pPr>
        <w:pStyle w:val="NormalWeb"/>
        <w:spacing w:before="0" w:beforeAutospacing="0" w:after="0" w:afterAutospacing="0" w:line="360" w:lineRule="atLeast"/>
        <w:rPr>
          <w:rFonts w:cs="Times New Roman"/>
          <w:bCs/>
          <w:color w:val="000000"/>
          <w:kern w:val="2"/>
          <w:sz w:val="21"/>
          <w:szCs w:val="21"/>
        </w:rPr>
      </w:pPr>
    </w:p>
    <w:p w:rsidR="00721EA0" w:rsidRDefault="00721EA0" w:rsidP="00EB1E7D">
      <w:pPr>
        <w:pStyle w:val="NormalWeb"/>
        <w:spacing w:before="0" w:beforeAutospacing="0" w:after="0" w:afterAutospacing="0" w:line="360" w:lineRule="atLeast"/>
        <w:rPr>
          <w:rFonts w:ascii="微软雅黑" w:eastAsia="微软雅黑" w:hAnsi="微软雅黑"/>
          <w:b/>
          <w:color w:val="FFFFFF"/>
          <w:sz w:val="21"/>
          <w:szCs w:val="21"/>
          <w:shd w:val="clear" w:color="auto" w:fill="FF6600"/>
        </w:rPr>
      </w:pPr>
      <w:r>
        <w:rPr>
          <w:rFonts w:ascii="微软雅黑" w:eastAsia="微软雅黑" w:hAnsi="微软雅黑" w:hint="eastAsia"/>
          <w:b/>
          <w:color w:val="FFFFFF"/>
          <w:sz w:val="21"/>
          <w:szCs w:val="21"/>
          <w:shd w:val="clear" w:color="auto" w:fill="FF6600"/>
        </w:rPr>
        <w:t>【课程收益】</w:t>
      </w:r>
      <w:r>
        <w:rPr>
          <w:rFonts w:ascii="微软雅黑" w:eastAsia="微软雅黑" w:hAnsi="微软雅黑"/>
          <w:b/>
          <w:color w:val="FFFFFF"/>
          <w:sz w:val="21"/>
          <w:szCs w:val="21"/>
          <w:shd w:val="clear" w:color="auto" w:fill="FF6600"/>
        </w:rPr>
        <w:t xml:space="preserve">                                                                                </w:t>
      </w:r>
    </w:p>
    <w:p w:rsidR="00721EA0" w:rsidRDefault="00721EA0" w:rsidP="00EB1E7D">
      <w:pPr>
        <w:pStyle w:val="NormalWeb"/>
        <w:spacing w:before="0" w:beforeAutospacing="0" w:after="0" w:afterAutospacing="0" w:line="360" w:lineRule="atLeast"/>
        <w:rPr>
          <w:rFonts w:ascii="微软雅黑" w:eastAsia="微软雅黑" w:hAnsi="微软雅黑" w:cs="Times New Roman"/>
          <w:bCs/>
          <w:color w:val="000000"/>
          <w:kern w:val="2"/>
          <w:sz w:val="18"/>
          <w:szCs w:val="18"/>
        </w:rPr>
      </w:pPr>
      <w:r>
        <w:rPr>
          <w:rFonts w:ascii="微软雅黑" w:eastAsia="微软雅黑" w:hAnsi="微软雅黑" w:cs="Times New Roman" w:hint="eastAsia"/>
          <w:bCs/>
          <w:color w:val="000000"/>
          <w:kern w:val="2"/>
          <w:sz w:val="18"/>
          <w:szCs w:val="18"/>
        </w:rPr>
        <w:t>◆明确班组长的管理职责与角色定位，树立正确的管理意识与心态观念。</w:t>
      </w:r>
    </w:p>
    <w:p w:rsidR="00721EA0" w:rsidRDefault="00721EA0" w:rsidP="00EB1E7D">
      <w:pPr>
        <w:pStyle w:val="NormalWeb"/>
        <w:spacing w:before="0" w:beforeAutospacing="0" w:after="0" w:afterAutospacing="0" w:line="360" w:lineRule="atLeast"/>
        <w:rPr>
          <w:rFonts w:ascii="Î¢ÈíÑÅºÚ Western" w:eastAsia="微软雅黑" w:hAnsi="Î¢ÈíÑÅºÚ Western" w:cs="Times New Roman"/>
          <w:bCs/>
          <w:color w:val="000000"/>
          <w:kern w:val="2"/>
          <w:sz w:val="18"/>
          <w:szCs w:val="18"/>
        </w:rPr>
      </w:pPr>
      <w:r>
        <w:rPr>
          <w:rFonts w:ascii="微软雅黑" w:eastAsia="微软雅黑" w:hAnsi="微软雅黑" w:cs="Times New Roman" w:hint="eastAsia"/>
          <w:bCs/>
          <w:color w:val="000000"/>
          <w:kern w:val="2"/>
          <w:sz w:val="18"/>
          <w:szCs w:val="18"/>
        </w:rPr>
        <w:t>◆了解现场一线管理的整体框架，掌握现场日常管理的重点方法。</w:t>
      </w:r>
      <w:r>
        <w:rPr>
          <w:rFonts w:ascii="Î¢ÈíÑÅºÚ Western" w:eastAsia="微软雅黑" w:hAnsi="Î¢ÈíÑÅºÚ Western" w:cs="Times New Roman"/>
          <w:bCs/>
          <w:color w:val="000000"/>
          <w:kern w:val="2"/>
          <w:sz w:val="18"/>
          <w:szCs w:val="18"/>
        </w:rPr>
        <w:t> </w:t>
      </w:r>
    </w:p>
    <w:p w:rsidR="00721EA0" w:rsidRDefault="00721EA0" w:rsidP="00EB1E7D">
      <w:pPr>
        <w:pStyle w:val="NormalWeb"/>
        <w:spacing w:before="0" w:beforeAutospacing="0" w:after="0" w:afterAutospacing="0" w:line="360" w:lineRule="atLeast"/>
        <w:rPr>
          <w:rFonts w:ascii="微软雅黑" w:eastAsia="微软雅黑" w:hAnsi="微软雅黑" w:cs="Times New Roman"/>
          <w:bCs/>
          <w:color w:val="000000"/>
          <w:kern w:val="2"/>
          <w:sz w:val="18"/>
          <w:szCs w:val="18"/>
        </w:rPr>
      </w:pPr>
      <w:r>
        <w:rPr>
          <w:rFonts w:ascii="微软雅黑" w:eastAsia="微软雅黑" w:hAnsi="微软雅黑" w:cs="Times New Roman" w:hint="eastAsia"/>
          <w:bCs/>
          <w:color w:val="000000"/>
          <w:kern w:val="2"/>
          <w:sz w:val="18"/>
          <w:szCs w:val="18"/>
        </w:rPr>
        <w:t>◆学习工作教导与辅导员工的技巧，提高员工技能，提升执行力。</w:t>
      </w:r>
    </w:p>
    <w:p w:rsidR="00721EA0" w:rsidRDefault="00721EA0" w:rsidP="00EB1E7D">
      <w:pPr>
        <w:pStyle w:val="NormalWeb"/>
        <w:spacing w:before="0" w:beforeAutospacing="0" w:after="0" w:afterAutospacing="0" w:line="360" w:lineRule="atLeast"/>
        <w:rPr>
          <w:rFonts w:ascii="微软雅黑" w:eastAsia="微软雅黑" w:hAnsi="微软雅黑" w:cs="Times New Roman"/>
          <w:bCs/>
          <w:color w:val="000000"/>
          <w:kern w:val="2"/>
          <w:sz w:val="18"/>
          <w:szCs w:val="18"/>
        </w:rPr>
      </w:pPr>
      <w:r>
        <w:rPr>
          <w:rFonts w:ascii="微软雅黑" w:eastAsia="微软雅黑" w:hAnsi="微软雅黑" w:cs="Times New Roman" w:hint="eastAsia"/>
          <w:bCs/>
          <w:color w:val="000000"/>
          <w:kern w:val="2"/>
          <w:sz w:val="18"/>
          <w:szCs w:val="18"/>
        </w:rPr>
        <w:t>◆掌握沟通，表扬，反馈及激励下属的技巧，强化团队凝聚力。</w:t>
      </w:r>
    </w:p>
    <w:p w:rsidR="00721EA0" w:rsidRDefault="00721EA0" w:rsidP="00EB1E7D">
      <w:pPr>
        <w:pStyle w:val="NormalWeb"/>
        <w:spacing w:before="0" w:beforeAutospacing="0" w:after="0" w:afterAutospacing="0" w:line="360" w:lineRule="atLeast"/>
        <w:rPr>
          <w:rFonts w:ascii="微软雅黑" w:eastAsia="微软雅黑" w:hAnsi="微软雅黑" w:cs="Times New Roman"/>
          <w:bCs/>
          <w:color w:val="000000"/>
          <w:kern w:val="2"/>
          <w:sz w:val="18"/>
          <w:szCs w:val="18"/>
        </w:rPr>
      </w:pPr>
      <w:r>
        <w:rPr>
          <w:rFonts w:ascii="微软雅黑" w:eastAsia="微软雅黑" w:hAnsi="微软雅黑" w:cs="Times New Roman" w:hint="eastAsia"/>
          <w:bCs/>
          <w:color w:val="000000"/>
          <w:kern w:val="2"/>
          <w:sz w:val="18"/>
          <w:szCs w:val="18"/>
        </w:rPr>
        <w:t>◆提升班组长现场问题分析与解决及现场改善的基本知识的能力。</w:t>
      </w:r>
    </w:p>
    <w:p w:rsidR="00721EA0" w:rsidRDefault="00721EA0" w:rsidP="00EB1E7D">
      <w:pPr>
        <w:pStyle w:val="NormalWeb"/>
        <w:spacing w:before="0" w:beforeAutospacing="0" w:after="0" w:afterAutospacing="0" w:line="360" w:lineRule="atLeast"/>
        <w:rPr>
          <w:rFonts w:ascii="微软雅黑" w:eastAsia="微软雅黑" w:hAnsi="微软雅黑" w:cs="Times New Roman"/>
          <w:bCs/>
          <w:color w:val="000000"/>
          <w:kern w:val="2"/>
          <w:sz w:val="18"/>
          <w:szCs w:val="18"/>
        </w:rPr>
      </w:pPr>
      <w:r>
        <w:rPr>
          <w:rFonts w:ascii="微软雅黑" w:eastAsia="微软雅黑" w:hAnsi="微软雅黑" w:cs="Times New Roman" w:hint="eastAsia"/>
          <w:bCs/>
          <w:color w:val="000000"/>
          <w:kern w:val="2"/>
          <w:sz w:val="18"/>
          <w:szCs w:val="18"/>
        </w:rPr>
        <w:t>◆整体提升班组长之生产计划管理、现场管理、安全管理和质量管理的能力。</w:t>
      </w:r>
    </w:p>
    <w:p w:rsidR="00721EA0" w:rsidRDefault="00721EA0" w:rsidP="00EB1E7D">
      <w:pPr>
        <w:pStyle w:val="NormalWeb"/>
        <w:spacing w:before="0" w:beforeAutospacing="0" w:after="0" w:afterAutospacing="0" w:line="360" w:lineRule="atLeast"/>
        <w:rPr>
          <w:rFonts w:ascii="微软雅黑" w:eastAsia="微软雅黑" w:hAnsi="微软雅黑" w:cs="Times New Roman"/>
          <w:bCs/>
          <w:color w:val="000000"/>
          <w:kern w:val="2"/>
          <w:sz w:val="18"/>
          <w:szCs w:val="18"/>
        </w:rPr>
      </w:pPr>
    </w:p>
    <w:p w:rsidR="00721EA0" w:rsidRPr="00BA36AE" w:rsidRDefault="00721EA0" w:rsidP="00BA36AE">
      <w:pPr>
        <w:pStyle w:val="CharChar11"/>
        <w:spacing w:line="360" w:lineRule="atLeast"/>
        <w:rPr>
          <w:rFonts w:eastAsia="微软雅黑"/>
          <w:color w:val="FFFFFF"/>
          <w:sz w:val="21"/>
          <w:szCs w:val="21"/>
          <w:shd w:val="clear" w:color="auto" w:fill="FF6600"/>
          <w:lang w:eastAsia="zh-CN"/>
        </w:rPr>
      </w:pPr>
      <w:r>
        <w:rPr>
          <w:rFonts w:eastAsia="微软雅黑" w:hint="eastAsia"/>
          <w:color w:val="FFFFFF"/>
          <w:sz w:val="21"/>
          <w:szCs w:val="21"/>
          <w:shd w:val="clear" w:color="auto" w:fill="FF6600"/>
          <w:lang w:eastAsia="zh-CN"/>
        </w:rPr>
        <w:t>【课程大纲】</w:t>
      </w:r>
      <w:r>
        <w:rPr>
          <w:rFonts w:eastAsia="微软雅黑"/>
          <w:color w:val="FFFFFF"/>
          <w:sz w:val="21"/>
          <w:szCs w:val="21"/>
          <w:shd w:val="clear" w:color="auto" w:fill="FF6600"/>
          <w:lang w:eastAsia="zh-CN"/>
        </w:rPr>
        <w:t xml:space="preserve">                                                                                   </w:t>
      </w:r>
    </w:p>
    <w:p w:rsidR="00721EA0" w:rsidRPr="00BA36AE" w:rsidRDefault="00721EA0" w:rsidP="00BA36AE">
      <w:pPr>
        <w:rPr>
          <w:rFonts w:ascii="微软雅黑" w:eastAsia="微软雅黑" w:hAnsi="微软雅黑"/>
          <w:color w:val="1F497D"/>
          <w:sz w:val="18"/>
          <w:szCs w:val="18"/>
        </w:rPr>
      </w:pPr>
      <w:r w:rsidRPr="00BA36AE">
        <w:rPr>
          <w:rFonts w:ascii="微软雅黑" w:eastAsia="微软雅黑" w:hAnsi="微软雅黑" w:hint="eastAsia"/>
          <w:color w:val="1F497D"/>
          <w:sz w:val="18"/>
          <w:szCs w:val="18"/>
        </w:rPr>
        <w:t>第一部分：班组长通用管理技能</w:t>
      </w:r>
    </w:p>
    <w:p w:rsidR="00721EA0" w:rsidRPr="00BA36AE" w:rsidRDefault="00721EA0" w:rsidP="00BA36AE">
      <w:pPr>
        <w:rPr>
          <w:rFonts w:ascii="微软雅黑" w:eastAsia="微软雅黑" w:hAnsi="微软雅黑"/>
          <w:color w:val="1F497D"/>
          <w:sz w:val="18"/>
          <w:szCs w:val="18"/>
        </w:rPr>
      </w:pPr>
      <w:r w:rsidRPr="00BA36AE">
        <w:rPr>
          <w:rFonts w:ascii="微软雅黑" w:eastAsia="微软雅黑" w:hAnsi="微软雅黑" w:hint="eastAsia"/>
          <w:color w:val="1F497D"/>
          <w:sz w:val="18"/>
          <w:szCs w:val="18"/>
        </w:rPr>
        <w:t>一、班组长角色认知与定位</w:t>
      </w:r>
    </w:p>
    <w:p w:rsidR="00721EA0" w:rsidRPr="00BA36AE" w:rsidRDefault="00721EA0" w:rsidP="00BA36AE">
      <w:pPr>
        <w:rPr>
          <w:rFonts w:ascii="微软雅黑" w:eastAsia="微软雅黑" w:hAnsi="微软雅黑" w:cs="宋体"/>
          <w:sz w:val="18"/>
          <w:szCs w:val="18"/>
          <w:lang w:val="zh-CN"/>
        </w:rPr>
      </w:pPr>
      <w:r w:rsidRPr="00BA36AE">
        <w:rPr>
          <w:rFonts w:ascii="微软雅黑" w:eastAsia="微软雅黑" w:hAnsi="微软雅黑" w:cs="宋体"/>
          <w:sz w:val="18"/>
          <w:szCs w:val="18"/>
          <w:lang w:val="zh-CN"/>
        </w:rPr>
        <w:t>1</w:t>
      </w:r>
      <w:r w:rsidRPr="00BA36AE">
        <w:rPr>
          <w:rFonts w:ascii="微软雅黑" w:eastAsia="微软雅黑" w:hAnsi="微软雅黑" w:cs="宋体" w:hint="eastAsia"/>
          <w:sz w:val="18"/>
          <w:szCs w:val="18"/>
          <w:lang w:val="zh-CN"/>
        </w:rPr>
        <w:t>、班组长的定义</w:t>
      </w:r>
    </w:p>
    <w:p w:rsidR="00721EA0" w:rsidRPr="00BA36AE" w:rsidRDefault="00721EA0" w:rsidP="00BA36AE">
      <w:pPr>
        <w:rPr>
          <w:rFonts w:ascii="微软雅黑" w:eastAsia="微软雅黑" w:hAnsi="微软雅黑" w:cs="宋体"/>
          <w:sz w:val="18"/>
          <w:szCs w:val="18"/>
          <w:lang w:val="zh-CN"/>
        </w:rPr>
      </w:pPr>
      <w:r w:rsidRPr="00BA36AE">
        <w:rPr>
          <w:rFonts w:ascii="微软雅黑" w:eastAsia="微软雅黑" w:hAnsi="微软雅黑" w:cs="宋体"/>
          <w:sz w:val="18"/>
          <w:szCs w:val="18"/>
          <w:lang w:val="zh-CN"/>
        </w:rPr>
        <w:t>2</w:t>
      </w:r>
      <w:r w:rsidRPr="00BA36AE">
        <w:rPr>
          <w:rFonts w:ascii="微软雅黑" w:eastAsia="微软雅黑" w:hAnsi="微软雅黑" w:cs="宋体" w:hint="eastAsia"/>
          <w:sz w:val="18"/>
          <w:szCs w:val="18"/>
          <w:lang w:val="zh-CN"/>
        </w:rPr>
        <w:t>、班组长在企业中的地位和作用</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bCs/>
          <w:sz w:val="18"/>
          <w:szCs w:val="18"/>
        </w:rPr>
        <w:t>（</w:t>
      </w:r>
      <w:r w:rsidRPr="00BA36AE">
        <w:rPr>
          <w:rFonts w:ascii="微软雅黑" w:eastAsia="微软雅黑" w:hAnsi="微软雅黑" w:cs="宋体"/>
          <w:bCs/>
          <w:sz w:val="18"/>
          <w:szCs w:val="18"/>
        </w:rPr>
        <w:t>1</w:t>
      </w:r>
      <w:r w:rsidRPr="00BA36AE">
        <w:rPr>
          <w:rFonts w:ascii="微软雅黑" w:eastAsia="微软雅黑" w:hAnsi="微软雅黑" w:cs="宋体" w:hint="eastAsia"/>
          <w:bCs/>
          <w:sz w:val="18"/>
          <w:szCs w:val="18"/>
        </w:rPr>
        <w:t>）班组是企业生产经营活动的基本单位</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bCs/>
          <w:sz w:val="18"/>
          <w:szCs w:val="18"/>
        </w:rPr>
        <w:t>（</w:t>
      </w:r>
      <w:r w:rsidRPr="00BA36AE">
        <w:rPr>
          <w:rFonts w:ascii="微软雅黑" w:eastAsia="微软雅黑" w:hAnsi="微软雅黑" w:cs="宋体"/>
          <w:bCs/>
          <w:sz w:val="18"/>
          <w:szCs w:val="18"/>
        </w:rPr>
        <w:t>2</w:t>
      </w:r>
      <w:r w:rsidRPr="00BA36AE">
        <w:rPr>
          <w:rFonts w:ascii="微软雅黑" w:eastAsia="微软雅黑" w:hAnsi="微软雅黑" w:cs="宋体" w:hint="eastAsia"/>
          <w:bCs/>
          <w:sz w:val="18"/>
          <w:szCs w:val="18"/>
        </w:rPr>
        <w:t>）班组是企业最基层的管理单位</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bCs/>
          <w:sz w:val="18"/>
          <w:szCs w:val="18"/>
        </w:rPr>
        <w:t>（</w:t>
      </w:r>
      <w:r w:rsidRPr="00BA36AE">
        <w:rPr>
          <w:rFonts w:ascii="微软雅黑" w:eastAsia="微软雅黑" w:hAnsi="微软雅黑" w:cs="宋体"/>
          <w:bCs/>
          <w:sz w:val="18"/>
          <w:szCs w:val="18"/>
        </w:rPr>
        <w:t>3</w:t>
      </w:r>
      <w:r w:rsidRPr="00BA36AE">
        <w:rPr>
          <w:rFonts w:ascii="微软雅黑" w:eastAsia="微软雅黑" w:hAnsi="微软雅黑" w:cs="宋体" w:hint="eastAsia"/>
          <w:bCs/>
          <w:sz w:val="18"/>
          <w:szCs w:val="18"/>
        </w:rPr>
        <w:t>）班组是生产流程的衔接要素</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bCs/>
          <w:sz w:val="18"/>
          <w:szCs w:val="18"/>
        </w:rPr>
        <w:t>（</w:t>
      </w:r>
      <w:r w:rsidRPr="00BA36AE">
        <w:rPr>
          <w:rFonts w:ascii="微软雅黑" w:eastAsia="微软雅黑" w:hAnsi="微软雅黑" w:cs="宋体"/>
          <w:bCs/>
          <w:sz w:val="18"/>
          <w:szCs w:val="18"/>
        </w:rPr>
        <w:t>4</w:t>
      </w:r>
      <w:r w:rsidRPr="00BA36AE">
        <w:rPr>
          <w:rFonts w:ascii="微软雅黑" w:eastAsia="微软雅黑" w:hAnsi="微软雅黑" w:cs="宋体" w:hint="eastAsia"/>
          <w:bCs/>
          <w:sz w:val="18"/>
          <w:szCs w:val="18"/>
        </w:rPr>
        <w:t>）班组是提高职工素质的基本场所</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bCs/>
          <w:sz w:val="18"/>
          <w:szCs w:val="18"/>
        </w:rPr>
        <w:t>（</w:t>
      </w:r>
      <w:r w:rsidRPr="00BA36AE">
        <w:rPr>
          <w:rFonts w:ascii="微软雅黑" w:eastAsia="微软雅黑" w:hAnsi="微软雅黑" w:cs="宋体"/>
          <w:bCs/>
          <w:sz w:val="18"/>
          <w:szCs w:val="18"/>
        </w:rPr>
        <w:t>5</w:t>
      </w:r>
      <w:r w:rsidRPr="00BA36AE">
        <w:rPr>
          <w:rFonts w:ascii="微软雅黑" w:eastAsia="微软雅黑" w:hAnsi="微软雅黑" w:cs="宋体" w:hint="eastAsia"/>
          <w:bCs/>
          <w:sz w:val="18"/>
          <w:szCs w:val="18"/>
        </w:rPr>
        <w:t>）班组是激发创意、解决问题的团队</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sz w:val="18"/>
          <w:szCs w:val="18"/>
        </w:rPr>
        <w:t>3</w:t>
      </w:r>
      <w:r w:rsidRPr="00BA36AE">
        <w:rPr>
          <w:rFonts w:ascii="微软雅黑" w:eastAsia="微软雅黑" w:hAnsi="微软雅黑" w:cs="宋体" w:hint="eastAsia"/>
          <w:sz w:val="18"/>
          <w:szCs w:val="18"/>
        </w:rPr>
        <w:t>、班组长的素质要求</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1</w:t>
      </w:r>
      <w:r w:rsidRPr="00BA36AE">
        <w:rPr>
          <w:rFonts w:ascii="微软雅黑" w:eastAsia="微软雅黑" w:hAnsi="微软雅黑" w:cs="宋体" w:hint="eastAsia"/>
          <w:sz w:val="18"/>
          <w:szCs w:val="18"/>
        </w:rPr>
        <w:t>）专业能力</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2</w:t>
      </w:r>
      <w:r w:rsidRPr="00BA36AE">
        <w:rPr>
          <w:rFonts w:ascii="微软雅黑" w:eastAsia="微软雅黑" w:hAnsi="微软雅黑" w:cs="宋体" w:hint="eastAsia"/>
          <w:sz w:val="18"/>
          <w:szCs w:val="18"/>
        </w:rPr>
        <w:t>）目标管理能力</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3</w:t>
      </w:r>
      <w:r w:rsidRPr="00BA36AE">
        <w:rPr>
          <w:rFonts w:ascii="微软雅黑" w:eastAsia="微软雅黑" w:hAnsi="微软雅黑" w:cs="宋体" w:hint="eastAsia"/>
          <w:sz w:val="18"/>
          <w:szCs w:val="18"/>
        </w:rPr>
        <w:t>）问题解决能力</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4</w:t>
      </w:r>
      <w:r w:rsidRPr="00BA36AE">
        <w:rPr>
          <w:rFonts w:ascii="微软雅黑" w:eastAsia="微软雅黑" w:hAnsi="微软雅黑" w:cs="宋体" w:hint="eastAsia"/>
          <w:sz w:val="18"/>
          <w:szCs w:val="18"/>
        </w:rPr>
        <w:t>）交流、交际能力</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5</w:t>
      </w:r>
      <w:r w:rsidRPr="00BA36AE">
        <w:rPr>
          <w:rFonts w:ascii="微软雅黑" w:eastAsia="微软雅黑" w:hAnsi="微软雅黑" w:cs="宋体" w:hint="eastAsia"/>
          <w:sz w:val="18"/>
          <w:szCs w:val="18"/>
        </w:rPr>
        <w:t>）倾听能力</w:t>
      </w:r>
    </w:p>
    <w:p w:rsidR="00721EA0" w:rsidRPr="00BA36AE" w:rsidRDefault="00721EA0" w:rsidP="00BA36AE">
      <w:pPr>
        <w:rPr>
          <w:rFonts w:ascii="微软雅黑" w:eastAsia="微软雅黑" w:hAnsi="微软雅黑" w:cs="宋体"/>
          <w:sz w:val="18"/>
          <w:szCs w:val="18"/>
          <w:lang w:val="zh-CN"/>
        </w:rPr>
      </w:pPr>
      <w:r w:rsidRPr="00BA36AE">
        <w:rPr>
          <w:rFonts w:ascii="微软雅黑" w:eastAsia="微软雅黑" w:hAnsi="微软雅黑" w:cs="宋体" w:hint="eastAsia"/>
          <w:sz w:val="18"/>
          <w:szCs w:val="18"/>
          <w:lang w:val="zh-CN"/>
        </w:rPr>
        <w:t>（</w:t>
      </w:r>
      <w:r w:rsidRPr="00BA36AE">
        <w:rPr>
          <w:rFonts w:ascii="微软雅黑" w:eastAsia="微软雅黑" w:hAnsi="微软雅黑" w:cs="宋体"/>
          <w:sz w:val="18"/>
          <w:szCs w:val="18"/>
          <w:lang w:val="zh-CN"/>
        </w:rPr>
        <w:t>6</w:t>
      </w:r>
      <w:r w:rsidRPr="00BA36AE">
        <w:rPr>
          <w:rFonts w:ascii="微软雅黑" w:eastAsia="微软雅黑" w:hAnsi="微软雅黑" w:cs="宋体" w:hint="eastAsia"/>
          <w:sz w:val="18"/>
          <w:szCs w:val="18"/>
          <w:lang w:val="zh-CN"/>
        </w:rPr>
        <w:t>）组织能力</w:t>
      </w:r>
    </w:p>
    <w:p w:rsidR="00721EA0" w:rsidRPr="00BA36AE" w:rsidRDefault="00721EA0" w:rsidP="00BA36AE">
      <w:pPr>
        <w:rPr>
          <w:rFonts w:ascii="微软雅黑" w:eastAsia="微软雅黑" w:hAnsi="微软雅黑" w:cs="宋体"/>
          <w:bCs/>
          <w:sz w:val="18"/>
          <w:szCs w:val="18"/>
        </w:rPr>
      </w:pPr>
      <w:r w:rsidRPr="00BA36AE">
        <w:rPr>
          <w:rFonts w:ascii="微软雅黑" w:eastAsia="微软雅黑" w:hAnsi="微软雅黑" w:cs="宋体" w:hint="eastAsia"/>
          <w:bCs/>
          <w:sz w:val="18"/>
          <w:szCs w:val="18"/>
        </w:rPr>
        <w:t>（</w:t>
      </w:r>
      <w:r w:rsidRPr="00BA36AE">
        <w:rPr>
          <w:rFonts w:ascii="微软雅黑" w:eastAsia="微软雅黑" w:hAnsi="微软雅黑" w:cs="宋体"/>
          <w:bCs/>
          <w:sz w:val="18"/>
          <w:szCs w:val="18"/>
        </w:rPr>
        <w:t>7</w:t>
      </w:r>
      <w:r w:rsidRPr="00BA36AE">
        <w:rPr>
          <w:rFonts w:ascii="微软雅黑" w:eastAsia="微软雅黑" w:hAnsi="微软雅黑" w:cs="宋体" w:hint="eastAsia"/>
          <w:bCs/>
          <w:sz w:val="18"/>
          <w:szCs w:val="18"/>
        </w:rPr>
        <w:t>）幽默的能力</w:t>
      </w:r>
    </w:p>
    <w:p w:rsidR="00721EA0" w:rsidRPr="00BA36AE" w:rsidRDefault="00721EA0" w:rsidP="00BA36AE">
      <w:pPr>
        <w:rPr>
          <w:rFonts w:ascii="微软雅黑" w:eastAsia="微软雅黑" w:hAnsi="微软雅黑" w:cs="宋体"/>
          <w:bCs/>
          <w:sz w:val="18"/>
          <w:szCs w:val="18"/>
        </w:rPr>
      </w:pPr>
      <w:r w:rsidRPr="00BA36AE">
        <w:rPr>
          <w:rFonts w:ascii="微软雅黑" w:eastAsia="微软雅黑" w:hAnsi="微软雅黑" w:cs="宋体" w:hint="eastAsia"/>
          <w:bCs/>
          <w:sz w:val="18"/>
          <w:szCs w:val="18"/>
        </w:rPr>
        <w:t>（</w:t>
      </w:r>
      <w:r w:rsidRPr="00BA36AE">
        <w:rPr>
          <w:rFonts w:ascii="微软雅黑" w:eastAsia="微软雅黑" w:hAnsi="微软雅黑" w:cs="宋体"/>
          <w:bCs/>
          <w:sz w:val="18"/>
          <w:szCs w:val="18"/>
        </w:rPr>
        <w:t>8</w:t>
      </w:r>
      <w:r w:rsidRPr="00BA36AE">
        <w:rPr>
          <w:rFonts w:ascii="微软雅黑" w:eastAsia="微软雅黑" w:hAnsi="微软雅黑" w:cs="宋体" w:hint="eastAsia"/>
          <w:bCs/>
          <w:sz w:val="18"/>
          <w:szCs w:val="18"/>
        </w:rPr>
        <w:t>）激励的能力</w:t>
      </w:r>
    </w:p>
    <w:p w:rsidR="00721EA0" w:rsidRPr="00BA36AE" w:rsidRDefault="00721EA0" w:rsidP="00BA36AE">
      <w:pPr>
        <w:rPr>
          <w:rFonts w:ascii="微软雅黑" w:eastAsia="微软雅黑" w:hAnsi="微软雅黑" w:cs="宋体"/>
          <w:bCs/>
          <w:sz w:val="18"/>
          <w:szCs w:val="18"/>
        </w:rPr>
      </w:pPr>
      <w:r w:rsidRPr="00BA36AE">
        <w:rPr>
          <w:rFonts w:ascii="微软雅黑" w:eastAsia="微软雅黑" w:hAnsi="微软雅黑" w:cs="宋体" w:hint="eastAsia"/>
          <w:bCs/>
          <w:sz w:val="18"/>
          <w:szCs w:val="18"/>
        </w:rPr>
        <w:t>（</w:t>
      </w:r>
      <w:r w:rsidRPr="00BA36AE">
        <w:rPr>
          <w:rFonts w:ascii="微软雅黑" w:eastAsia="微软雅黑" w:hAnsi="微软雅黑" w:cs="宋体"/>
          <w:bCs/>
          <w:sz w:val="18"/>
          <w:szCs w:val="18"/>
        </w:rPr>
        <w:t>9</w:t>
      </w:r>
      <w:r w:rsidRPr="00BA36AE">
        <w:rPr>
          <w:rFonts w:ascii="微软雅黑" w:eastAsia="微软雅黑" w:hAnsi="微软雅黑" w:cs="宋体" w:hint="eastAsia"/>
          <w:bCs/>
          <w:sz w:val="18"/>
          <w:szCs w:val="18"/>
        </w:rPr>
        <w:t>）指导员工的能力</w:t>
      </w:r>
    </w:p>
    <w:p w:rsidR="00721EA0" w:rsidRPr="00BA36AE" w:rsidRDefault="00721EA0" w:rsidP="00BA36AE">
      <w:pPr>
        <w:rPr>
          <w:rFonts w:ascii="微软雅黑" w:eastAsia="微软雅黑" w:hAnsi="微软雅黑" w:cs="宋体"/>
          <w:bCs/>
          <w:sz w:val="18"/>
          <w:szCs w:val="18"/>
        </w:rPr>
      </w:pPr>
      <w:r w:rsidRPr="00BA36AE">
        <w:rPr>
          <w:rFonts w:ascii="微软雅黑" w:eastAsia="微软雅黑" w:hAnsi="微软雅黑" w:cs="宋体" w:hint="eastAsia"/>
          <w:bCs/>
          <w:sz w:val="18"/>
          <w:szCs w:val="18"/>
        </w:rPr>
        <w:t>（</w:t>
      </w:r>
      <w:r w:rsidRPr="00BA36AE">
        <w:rPr>
          <w:rFonts w:ascii="微软雅黑" w:eastAsia="微软雅黑" w:hAnsi="微软雅黑" w:cs="宋体"/>
          <w:bCs/>
          <w:sz w:val="18"/>
          <w:szCs w:val="18"/>
        </w:rPr>
        <w:t>10</w:t>
      </w:r>
      <w:r w:rsidRPr="00BA36AE">
        <w:rPr>
          <w:rFonts w:ascii="微软雅黑" w:eastAsia="微软雅黑" w:hAnsi="微软雅黑" w:cs="宋体" w:hint="eastAsia"/>
          <w:bCs/>
          <w:sz w:val="18"/>
          <w:szCs w:val="18"/>
        </w:rPr>
        <w:t>）培养能力</w:t>
      </w:r>
    </w:p>
    <w:p w:rsidR="00721EA0" w:rsidRPr="00BA36AE" w:rsidRDefault="00721EA0" w:rsidP="00BA36AE">
      <w:pPr>
        <w:rPr>
          <w:rFonts w:ascii="微软雅黑" w:eastAsia="微软雅黑" w:hAnsi="微软雅黑" w:cs="宋体"/>
          <w:bCs/>
          <w:sz w:val="18"/>
          <w:szCs w:val="18"/>
        </w:rPr>
      </w:pPr>
      <w:r w:rsidRPr="00BA36AE">
        <w:rPr>
          <w:rFonts w:ascii="微软雅黑" w:eastAsia="微软雅黑" w:hAnsi="微软雅黑" w:cs="宋体" w:hint="eastAsia"/>
          <w:bCs/>
          <w:sz w:val="18"/>
          <w:szCs w:val="18"/>
        </w:rPr>
        <w:t>（</w:t>
      </w:r>
      <w:r w:rsidRPr="00BA36AE">
        <w:rPr>
          <w:rFonts w:ascii="微软雅黑" w:eastAsia="微软雅黑" w:hAnsi="微软雅黑" w:cs="宋体"/>
          <w:bCs/>
          <w:sz w:val="18"/>
          <w:szCs w:val="18"/>
        </w:rPr>
        <w:t>11</w:t>
      </w:r>
      <w:r w:rsidRPr="00BA36AE">
        <w:rPr>
          <w:rFonts w:ascii="微软雅黑" w:eastAsia="微软雅黑" w:hAnsi="微软雅黑" w:cs="宋体" w:hint="eastAsia"/>
          <w:bCs/>
          <w:sz w:val="18"/>
          <w:szCs w:val="18"/>
        </w:rPr>
        <w:t>）控制情绪的能力</w:t>
      </w:r>
    </w:p>
    <w:p w:rsidR="00721EA0" w:rsidRPr="00BA36AE" w:rsidRDefault="00721EA0" w:rsidP="00BA36AE">
      <w:pPr>
        <w:rPr>
          <w:rFonts w:ascii="微软雅黑" w:eastAsia="微软雅黑" w:hAnsi="微软雅黑" w:cs="宋体"/>
          <w:bCs/>
          <w:sz w:val="18"/>
          <w:szCs w:val="18"/>
        </w:rPr>
      </w:pPr>
      <w:r w:rsidRPr="00BA36AE">
        <w:rPr>
          <w:rFonts w:ascii="微软雅黑" w:eastAsia="微软雅黑" w:hAnsi="微软雅黑" w:cs="宋体" w:hint="eastAsia"/>
          <w:bCs/>
          <w:sz w:val="18"/>
          <w:szCs w:val="18"/>
        </w:rPr>
        <w:t>（</w:t>
      </w:r>
      <w:r w:rsidRPr="00BA36AE">
        <w:rPr>
          <w:rFonts w:ascii="微软雅黑" w:eastAsia="微软雅黑" w:hAnsi="微软雅黑" w:cs="宋体"/>
          <w:bCs/>
          <w:sz w:val="18"/>
          <w:szCs w:val="18"/>
        </w:rPr>
        <w:t>12</w:t>
      </w:r>
      <w:r w:rsidRPr="00BA36AE">
        <w:rPr>
          <w:rFonts w:ascii="微软雅黑" w:eastAsia="微软雅黑" w:hAnsi="微软雅黑" w:cs="宋体" w:hint="eastAsia"/>
          <w:bCs/>
          <w:sz w:val="18"/>
          <w:szCs w:val="18"/>
        </w:rPr>
        <w:t>）自我约束的能力</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bCs/>
          <w:sz w:val="18"/>
          <w:szCs w:val="18"/>
        </w:rPr>
        <w:t>（</w:t>
      </w:r>
      <w:r w:rsidRPr="00BA36AE">
        <w:rPr>
          <w:rFonts w:ascii="微软雅黑" w:eastAsia="微软雅黑" w:hAnsi="微软雅黑" w:cs="宋体"/>
          <w:bCs/>
          <w:sz w:val="18"/>
          <w:szCs w:val="18"/>
        </w:rPr>
        <w:t>13</w:t>
      </w:r>
      <w:r w:rsidRPr="00BA36AE">
        <w:rPr>
          <w:rFonts w:ascii="微软雅黑" w:eastAsia="微软雅黑" w:hAnsi="微软雅黑" w:cs="宋体" w:hint="eastAsia"/>
          <w:bCs/>
          <w:sz w:val="18"/>
          <w:szCs w:val="18"/>
        </w:rPr>
        <w:t>）概念化能力</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sz w:val="18"/>
          <w:szCs w:val="18"/>
        </w:rPr>
        <w:t>4</w:t>
      </w:r>
      <w:r w:rsidRPr="00BA36AE">
        <w:rPr>
          <w:rFonts w:ascii="微软雅黑" w:eastAsia="微软雅黑" w:hAnsi="微软雅黑" w:cs="宋体" w:hint="eastAsia"/>
          <w:sz w:val="18"/>
          <w:szCs w:val="18"/>
        </w:rPr>
        <w:t>、管理的原则和要点</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sz w:val="18"/>
          <w:szCs w:val="18"/>
        </w:rPr>
        <w:t>5</w:t>
      </w:r>
      <w:r w:rsidRPr="00BA36AE">
        <w:rPr>
          <w:rFonts w:ascii="微软雅黑" w:eastAsia="微软雅黑" w:hAnsi="微软雅黑" w:cs="宋体" w:hint="eastAsia"/>
          <w:sz w:val="18"/>
          <w:szCs w:val="18"/>
        </w:rPr>
        <w:t>、管理者的基本要求</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1</w:t>
      </w:r>
      <w:r w:rsidRPr="00BA36AE">
        <w:rPr>
          <w:rFonts w:ascii="微软雅黑" w:eastAsia="微软雅黑" w:hAnsi="微软雅黑" w:cs="宋体" w:hint="eastAsia"/>
          <w:sz w:val="18"/>
          <w:szCs w:val="18"/>
        </w:rPr>
        <w:t>）对现场管理干部的十项要求</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2</w:t>
      </w:r>
      <w:r w:rsidRPr="00BA36AE">
        <w:rPr>
          <w:rFonts w:ascii="微软雅黑" w:eastAsia="微软雅黑" w:hAnsi="微软雅黑" w:cs="宋体" w:hint="eastAsia"/>
          <w:sz w:val="18"/>
          <w:szCs w:val="18"/>
        </w:rPr>
        <w:t>）现场管理的要点</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sz w:val="18"/>
          <w:szCs w:val="18"/>
        </w:rPr>
        <w:t>6</w:t>
      </w:r>
      <w:r w:rsidRPr="00BA36AE">
        <w:rPr>
          <w:rFonts w:ascii="微软雅黑" w:eastAsia="微软雅黑" w:hAnsi="微软雅黑" w:cs="宋体" w:hint="eastAsia"/>
          <w:sz w:val="18"/>
          <w:szCs w:val="18"/>
        </w:rPr>
        <w:t>、新官如何上任</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1</w:t>
      </w:r>
      <w:r w:rsidRPr="00BA36AE">
        <w:rPr>
          <w:rFonts w:ascii="微软雅黑" w:eastAsia="微软雅黑" w:hAnsi="微软雅黑" w:cs="宋体" w:hint="eastAsia"/>
          <w:sz w:val="18"/>
          <w:szCs w:val="18"/>
        </w:rPr>
        <w:t>）改变思想</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2</w:t>
      </w:r>
      <w:r w:rsidRPr="00BA36AE">
        <w:rPr>
          <w:rFonts w:ascii="微软雅黑" w:eastAsia="微软雅黑" w:hAnsi="微软雅黑" w:cs="宋体" w:hint="eastAsia"/>
          <w:sz w:val="18"/>
          <w:szCs w:val="18"/>
        </w:rPr>
        <w:t>）工作开展</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3</w:t>
      </w:r>
      <w:r w:rsidRPr="00BA36AE">
        <w:rPr>
          <w:rFonts w:ascii="微软雅黑" w:eastAsia="微软雅黑" w:hAnsi="微软雅黑" w:cs="宋体" w:hint="eastAsia"/>
          <w:sz w:val="18"/>
          <w:szCs w:val="18"/>
        </w:rPr>
        <w:t>）明确自己的职责任务</w:t>
      </w:r>
    </w:p>
    <w:p w:rsidR="00721EA0" w:rsidRPr="00BA36AE" w:rsidRDefault="00721EA0" w:rsidP="00BA36AE">
      <w:pPr>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4</w:t>
      </w:r>
      <w:r w:rsidRPr="00BA36AE">
        <w:rPr>
          <w:rFonts w:ascii="微软雅黑" w:eastAsia="微软雅黑" w:hAnsi="微软雅黑" w:cs="宋体" w:hint="eastAsia"/>
          <w:sz w:val="18"/>
          <w:szCs w:val="18"/>
        </w:rPr>
        <w:t>）带人先带心</w:t>
      </w:r>
    </w:p>
    <w:p w:rsidR="00721EA0" w:rsidRPr="00BA36AE" w:rsidRDefault="00721EA0" w:rsidP="00BA36AE">
      <w:pPr>
        <w:pStyle w:val="NormalWeb"/>
        <w:spacing w:before="0" w:beforeAutospacing="0" w:after="0" w:afterAutospacing="0"/>
        <w:rPr>
          <w:rFonts w:ascii="微软雅黑" w:eastAsia="微软雅黑" w:hAnsi="微软雅黑"/>
          <w:color w:val="1F497D"/>
          <w:kern w:val="2"/>
          <w:sz w:val="18"/>
          <w:szCs w:val="18"/>
        </w:rPr>
      </w:pPr>
      <w:r w:rsidRPr="00BA36AE">
        <w:rPr>
          <w:rFonts w:ascii="微软雅黑" w:eastAsia="微软雅黑" w:hAnsi="微软雅黑" w:hint="eastAsia"/>
          <w:color w:val="1F497D"/>
          <w:kern w:val="2"/>
          <w:sz w:val="18"/>
          <w:szCs w:val="18"/>
        </w:rPr>
        <w:t>二、班组长目标管理</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1</w:t>
      </w:r>
      <w:r w:rsidRPr="00BA36AE">
        <w:rPr>
          <w:rFonts w:ascii="微软雅黑" w:eastAsia="微软雅黑" w:hAnsi="微软雅黑" w:hint="eastAsia"/>
          <w:kern w:val="2"/>
          <w:sz w:val="18"/>
          <w:szCs w:val="18"/>
        </w:rPr>
        <w:t>、目标管理概述</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1</w:t>
      </w:r>
      <w:r w:rsidRPr="00BA36AE">
        <w:rPr>
          <w:rFonts w:ascii="微软雅黑" w:eastAsia="微软雅黑" w:hAnsi="微软雅黑" w:hint="eastAsia"/>
          <w:kern w:val="2"/>
          <w:sz w:val="18"/>
          <w:szCs w:val="18"/>
        </w:rPr>
        <w:t>）目标管理的定义域理论</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2</w:t>
      </w:r>
      <w:r w:rsidRPr="00BA36AE">
        <w:rPr>
          <w:rFonts w:ascii="微软雅黑" w:eastAsia="微软雅黑" w:hAnsi="微软雅黑" w:hint="eastAsia"/>
          <w:kern w:val="2"/>
          <w:sz w:val="18"/>
          <w:szCs w:val="18"/>
        </w:rPr>
        <w:t>）目标管理的意义</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3</w:t>
      </w:r>
      <w:r w:rsidRPr="00BA36AE">
        <w:rPr>
          <w:rFonts w:ascii="微软雅黑" w:eastAsia="微软雅黑" w:hAnsi="微软雅黑" w:hint="eastAsia"/>
          <w:kern w:val="2"/>
          <w:sz w:val="18"/>
          <w:szCs w:val="18"/>
        </w:rPr>
        <w:t>）目标管理的目的</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2</w:t>
      </w:r>
      <w:r w:rsidRPr="00BA36AE">
        <w:rPr>
          <w:rFonts w:ascii="微软雅黑" w:eastAsia="微软雅黑" w:hAnsi="微软雅黑" w:hint="eastAsia"/>
          <w:kern w:val="2"/>
          <w:sz w:val="18"/>
          <w:szCs w:val="18"/>
        </w:rPr>
        <w:t>、目标管理的类型及制定原则</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1</w:t>
      </w:r>
      <w:r w:rsidRPr="00BA36AE">
        <w:rPr>
          <w:rFonts w:ascii="微软雅黑" w:eastAsia="微软雅黑" w:hAnsi="微软雅黑" w:hint="eastAsia"/>
          <w:kern w:val="2"/>
          <w:sz w:val="18"/>
          <w:szCs w:val="18"/>
        </w:rPr>
        <w:t>）目标管理可分为两类</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2</w:t>
      </w: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SMART</w:t>
      </w:r>
      <w:r w:rsidRPr="00BA36AE">
        <w:rPr>
          <w:rFonts w:ascii="微软雅黑" w:eastAsia="微软雅黑" w:hAnsi="微软雅黑" w:hint="eastAsia"/>
          <w:kern w:val="2"/>
          <w:sz w:val="18"/>
          <w:szCs w:val="18"/>
        </w:rPr>
        <w:t>制定原则</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3</w:t>
      </w:r>
      <w:r w:rsidRPr="00BA36AE">
        <w:rPr>
          <w:rFonts w:ascii="微软雅黑" w:eastAsia="微软雅黑" w:hAnsi="微软雅黑" w:hint="eastAsia"/>
          <w:kern w:val="2"/>
          <w:sz w:val="18"/>
          <w:szCs w:val="18"/>
        </w:rPr>
        <w:t>、目标管理运行程序</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4</w:t>
      </w:r>
      <w:r w:rsidRPr="00BA36AE">
        <w:rPr>
          <w:rFonts w:ascii="微软雅黑" w:eastAsia="微软雅黑" w:hAnsi="微软雅黑" w:hint="eastAsia"/>
          <w:kern w:val="2"/>
          <w:sz w:val="18"/>
          <w:szCs w:val="18"/>
        </w:rPr>
        <w:t>、目标管理的执行</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5</w:t>
      </w:r>
      <w:r w:rsidRPr="00BA36AE">
        <w:rPr>
          <w:rFonts w:ascii="微软雅黑" w:eastAsia="微软雅黑" w:hAnsi="微软雅黑" w:hint="eastAsia"/>
          <w:kern w:val="2"/>
          <w:sz w:val="18"/>
          <w:szCs w:val="18"/>
        </w:rPr>
        <w:t>、目标管理的追踪</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6</w:t>
      </w:r>
      <w:r w:rsidRPr="00BA36AE">
        <w:rPr>
          <w:rFonts w:ascii="微软雅黑" w:eastAsia="微软雅黑" w:hAnsi="微软雅黑" w:hint="eastAsia"/>
          <w:kern w:val="2"/>
          <w:sz w:val="18"/>
          <w:szCs w:val="18"/>
        </w:rPr>
        <w:t>、目标管理的修正</w:t>
      </w:r>
    </w:p>
    <w:p w:rsidR="00721EA0" w:rsidRPr="00BA36AE" w:rsidRDefault="00721EA0" w:rsidP="00BA36AE">
      <w:pPr>
        <w:pStyle w:val="NormalWeb"/>
        <w:numPr>
          <w:ilvl w:val="0"/>
          <w:numId w:val="2"/>
        </w:numPr>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工厂中常见的管理项目</w:t>
      </w:r>
    </w:p>
    <w:p w:rsidR="00721EA0" w:rsidRPr="00BA36AE" w:rsidRDefault="00721EA0" w:rsidP="00BA36AE">
      <w:pPr>
        <w:pStyle w:val="NormalWeb"/>
        <w:spacing w:before="0" w:beforeAutospacing="0" w:after="0" w:afterAutospacing="0"/>
        <w:rPr>
          <w:rFonts w:ascii="微软雅黑" w:eastAsia="微软雅黑" w:hAnsi="微软雅黑"/>
          <w:color w:val="1F497D"/>
          <w:kern w:val="2"/>
          <w:sz w:val="18"/>
          <w:szCs w:val="18"/>
        </w:rPr>
      </w:pPr>
      <w:r w:rsidRPr="00BA36AE">
        <w:rPr>
          <w:rFonts w:ascii="微软雅黑" w:eastAsia="微软雅黑" w:hAnsi="微软雅黑" w:hint="eastAsia"/>
          <w:color w:val="1F497D"/>
          <w:kern w:val="2"/>
          <w:sz w:val="18"/>
          <w:szCs w:val="18"/>
        </w:rPr>
        <w:t>三、班组长员工管理</w:t>
      </w:r>
    </w:p>
    <w:p w:rsidR="00721EA0" w:rsidRPr="00BA36AE" w:rsidRDefault="00721EA0" w:rsidP="00BA36AE">
      <w:pPr>
        <w:pStyle w:val="ListParagraph"/>
        <w:widowControl/>
        <w:numPr>
          <w:ilvl w:val="0"/>
          <w:numId w:val="1"/>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对员工的了解，活用人事档案</w:t>
      </w:r>
    </w:p>
    <w:p w:rsidR="00721EA0" w:rsidRPr="00BA36AE" w:rsidRDefault="00721EA0" w:rsidP="00BA36AE">
      <w:pPr>
        <w:pStyle w:val="ListParagraph"/>
        <w:widowControl/>
        <w:numPr>
          <w:ilvl w:val="0"/>
          <w:numId w:val="1"/>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自己角色定位与心态转换</w:t>
      </w:r>
    </w:p>
    <w:p w:rsidR="00721EA0" w:rsidRPr="00BA36AE" w:rsidRDefault="00721EA0" w:rsidP="00BA36AE">
      <w:pPr>
        <w:pStyle w:val="ListParagraph"/>
        <w:widowControl/>
        <w:numPr>
          <w:ilvl w:val="0"/>
          <w:numId w:val="1"/>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如何与员工相处</w:t>
      </w:r>
    </w:p>
    <w:p w:rsidR="00721EA0" w:rsidRPr="00BA36AE" w:rsidRDefault="00721EA0" w:rsidP="00BA36AE">
      <w:pPr>
        <w:pStyle w:val="ListParagraph"/>
        <w:widowControl/>
        <w:numPr>
          <w:ilvl w:val="0"/>
          <w:numId w:val="1"/>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对现场员工的一般管理技巧</w:t>
      </w:r>
    </w:p>
    <w:p w:rsidR="00721EA0" w:rsidRPr="00BA36AE" w:rsidRDefault="00721EA0" w:rsidP="00BA36AE">
      <w:pPr>
        <w:pStyle w:val="ListParagraph"/>
        <w:widowControl/>
        <w:numPr>
          <w:ilvl w:val="0"/>
          <w:numId w:val="1"/>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对现场员工管理的九大原则</w:t>
      </w:r>
    </w:p>
    <w:p w:rsidR="00721EA0" w:rsidRPr="00BA36AE" w:rsidRDefault="00721EA0" w:rsidP="00BA36AE">
      <w:pPr>
        <w:pStyle w:val="ListParagraph"/>
        <w:widowControl/>
        <w:numPr>
          <w:ilvl w:val="0"/>
          <w:numId w:val="1"/>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如何培养现场员工</w:t>
      </w:r>
    </w:p>
    <w:p w:rsidR="00721EA0" w:rsidRPr="00BA36AE" w:rsidRDefault="00721EA0" w:rsidP="00BA36AE">
      <w:pPr>
        <w:pStyle w:val="ListParagraph"/>
        <w:widowControl/>
        <w:numPr>
          <w:ilvl w:val="0"/>
          <w:numId w:val="1"/>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如何与现场员工进行有效沟通</w:t>
      </w:r>
    </w:p>
    <w:p w:rsidR="00721EA0" w:rsidRPr="00BA36AE" w:rsidRDefault="00721EA0" w:rsidP="00BA36AE">
      <w:pPr>
        <w:pStyle w:val="ListParagraph"/>
        <w:widowControl/>
        <w:numPr>
          <w:ilvl w:val="0"/>
          <w:numId w:val="1"/>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针对</w:t>
      </w:r>
      <w:r w:rsidRPr="00BA36AE">
        <w:rPr>
          <w:rFonts w:ascii="微软雅黑" w:eastAsia="微软雅黑" w:hAnsi="微软雅黑" w:cs="宋体"/>
          <w:sz w:val="18"/>
          <w:szCs w:val="18"/>
        </w:rPr>
        <w:t>80</w:t>
      </w: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90</w:t>
      </w:r>
      <w:r w:rsidRPr="00BA36AE">
        <w:rPr>
          <w:rFonts w:ascii="微软雅黑" w:eastAsia="微软雅黑" w:hAnsi="微软雅黑" w:cs="宋体" w:hint="eastAsia"/>
          <w:sz w:val="18"/>
          <w:szCs w:val="18"/>
        </w:rPr>
        <w:t>后员工管理的技巧和方法</w:t>
      </w:r>
    </w:p>
    <w:p w:rsidR="00721EA0" w:rsidRPr="00BA36AE" w:rsidRDefault="00721EA0" w:rsidP="00BA36AE">
      <w:pPr>
        <w:pStyle w:val="ListParagraph"/>
        <w:widowControl/>
        <w:numPr>
          <w:ilvl w:val="0"/>
          <w:numId w:val="1"/>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视频分享：</w:t>
      </w:r>
      <w:r w:rsidRPr="00BA36AE">
        <w:rPr>
          <w:rFonts w:ascii="微软雅黑" w:eastAsia="微软雅黑" w:hAnsi="微软雅黑" w:cs="宋体"/>
          <w:sz w:val="18"/>
          <w:szCs w:val="18"/>
        </w:rPr>
        <w:t>80</w:t>
      </w: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90</w:t>
      </w:r>
      <w:r w:rsidRPr="00BA36AE">
        <w:rPr>
          <w:rFonts w:ascii="微软雅黑" w:eastAsia="微软雅黑" w:hAnsi="微软雅黑" w:cs="宋体" w:hint="eastAsia"/>
          <w:sz w:val="18"/>
          <w:szCs w:val="18"/>
        </w:rPr>
        <w:t>后员工管理</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sz w:val="18"/>
          <w:szCs w:val="18"/>
        </w:rPr>
        <w:t>10</w:t>
      </w:r>
      <w:r w:rsidRPr="00BA36AE">
        <w:rPr>
          <w:rFonts w:ascii="微软雅黑" w:eastAsia="微软雅黑" w:hAnsi="微软雅黑" w:cs="宋体" w:hint="eastAsia"/>
          <w:sz w:val="18"/>
          <w:szCs w:val="18"/>
        </w:rPr>
        <w:t>、分组讨论：我们班长</w:t>
      </w:r>
      <w:r w:rsidRPr="00BA36AE">
        <w:rPr>
          <w:rFonts w:ascii="微软雅黑" w:eastAsia="微软雅黑" w:hAnsi="微软雅黑" w:cs="宋体"/>
          <w:sz w:val="18"/>
          <w:szCs w:val="18"/>
        </w:rPr>
        <w:t>80</w:t>
      </w: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90</w:t>
      </w:r>
      <w:r w:rsidRPr="00BA36AE">
        <w:rPr>
          <w:rFonts w:ascii="微软雅黑" w:eastAsia="微软雅黑" w:hAnsi="微软雅黑" w:cs="宋体" w:hint="eastAsia"/>
          <w:sz w:val="18"/>
          <w:szCs w:val="18"/>
        </w:rPr>
        <w:t>后管理存在的问题？如何应对和解决？</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sz w:val="18"/>
          <w:szCs w:val="18"/>
        </w:rPr>
        <w:t>11</w:t>
      </w:r>
      <w:r w:rsidRPr="00BA36AE">
        <w:rPr>
          <w:rFonts w:ascii="微软雅黑" w:eastAsia="微软雅黑" w:hAnsi="微软雅黑" w:cs="宋体" w:hint="eastAsia"/>
          <w:sz w:val="18"/>
          <w:szCs w:val="18"/>
        </w:rPr>
        <w:t>、实际案例：分组讨论</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1</w:t>
      </w:r>
      <w:r w:rsidRPr="00BA36AE">
        <w:rPr>
          <w:rFonts w:ascii="微软雅黑" w:eastAsia="微软雅黑" w:hAnsi="微软雅黑" w:cs="宋体" w:hint="eastAsia"/>
          <w:sz w:val="18"/>
          <w:szCs w:val="18"/>
        </w:rPr>
        <w:t>）当下属之间闹矛盾的时候，怎么处理比较恰当？</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2</w:t>
      </w:r>
      <w:r w:rsidRPr="00BA36AE">
        <w:rPr>
          <w:rFonts w:ascii="微软雅黑" w:eastAsia="微软雅黑" w:hAnsi="微软雅黑" w:cs="宋体" w:hint="eastAsia"/>
          <w:sz w:val="18"/>
          <w:szCs w:val="18"/>
        </w:rPr>
        <w:t>）如何向员工传达执行上面的决议？</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3</w:t>
      </w:r>
      <w:r w:rsidRPr="00BA36AE">
        <w:rPr>
          <w:rFonts w:ascii="微软雅黑" w:eastAsia="微软雅黑" w:hAnsi="微软雅黑" w:cs="宋体" w:hint="eastAsia"/>
          <w:sz w:val="18"/>
          <w:szCs w:val="18"/>
        </w:rPr>
        <w:t>）如何对待员工的越级报告？</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4</w:t>
      </w:r>
      <w:r w:rsidRPr="00BA36AE">
        <w:rPr>
          <w:rFonts w:ascii="微软雅黑" w:eastAsia="微软雅黑" w:hAnsi="微软雅黑" w:cs="宋体" w:hint="eastAsia"/>
          <w:sz w:val="18"/>
          <w:szCs w:val="18"/>
        </w:rPr>
        <w:t>）下属爱打别人的“小报告”怎么办？</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5</w:t>
      </w:r>
      <w:r w:rsidRPr="00BA36AE">
        <w:rPr>
          <w:rFonts w:ascii="微软雅黑" w:eastAsia="微软雅黑" w:hAnsi="微软雅黑" w:cs="宋体" w:hint="eastAsia"/>
          <w:sz w:val="18"/>
          <w:szCs w:val="18"/>
        </w:rPr>
        <w:t>）如何处理员工抱怨</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6</w:t>
      </w:r>
      <w:r w:rsidRPr="00BA36AE">
        <w:rPr>
          <w:rFonts w:ascii="微软雅黑" w:eastAsia="微软雅黑" w:hAnsi="微软雅黑" w:cs="宋体" w:hint="eastAsia"/>
          <w:sz w:val="18"/>
          <w:szCs w:val="18"/>
        </w:rPr>
        <w:t>）何对待不服自己的员工？</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7</w:t>
      </w:r>
      <w:r w:rsidRPr="00BA36AE">
        <w:rPr>
          <w:rFonts w:ascii="微软雅黑" w:eastAsia="微软雅黑" w:hAnsi="微软雅黑" w:cs="宋体" w:hint="eastAsia"/>
          <w:sz w:val="18"/>
          <w:szCs w:val="18"/>
        </w:rPr>
        <w:t>）员工吊儿郎当怎么办？</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8</w:t>
      </w:r>
      <w:r w:rsidRPr="00BA36AE">
        <w:rPr>
          <w:rFonts w:ascii="微软雅黑" w:eastAsia="微软雅黑" w:hAnsi="微软雅黑" w:cs="宋体" w:hint="eastAsia"/>
          <w:sz w:val="18"/>
          <w:szCs w:val="18"/>
        </w:rPr>
        <w:t>）如何处分违纪员工？</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9</w:t>
      </w:r>
      <w:r w:rsidRPr="00BA36AE">
        <w:rPr>
          <w:rFonts w:ascii="微软雅黑" w:eastAsia="微软雅黑" w:hAnsi="微软雅黑" w:cs="宋体" w:hint="eastAsia"/>
          <w:sz w:val="18"/>
          <w:szCs w:val="18"/>
        </w:rPr>
        <w:t>）如何管理技术员工？</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10</w:t>
      </w:r>
      <w:r w:rsidRPr="00BA36AE">
        <w:rPr>
          <w:rFonts w:ascii="微软雅黑" w:eastAsia="微软雅黑" w:hAnsi="微软雅黑" w:cs="宋体" w:hint="eastAsia"/>
          <w:sz w:val="18"/>
          <w:szCs w:val="18"/>
        </w:rPr>
        <w:t>）如何培养接班人？</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11</w:t>
      </w:r>
      <w:r w:rsidRPr="00BA36AE">
        <w:rPr>
          <w:rFonts w:ascii="微软雅黑" w:eastAsia="微软雅黑" w:hAnsi="微软雅黑" w:cs="宋体" w:hint="eastAsia"/>
          <w:sz w:val="18"/>
          <w:szCs w:val="18"/>
        </w:rPr>
        <w:t>）当下属辞工怎么办？</w:t>
      </w:r>
    </w:p>
    <w:p w:rsidR="00721EA0" w:rsidRPr="00BA36AE" w:rsidRDefault="00721EA0" w:rsidP="00BA36AE">
      <w:pPr>
        <w:pStyle w:val="ListParagraph"/>
        <w:widowControl/>
        <w:numPr>
          <w:ilvl w:val="1"/>
          <w:numId w:val="2"/>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该与员工靠多近？</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p>
    <w:p w:rsidR="00721EA0" w:rsidRPr="00BA36AE" w:rsidRDefault="00721EA0" w:rsidP="00BA36AE">
      <w:pPr>
        <w:pStyle w:val="NormalWeb"/>
        <w:spacing w:before="0" w:beforeAutospacing="0" w:after="0" w:afterAutospacing="0"/>
        <w:rPr>
          <w:rFonts w:ascii="微软雅黑" w:eastAsia="微软雅黑" w:hAnsi="微软雅黑"/>
          <w:color w:val="1F497D"/>
          <w:kern w:val="2"/>
          <w:sz w:val="18"/>
          <w:szCs w:val="18"/>
        </w:rPr>
      </w:pPr>
      <w:r w:rsidRPr="00BA36AE">
        <w:rPr>
          <w:rFonts w:ascii="微软雅黑" w:eastAsia="微软雅黑" w:hAnsi="微软雅黑" w:hint="eastAsia"/>
          <w:color w:val="1F497D"/>
          <w:kern w:val="2"/>
          <w:sz w:val="18"/>
          <w:szCs w:val="18"/>
        </w:rPr>
        <w:t>四、班组长信息沟通与协调</w:t>
      </w:r>
    </w:p>
    <w:p w:rsidR="00721EA0" w:rsidRPr="00BA36AE" w:rsidRDefault="00721EA0" w:rsidP="00BA36AE">
      <w:pPr>
        <w:pStyle w:val="ListParagraph"/>
        <w:widowControl/>
        <w:numPr>
          <w:ilvl w:val="0"/>
          <w:numId w:val="3"/>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认识人与人之间沟通协调带来的好处？</w:t>
      </w:r>
    </w:p>
    <w:p w:rsidR="00721EA0" w:rsidRPr="00BA36AE" w:rsidRDefault="00721EA0" w:rsidP="00BA36AE">
      <w:pPr>
        <w:pStyle w:val="ListParagraph"/>
        <w:widowControl/>
        <w:numPr>
          <w:ilvl w:val="0"/>
          <w:numId w:val="3"/>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培养良好的人际关系</w:t>
      </w:r>
    </w:p>
    <w:p w:rsidR="00721EA0" w:rsidRPr="00BA36AE" w:rsidRDefault="00721EA0" w:rsidP="00BA36AE">
      <w:pPr>
        <w:pStyle w:val="ListParagraph"/>
        <w:widowControl/>
        <w:numPr>
          <w:ilvl w:val="0"/>
          <w:numId w:val="3"/>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公司里为何有沟通的问题？</w:t>
      </w:r>
    </w:p>
    <w:p w:rsidR="00721EA0" w:rsidRPr="00BA36AE" w:rsidRDefault="00721EA0" w:rsidP="00BA36AE">
      <w:pPr>
        <w:pStyle w:val="ListParagraph"/>
        <w:widowControl/>
        <w:numPr>
          <w:ilvl w:val="0"/>
          <w:numId w:val="3"/>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班组长解决任何工作问题的技巧</w:t>
      </w:r>
    </w:p>
    <w:p w:rsidR="00721EA0" w:rsidRPr="00BA36AE" w:rsidRDefault="00721EA0" w:rsidP="00BA36AE">
      <w:pPr>
        <w:pStyle w:val="ListParagraph"/>
        <w:widowControl/>
        <w:numPr>
          <w:ilvl w:val="0"/>
          <w:numId w:val="3"/>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正确沟通技巧的十大原则</w:t>
      </w:r>
    </w:p>
    <w:p w:rsidR="00721EA0" w:rsidRPr="00BA36AE" w:rsidRDefault="00721EA0" w:rsidP="00BA36AE">
      <w:pPr>
        <w:pStyle w:val="ListParagraph"/>
        <w:widowControl/>
        <w:numPr>
          <w:ilvl w:val="0"/>
          <w:numId w:val="3"/>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如何进行沟通和协调</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1</w:t>
      </w:r>
      <w:r w:rsidRPr="00BA36AE">
        <w:rPr>
          <w:rFonts w:ascii="微软雅黑" w:eastAsia="微软雅黑" w:hAnsi="微软雅黑" w:cs="宋体" w:hint="eastAsia"/>
          <w:sz w:val="18"/>
          <w:szCs w:val="18"/>
        </w:rPr>
        <w:t>）要有高度的自信心</w:t>
      </w:r>
      <w:r w:rsidRPr="00BA36AE">
        <w:rPr>
          <w:rFonts w:ascii="微软雅黑" w:eastAsia="微软雅黑" w:hAnsi="微软雅黑" w:cs="宋体"/>
          <w:sz w:val="18"/>
          <w:szCs w:val="18"/>
        </w:rPr>
        <w:t xml:space="preserve">        </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2</w:t>
      </w:r>
      <w:r w:rsidRPr="00BA36AE">
        <w:rPr>
          <w:rFonts w:ascii="微软雅黑" w:eastAsia="微软雅黑" w:hAnsi="微软雅黑" w:cs="宋体" w:hint="eastAsia"/>
          <w:sz w:val="18"/>
          <w:szCs w:val="18"/>
        </w:rPr>
        <w:t>）避开拒绝的锋芒</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3</w:t>
      </w:r>
      <w:r w:rsidRPr="00BA36AE">
        <w:rPr>
          <w:rFonts w:ascii="微软雅黑" w:eastAsia="微软雅黑" w:hAnsi="微软雅黑" w:cs="宋体" w:hint="eastAsia"/>
          <w:sz w:val="18"/>
          <w:szCs w:val="18"/>
        </w:rPr>
        <w:t>）要有灵活多变的策略</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4</w:t>
      </w:r>
      <w:r w:rsidRPr="00BA36AE">
        <w:rPr>
          <w:rFonts w:ascii="微软雅黑" w:eastAsia="微软雅黑" w:hAnsi="微软雅黑" w:cs="宋体" w:hint="eastAsia"/>
          <w:sz w:val="18"/>
          <w:szCs w:val="18"/>
        </w:rPr>
        <w:t>）要解决他人拒绝时提出的理由</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sz w:val="18"/>
          <w:szCs w:val="18"/>
        </w:rPr>
        <w:t>7</w:t>
      </w:r>
      <w:r w:rsidRPr="00BA36AE">
        <w:rPr>
          <w:rFonts w:ascii="微软雅黑" w:eastAsia="微软雅黑" w:hAnsi="微软雅黑" w:cs="宋体" w:hint="eastAsia"/>
          <w:sz w:val="18"/>
          <w:szCs w:val="18"/>
        </w:rPr>
        <w:t>、班组长与下属的沟通协调</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1</w:t>
      </w:r>
      <w:r w:rsidRPr="00BA36AE">
        <w:rPr>
          <w:rFonts w:ascii="微软雅黑" w:eastAsia="微软雅黑" w:hAnsi="微软雅黑" w:cs="宋体" w:hint="eastAsia"/>
          <w:sz w:val="18"/>
          <w:szCs w:val="18"/>
        </w:rPr>
        <w:t>）与下属沟通的注意事项</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2</w:t>
      </w:r>
      <w:r w:rsidRPr="00BA36AE">
        <w:rPr>
          <w:rFonts w:ascii="微软雅黑" w:eastAsia="微软雅黑" w:hAnsi="微软雅黑" w:cs="宋体" w:hint="eastAsia"/>
          <w:sz w:val="18"/>
          <w:szCs w:val="18"/>
        </w:rPr>
        <w:t>）与下属沟通的原则</w:t>
      </w:r>
    </w:p>
    <w:p w:rsidR="00721EA0" w:rsidRPr="00BA36AE" w:rsidRDefault="00721EA0" w:rsidP="00BA36AE">
      <w:pPr>
        <w:pStyle w:val="ListParagraph"/>
        <w:widowControl/>
        <w:numPr>
          <w:ilvl w:val="0"/>
          <w:numId w:val="2"/>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如何与上司沟通</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sz w:val="18"/>
          <w:szCs w:val="18"/>
        </w:rPr>
        <w:t>9</w:t>
      </w:r>
      <w:r w:rsidRPr="00BA36AE">
        <w:rPr>
          <w:rFonts w:ascii="微软雅黑" w:eastAsia="微软雅黑" w:hAnsi="微软雅黑" w:cs="宋体" w:hint="eastAsia"/>
          <w:sz w:val="18"/>
          <w:szCs w:val="18"/>
        </w:rPr>
        <w:t>、如何处理与员工的冲突</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sz w:val="18"/>
          <w:szCs w:val="18"/>
        </w:rPr>
        <w:t>10</w:t>
      </w:r>
      <w:r w:rsidRPr="00BA36AE">
        <w:rPr>
          <w:rFonts w:ascii="微软雅黑" w:eastAsia="微软雅黑" w:hAnsi="微软雅黑" w:cs="宋体" w:hint="eastAsia"/>
          <w:sz w:val="18"/>
          <w:szCs w:val="18"/>
        </w:rPr>
        <w:t>、如何提高说明能力</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sz w:val="18"/>
          <w:szCs w:val="18"/>
        </w:rPr>
        <w:t>11</w:t>
      </w:r>
      <w:r w:rsidRPr="00BA36AE">
        <w:rPr>
          <w:rFonts w:ascii="微软雅黑" w:eastAsia="微软雅黑" w:hAnsi="微软雅黑" w:cs="宋体" w:hint="eastAsia"/>
          <w:sz w:val="18"/>
          <w:szCs w:val="18"/>
        </w:rPr>
        <w:t>、案例分析</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1</w:t>
      </w:r>
      <w:r w:rsidRPr="00BA36AE">
        <w:rPr>
          <w:rFonts w:ascii="微软雅黑" w:eastAsia="微软雅黑" w:hAnsi="微软雅黑" w:cs="宋体" w:hint="eastAsia"/>
          <w:sz w:val="18"/>
          <w:szCs w:val="18"/>
        </w:rPr>
        <w:t>）当与自己上司意见不一致时，班组长如何面对和处理？</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2</w:t>
      </w:r>
      <w:r w:rsidRPr="00BA36AE">
        <w:rPr>
          <w:rFonts w:ascii="微软雅黑" w:eastAsia="微软雅黑" w:hAnsi="微软雅黑" w:cs="宋体" w:hint="eastAsia"/>
          <w:sz w:val="18"/>
          <w:szCs w:val="18"/>
        </w:rPr>
        <w:t>）班组长如何与爱请假的员工进行沟通和协调？</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3</w:t>
      </w:r>
      <w:r w:rsidRPr="00BA36AE">
        <w:rPr>
          <w:rFonts w:ascii="微软雅黑" w:eastAsia="微软雅黑" w:hAnsi="微软雅黑" w:cs="宋体" w:hint="eastAsia"/>
          <w:sz w:val="18"/>
          <w:szCs w:val="18"/>
        </w:rPr>
        <w:t>）班组长如何与离职的员工进行沟通和协调？</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4</w:t>
      </w:r>
      <w:r w:rsidRPr="00BA36AE">
        <w:rPr>
          <w:rFonts w:ascii="微软雅黑" w:eastAsia="微软雅黑" w:hAnsi="微软雅黑" w:cs="宋体" w:hint="eastAsia"/>
          <w:sz w:val="18"/>
          <w:szCs w:val="18"/>
        </w:rPr>
        <w:t>）班组长如何与老员工沟通和协调？</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5</w:t>
      </w:r>
      <w:r w:rsidRPr="00BA36AE">
        <w:rPr>
          <w:rFonts w:ascii="微软雅黑" w:eastAsia="微软雅黑" w:hAnsi="微软雅黑" w:cs="宋体" w:hint="eastAsia"/>
          <w:sz w:val="18"/>
          <w:szCs w:val="18"/>
        </w:rPr>
        <w:t>）班组长如何与新员工沟通和协调？</w:t>
      </w:r>
    </w:p>
    <w:p w:rsidR="00721EA0" w:rsidRPr="00BA36AE" w:rsidRDefault="00721EA0" w:rsidP="00BA36AE">
      <w:pPr>
        <w:pStyle w:val="NormalWeb"/>
        <w:spacing w:before="0" w:beforeAutospacing="0" w:after="0" w:afterAutospacing="0"/>
        <w:rPr>
          <w:rFonts w:ascii="微软雅黑" w:eastAsia="微软雅黑" w:hAnsi="微软雅黑"/>
          <w:color w:val="1F497D"/>
          <w:kern w:val="2"/>
          <w:sz w:val="18"/>
          <w:szCs w:val="18"/>
        </w:rPr>
      </w:pPr>
      <w:r w:rsidRPr="00BA36AE">
        <w:rPr>
          <w:rFonts w:ascii="微软雅黑" w:eastAsia="微软雅黑" w:hAnsi="微软雅黑" w:hint="eastAsia"/>
          <w:color w:val="1F497D"/>
          <w:kern w:val="2"/>
          <w:sz w:val="18"/>
          <w:szCs w:val="18"/>
        </w:rPr>
        <w:t>五、班组长情绪与压力管理</w:t>
      </w:r>
    </w:p>
    <w:p w:rsidR="00721EA0" w:rsidRPr="00BA36AE" w:rsidRDefault="00721EA0" w:rsidP="00BA36AE">
      <w:pPr>
        <w:pStyle w:val="ListParagraph"/>
        <w:widowControl/>
        <w:numPr>
          <w:ilvl w:val="0"/>
          <w:numId w:val="4"/>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班组长正确认识情绪和压力</w:t>
      </w:r>
    </w:p>
    <w:p w:rsidR="00721EA0" w:rsidRPr="00BA36AE" w:rsidRDefault="00721EA0" w:rsidP="00BA36AE">
      <w:pPr>
        <w:pStyle w:val="ListParagraph"/>
        <w:widowControl/>
        <w:numPr>
          <w:ilvl w:val="0"/>
          <w:numId w:val="4"/>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必须正视情绪与压力的隐形杀手</w:t>
      </w:r>
    </w:p>
    <w:p w:rsidR="00721EA0" w:rsidRPr="00BA36AE" w:rsidRDefault="00721EA0" w:rsidP="00BA36AE">
      <w:pPr>
        <w:pStyle w:val="ListParagraph"/>
        <w:widowControl/>
        <w:numPr>
          <w:ilvl w:val="0"/>
          <w:numId w:val="4"/>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压力的利弊与诊断</w:t>
      </w:r>
    </w:p>
    <w:p w:rsidR="00721EA0" w:rsidRPr="00BA36AE" w:rsidRDefault="00721EA0" w:rsidP="00BA36AE">
      <w:pPr>
        <w:pStyle w:val="ListParagraph"/>
        <w:widowControl/>
        <w:numPr>
          <w:ilvl w:val="0"/>
          <w:numId w:val="4"/>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班组长改变压力的方法途径</w:t>
      </w:r>
    </w:p>
    <w:p w:rsidR="00721EA0" w:rsidRPr="00BA36AE" w:rsidRDefault="00721EA0" w:rsidP="00BA36AE">
      <w:pPr>
        <w:pStyle w:val="ListParagraph"/>
        <w:widowControl/>
        <w:numPr>
          <w:ilvl w:val="0"/>
          <w:numId w:val="4"/>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情绪管理的艺术</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1</w:t>
      </w:r>
      <w:r w:rsidRPr="00BA36AE">
        <w:rPr>
          <w:rFonts w:ascii="微软雅黑" w:eastAsia="微软雅黑" w:hAnsi="微软雅黑" w:cs="宋体" w:hint="eastAsia"/>
          <w:sz w:val="18"/>
          <w:szCs w:val="18"/>
        </w:rPr>
        <w:t>）成功与失败的加速器</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2</w:t>
      </w:r>
      <w:r w:rsidRPr="00BA36AE">
        <w:rPr>
          <w:rFonts w:ascii="微软雅黑" w:eastAsia="微软雅黑" w:hAnsi="微软雅黑" w:cs="宋体" w:hint="eastAsia"/>
          <w:sz w:val="18"/>
          <w:szCs w:val="18"/>
        </w:rPr>
        <w:t>）提升情商指数的方法</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3</w:t>
      </w:r>
      <w:r w:rsidRPr="00BA36AE">
        <w:rPr>
          <w:rFonts w:ascii="微软雅黑" w:eastAsia="微软雅黑" w:hAnsi="微软雅黑" w:cs="宋体" w:hint="eastAsia"/>
          <w:sz w:val="18"/>
          <w:szCs w:val="18"/>
        </w:rPr>
        <w:t>）情绪管理的基本方略</w:t>
      </w:r>
    </w:p>
    <w:p w:rsidR="00721EA0" w:rsidRPr="00BA36AE" w:rsidRDefault="00721EA0" w:rsidP="00BA36AE">
      <w:pPr>
        <w:pStyle w:val="ListParagraph"/>
        <w:widowControl/>
        <w:numPr>
          <w:ilvl w:val="0"/>
          <w:numId w:val="4"/>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案例分析</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1</w:t>
      </w:r>
      <w:r w:rsidRPr="00BA36AE">
        <w:rPr>
          <w:rFonts w:ascii="微软雅黑" w:eastAsia="微软雅黑" w:hAnsi="微软雅黑" w:cs="宋体" w:hint="eastAsia"/>
          <w:sz w:val="18"/>
          <w:szCs w:val="18"/>
        </w:rPr>
        <w:t>）王班长工作忙之情绪与压力</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2</w:t>
      </w:r>
      <w:r w:rsidRPr="00BA36AE">
        <w:rPr>
          <w:rFonts w:ascii="微软雅黑" w:eastAsia="微软雅黑" w:hAnsi="微软雅黑" w:cs="宋体" w:hint="eastAsia"/>
          <w:sz w:val="18"/>
          <w:szCs w:val="18"/>
        </w:rPr>
        <w:t>）陈班长有效处理员工离职的情绪与压力</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w:t>
      </w:r>
      <w:r w:rsidRPr="00BA36AE">
        <w:rPr>
          <w:rFonts w:ascii="微软雅黑" w:eastAsia="微软雅黑" w:hAnsi="微软雅黑" w:cs="宋体"/>
          <w:sz w:val="18"/>
          <w:szCs w:val="18"/>
        </w:rPr>
        <w:t>3</w:t>
      </w:r>
      <w:r w:rsidRPr="00BA36AE">
        <w:rPr>
          <w:rFonts w:ascii="微软雅黑" w:eastAsia="微软雅黑" w:hAnsi="微软雅黑" w:cs="宋体" w:hint="eastAsia"/>
          <w:sz w:val="18"/>
          <w:szCs w:val="18"/>
        </w:rPr>
        <w:t>）如何控制自己的情绪与压力</w:t>
      </w:r>
    </w:p>
    <w:p w:rsidR="00721EA0" w:rsidRPr="00BA36AE" w:rsidRDefault="00721EA0" w:rsidP="00BA36AE">
      <w:pPr>
        <w:pStyle w:val="NormalWeb"/>
        <w:spacing w:before="0" w:beforeAutospacing="0" w:after="0" w:afterAutospacing="0" w:line="360" w:lineRule="auto"/>
        <w:rPr>
          <w:rFonts w:ascii="微软雅黑" w:eastAsia="微软雅黑" w:hAnsi="微软雅黑"/>
          <w:color w:val="1F497D"/>
          <w:kern w:val="2"/>
          <w:sz w:val="18"/>
          <w:szCs w:val="18"/>
        </w:rPr>
      </w:pPr>
      <w:r w:rsidRPr="00BA36AE">
        <w:rPr>
          <w:rFonts w:ascii="微软雅黑" w:eastAsia="微软雅黑" w:hAnsi="微软雅黑" w:hint="eastAsia"/>
          <w:color w:val="1F497D"/>
          <w:kern w:val="2"/>
          <w:sz w:val="18"/>
          <w:szCs w:val="18"/>
        </w:rPr>
        <w:t>六、一线主管高效执行力打造</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color w:val="000000"/>
          <w:sz w:val="18"/>
          <w:szCs w:val="18"/>
        </w:rPr>
        <w:t>1</w:t>
      </w:r>
      <w:r w:rsidRPr="00BA36AE">
        <w:rPr>
          <w:rFonts w:ascii="微软雅黑" w:eastAsia="微软雅黑" w:hAnsi="微软雅黑" w:cs="Arial" w:hint="eastAsia"/>
          <w:color w:val="000000"/>
          <w:sz w:val="18"/>
          <w:szCs w:val="18"/>
        </w:rPr>
        <w:t>、什么是执行力</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color w:val="000000"/>
          <w:sz w:val="18"/>
          <w:szCs w:val="18"/>
        </w:rPr>
        <w:t>2</w:t>
      </w:r>
      <w:r w:rsidRPr="00BA36AE">
        <w:rPr>
          <w:rFonts w:ascii="微软雅黑" w:eastAsia="微软雅黑" w:hAnsi="微软雅黑" w:cs="Arial" w:hint="eastAsia"/>
          <w:color w:val="000000"/>
          <w:sz w:val="18"/>
          <w:szCs w:val="18"/>
        </w:rPr>
        <w:t>、执行不力的十大症状</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color w:val="000000"/>
          <w:sz w:val="18"/>
          <w:szCs w:val="18"/>
        </w:rPr>
        <w:t>3</w:t>
      </w:r>
      <w:r w:rsidRPr="00BA36AE">
        <w:rPr>
          <w:rFonts w:ascii="微软雅黑" w:eastAsia="微软雅黑" w:hAnsi="微软雅黑" w:cs="Arial" w:hint="eastAsia"/>
          <w:color w:val="000000"/>
          <w:sz w:val="18"/>
          <w:szCs w:val="18"/>
        </w:rPr>
        <w:t>、执行力是每一个人的事情</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color w:val="000000"/>
          <w:sz w:val="18"/>
          <w:szCs w:val="18"/>
        </w:rPr>
        <w:t>4</w:t>
      </w:r>
      <w:r w:rsidRPr="00BA36AE">
        <w:rPr>
          <w:rFonts w:ascii="微软雅黑" w:eastAsia="微软雅黑" w:hAnsi="微软雅黑" w:cs="Arial" w:hint="eastAsia"/>
          <w:color w:val="000000"/>
          <w:sz w:val="18"/>
          <w:szCs w:val="18"/>
        </w:rPr>
        <w:t>、影响执行力的五个主要因素</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color w:val="000000"/>
          <w:sz w:val="18"/>
          <w:szCs w:val="18"/>
        </w:rPr>
        <w:t>5</w:t>
      </w:r>
      <w:r w:rsidRPr="00BA36AE">
        <w:rPr>
          <w:rFonts w:ascii="微软雅黑" w:eastAsia="微软雅黑" w:hAnsi="微软雅黑" w:cs="Arial" w:hint="eastAsia"/>
          <w:color w:val="000000"/>
          <w:sz w:val="18"/>
          <w:szCs w:val="18"/>
        </w:rPr>
        <w:t>、构建执行的五个黄金法则</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color w:val="000000"/>
          <w:sz w:val="18"/>
          <w:szCs w:val="18"/>
        </w:rPr>
        <w:t>6</w:t>
      </w:r>
      <w:r w:rsidRPr="00BA36AE">
        <w:rPr>
          <w:rFonts w:ascii="微软雅黑" w:eastAsia="微软雅黑" w:hAnsi="微软雅黑" w:cs="Arial" w:hint="eastAsia"/>
          <w:color w:val="000000"/>
          <w:sz w:val="18"/>
          <w:szCs w:val="18"/>
        </w:rPr>
        <w:t>、构建高效执行团队</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1</w:t>
      </w:r>
      <w:r w:rsidRPr="00BA36AE">
        <w:rPr>
          <w:rFonts w:ascii="微软雅黑" w:eastAsia="微软雅黑" w:hAnsi="微软雅黑" w:cs="Arial" w:hint="eastAsia"/>
          <w:color w:val="000000"/>
          <w:sz w:val="18"/>
          <w:szCs w:val="18"/>
        </w:rPr>
        <w:t>）什么是执行团队</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2</w:t>
      </w:r>
      <w:r w:rsidRPr="00BA36AE">
        <w:rPr>
          <w:rFonts w:ascii="微软雅黑" w:eastAsia="微软雅黑" w:hAnsi="微软雅黑" w:cs="Arial" w:hint="eastAsia"/>
          <w:color w:val="000000"/>
          <w:sz w:val="18"/>
          <w:szCs w:val="18"/>
        </w:rPr>
        <w:t>）执行团队中的角色划分与管理</w:t>
      </w:r>
      <w:r w:rsidRPr="00BA36AE">
        <w:rPr>
          <w:rFonts w:ascii="微软雅黑" w:eastAsia="微软雅黑" w:hAnsi="微软雅黑" w:cs="Arial"/>
          <w:color w:val="000000"/>
          <w:sz w:val="18"/>
          <w:szCs w:val="18"/>
        </w:rPr>
        <w:t xml:space="preserve"> </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3</w:t>
      </w:r>
      <w:r w:rsidRPr="00BA36AE">
        <w:rPr>
          <w:rFonts w:ascii="微软雅黑" w:eastAsia="微软雅黑" w:hAnsi="微软雅黑" w:cs="Arial" w:hint="eastAsia"/>
          <w:color w:val="000000"/>
          <w:sz w:val="18"/>
          <w:szCs w:val="18"/>
        </w:rPr>
        <w:t>）团队发展的五个阶段</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4</w:t>
      </w:r>
      <w:r w:rsidRPr="00BA36AE">
        <w:rPr>
          <w:rFonts w:ascii="微软雅黑" w:eastAsia="微软雅黑" w:hAnsi="微软雅黑" w:cs="Arial" w:hint="eastAsia"/>
          <w:color w:val="000000"/>
          <w:sz w:val="18"/>
          <w:szCs w:val="18"/>
        </w:rPr>
        <w:t>）如何做好决策？</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color w:val="000000"/>
          <w:sz w:val="18"/>
          <w:szCs w:val="18"/>
        </w:rPr>
        <w:t>7</w:t>
      </w:r>
      <w:r w:rsidRPr="00BA36AE">
        <w:rPr>
          <w:rFonts w:ascii="微软雅黑" w:eastAsia="微软雅黑" w:hAnsi="微软雅黑" w:cs="Arial" w:hint="eastAsia"/>
          <w:color w:val="000000"/>
          <w:sz w:val="18"/>
          <w:szCs w:val="18"/>
        </w:rPr>
        <w:t>、执行力的基础</w:t>
      </w:r>
      <w:r w:rsidRPr="00BA36AE">
        <w:rPr>
          <w:rFonts w:ascii="Î¢ÈíÑÅºÚ Western" w:eastAsia="微软雅黑" w:hAnsi="Î¢ÈíÑÅºÚ Western" w:cs="Arial"/>
          <w:color w:val="000000"/>
          <w:sz w:val="18"/>
          <w:szCs w:val="18"/>
        </w:rPr>
        <w:t>——</w:t>
      </w:r>
      <w:r w:rsidRPr="00BA36AE">
        <w:rPr>
          <w:rFonts w:ascii="微软雅黑" w:eastAsia="微软雅黑" w:hAnsi="微软雅黑" w:cs="Arial" w:hint="eastAsia"/>
          <w:color w:val="000000"/>
          <w:sz w:val="18"/>
          <w:szCs w:val="18"/>
        </w:rPr>
        <w:t>有效管理思维</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color w:val="000000"/>
          <w:sz w:val="18"/>
          <w:szCs w:val="18"/>
        </w:rPr>
        <w:t>8</w:t>
      </w:r>
      <w:r w:rsidRPr="00BA36AE">
        <w:rPr>
          <w:rFonts w:ascii="微软雅黑" w:eastAsia="微软雅黑" w:hAnsi="微软雅黑" w:cs="Arial" w:hint="eastAsia"/>
          <w:color w:val="000000"/>
          <w:sz w:val="18"/>
          <w:szCs w:val="18"/>
        </w:rPr>
        <w:t>、执行力的根本</w:t>
      </w:r>
      <w:r w:rsidRPr="00BA36AE">
        <w:rPr>
          <w:rFonts w:ascii="Î¢ÈíÑÅºÚ Western" w:eastAsia="微软雅黑" w:hAnsi="Î¢ÈíÑÅºÚ Western" w:cs="Arial"/>
          <w:color w:val="000000"/>
          <w:sz w:val="18"/>
          <w:szCs w:val="18"/>
        </w:rPr>
        <w:t>——</w:t>
      </w:r>
      <w:r w:rsidRPr="00BA36AE">
        <w:rPr>
          <w:rFonts w:ascii="微软雅黑" w:eastAsia="微软雅黑" w:hAnsi="微软雅黑" w:cs="Arial" w:hint="eastAsia"/>
          <w:color w:val="000000"/>
          <w:sz w:val="18"/>
          <w:szCs w:val="18"/>
        </w:rPr>
        <w:t>团队信念体系</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color w:val="000000"/>
          <w:sz w:val="18"/>
          <w:szCs w:val="18"/>
        </w:rPr>
        <w:t>9</w:t>
      </w:r>
      <w:r w:rsidRPr="00BA36AE">
        <w:rPr>
          <w:rFonts w:ascii="微软雅黑" w:eastAsia="微软雅黑" w:hAnsi="微软雅黑" w:cs="Arial" w:hint="eastAsia"/>
          <w:color w:val="000000"/>
          <w:sz w:val="18"/>
          <w:szCs w:val="18"/>
        </w:rPr>
        <w:t>、执行力的致胜法宝</w:t>
      </w:r>
      <w:r w:rsidRPr="00BA36AE">
        <w:rPr>
          <w:rFonts w:ascii="Î¢ÈíÑÅºÚ Western" w:eastAsia="微软雅黑" w:hAnsi="Î¢ÈíÑÅºÚ Western" w:cs="Arial"/>
          <w:color w:val="000000"/>
          <w:sz w:val="18"/>
          <w:szCs w:val="18"/>
        </w:rPr>
        <w:t>——</w:t>
      </w:r>
      <w:r w:rsidRPr="00BA36AE">
        <w:rPr>
          <w:rFonts w:ascii="微软雅黑" w:eastAsia="微软雅黑" w:hAnsi="微软雅黑" w:cs="Arial" w:hint="eastAsia"/>
          <w:color w:val="000000"/>
          <w:sz w:val="18"/>
          <w:szCs w:val="18"/>
        </w:rPr>
        <w:t>有效管理工具</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1</w:t>
      </w:r>
      <w:r w:rsidRPr="00BA36AE">
        <w:rPr>
          <w:rFonts w:ascii="微软雅黑" w:eastAsia="微软雅黑" w:hAnsi="微软雅黑" w:cs="Arial" w:hint="eastAsia"/>
          <w:color w:val="000000"/>
          <w:sz w:val="18"/>
          <w:szCs w:val="18"/>
        </w:rPr>
        <w:t>）流程大于权利</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2</w:t>
      </w: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PDCA</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3</w:t>
      </w:r>
      <w:r w:rsidRPr="00BA36AE">
        <w:rPr>
          <w:rFonts w:ascii="微软雅黑" w:eastAsia="微软雅黑" w:hAnsi="微软雅黑" w:cs="Arial" w:hint="eastAsia"/>
          <w:color w:val="000000"/>
          <w:sz w:val="18"/>
          <w:szCs w:val="18"/>
        </w:rPr>
        <w:t>）时间管理</w:t>
      </w:r>
      <w:r w:rsidRPr="00BA36AE">
        <w:rPr>
          <w:rFonts w:ascii="Î¢ÈíÑÅºÚ Western" w:eastAsia="微软雅黑" w:hAnsi="Î¢ÈíÑÅºÚ Western" w:cs="Arial"/>
          <w:color w:val="000000"/>
          <w:sz w:val="18"/>
          <w:szCs w:val="18"/>
        </w:rPr>
        <w:t>——</w:t>
      </w:r>
      <w:r w:rsidRPr="00BA36AE">
        <w:rPr>
          <w:rFonts w:ascii="微软雅黑" w:eastAsia="微软雅黑" w:hAnsi="微软雅黑" w:cs="Arial" w:hint="eastAsia"/>
          <w:color w:val="000000"/>
          <w:sz w:val="18"/>
          <w:szCs w:val="18"/>
        </w:rPr>
        <w:t>时间管理四象限</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color w:val="000000"/>
          <w:sz w:val="18"/>
          <w:szCs w:val="18"/>
        </w:rPr>
        <w:t>10</w:t>
      </w:r>
      <w:r w:rsidRPr="00BA36AE">
        <w:rPr>
          <w:rFonts w:ascii="微软雅黑" w:eastAsia="微软雅黑" w:hAnsi="微软雅黑" w:cs="Arial" w:hint="eastAsia"/>
          <w:color w:val="000000"/>
          <w:sz w:val="18"/>
          <w:szCs w:val="18"/>
        </w:rPr>
        <w:t>、案例分析：西游记团队分享</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color w:val="000000"/>
          <w:sz w:val="18"/>
          <w:szCs w:val="18"/>
        </w:rPr>
        <w:t>11</w:t>
      </w:r>
      <w:r w:rsidRPr="00BA36AE">
        <w:rPr>
          <w:rFonts w:ascii="微软雅黑" w:eastAsia="微软雅黑" w:hAnsi="微软雅黑" w:cs="Arial" w:hint="eastAsia"/>
          <w:color w:val="000000"/>
          <w:sz w:val="18"/>
          <w:szCs w:val="18"/>
        </w:rPr>
        <w:t>、小组讨论与分享：如何组建团队活动</w:t>
      </w:r>
    </w:p>
    <w:p w:rsidR="00721EA0" w:rsidRPr="00BA36AE" w:rsidRDefault="00721EA0" w:rsidP="00BA36AE">
      <w:pPr>
        <w:pStyle w:val="NormalWeb"/>
        <w:spacing w:before="0" w:beforeAutospacing="0" w:after="0" w:afterAutospacing="0"/>
        <w:rPr>
          <w:rFonts w:ascii="微软雅黑" w:eastAsia="微软雅黑" w:hAnsi="微软雅黑"/>
          <w:color w:val="1F497D"/>
          <w:kern w:val="2"/>
          <w:sz w:val="18"/>
          <w:szCs w:val="18"/>
        </w:rPr>
      </w:pPr>
      <w:r w:rsidRPr="00BA36AE">
        <w:rPr>
          <w:rFonts w:ascii="微软雅黑" w:eastAsia="微软雅黑" w:hAnsi="微软雅黑" w:hint="eastAsia"/>
          <w:color w:val="1F497D"/>
          <w:kern w:val="2"/>
          <w:sz w:val="18"/>
          <w:szCs w:val="18"/>
        </w:rPr>
        <w:t>七、问题分析与解决</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color w:val="000000"/>
          <w:sz w:val="18"/>
          <w:szCs w:val="18"/>
        </w:rPr>
        <w:t>1</w:t>
      </w:r>
      <w:r w:rsidRPr="00BA36AE">
        <w:rPr>
          <w:rFonts w:ascii="微软雅黑" w:eastAsia="微软雅黑" w:hAnsi="微软雅黑" w:cs="Arial" w:hint="eastAsia"/>
          <w:color w:val="000000"/>
          <w:sz w:val="18"/>
          <w:szCs w:val="18"/>
        </w:rPr>
        <w:t>、生产经常出现这个问题没有解决，另外的问题又发生了，有的同样的问题重复发生</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color w:val="000000"/>
          <w:sz w:val="18"/>
          <w:szCs w:val="18"/>
        </w:rPr>
        <w:t>2</w:t>
      </w:r>
      <w:r w:rsidRPr="00BA36AE">
        <w:rPr>
          <w:rFonts w:ascii="微软雅黑" w:eastAsia="微软雅黑" w:hAnsi="微软雅黑" w:cs="Arial" w:hint="eastAsia"/>
          <w:color w:val="000000"/>
          <w:sz w:val="18"/>
          <w:szCs w:val="18"/>
        </w:rPr>
        <w:t>、什么是问题？什么是问题管理？为什么要对问题进行管理？</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color w:val="000000"/>
          <w:sz w:val="18"/>
          <w:szCs w:val="18"/>
        </w:rPr>
        <w:t>3</w:t>
      </w: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8D</w:t>
      </w:r>
      <w:r w:rsidRPr="00BA36AE">
        <w:rPr>
          <w:rFonts w:ascii="微软雅黑" w:eastAsia="微软雅黑" w:hAnsi="微软雅黑" w:cs="Arial" w:hint="eastAsia"/>
          <w:color w:val="000000"/>
          <w:sz w:val="18"/>
          <w:szCs w:val="18"/>
        </w:rPr>
        <w:t>问题分析与解决的步骤</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1</w:t>
      </w:r>
      <w:r w:rsidRPr="00BA36AE">
        <w:rPr>
          <w:rFonts w:ascii="微软雅黑" w:eastAsia="微软雅黑" w:hAnsi="微软雅黑" w:cs="Arial" w:hint="eastAsia"/>
          <w:color w:val="000000"/>
          <w:sz w:val="18"/>
          <w:szCs w:val="18"/>
        </w:rPr>
        <w:t>）定义问题</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2</w:t>
      </w:r>
      <w:r w:rsidRPr="00BA36AE">
        <w:rPr>
          <w:rFonts w:ascii="微软雅黑" w:eastAsia="微软雅黑" w:hAnsi="微软雅黑" w:cs="Arial" w:hint="eastAsia"/>
          <w:color w:val="000000"/>
          <w:sz w:val="18"/>
          <w:szCs w:val="18"/>
        </w:rPr>
        <w:t>）建立小组团队</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3</w:t>
      </w:r>
      <w:r w:rsidRPr="00BA36AE">
        <w:rPr>
          <w:rFonts w:ascii="微软雅黑" w:eastAsia="微软雅黑" w:hAnsi="微软雅黑" w:cs="Arial" w:hint="eastAsia"/>
          <w:color w:val="000000"/>
          <w:sz w:val="18"/>
          <w:szCs w:val="18"/>
        </w:rPr>
        <w:t>）应急对策</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4</w:t>
      </w:r>
      <w:r w:rsidRPr="00BA36AE">
        <w:rPr>
          <w:rFonts w:ascii="微软雅黑" w:eastAsia="微软雅黑" w:hAnsi="微软雅黑" w:cs="Arial" w:hint="eastAsia"/>
          <w:color w:val="000000"/>
          <w:sz w:val="18"/>
          <w:szCs w:val="18"/>
        </w:rPr>
        <w:t>）识别根本原因</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5</w:t>
      </w:r>
      <w:r w:rsidRPr="00BA36AE">
        <w:rPr>
          <w:rFonts w:ascii="微软雅黑" w:eastAsia="微软雅黑" w:hAnsi="微软雅黑" w:cs="Arial" w:hint="eastAsia"/>
          <w:color w:val="000000"/>
          <w:sz w:val="18"/>
          <w:szCs w:val="18"/>
        </w:rPr>
        <w:t>）制定和实施纠正措施</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6</w:t>
      </w:r>
      <w:r w:rsidRPr="00BA36AE">
        <w:rPr>
          <w:rFonts w:ascii="微软雅黑" w:eastAsia="微软雅黑" w:hAnsi="微软雅黑" w:cs="Arial" w:hint="eastAsia"/>
          <w:color w:val="000000"/>
          <w:sz w:val="18"/>
          <w:szCs w:val="18"/>
        </w:rPr>
        <w:t>）效果确认</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7</w:t>
      </w:r>
      <w:r w:rsidRPr="00BA36AE">
        <w:rPr>
          <w:rFonts w:ascii="微软雅黑" w:eastAsia="微软雅黑" w:hAnsi="微软雅黑" w:cs="Arial" w:hint="eastAsia"/>
          <w:color w:val="000000"/>
          <w:sz w:val="18"/>
          <w:szCs w:val="18"/>
        </w:rPr>
        <w:t>）避免与预防问题发生</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hint="eastAsia"/>
          <w:color w:val="000000"/>
          <w:sz w:val="18"/>
          <w:szCs w:val="18"/>
        </w:rPr>
        <w:t>（</w:t>
      </w:r>
      <w:r w:rsidRPr="00BA36AE">
        <w:rPr>
          <w:rFonts w:ascii="微软雅黑" w:eastAsia="微软雅黑" w:hAnsi="微软雅黑" w:cs="Arial"/>
          <w:color w:val="000000"/>
          <w:sz w:val="18"/>
          <w:szCs w:val="18"/>
        </w:rPr>
        <w:t>8</w:t>
      </w:r>
      <w:r w:rsidRPr="00BA36AE">
        <w:rPr>
          <w:rFonts w:ascii="微软雅黑" w:eastAsia="微软雅黑" w:hAnsi="微软雅黑" w:cs="Arial" w:hint="eastAsia"/>
          <w:color w:val="000000"/>
          <w:sz w:val="18"/>
          <w:szCs w:val="18"/>
        </w:rPr>
        <w:t>）标准化及奖惩</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color w:val="000000"/>
          <w:sz w:val="18"/>
          <w:szCs w:val="18"/>
        </w:rPr>
        <w:t>4</w:t>
      </w:r>
      <w:r w:rsidRPr="00BA36AE">
        <w:rPr>
          <w:rFonts w:ascii="微软雅黑" w:eastAsia="微软雅黑" w:hAnsi="微软雅黑" w:cs="Arial" w:hint="eastAsia"/>
          <w:color w:val="000000"/>
          <w:sz w:val="18"/>
          <w:szCs w:val="18"/>
        </w:rPr>
        <w:t>、案例分析：某企业运用</w:t>
      </w:r>
      <w:r w:rsidRPr="00BA36AE">
        <w:rPr>
          <w:rFonts w:ascii="微软雅黑" w:eastAsia="微软雅黑" w:hAnsi="微软雅黑" w:cs="Arial"/>
          <w:color w:val="000000"/>
          <w:sz w:val="18"/>
          <w:szCs w:val="18"/>
        </w:rPr>
        <w:t>8D</w:t>
      </w:r>
      <w:r w:rsidRPr="00BA36AE">
        <w:rPr>
          <w:rFonts w:ascii="微软雅黑" w:eastAsia="微软雅黑" w:hAnsi="微软雅黑" w:cs="Arial" w:hint="eastAsia"/>
          <w:color w:val="000000"/>
          <w:sz w:val="18"/>
          <w:szCs w:val="18"/>
        </w:rPr>
        <w:t>问题分析与解决全过程</w:t>
      </w:r>
    </w:p>
    <w:p w:rsidR="00721EA0" w:rsidRPr="00BA36AE" w:rsidRDefault="00721EA0" w:rsidP="00BA36AE">
      <w:pPr>
        <w:tabs>
          <w:tab w:val="left" w:pos="2745"/>
        </w:tabs>
        <w:adjustRightInd w:val="0"/>
        <w:snapToGrid w:val="0"/>
        <w:rPr>
          <w:rFonts w:ascii="微软雅黑" w:eastAsia="微软雅黑" w:hAnsi="微软雅黑" w:cs="Arial"/>
          <w:color w:val="000000"/>
          <w:sz w:val="18"/>
          <w:szCs w:val="18"/>
        </w:rPr>
      </w:pPr>
      <w:r w:rsidRPr="00BA36AE">
        <w:rPr>
          <w:rFonts w:ascii="微软雅黑" w:eastAsia="微软雅黑" w:hAnsi="微软雅黑" w:cs="Arial"/>
          <w:color w:val="000000"/>
          <w:sz w:val="18"/>
          <w:szCs w:val="18"/>
        </w:rPr>
        <w:t>5</w:t>
      </w:r>
      <w:r w:rsidRPr="00BA36AE">
        <w:rPr>
          <w:rFonts w:ascii="微软雅黑" w:eastAsia="微软雅黑" w:hAnsi="微软雅黑" w:cs="Arial" w:hint="eastAsia"/>
          <w:color w:val="000000"/>
          <w:sz w:val="18"/>
          <w:szCs w:val="18"/>
        </w:rPr>
        <w:t>、小组讨论：针对所出现的问题按</w:t>
      </w:r>
      <w:r w:rsidRPr="00BA36AE">
        <w:rPr>
          <w:rFonts w:ascii="微软雅黑" w:eastAsia="微软雅黑" w:hAnsi="微软雅黑" w:cs="Arial"/>
          <w:color w:val="000000"/>
          <w:sz w:val="18"/>
          <w:szCs w:val="18"/>
        </w:rPr>
        <w:t>8D</w:t>
      </w:r>
      <w:r w:rsidRPr="00BA36AE">
        <w:rPr>
          <w:rFonts w:ascii="微软雅黑" w:eastAsia="微软雅黑" w:hAnsi="微软雅黑" w:cs="Arial" w:hint="eastAsia"/>
          <w:color w:val="000000"/>
          <w:sz w:val="18"/>
          <w:szCs w:val="18"/>
        </w:rPr>
        <w:t>的要求进行分析与解决</w:t>
      </w:r>
    </w:p>
    <w:p w:rsidR="00721EA0" w:rsidRPr="00BA36AE" w:rsidRDefault="00721EA0" w:rsidP="00BA36AE">
      <w:pPr>
        <w:pStyle w:val="NormalWeb"/>
        <w:spacing w:before="0" w:beforeAutospacing="0" w:after="0" w:afterAutospacing="0"/>
        <w:rPr>
          <w:rFonts w:ascii="微软雅黑" w:eastAsia="微软雅黑" w:hAnsi="微软雅黑"/>
          <w:color w:val="1F497D"/>
          <w:kern w:val="2"/>
          <w:sz w:val="18"/>
          <w:szCs w:val="18"/>
        </w:rPr>
      </w:pPr>
      <w:r w:rsidRPr="00BA36AE">
        <w:rPr>
          <w:rFonts w:ascii="微软雅黑" w:eastAsia="微软雅黑" w:hAnsi="微软雅黑" w:hint="eastAsia"/>
          <w:color w:val="1F497D"/>
          <w:kern w:val="2"/>
          <w:sz w:val="18"/>
          <w:szCs w:val="18"/>
        </w:rPr>
        <w:t>八、自我成长和提升</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1</w:t>
      </w:r>
      <w:r w:rsidRPr="00BA36AE">
        <w:rPr>
          <w:rFonts w:ascii="微软雅黑" w:eastAsia="微软雅黑" w:hAnsi="微软雅黑" w:hint="eastAsia"/>
          <w:kern w:val="2"/>
          <w:sz w:val="18"/>
          <w:szCs w:val="18"/>
        </w:rPr>
        <w:t>、管理角色的自我评价</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2</w:t>
      </w:r>
      <w:r w:rsidRPr="00BA36AE">
        <w:rPr>
          <w:rFonts w:ascii="微软雅黑" w:eastAsia="微软雅黑" w:hAnsi="微软雅黑" w:hint="eastAsia"/>
          <w:kern w:val="2"/>
          <w:sz w:val="18"/>
          <w:szCs w:val="18"/>
        </w:rPr>
        <w:t>、危机意识</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3</w:t>
      </w:r>
      <w:r w:rsidRPr="00BA36AE">
        <w:rPr>
          <w:rFonts w:ascii="微软雅黑" w:eastAsia="微软雅黑" w:hAnsi="微软雅黑" w:hint="eastAsia"/>
          <w:kern w:val="2"/>
          <w:sz w:val="18"/>
          <w:szCs w:val="18"/>
        </w:rPr>
        <w:t>、自我时间管理</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4</w:t>
      </w:r>
      <w:r w:rsidRPr="00BA36AE">
        <w:rPr>
          <w:rFonts w:ascii="微软雅黑" w:eastAsia="微软雅黑" w:hAnsi="微软雅黑" w:hint="eastAsia"/>
          <w:kern w:val="2"/>
          <w:sz w:val="18"/>
          <w:szCs w:val="18"/>
        </w:rPr>
        <w:t>、如何面对上司的批判</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5</w:t>
      </w:r>
      <w:r w:rsidRPr="00BA36AE">
        <w:rPr>
          <w:rFonts w:ascii="微软雅黑" w:eastAsia="微软雅黑" w:hAnsi="微软雅黑" w:hint="eastAsia"/>
          <w:kern w:val="2"/>
          <w:sz w:val="18"/>
          <w:szCs w:val="18"/>
        </w:rPr>
        <w:t>、自我塑造的方法</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6</w:t>
      </w:r>
      <w:r w:rsidRPr="00BA36AE">
        <w:rPr>
          <w:rFonts w:ascii="微软雅黑" w:eastAsia="微软雅黑" w:hAnsi="微软雅黑" w:hint="eastAsia"/>
          <w:kern w:val="2"/>
          <w:sz w:val="18"/>
          <w:szCs w:val="18"/>
        </w:rPr>
        <w:t>、如何开发自己的感情能力</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7</w:t>
      </w:r>
      <w:r w:rsidRPr="00BA36AE">
        <w:rPr>
          <w:rFonts w:ascii="微软雅黑" w:eastAsia="微软雅黑" w:hAnsi="微软雅黑" w:hint="eastAsia"/>
          <w:kern w:val="2"/>
          <w:sz w:val="18"/>
          <w:szCs w:val="18"/>
        </w:rPr>
        <w:t>、职业生涯规划</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1</w:t>
      </w:r>
      <w:r w:rsidRPr="00BA36AE">
        <w:rPr>
          <w:rFonts w:ascii="微软雅黑" w:eastAsia="微软雅黑" w:hAnsi="微软雅黑" w:hint="eastAsia"/>
          <w:kern w:val="2"/>
          <w:sz w:val="18"/>
          <w:szCs w:val="18"/>
        </w:rPr>
        <w:t>）职业生涯规划的定义</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2</w:t>
      </w:r>
      <w:r w:rsidRPr="00BA36AE">
        <w:rPr>
          <w:rFonts w:ascii="微软雅黑" w:eastAsia="微软雅黑" w:hAnsi="微软雅黑" w:hint="eastAsia"/>
          <w:kern w:val="2"/>
          <w:sz w:val="18"/>
          <w:szCs w:val="18"/>
        </w:rPr>
        <w:t>）职业生涯的四个阶段</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3</w:t>
      </w:r>
      <w:r w:rsidRPr="00BA36AE">
        <w:rPr>
          <w:rFonts w:ascii="微软雅黑" w:eastAsia="微软雅黑" w:hAnsi="微软雅黑" w:hint="eastAsia"/>
          <w:kern w:val="2"/>
          <w:sz w:val="18"/>
          <w:szCs w:val="18"/>
        </w:rPr>
        <w:t>）影响职业生涯规划的因素</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4</w:t>
      </w:r>
      <w:r w:rsidRPr="00BA36AE">
        <w:rPr>
          <w:rFonts w:ascii="微软雅黑" w:eastAsia="微软雅黑" w:hAnsi="微软雅黑" w:hint="eastAsia"/>
          <w:kern w:val="2"/>
          <w:sz w:val="18"/>
          <w:szCs w:val="18"/>
        </w:rPr>
        <w:t>）职业生涯设计的步骤</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p>
    <w:p w:rsidR="00721EA0" w:rsidRPr="00BA36AE" w:rsidRDefault="00721EA0" w:rsidP="00BA36AE">
      <w:pPr>
        <w:rPr>
          <w:rFonts w:ascii="微软雅黑" w:eastAsia="微软雅黑" w:hAnsi="微软雅黑"/>
          <w:color w:val="1F497D"/>
          <w:sz w:val="18"/>
          <w:szCs w:val="18"/>
        </w:rPr>
      </w:pPr>
      <w:r w:rsidRPr="00BA36AE">
        <w:rPr>
          <w:rFonts w:ascii="微软雅黑" w:eastAsia="微软雅黑" w:hAnsi="微软雅黑" w:hint="eastAsia"/>
          <w:color w:val="1F497D"/>
          <w:sz w:val="18"/>
          <w:szCs w:val="18"/>
        </w:rPr>
        <w:t>第二部分：班组长专业管理技能</w:t>
      </w:r>
    </w:p>
    <w:p w:rsidR="00721EA0" w:rsidRPr="00BA36AE" w:rsidRDefault="00721EA0" w:rsidP="00BA36AE">
      <w:pPr>
        <w:widowControl/>
        <w:shd w:val="clear" w:color="auto" w:fill="FFFFFF"/>
        <w:jc w:val="left"/>
        <w:rPr>
          <w:rFonts w:ascii="微软雅黑" w:eastAsia="微软雅黑" w:hAnsi="微软雅黑"/>
          <w:color w:val="1F497D"/>
          <w:sz w:val="18"/>
          <w:szCs w:val="18"/>
        </w:rPr>
      </w:pPr>
      <w:r w:rsidRPr="00BA36AE">
        <w:rPr>
          <w:rFonts w:ascii="微软雅黑" w:eastAsia="微软雅黑" w:hAnsi="微软雅黑" w:hint="eastAsia"/>
          <w:color w:val="1F497D"/>
          <w:sz w:val="18"/>
          <w:szCs w:val="18"/>
        </w:rPr>
        <w:t>一、班组长的一日工作</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1</w:t>
      </w:r>
      <w:r w:rsidRPr="00BA36AE">
        <w:rPr>
          <w:rFonts w:ascii="微软雅黑" w:eastAsia="微软雅黑" w:hAnsi="微软雅黑" w:hint="eastAsia"/>
          <w:kern w:val="2"/>
          <w:sz w:val="18"/>
          <w:szCs w:val="18"/>
        </w:rPr>
        <w:t>、上班前要准备的事项</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2</w:t>
      </w:r>
      <w:r w:rsidRPr="00BA36AE">
        <w:rPr>
          <w:rFonts w:ascii="微软雅黑" w:eastAsia="微软雅黑" w:hAnsi="微软雅黑" w:hint="eastAsia"/>
          <w:kern w:val="2"/>
          <w:sz w:val="18"/>
          <w:szCs w:val="18"/>
        </w:rPr>
        <w:t>、上班中要处理的事项</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3</w:t>
      </w:r>
      <w:r w:rsidRPr="00BA36AE">
        <w:rPr>
          <w:rFonts w:ascii="微软雅黑" w:eastAsia="微软雅黑" w:hAnsi="微软雅黑" w:hint="eastAsia"/>
          <w:kern w:val="2"/>
          <w:sz w:val="18"/>
          <w:szCs w:val="18"/>
        </w:rPr>
        <w:t>、下班后要掌握的事项</w:t>
      </w:r>
      <w:r w:rsidRPr="00BA36AE">
        <w:rPr>
          <w:rFonts w:ascii="微软雅黑" w:eastAsia="微软雅黑" w:hAnsi="微软雅黑"/>
          <w:kern w:val="2"/>
          <w:sz w:val="18"/>
          <w:szCs w:val="18"/>
        </w:rPr>
        <w:t xml:space="preserve"> </w:t>
      </w:r>
      <w:r w:rsidRPr="00BA36AE">
        <w:rPr>
          <w:rFonts w:ascii="微软雅黑" w:eastAsia="微软雅黑" w:hAnsi="微软雅黑"/>
          <w:kern w:val="2"/>
          <w:sz w:val="18"/>
          <w:szCs w:val="18"/>
        </w:rPr>
        <w:tab/>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4</w:t>
      </w:r>
      <w:r w:rsidRPr="00BA36AE">
        <w:rPr>
          <w:rFonts w:ascii="微软雅黑" w:eastAsia="微软雅黑" w:hAnsi="微软雅黑" w:hint="eastAsia"/>
          <w:kern w:val="2"/>
          <w:sz w:val="18"/>
          <w:szCs w:val="18"/>
        </w:rPr>
        <w:t>、晨会实施方法</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5</w:t>
      </w:r>
      <w:r w:rsidRPr="00BA36AE">
        <w:rPr>
          <w:rFonts w:ascii="微软雅黑" w:eastAsia="微软雅黑" w:hAnsi="微软雅黑" w:hint="eastAsia"/>
          <w:kern w:val="2"/>
          <w:sz w:val="18"/>
          <w:szCs w:val="18"/>
        </w:rPr>
        <w:t>、案例分析：李班长的一天为什么瞎忙</w:t>
      </w:r>
    </w:p>
    <w:p w:rsidR="00721EA0" w:rsidRPr="00BA36AE" w:rsidRDefault="00721EA0" w:rsidP="00BA36AE">
      <w:pPr>
        <w:pStyle w:val="NormalWeb"/>
        <w:spacing w:before="0" w:beforeAutospacing="0" w:after="0" w:afterAutospacing="0"/>
        <w:rPr>
          <w:rFonts w:ascii="微软雅黑" w:eastAsia="微软雅黑" w:hAnsi="微软雅黑"/>
          <w:color w:val="1F497D"/>
          <w:kern w:val="2"/>
          <w:sz w:val="18"/>
          <w:szCs w:val="18"/>
        </w:rPr>
      </w:pPr>
      <w:r w:rsidRPr="00BA36AE">
        <w:rPr>
          <w:rFonts w:ascii="微软雅黑" w:eastAsia="微软雅黑" w:hAnsi="微软雅黑" w:hint="eastAsia"/>
          <w:color w:val="1F497D"/>
          <w:kern w:val="2"/>
          <w:sz w:val="18"/>
          <w:szCs w:val="18"/>
        </w:rPr>
        <w:t>二、生产计划排配</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sz w:val="18"/>
          <w:szCs w:val="18"/>
        </w:rPr>
        <w:t>1</w:t>
      </w:r>
      <w:r w:rsidRPr="00BA36AE">
        <w:rPr>
          <w:rFonts w:ascii="微软雅黑" w:eastAsia="微软雅黑" w:hAnsi="微软雅黑" w:hint="eastAsia"/>
          <w:sz w:val="18"/>
          <w:szCs w:val="18"/>
        </w:rPr>
        <w:t>、生产计划的描述</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sz w:val="18"/>
          <w:szCs w:val="18"/>
        </w:rPr>
        <w:t>2</w:t>
      </w:r>
      <w:r w:rsidRPr="00BA36AE">
        <w:rPr>
          <w:rFonts w:ascii="微软雅黑" w:eastAsia="微软雅黑" w:hAnsi="微软雅黑" w:hint="eastAsia"/>
          <w:sz w:val="18"/>
          <w:szCs w:val="18"/>
        </w:rPr>
        <w:t>、工作内容</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1</w:t>
      </w:r>
      <w:r w:rsidRPr="00BA36AE">
        <w:rPr>
          <w:rFonts w:ascii="微软雅黑" w:eastAsia="微软雅黑" w:hAnsi="微软雅黑" w:hint="eastAsia"/>
          <w:sz w:val="18"/>
          <w:szCs w:val="18"/>
        </w:rPr>
        <w:t>）产品负荷分析</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2</w:t>
      </w:r>
      <w:r w:rsidRPr="00BA36AE">
        <w:rPr>
          <w:rFonts w:ascii="微软雅黑" w:eastAsia="微软雅黑" w:hAnsi="微软雅黑" w:hint="eastAsia"/>
          <w:sz w:val="18"/>
          <w:szCs w:val="18"/>
        </w:rPr>
        <w:t>）人力负荷分析步骤</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3</w:t>
      </w:r>
      <w:r w:rsidRPr="00BA36AE">
        <w:rPr>
          <w:rFonts w:ascii="微软雅黑" w:eastAsia="微软雅黑" w:hAnsi="微软雅黑" w:hint="eastAsia"/>
          <w:sz w:val="18"/>
          <w:szCs w:val="18"/>
        </w:rPr>
        <w:t>）机器负荷分析步骤</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4</w:t>
      </w:r>
      <w:r w:rsidRPr="00BA36AE">
        <w:rPr>
          <w:rFonts w:ascii="微软雅黑" w:eastAsia="微软雅黑" w:hAnsi="微软雅黑" w:hint="eastAsia"/>
          <w:sz w:val="18"/>
          <w:szCs w:val="18"/>
        </w:rPr>
        <w:t>）短期的产能调整</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sz w:val="18"/>
          <w:szCs w:val="18"/>
        </w:rPr>
        <w:t>3</w:t>
      </w:r>
      <w:r w:rsidRPr="00BA36AE">
        <w:rPr>
          <w:rFonts w:ascii="微软雅黑" w:eastAsia="微软雅黑" w:hAnsi="微软雅黑" w:hint="eastAsia"/>
          <w:sz w:val="18"/>
          <w:szCs w:val="18"/>
        </w:rPr>
        <w:t>、销售计划与生产计划</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1</w:t>
      </w:r>
      <w:r w:rsidRPr="00BA36AE">
        <w:rPr>
          <w:rFonts w:ascii="微软雅黑" w:eastAsia="微软雅黑" w:hAnsi="微软雅黑" w:hint="eastAsia"/>
          <w:sz w:val="18"/>
          <w:szCs w:val="18"/>
        </w:rPr>
        <w:t>）存货生产型</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2</w:t>
      </w:r>
      <w:r w:rsidRPr="00BA36AE">
        <w:rPr>
          <w:rFonts w:ascii="微软雅黑" w:eastAsia="微软雅黑" w:hAnsi="微软雅黑" w:hint="eastAsia"/>
          <w:sz w:val="18"/>
          <w:szCs w:val="18"/>
        </w:rPr>
        <w:t>）订货生产型</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3</w:t>
      </w:r>
      <w:r w:rsidRPr="00BA36AE">
        <w:rPr>
          <w:rFonts w:ascii="微软雅黑" w:eastAsia="微软雅黑" w:hAnsi="微软雅黑" w:hint="eastAsia"/>
          <w:sz w:val="18"/>
          <w:szCs w:val="18"/>
        </w:rPr>
        <w:t>）年销售计划</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4</w:t>
      </w:r>
      <w:r w:rsidRPr="00BA36AE">
        <w:rPr>
          <w:rFonts w:ascii="微软雅黑" w:eastAsia="微软雅黑" w:hAnsi="微软雅黑" w:hint="eastAsia"/>
          <w:sz w:val="18"/>
          <w:szCs w:val="18"/>
        </w:rPr>
        <w:t>）月生产计划</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5</w:t>
      </w:r>
      <w:r w:rsidRPr="00BA36AE">
        <w:rPr>
          <w:rFonts w:ascii="微软雅黑" w:eastAsia="微软雅黑" w:hAnsi="微软雅黑" w:hint="eastAsia"/>
          <w:sz w:val="18"/>
          <w:szCs w:val="18"/>
        </w:rPr>
        <w:t>）周生产计划</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6</w:t>
      </w:r>
      <w:r w:rsidRPr="00BA36AE">
        <w:rPr>
          <w:rFonts w:ascii="微软雅黑" w:eastAsia="微软雅黑" w:hAnsi="微软雅黑" w:hint="eastAsia"/>
          <w:sz w:val="18"/>
          <w:szCs w:val="18"/>
        </w:rPr>
        <w:t>）日生产计划</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sz w:val="18"/>
          <w:szCs w:val="18"/>
        </w:rPr>
        <w:t>4</w:t>
      </w:r>
      <w:r w:rsidRPr="00BA36AE">
        <w:rPr>
          <w:rFonts w:ascii="微软雅黑" w:eastAsia="微软雅黑" w:hAnsi="微软雅黑" w:hint="eastAsia"/>
          <w:sz w:val="18"/>
          <w:szCs w:val="18"/>
        </w:rPr>
        <w:t>、工作指派</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1</w:t>
      </w:r>
      <w:r w:rsidRPr="00BA36AE">
        <w:rPr>
          <w:rFonts w:ascii="微软雅黑" w:eastAsia="微软雅黑" w:hAnsi="微软雅黑" w:hint="eastAsia"/>
          <w:sz w:val="18"/>
          <w:szCs w:val="18"/>
        </w:rPr>
        <w:t>）部门生产计划</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2</w:t>
      </w:r>
      <w:r w:rsidRPr="00BA36AE">
        <w:rPr>
          <w:rFonts w:ascii="微软雅黑" w:eastAsia="微软雅黑" w:hAnsi="微软雅黑" w:hint="eastAsia"/>
          <w:sz w:val="18"/>
          <w:szCs w:val="18"/>
        </w:rPr>
        <w:t>）制造指令单</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3</w:t>
      </w:r>
      <w:r w:rsidRPr="00BA36AE">
        <w:rPr>
          <w:rFonts w:ascii="微软雅黑" w:eastAsia="微软雅黑" w:hAnsi="微软雅黑" w:hint="eastAsia"/>
          <w:sz w:val="18"/>
          <w:szCs w:val="18"/>
        </w:rPr>
        <w:t>）工作指派原则</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sz w:val="18"/>
          <w:szCs w:val="18"/>
        </w:rPr>
        <w:t>5</w:t>
      </w:r>
      <w:r w:rsidRPr="00BA36AE">
        <w:rPr>
          <w:rFonts w:ascii="微软雅黑" w:eastAsia="微软雅黑" w:hAnsi="微软雅黑" w:hint="eastAsia"/>
          <w:sz w:val="18"/>
          <w:szCs w:val="18"/>
        </w:rPr>
        <w:t>、日程基准</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sz w:val="18"/>
          <w:szCs w:val="18"/>
        </w:rPr>
        <w:t>6</w:t>
      </w:r>
      <w:r w:rsidRPr="00BA36AE">
        <w:rPr>
          <w:rFonts w:ascii="微软雅黑" w:eastAsia="微软雅黑" w:hAnsi="微软雅黑" w:hint="eastAsia"/>
          <w:sz w:val="18"/>
          <w:szCs w:val="18"/>
        </w:rPr>
        <w:t>、存货与订货生产流程</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sz w:val="18"/>
          <w:szCs w:val="18"/>
        </w:rPr>
        <w:t>7</w:t>
      </w:r>
      <w:r w:rsidRPr="00BA36AE">
        <w:rPr>
          <w:rFonts w:ascii="微软雅黑" w:eastAsia="微软雅黑" w:hAnsi="微软雅黑" w:hint="eastAsia"/>
          <w:sz w:val="18"/>
          <w:szCs w:val="18"/>
        </w:rPr>
        <w:t>、生管进度管制</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1</w:t>
      </w:r>
      <w:r w:rsidRPr="00BA36AE">
        <w:rPr>
          <w:rFonts w:ascii="微软雅黑" w:eastAsia="微软雅黑" w:hAnsi="微软雅黑" w:hint="eastAsia"/>
          <w:sz w:val="18"/>
          <w:szCs w:val="18"/>
        </w:rPr>
        <w:t>）进度管制之范围</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2</w:t>
      </w:r>
      <w:r w:rsidRPr="00BA36AE">
        <w:rPr>
          <w:rFonts w:ascii="微软雅黑" w:eastAsia="微软雅黑" w:hAnsi="微软雅黑" w:hint="eastAsia"/>
          <w:sz w:val="18"/>
          <w:szCs w:val="18"/>
        </w:rPr>
        <w:t>）进度管制之方法</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3</w:t>
      </w:r>
      <w:r w:rsidRPr="00BA36AE">
        <w:rPr>
          <w:rFonts w:ascii="微软雅黑" w:eastAsia="微软雅黑" w:hAnsi="微软雅黑" w:hint="eastAsia"/>
          <w:sz w:val="18"/>
          <w:szCs w:val="18"/>
        </w:rPr>
        <w:t>）生产管制之工具</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sz w:val="18"/>
          <w:szCs w:val="18"/>
        </w:rPr>
        <w:t>8</w:t>
      </w:r>
      <w:r w:rsidRPr="00BA36AE">
        <w:rPr>
          <w:rFonts w:ascii="微软雅黑" w:eastAsia="微软雅黑" w:hAnsi="微软雅黑" w:hint="eastAsia"/>
          <w:sz w:val="18"/>
          <w:szCs w:val="18"/>
        </w:rPr>
        <w:t>、生管组织</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1</w:t>
      </w:r>
      <w:r w:rsidRPr="00BA36AE">
        <w:rPr>
          <w:rFonts w:ascii="微软雅黑" w:eastAsia="微软雅黑" w:hAnsi="微软雅黑" w:hint="eastAsia"/>
          <w:sz w:val="18"/>
          <w:szCs w:val="18"/>
        </w:rPr>
        <w:t>）生管组织</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2</w:t>
      </w:r>
      <w:r w:rsidRPr="00BA36AE">
        <w:rPr>
          <w:rFonts w:ascii="微软雅黑" w:eastAsia="微软雅黑" w:hAnsi="微软雅黑" w:hint="eastAsia"/>
          <w:sz w:val="18"/>
          <w:szCs w:val="18"/>
        </w:rPr>
        <w:t>）生管人员的甄选</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3</w:t>
      </w:r>
      <w:r w:rsidRPr="00BA36AE">
        <w:rPr>
          <w:rFonts w:ascii="微软雅黑" w:eastAsia="微软雅黑" w:hAnsi="微软雅黑" w:hint="eastAsia"/>
          <w:sz w:val="18"/>
          <w:szCs w:val="18"/>
        </w:rPr>
        <w:t>）建立生产管理制度</w:t>
      </w:r>
    </w:p>
    <w:p w:rsidR="00721EA0" w:rsidRPr="00BA36AE" w:rsidRDefault="00721EA0" w:rsidP="00BA36AE">
      <w:pPr>
        <w:pStyle w:val="NormalWeb"/>
        <w:spacing w:before="0" w:beforeAutospacing="0" w:after="0" w:afterAutospacing="0"/>
        <w:rPr>
          <w:rFonts w:ascii="微软雅黑" w:eastAsia="微软雅黑" w:hAnsi="微软雅黑"/>
          <w:color w:val="1F497D"/>
          <w:kern w:val="2"/>
          <w:sz w:val="18"/>
          <w:szCs w:val="18"/>
        </w:rPr>
      </w:pPr>
      <w:r w:rsidRPr="00BA36AE">
        <w:rPr>
          <w:rFonts w:ascii="微软雅黑" w:eastAsia="微软雅黑" w:hAnsi="微软雅黑" w:hint="eastAsia"/>
          <w:color w:val="1F497D"/>
          <w:kern w:val="2"/>
          <w:sz w:val="18"/>
          <w:szCs w:val="18"/>
        </w:rPr>
        <w:t>三、班组现场</w:t>
      </w:r>
      <w:r w:rsidRPr="00BA36AE">
        <w:rPr>
          <w:rFonts w:ascii="微软雅黑" w:eastAsia="微软雅黑" w:hAnsi="微软雅黑"/>
          <w:color w:val="1F497D"/>
          <w:kern w:val="2"/>
          <w:sz w:val="18"/>
          <w:szCs w:val="18"/>
        </w:rPr>
        <w:t>7S</w:t>
      </w:r>
      <w:r w:rsidRPr="00BA36AE">
        <w:rPr>
          <w:rFonts w:ascii="微软雅黑" w:eastAsia="微软雅黑" w:hAnsi="微软雅黑" w:hint="eastAsia"/>
          <w:color w:val="1F497D"/>
          <w:kern w:val="2"/>
          <w:sz w:val="18"/>
          <w:szCs w:val="18"/>
        </w:rPr>
        <w:t>管理</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sz w:val="18"/>
          <w:szCs w:val="18"/>
        </w:rPr>
        <w:t>1</w:t>
      </w:r>
      <w:r w:rsidRPr="00BA36AE">
        <w:rPr>
          <w:rFonts w:ascii="微软雅黑" w:eastAsia="微软雅黑" w:hAnsi="微软雅黑" w:hint="eastAsia"/>
          <w:sz w:val="18"/>
          <w:szCs w:val="18"/>
        </w:rPr>
        <w:t>、现场管理的金科玉律</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sz w:val="18"/>
          <w:szCs w:val="18"/>
        </w:rPr>
        <w:t>2</w:t>
      </w:r>
      <w:r w:rsidRPr="00BA36AE">
        <w:rPr>
          <w:rFonts w:ascii="微软雅黑" w:eastAsia="微软雅黑" w:hAnsi="微软雅黑" w:hint="eastAsia"/>
          <w:sz w:val="18"/>
          <w:szCs w:val="18"/>
        </w:rPr>
        <w:t>、生产活动的</w:t>
      </w:r>
      <w:r w:rsidRPr="00BA36AE">
        <w:rPr>
          <w:rFonts w:ascii="微软雅黑" w:eastAsia="微软雅黑" w:hAnsi="微软雅黑"/>
          <w:sz w:val="18"/>
          <w:szCs w:val="18"/>
        </w:rPr>
        <w:t>6</w:t>
      </w:r>
      <w:r w:rsidRPr="00BA36AE">
        <w:rPr>
          <w:rFonts w:ascii="微软雅黑" w:eastAsia="微软雅黑" w:hAnsi="微软雅黑" w:hint="eastAsia"/>
          <w:sz w:val="18"/>
          <w:szCs w:val="18"/>
        </w:rPr>
        <w:t>条基本原则</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1</w:t>
      </w:r>
      <w:r w:rsidRPr="00BA36AE">
        <w:rPr>
          <w:rFonts w:ascii="微软雅黑" w:eastAsia="微软雅黑" w:hAnsi="微软雅黑" w:hint="eastAsia"/>
          <w:sz w:val="18"/>
          <w:szCs w:val="18"/>
        </w:rPr>
        <w:t>）后工程是客户</w:t>
      </w:r>
      <w:r w:rsidRPr="00BA36AE">
        <w:rPr>
          <w:rFonts w:ascii="微软雅黑" w:eastAsia="微软雅黑" w:hAnsi="微软雅黑"/>
          <w:sz w:val="18"/>
          <w:szCs w:val="18"/>
        </w:rPr>
        <w:t xml:space="preserve">      </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2</w:t>
      </w:r>
      <w:r w:rsidRPr="00BA36AE">
        <w:rPr>
          <w:rFonts w:ascii="微软雅黑" w:eastAsia="微软雅黑" w:hAnsi="微软雅黑" w:hint="eastAsia"/>
          <w:sz w:val="18"/>
          <w:szCs w:val="18"/>
        </w:rPr>
        <w:t>）必达生产计划</w:t>
      </w:r>
      <w:r w:rsidRPr="00BA36AE">
        <w:rPr>
          <w:rFonts w:ascii="微软雅黑" w:eastAsia="微软雅黑" w:hAnsi="微软雅黑"/>
          <w:sz w:val="18"/>
          <w:szCs w:val="18"/>
        </w:rPr>
        <w:t xml:space="preserve">        </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3</w:t>
      </w:r>
      <w:r w:rsidRPr="00BA36AE">
        <w:rPr>
          <w:rFonts w:ascii="微软雅黑" w:eastAsia="微软雅黑" w:hAnsi="微软雅黑" w:hint="eastAsia"/>
          <w:sz w:val="18"/>
          <w:szCs w:val="18"/>
        </w:rPr>
        <w:t>）彻底排除浪费</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4</w:t>
      </w:r>
      <w:r w:rsidRPr="00BA36AE">
        <w:rPr>
          <w:rFonts w:ascii="微软雅黑" w:eastAsia="微软雅黑" w:hAnsi="微软雅黑" w:hint="eastAsia"/>
          <w:sz w:val="18"/>
          <w:szCs w:val="18"/>
        </w:rPr>
        <w:t>）作业的标准化</w:t>
      </w:r>
      <w:r w:rsidRPr="00BA36AE">
        <w:rPr>
          <w:rFonts w:ascii="微软雅黑" w:eastAsia="微软雅黑" w:hAnsi="微软雅黑"/>
          <w:sz w:val="18"/>
          <w:szCs w:val="18"/>
        </w:rPr>
        <w:t xml:space="preserve">      </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5</w:t>
      </w:r>
      <w:r w:rsidRPr="00BA36AE">
        <w:rPr>
          <w:rFonts w:ascii="微软雅黑" w:eastAsia="微软雅黑" w:hAnsi="微软雅黑" w:hint="eastAsia"/>
          <w:sz w:val="18"/>
          <w:szCs w:val="18"/>
        </w:rPr>
        <w:t>）有附加价值的工作</w:t>
      </w:r>
      <w:r w:rsidRPr="00BA36AE">
        <w:rPr>
          <w:rFonts w:ascii="微软雅黑" w:eastAsia="微软雅黑" w:hAnsi="微软雅黑"/>
          <w:sz w:val="18"/>
          <w:szCs w:val="18"/>
        </w:rPr>
        <w:t xml:space="preserve">    </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6</w:t>
      </w:r>
      <w:r w:rsidRPr="00BA36AE">
        <w:rPr>
          <w:rFonts w:ascii="微软雅黑" w:eastAsia="微软雅黑" w:hAnsi="微软雅黑" w:hint="eastAsia"/>
          <w:sz w:val="18"/>
          <w:szCs w:val="18"/>
        </w:rPr>
        <w:t>）积极对应变化</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sz w:val="18"/>
          <w:szCs w:val="18"/>
        </w:rPr>
        <w:t>3</w:t>
      </w:r>
      <w:r w:rsidRPr="00BA36AE">
        <w:rPr>
          <w:rFonts w:ascii="微软雅黑" w:eastAsia="微软雅黑" w:hAnsi="微软雅黑" w:hint="eastAsia"/>
          <w:sz w:val="18"/>
          <w:szCs w:val="18"/>
        </w:rPr>
        <w:t>、现场的日常工作</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1</w:t>
      </w:r>
      <w:r w:rsidRPr="00BA36AE">
        <w:rPr>
          <w:rFonts w:ascii="微软雅黑" w:eastAsia="微软雅黑" w:hAnsi="微软雅黑" w:hint="eastAsia"/>
          <w:sz w:val="18"/>
          <w:szCs w:val="18"/>
        </w:rPr>
        <w:t>）现场的质量管理</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2</w:t>
      </w:r>
      <w:r w:rsidRPr="00BA36AE">
        <w:rPr>
          <w:rFonts w:ascii="微软雅黑" w:eastAsia="微软雅黑" w:hAnsi="微软雅黑" w:hint="eastAsia"/>
          <w:sz w:val="18"/>
          <w:szCs w:val="18"/>
        </w:rPr>
        <w:t>）现场的成本管理</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3</w:t>
      </w:r>
      <w:r w:rsidRPr="00BA36AE">
        <w:rPr>
          <w:rFonts w:ascii="微软雅黑" w:eastAsia="微软雅黑" w:hAnsi="微软雅黑" w:hint="eastAsia"/>
          <w:sz w:val="18"/>
          <w:szCs w:val="18"/>
        </w:rPr>
        <w:t>）交期管理</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4</w:t>
      </w:r>
      <w:r w:rsidRPr="00BA36AE">
        <w:rPr>
          <w:rFonts w:ascii="微软雅黑" w:eastAsia="微软雅黑" w:hAnsi="微软雅黑" w:hint="eastAsia"/>
          <w:sz w:val="18"/>
          <w:szCs w:val="18"/>
        </w:rPr>
        <w:t>）现场实际作业应把握的内容</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5</w:t>
      </w:r>
      <w:r w:rsidRPr="00BA36AE">
        <w:rPr>
          <w:rFonts w:ascii="微软雅黑" w:eastAsia="微软雅黑" w:hAnsi="微软雅黑" w:hint="eastAsia"/>
          <w:sz w:val="18"/>
          <w:szCs w:val="18"/>
        </w:rPr>
        <w:t>）基本方法</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6</w:t>
      </w:r>
      <w:r w:rsidRPr="00BA36AE">
        <w:rPr>
          <w:rFonts w:ascii="微软雅黑" w:eastAsia="微软雅黑" w:hAnsi="微软雅黑" w:hint="eastAsia"/>
          <w:sz w:val="18"/>
          <w:szCs w:val="18"/>
        </w:rPr>
        <w:t>）注意事项</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sz w:val="18"/>
          <w:szCs w:val="18"/>
        </w:rPr>
        <w:t>4</w:t>
      </w:r>
      <w:r w:rsidRPr="00BA36AE">
        <w:rPr>
          <w:rFonts w:ascii="微软雅黑" w:eastAsia="微软雅黑" w:hAnsi="微软雅黑" w:hint="eastAsia"/>
          <w:sz w:val="18"/>
          <w:szCs w:val="18"/>
        </w:rPr>
        <w:t>、</w:t>
      </w:r>
      <w:r w:rsidRPr="00BA36AE">
        <w:rPr>
          <w:rFonts w:ascii="微软雅黑" w:eastAsia="微软雅黑" w:hAnsi="微软雅黑"/>
          <w:sz w:val="18"/>
          <w:szCs w:val="18"/>
        </w:rPr>
        <w:t>7S</w:t>
      </w:r>
      <w:r w:rsidRPr="00BA36AE">
        <w:rPr>
          <w:rFonts w:ascii="微软雅黑" w:eastAsia="微软雅黑" w:hAnsi="微软雅黑" w:hint="eastAsia"/>
          <w:sz w:val="18"/>
          <w:szCs w:val="18"/>
        </w:rPr>
        <w:t>的来由</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sz w:val="18"/>
          <w:szCs w:val="18"/>
        </w:rPr>
        <w:t>5</w:t>
      </w:r>
      <w:r w:rsidRPr="00BA36AE">
        <w:rPr>
          <w:rFonts w:ascii="微软雅黑" w:eastAsia="微软雅黑" w:hAnsi="微软雅黑" w:hint="eastAsia"/>
          <w:sz w:val="18"/>
          <w:szCs w:val="18"/>
        </w:rPr>
        <w:t>、</w:t>
      </w:r>
      <w:r w:rsidRPr="00BA36AE">
        <w:rPr>
          <w:rFonts w:ascii="微软雅黑" w:eastAsia="微软雅黑" w:hAnsi="微软雅黑"/>
          <w:sz w:val="18"/>
          <w:szCs w:val="18"/>
        </w:rPr>
        <w:t>7S</w:t>
      </w:r>
      <w:r w:rsidRPr="00BA36AE">
        <w:rPr>
          <w:rFonts w:ascii="微软雅黑" w:eastAsia="微软雅黑" w:hAnsi="微软雅黑" w:hint="eastAsia"/>
          <w:sz w:val="18"/>
          <w:szCs w:val="18"/>
        </w:rPr>
        <w:t>之定义</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sz w:val="18"/>
          <w:szCs w:val="18"/>
        </w:rPr>
        <w:t>6</w:t>
      </w:r>
      <w:r w:rsidRPr="00BA36AE">
        <w:rPr>
          <w:rFonts w:ascii="微软雅黑" w:eastAsia="微软雅黑" w:hAnsi="微软雅黑" w:hint="eastAsia"/>
          <w:sz w:val="18"/>
          <w:szCs w:val="18"/>
        </w:rPr>
        <w:t>、</w:t>
      </w:r>
      <w:r w:rsidRPr="00BA36AE">
        <w:rPr>
          <w:rFonts w:ascii="微软雅黑" w:eastAsia="微软雅黑" w:hAnsi="微软雅黑"/>
          <w:sz w:val="18"/>
          <w:szCs w:val="18"/>
        </w:rPr>
        <w:t>7S</w:t>
      </w:r>
      <w:r w:rsidRPr="00BA36AE">
        <w:rPr>
          <w:rFonts w:ascii="微软雅黑" w:eastAsia="微软雅黑" w:hAnsi="微软雅黑" w:hint="eastAsia"/>
          <w:sz w:val="18"/>
          <w:szCs w:val="18"/>
        </w:rPr>
        <w:t>推行的具体要求</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1</w:t>
      </w:r>
      <w:r w:rsidRPr="00BA36AE">
        <w:rPr>
          <w:rFonts w:ascii="微软雅黑" w:eastAsia="微软雅黑" w:hAnsi="微软雅黑" w:hint="eastAsia"/>
          <w:sz w:val="18"/>
          <w:szCs w:val="18"/>
        </w:rPr>
        <w:t>）步骤一：整理</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2</w:t>
      </w:r>
      <w:r w:rsidRPr="00BA36AE">
        <w:rPr>
          <w:rFonts w:ascii="微软雅黑" w:eastAsia="微软雅黑" w:hAnsi="微软雅黑" w:hint="eastAsia"/>
          <w:sz w:val="18"/>
          <w:szCs w:val="18"/>
        </w:rPr>
        <w:t>）步骤二：整顿</w:t>
      </w:r>
      <w:r w:rsidRPr="00BA36AE">
        <w:rPr>
          <w:rFonts w:ascii="微软雅黑" w:eastAsia="微软雅黑" w:hAnsi="微软雅黑"/>
          <w:sz w:val="18"/>
          <w:szCs w:val="18"/>
        </w:rPr>
        <w:tab/>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3</w:t>
      </w:r>
      <w:r w:rsidRPr="00BA36AE">
        <w:rPr>
          <w:rFonts w:ascii="微软雅黑" w:eastAsia="微软雅黑" w:hAnsi="微软雅黑" w:hint="eastAsia"/>
          <w:sz w:val="18"/>
          <w:szCs w:val="18"/>
        </w:rPr>
        <w:t>）步骤三：清扫</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4</w:t>
      </w:r>
      <w:r w:rsidRPr="00BA36AE">
        <w:rPr>
          <w:rFonts w:ascii="微软雅黑" w:eastAsia="微软雅黑" w:hAnsi="微软雅黑" w:hint="eastAsia"/>
          <w:sz w:val="18"/>
          <w:szCs w:val="18"/>
        </w:rPr>
        <w:t>）步骤四：清洁</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5</w:t>
      </w:r>
      <w:r w:rsidRPr="00BA36AE">
        <w:rPr>
          <w:rFonts w:ascii="微软雅黑" w:eastAsia="微软雅黑" w:hAnsi="微软雅黑" w:hint="eastAsia"/>
          <w:sz w:val="18"/>
          <w:szCs w:val="18"/>
        </w:rPr>
        <w:t>）步骤五：素养</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6</w:t>
      </w:r>
      <w:r w:rsidRPr="00BA36AE">
        <w:rPr>
          <w:rFonts w:ascii="微软雅黑" w:eastAsia="微软雅黑" w:hAnsi="微软雅黑" w:hint="eastAsia"/>
          <w:sz w:val="18"/>
          <w:szCs w:val="18"/>
        </w:rPr>
        <w:t>）步骤六：安全</w:t>
      </w:r>
    </w:p>
    <w:p w:rsidR="00721EA0" w:rsidRPr="00BA36AE" w:rsidRDefault="00721EA0" w:rsidP="00BA36AE">
      <w:p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w:t>
      </w:r>
      <w:r w:rsidRPr="00BA36AE">
        <w:rPr>
          <w:rFonts w:ascii="微软雅黑" w:eastAsia="微软雅黑" w:hAnsi="微软雅黑"/>
          <w:sz w:val="18"/>
          <w:szCs w:val="18"/>
        </w:rPr>
        <w:t>7</w:t>
      </w:r>
      <w:r w:rsidRPr="00BA36AE">
        <w:rPr>
          <w:rFonts w:ascii="微软雅黑" w:eastAsia="微软雅黑" w:hAnsi="微软雅黑" w:hint="eastAsia"/>
          <w:sz w:val="18"/>
          <w:szCs w:val="18"/>
        </w:rPr>
        <w:t>）步骤七：节约</w:t>
      </w:r>
    </w:p>
    <w:p w:rsidR="00721EA0" w:rsidRPr="00BA36AE" w:rsidRDefault="00721EA0" w:rsidP="00BA36AE">
      <w:pPr>
        <w:numPr>
          <w:ilvl w:val="0"/>
          <w:numId w:val="4"/>
        </w:num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案例分析：某企业推行</w:t>
      </w:r>
      <w:r w:rsidRPr="00BA36AE">
        <w:rPr>
          <w:rFonts w:ascii="微软雅黑" w:eastAsia="微软雅黑" w:hAnsi="微软雅黑"/>
          <w:sz w:val="18"/>
          <w:szCs w:val="18"/>
        </w:rPr>
        <w:t>7S</w:t>
      </w:r>
      <w:r w:rsidRPr="00BA36AE">
        <w:rPr>
          <w:rFonts w:ascii="微软雅黑" w:eastAsia="微软雅黑" w:hAnsi="微软雅黑" w:hint="eastAsia"/>
          <w:sz w:val="18"/>
          <w:szCs w:val="18"/>
        </w:rPr>
        <w:t>现场管理全过程</w:t>
      </w:r>
    </w:p>
    <w:p w:rsidR="00721EA0" w:rsidRPr="00BA36AE" w:rsidRDefault="00721EA0" w:rsidP="00BA36AE">
      <w:pPr>
        <w:numPr>
          <w:ilvl w:val="0"/>
          <w:numId w:val="4"/>
        </w:numPr>
        <w:tabs>
          <w:tab w:val="left" w:pos="365"/>
        </w:tabs>
        <w:rPr>
          <w:rFonts w:ascii="微软雅黑" w:eastAsia="微软雅黑" w:hAnsi="微软雅黑"/>
          <w:sz w:val="18"/>
          <w:szCs w:val="18"/>
        </w:rPr>
      </w:pPr>
      <w:r w:rsidRPr="00BA36AE">
        <w:rPr>
          <w:rFonts w:ascii="微软雅黑" w:eastAsia="微软雅黑" w:hAnsi="微软雅黑" w:hint="eastAsia"/>
          <w:sz w:val="18"/>
          <w:szCs w:val="18"/>
        </w:rPr>
        <w:t>企业现场检查：分组到企业生产现场进行检查，发现问题，分享问题</w:t>
      </w:r>
    </w:p>
    <w:p w:rsidR="00721EA0" w:rsidRPr="00BA36AE" w:rsidRDefault="00721EA0" w:rsidP="00BA36AE">
      <w:pPr>
        <w:pStyle w:val="NormalWeb"/>
        <w:spacing w:before="0" w:beforeAutospacing="0" w:after="0" w:afterAutospacing="0"/>
        <w:rPr>
          <w:rFonts w:ascii="微软雅黑" w:eastAsia="微软雅黑" w:hAnsi="微软雅黑"/>
          <w:color w:val="1F497D"/>
          <w:kern w:val="2"/>
          <w:sz w:val="18"/>
          <w:szCs w:val="18"/>
        </w:rPr>
      </w:pPr>
      <w:r w:rsidRPr="00BA36AE">
        <w:rPr>
          <w:rFonts w:ascii="微软雅黑" w:eastAsia="微软雅黑" w:hAnsi="微软雅黑" w:hint="eastAsia"/>
          <w:color w:val="1F497D"/>
          <w:kern w:val="2"/>
          <w:sz w:val="18"/>
          <w:szCs w:val="18"/>
        </w:rPr>
        <w:t>四、班组质量管理</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1</w:t>
      </w:r>
      <w:r w:rsidRPr="00BA36AE">
        <w:rPr>
          <w:rFonts w:ascii="微软雅黑" w:eastAsia="微软雅黑" w:hAnsi="微软雅黑" w:hint="eastAsia"/>
          <w:kern w:val="2"/>
          <w:sz w:val="18"/>
          <w:szCs w:val="18"/>
        </w:rPr>
        <w:t>、定义</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1</w:t>
      </w:r>
      <w:r w:rsidRPr="00BA36AE">
        <w:rPr>
          <w:rFonts w:ascii="微软雅黑" w:eastAsia="微软雅黑" w:hAnsi="微软雅黑" w:hint="eastAsia"/>
          <w:kern w:val="2"/>
          <w:sz w:val="18"/>
          <w:szCs w:val="18"/>
        </w:rPr>
        <w:t>）什么是质量</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2</w:t>
      </w:r>
      <w:r w:rsidRPr="00BA36AE">
        <w:rPr>
          <w:rFonts w:ascii="微软雅黑" w:eastAsia="微软雅黑" w:hAnsi="微软雅黑" w:hint="eastAsia"/>
          <w:kern w:val="2"/>
          <w:sz w:val="18"/>
          <w:szCs w:val="18"/>
        </w:rPr>
        <w:t>）什么是质量管理</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2</w:t>
      </w:r>
      <w:r w:rsidRPr="00BA36AE">
        <w:rPr>
          <w:rFonts w:ascii="微软雅黑" w:eastAsia="微软雅黑" w:hAnsi="微软雅黑" w:hint="eastAsia"/>
          <w:kern w:val="2"/>
          <w:sz w:val="18"/>
          <w:szCs w:val="18"/>
        </w:rPr>
        <w:t>、标准与标准化</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1</w:t>
      </w:r>
      <w:r w:rsidRPr="00BA36AE">
        <w:rPr>
          <w:rFonts w:ascii="微软雅黑" w:eastAsia="微软雅黑" w:hAnsi="微软雅黑" w:hint="eastAsia"/>
          <w:kern w:val="2"/>
          <w:sz w:val="18"/>
          <w:szCs w:val="18"/>
        </w:rPr>
        <w:t>）根据生产要素来区分</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2</w:t>
      </w:r>
      <w:r w:rsidRPr="00BA36AE">
        <w:rPr>
          <w:rFonts w:ascii="微软雅黑" w:eastAsia="微软雅黑" w:hAnsi="微软雅黑" w:hint="eastAsia"/>
          <w:kern w:val="2"/>
          <w:sz w:val="18"/>
          <w:szCs w:val="18"/>
        </w:rPr>
        <w:t>）标准的执行</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3</w:t>
      </w:r>
      <w:r w:rsidRPr="00BA36AE">
        <w:rPr>
          <w:rFonts w:ascii="微软雅黑" w:eastAsia="微软雅黑" w:hAnsi="微软雅黑" w:hint="eastAsia"/>
          <w:kern w:val="2"/>
          <w:sz w:val="18"/>
          <w:szCs w:val="18"/>
        </w:rPr>
        <w:t>、质量问题的把握与改善</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1</w:t>
      </w:r>
      <w:r w:rsidRPr="00BA36AE">
        <w:rPr>
          <w:rFonts w:ascii="微软雅黑" w:eastAsia="微软雅黑" w:hAnsi="微软雅黑" w:hint="eastAsia"/>
          <w:kern w:val="2"/>
          <w:sz w:val="18"/>
          <w:szCs w:val="18"/>
        </w:rPr>
        <w:t>）质量问题意识</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2</w:t>
      </w:r>
      <w:r w:rsidRPr="00BA36AE">
        <w:rPr>
          <w:rFonts w:ascii="微软雅黑" w:eastAsia="微软雅黑" w:hAnsi="微软雅黑" w:hint="eastAsia"/>
          <w:kern w:val="2"/>
          <w:sz w:val="18"/>
          <w:szCs w:val="18"/>
        </w:rPr>
        <w:t>）质量问题的发现</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3</w:t>
      </w:r>
      <w:r w:rsidRPr="00BA36AE">
        <w:rPr>
          <w:rFonts w:ascii="微软雅黑" w:eastAsia="微软雅黑" w:hAnsi="微软雅黑" w:hint="eastAsia"/>
          <w:kern w:val="2"/>
          <w:sz w:val="18"/>
          <w:szCs w:val="18"/>
        </w:rPr>
        <w:t>）质量解决问题的步骤</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4</w:t>
      </w:r>
      <w:r w:rsidRPr="00BA36AE">
        <w:rPr>
          <w:rFonts w:ascii="微软雅黑" w:eastAsia="微软雅黑" w:hAnsi="微软雅黑" w:hint="eastAsia"/>
          <w:kern w:val="2"/>
          <w:sz w:val="18"/>
          <w:szCs w:val="18"/>
        </w:rPr>
        <w:t>、全面质量管理三阶段</w:t>
      </w:r>
    </w:p>
    <w:p w:rsidR="00721EA0" w:rsidRPr="00BA36AE" w:rsidRDefault="00721EA0" w:rsidP="00BA36AE">
      <w:pPr>
        <w:pStyle w:val="NormalWeb"/>
        <w:spacing w:before="0" w:beforeAutospacing="0" w:after="0" w:afterAutospacing="0"/>
        <w:rPr>
          <w:rFonts w:ascii="Î¢ÈíÑÅºÚ Western" w:eastAsia="微软雅黑" w:hAnsi="Î¢ÈíÑÅºÚ Western"/>
          <w:kern w:val="2"/>
          <w:sz w:val="18"/>
          <w:szCs w:val="18"/>
        </w:rPr>
      </w:pPr>
      <w:r w:rsidRPr="00BA36AE">
        <w:rPr>
          <w:rFonts w:ascii="微软雅黑" w:eastAsia="微软雅黑" w:hAnsi="微软雅黑"/>
          <w:kern w:val="2"/>
          <w:sz w:val="18"/>
          <w:szCs w:val="18"/>
        </w:rPr>
        <w:t>5</w:t>
      </w:r>
      <w:r w:rsidRPr="00BA36AE">
        <w:rPr>
          <w:rFonts w:ascii="微软雅黑" w:eastAsia="微软雅黑" w:hAnsi="微软雅黑" w:hint="eastAsia"/>
          <w:kern w:val="2"/>
          <w:sz w:val="18"/>
          <w:szCs w:val="18"/>
        </w:rPr>
        <w:t>、戴明质量管理循环</w:t>
      </w:r>
      <w:r w:rsidRPr="00BA36AE">
        <w:rPr>
          <w:rFonts w:ascii="Î¢ÈíÑÅºÚ Western" w:eastAsia="微软雅黑" w:hAnsi="Î¢ÈíÑÅºÚ Western"/>
          <w:kern w:val="2"/>
          <w:sz w:val="18"/>
          <w:szCs w:val="18"/>
        </w:rPr>
        <w:t>——PDCA</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6</w:t>
      </w:r>
      <w:r w:rsidRPr="00BA36AE">
        <w:rPr>
          <w:rFonts w:ascii="微软雅黑" w:eastAsia="微软雅黑" w:hAnsi="微软雅黑" w:hint="eastAsia"/>
          <w:kern w:val="2"/>
          <w:sz w:val="18"/>
          <w:szCs w:val="18"/>
        </w:rPr>
        <w:t>、现场质量管理“三检制”</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1</w:t>
      </w:r>
      <w:r w:rsidRPr="00BA36AE">
        <w:rPr>
          <w:rFonts w:ascii="微软雅黑" w:eastAsia="微软雅黑" w:hAnsi="微软雅黑" w:hint="eastAsia"/>
          <w:kern w:val="2"/>
          <w:sz w:val="18"/>
          <w:szCs w:val="18"/>
        </w:rPr>
        <w:t>）自检</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2</w:t>
      </w:r>
      <w:r w:rsidRPr="00BA36AE">
        <w:rPr>
          <w:rFonts w:ascii="微软雅黑" w:eastAsia="微软雅黑" w:hAnsi="微软雅黑" w:hint="eastAsia"/>
          <w:kern w:val="2"/>
          <w:sz w:val="18"/>
          <w:szCs w:val="18"/>
        </w:rPr>
        <w:t>）互验</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3</w:t>
      </w:r>
      <w:r w:rsidRPr="00BA36AE">
        <w:rPr>
          <w:rFonts w:ascii="微软雅黑" w:eastAsia="微软雅黑" w:hAnsi="微软雅黑" w:hint="eastAsia"/>
          <w:kern w:val="2"/>
          <w:sz w:val="18"/>
          <w:szCs w:val="18"/>
        </w:rPr>
        <w:t>）专检</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7</w:t>
      </w:r>
      <w:r w:rsidRPr="00BA36AE">
        <w:rPr>
          <w:rFonts w:ascii="微软雅黑" w:eastAsia="微软雅黑" w:hAnsi="微软雅黑" w:hint="eastAsia"/>
          <w:kern w:val="2"/>
          <w:sz w:val="18"/>
          <w:szCs w:val="18"/>
        </w:rPr>
        <w:t>、现场质量管理“三按”：现场操作者要按图纸；按标准；按规范生产</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8</w:t>
      </w:r>
      <w:r w:rsidRPr="00BA36AE">
        <w:rPr>
          <w:rFonts w:ascii="微软雅黑" w:eastAsia="微软雅黑" w:hAnsi="微软雅黑" w:hint="eastAsia"/>
          <w:kern w:val="2"/>
          <w:sz w:val="18"/>
          <w:szCs w:val="18"/>
        </w:rPr>
        <w:t>、现场质量管理“四不政策”</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1</w:t>
      </w:r>
      <w:r w:rsidRPr="00BA36AE">
        <w:rPr>
          <w:rFonts w:ascii="微软雅黑" w:eastAsia="微软雅黑" w:hAnsi="微软雅黑" w:hint="eastAsia"/>
          <w:kern w:val="2"/>
          <w:sz w:val="18"/>
          <w:szCs w:val="18"/>
        </w:rPr>
        <w:t>）一不</w:t>
      </w:r>
      <w:r w:rsidRPr="00BA36AE">
        <w:rPr>
          <w:rFonts w:ascii="微软雅黑" w:eastAsia="微软雅黑" w:hAnsi="微软雅黑"/>
          <w:kern w:val="2"/>
          <w:sz w:val="18"/>
          <w:szCs w:val="18"/>
        </w:rPr>
        <w:t xml:space="preserve">: </w:t>
      </w:r>
      <w:r w:rsidRPr="00BA36AE">
        <w:rPr>
          <w:rFonts w:ascii="微软雅黑" w:eastAsia="微软雅黑" w:hAnsi="微软雅黑" w:hint="eastAsia"/>
          <w:kern w:val="2"/>
          <w:sz w:val="18"/>
          <w:szCs w:val="18"/>
        </w:rPr>
        <w:t>不收不良品</w:t>
      </w:r>
      <w:r w:rsidRPr="00BA36AE">
        <w:rPr>
          <w:rFonts w:ascii="Î¢ÈíÑÅºÚ Western" w:eastAsia="微软雅黑" w:hAnsi="Î¢ÈíÑÅºÚ Western"/>
          <w:kern w:val="2"/>
          <w:sz w:val="18"/>
          <w:szCs w:val="18"/>
        </w:rPr>
        <w:t>——</w:t>
      </w:r>
      <w:r w:rsidRPr="00BA36AE">
        <w:rPr>
          <w:rFonts w:ascii="微软雅黑" w:eastAsia="微软雅黑" w:hAnsi="微软雅黑" w:hint="eastAsia"/>
          <w:kern w:val="2"/>
          <w:sz w:val="18"/>
          <w:szCs w:val="18"/>
        </w:rPr>
        <w:t>用合格品</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2</w:t>
      </w:r>
      <w:r w:rsidRPr="00BA36AE">
        <w:rPr>
          <w:rFonts w:ascii="微软雅黑" w:eastAsia="微软雅黑" w:hAnsi="微软雅黑" w:hint="eastAsia"/>
          <w:kern w:val="2"/>
          <w:sz w:val="18"/>
          <w:szCs w:val="18"/>
        </w:rPr>
        <w:t>）二不</w:t>
      </w:r>
      <w:r w:rsidRPr="00BA36AE">
        <w:rPr>
          <w:rFonts w:ascii="微软雅黑" w:eastAsia="微软雅黑" w:hAnsi="微软雅黑"/>
          <w:kern w:val="2"/>
          <w:sz w:val="18"/>
          <w:szCs w:val="18"/>
        </w:rPr>
        <w:t xml:space="preserve">: </w:t>
      </w:r>
      <w:r w:rsidRPr="00BA36AE">
        <w:rPr>
          <w:rFonts w:ascii="微软雅黑" w:eastAsia="微软雅黑" w:hAnsi="微软雅黑" w:hint="eastAsia"/>
          <w:kern w:val="2"/>
          <w:sz w:val="18"/>
          <w:szCs w:val="18"/>
        </w:rPr>
        <w:t>不做不良品</w:t>
      </w:r>
      <w:r w:rsidRPr="00BA36AE">
        <w:rPr>
          <w:rFonts w:ascii="Î¢ÈíÑÅºÚ Western" w:eastAsia="微软雅黑" w:hAnsi="Î¢ÈíÑÅºÚ Western"/>
          <w:kern w:val="2"/>
          <w:sz w:val="18"/>
          <w:szCs w:val="18"/>
        </w:rPr>
        <w:t>——</w:t>
      </w:r>
      <w:r w:rsidRPr="00BA36AE">
        <w:rPr>
          <w:rFonts w:ascii="微软雅黑" w:eastAsia="微软雅黑" w:hAnsi="微软雅黑" w:hint="eastAsia"/>
          <w:kern w:val="2"/>
          <w:sz w:val="18"/>
          <w:szCs w:val="18"/>
        </w:rPr>
        <w:t>做合格品</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3</w:t>
      </w:r>
      <w:r w:rsidRPr="00BA36AE">
        <w:rPr>
          <w:rFonts w:ascii="微软雅黑" w:eastAsia="微软雅黑" w:hAnsi="微软雅黑" w:hint="eastAsia"/>
          <w:kern w:val="2"/>
          <w:sz w:val="18"/>
          <w:szCs w:val="18"/>
        </w:rPr>
        <w:t>）三不</w:t>
      </w:r>
      <w:r w:rsidRPr="00BA36AE">
        <w:rPr>
          <w:rFonts w:ascii="微软雅黑" w:eastAsia="微软雅黑" w:hAnsi="微软雅黑"/>
          <w:kern w:val="2"/>
          <w:sz w:val="18"/>
          <w:szCs w:val="18"/>
        </w:rPr>
        <w:t xml:space="preserve">: </w:t>
      </w:r>
      <w:r w:rsidRPr="00BA36AE">
        <w:rPr>
          <w:rFonts w:ascii="微软雅黑" w:eastAsia="微软雅黑" w:hAnsi="微软雅黑" w:hint="eastAsia"/>
          <w:kern w:val="2"/>
          <w:sz w:val="18"/>
          <w:szCs w:val="18"/>
        </w:rPr>
        <w:t>不流不良品</w:t>
      </w:r>
      <w:r w:rsidRPr="00BA36AE">
        <w:rPr>
          <w:rFonts w:ascii="Î¢ÈíÑÅºÚ Western" w:eastAsia="微软雅黑" w:hAnsi="Î¢ÈíÑÅºÚ Western"/>
          <w:kern w:val="2"/>
          <w:sz w:val="18"/>
          <w:szCs w:val="18"/>
        </w:rPr>
        <w:t>——</w:t>
      </w:r>
      <w:r w:rsidRPr="00BA36AE">
        <w:rPr>
          <w:rFonts w:ascii="微软雅黑" w:eastAsia="微软雅黑" w:hAnsi="微软雅黑" w:hint="eastAsia"/>
          <w:kern w:val="2"/>
          <w:sz w:val="18"/>
          <w:szCs w:val="18"/>
        </w:rPr>
        <w:t>给合格品</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4</w:t>
      </w:r>
      <w:r w:rsidRPr="00BA36AE">
        <w:rPr>
          <w:rFonts w:ascii="微软雅黑" w:eastAsia="微软雅黑" w:hAnsi="微软雅黑" w:hint="eastAsia"/>
          <w:kern w:val="2"/>
          <w:sz w:val="18"/>
          <w:szCs w:val="18"/>
        </w:rPr>
        <w:t>）四不</w:t>
      </w:r>
      <w:r w:rsidRPr="00BA36AE">
        <w:rPr>
          <w:rFonts w:ascii="微软雅黑" w:eastAsia="微软雅黑" w:hAnsi="微软雅黑"/>
          <w:kern w:val="2"/>
          <w:sz w:val="18"/>
          <w:szCs w:val="18"/>
        </w:rPr>
        <w:t xml:space="preserve">: </w:t>
      </w:r>
      <w:r w:rsidRPr="00BA36AE">
        <w:rPr>
          <w:rFonts w:ascii="微软雅黑" w:eastAsia="微软雅黑" w:hAnsi="微软雅黑" w:hint="eastAsia"/>
          <w:kern w:val="2"/>
          <w:sz w:val="18"/>
          <w:szCs w:val="18"/>
        </w:rPr>
        <w:t>不出不良品</w:t>
      </w:r>
      <w:r w:rsidRPr="00BA36AE">
        <w:rPr>
          <w:rFonts w:ascii="Î¢ÈíÑÅºÚ Western" w:eastAsia="微软雅黑" w:hAnsi="Î¢ÈíÑÅºÚ Western"/>
          <w:kern w:val="2"/>
          <w:sz w:val="18"/>
          <w:szCs w:val="18"/>
        </w:rPr>
        <w:t>——</w:t>
      </w:r>
      <w:r w:rsidRPr="00BA36AE">
        <w:rPr>
          <w:rFonts w:ascii="微软雅黑" w:eastAsia="微软雅黑" w:hAnsi="微软雅黑" w:hint="eastAsia"/>
          <w:kern w:val="2"/>
          <w:sz w:val="18"/>
          <w:szCs w:val="18"/>
        </w:rPr>
        <w:t>卖合格品</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9</w:t>
      </w:r>
      <w:r w:rsidRPr="00BA36AE">
        <w:rPr>
          <w:rFonts w:ascii="微软雅黑" w:eastAsia="微软雅黑" w:hAnsi="微软雅黑" w:hint="eastAsia"/>
          <w:kern w:val="2"/>
          <w:sz w:val="18"/>
          <w:szCs w:val="18"/>
        </w:rPr>
        <w:t>、质量管理七大手法介绍</w:t>
      </w:r>
    </w:p>
    <w:p w:rsidR="00721EA0" w:rsidRPr="00BA36AE" w:rsidRDefault="00721EA0" w:rsidP="00BA36AE">
      <w:pPr>
        <w:pStyle w:val="NormalWeb"/>
        <w:spacing w:before="0" w:beforeAutospacing="0" w:after="0" w:afterAutospacing="0"/>
        <w:rPr>
          <w:rFonts w:ascii="微软雅黑" w:eastAsia="微软雅黑" w:hAnsi="微软雅黑"/>
          <w:color w:val="1F497D"/>
          <w:kern w:val="2"/>
          <w:sz w:val="18"/>
          <w:szCs w:val="18"/>
        </w:rPr>
      </w:pPr>
      <w:r w:rsidRPr="00BA36AE">
        <w:rPr>
          <w:rFonts w:ascii="微软雅黑" w:eastAsia="微软雅黑" w:hAnsi="微软雅黑" w:hint="eastAsia"/>
          <w:color w:val="1F497D"/>
          <w:kern w:val="2"/>
          <w:sz w:val="18"/>
          <w:szCs w:val="18"/>
        </w:rPr>
        <w:t>五、班组设备设施管理</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1</w:t>
      </w:r>
      <w:r w:rsidRPr="00BA36AE">
        <w:rPr>
          <w:rFonts w:ascii="微软雅黑" w:eastAsia="微软雅黑" w:hAnsi="微软雅黑" w:hint="eastAsia"/>
          <w:kern w:val="2"/>
          <w:sz w:val="18"/>
          <w:szCs w:val="18"/>
        </w:rPr>
        <w:t>、设备、设施的分类和定义</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2</w:t>
      </w:r>
      <w:r w:rsidRPr="00BA36AE">
        <w:rPr>
          <w:rFonts w:ascii="微软雅黑" w:eastAsia="微软雅黑" w:hAnsi="微软雅黑" w:hint="eastAsia"/>
          <w:kern w:val="2"/>
          <w:sz w:val="18"/>
          <w:szCs w:val="18"/>
        </w:rPr>
        <w:t>、设备的使用、点检、保养</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3</w:t>
      </w:r>
      <w:r w:rsidRPr="00BA36AE">
        <w:rPr>
          <w:rFonts w:ascii="微软雅黑" w:eastAsia="微软雅黑" w:hAnsi="微软雅黑" w:hint="eastAsia"/>
          <w:kern w:val="2"/>
          <w:sz w:val="18"/>
          <w:szCs w:val="18"/>
        </w:rPr>
        <w:t>、管理程序</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1</w:t>
      </w:r>
      <w:r w:rsidRPr="00BA36AE">
        <w:rPr>
          <w:rFonts w:ascii="微软雅黑" w:eastAsia="微软雅黑" w:hAnsi="微软雅黑" w:hint="eastAsia"/>
          <w:kern w:val="2"/>
          <w:sz w:val="18"/>
          <w:szCs w:val="18"/>
        </w:rPr>
        <w:t>）台账登记</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2</w:t>
      </w:r>
      <w:r w:rsidRPr="00BA36AE">
        <w:rPr>
          <w:rFonts w:ascii="微软雅黑" w:eastAsia="微软雅黑" w:hAnsi="微软雅黑" w:hint="eastAsia"/>
          <w:kern w:val="2"/>
          <w:sz w:val="18"/>
          <w:szCs w:val="18"/>
        </w:rPr>
        <w:t>）编码管理</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3</w:t>
      </w:r>
      <w:r w:rsidRPr="00BA36AE">
        <w:rPr>
          <w:rFonts w:ascii="微软雅黑" w:eastAsia="微软雅黑" w:hAnsi="微软雅黑" w:hint="eastAsia"/>
          <w:kern w:val="2"/>
          <w:sz w:val="18"/>
          <w:szCs w:val="18"/>
        </w:rPr>
        <w:t>）制作日常点检、保养的指导书</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4</w:t>
      </w:r>
      <w:r w:rsidRPr="00BA36AE">
        <w:rPr>
          <w:rFonts w:ascii="微软雅黑" w:eastAsia="微软雅黑" w:hAnsi="微软雅黑" w:hint="eastAsia"/>
          <w:kern w:val="2"/>
          <w:sz w:val="18"/>
          <w:szCs w:val="18"/>
        </w:rPr>
        <w:t>）制作点检记录表</w:t>
      </w:r>
    </w:p>
    <w:p w:rsidR="00721EA0" w:rsidRPr="00BA36AE" w:rsidRDefault="00721EA0" w:rsidP="00BA36AE">
      <w:pPr>
        <w:pStyle w:val="NormalWeb"/>
        <w:spacing w:before="0" w:beforeAutospacing="0" w:after="0" w:afterAutospacing="0"/>
        <w:rPr>
          <w:rFonts w:ascii="微软雅黑" w:eastAsia="微软雅黑" w:hAnsi="微软雅黑"/>
          <w:color w:val="1F497D"/>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5</w:t>
      </w:r>
      <w:r w:rsidRPr="00BA36AE">
        <w:rPr>
          <w:rFonts w:ascii="微软雅黑" w:eastAsia="微软雅黑" w:hAnsi="微软雅黑" w:hint="eastAsia"/>
          <w:kern w:val="2"/>
          <w:sz w:val="18"/>
          <w:szCs w:val="18"/>
        </w:rPr>
        <w:t>）点检担当者</w:t>
      </w:r>
      <w:r w:rsidRPr="00BA36AE">
        <w:rPr>
          <w:rFonts w:ascii="微软雅黑" w:eastAsia="微软雅黑" w:hAnsi="微软雅黑"/>
          <w:color w:val="1F497D"/>
          <w:kern w:val="2"/>
          <w:sz w:val="18"/>
          <w:szCs w:val="18"/>
        </w:rPr>
        <w:t xml:space="preserve"> </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4</w:t>
      </w:r>
      <w:r w:rsidRPr="00BA36AE">
        <w:rPr>
          <w:rFonts w:ascii="微软雅黑" w:eastAsia="微软雅黑" w:hAnsi="微软雅黑" w:hint="eastAsia"/>
          <w:kern w:val="2"/>
          <w:sz w:val="18"/>
          <w:szCs w:val="18"/>
        </w:rPr>
        <w:t>、设备三级保养</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5</w:t>
      </w:r>
      <w:r w:rsidRPr="00BA36AE">
        <w:rPr>
          <w:rFonts w:ascii="微软雅黑" w:eastAsia="微软雅黑" w:hAnsi="微软雅黑" w:hint="eastAsia"/>
          <w:kern w:val="2"/>
          <w:sz w:val="18"/>
          <w:szCs w:val="18"/>
        </w:rPr>
        <w:t>、案例分析：某企业班组推行</w:t>
      </w:r>
      <w:r w:rsidRPr="00BA36AE">
        <w:rPr>
          <w:rFonts w:ascii="Î¢ÈíÑÅºÚ Western" w:eastAsia="微软雅黑" w:hAnsi="Î¢ÈíÑÅºÚ Western"/>
          <w:kern w:val="2"/>
          <w:sz w:val="18"/>
          <w:szCs w:val="18"/>
        </w:rPr>
        <w:t>TPM—</w:t>
      </w:r>
      <w:r w:rsidRPr="00BA36AE">
        <w:rPr>
          <w:rFonts w:ascii="微软雅黑" w:eastAsia="微软雅黑" w:hAnsi="微软雅黑" w:hint="eastAsia"/>
          <w:kern w:val="2"/>
          <w:sz w:val="18"/>
          <w:szCs w:val="18"/>
        </w:rPr>
        <w:t>全面设备维护全过程</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6</w:t>
      </w:r>
      <w:r w:rsidRPr="00BA36AE">
        <w:rPr>
          <w:rFonts w:ascii="微软雅黑" w:eastAsia="微软雅黑" w:hAnsi="微软雅黑" w:hint="eastAsia"/>
          <w:kern w:val="2"/>
          <w:sz w:val="18"/>
          <w:szCs w:val="18"/>
        </w:rPr>
        <w:t>、小组工作检查：现场设备管理检查，发现设备问题上台分享，老师点评</w:t>
      </w:r>
    </w:p>
    <w:p w:rsidR="00721EA0" w:rsidRPr="00BA36AE" w:rsidRDefault="00721EA0" w:rsidP="00BA36AE">
      <w:pPr>
        <w:widowControl/>
        <w:shd w:val="clear" w:color="auto" w:fill="FFFFFF"/>
        <w:jc w:val="left"/>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六、班组之安全管理</w:t>
      </w:r>
    </w:p>
    <w:p w:rsidR="00721EA0" w:rsidRPr="00BA36AE" w:rsidRDefault="00721EA0" w:rsidP="00BA36AE">
      <w:pPr>
        <w:pStyle w:val="ListParagraph"/>
        <w:widowControl/>
        <w:numPr>
          <w:ilvl w:val="0"/>
          <w:numId w:val="5"/>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什么是现场安全隐患</w:t>
      </w:r>
    </w:p>
    <w:p w:rsidR="00721EA0" w:rsidRPr="00BA36AE" w:rsidRDefault="00721EA0" w:rsidP="00BA36AE">
      <w:pPr>
        <w:pStyle w:val="ListParagraph"/>
        <w:widowControl/>
        <w:numPr>
          <w:ilvl w:val="0"/>
          <w:numId w:val="5"/>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现场安全隐患的基本知识</w:t>
      </w:r>
    </w:p>
    <w:p w:rsidR="00721EA0" w:rsidRPr="00BA36AE" w:rsidRDefault="00721EA0" w:rsidP="00BA36AE">
      <w:pPr>
        <w:pStyle w:val="ListParagraph"/>
        <w:widowControl/>
        <w:numPr>
          <w:ilvl w:val="0"/>
          <w:numId w:val="5"/>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安全隐患查找</w:t>
      </w:r>
    </w:p>
    <w:p w:rsidR="00721EA0" w:rsidRPr="00BA36AE" w:rsidRDefault="00721EA0" w:rsidP="00BA36AE">
      <w:pPr>
        <w:pStyle w:val="ListParagraph"/>
        <w:widowControl/>
        <w:numPr>
          <w:ilvl w:val="0"/>
          <w:numId w:val="5"/>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安全隐患整改</w:t>
      </w:r>
    </w:p>
    <w:p w:rsidR="00721EA0" w:rsidRPr="00BA36AE" w:rsidRDefault="00721EA0" w:rsidP="00BA36AE">
      <w:pPr>
        <w:pStyle w:val="ListParagraph"/>
        <w:widowControl/>
        <w:numPr>
          <w:ilvl w:val="0"/>
          <w:numId w:val="5"/>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安全隐患整改确认</w:t>
      </w:r>
      <w:r w:rsidRPr="00BA36AE">
        <w:rPr>
          <w:rFonts w:ascii="微软雅黑" w:eastAsia="微软雅黑" w:hAnsi="微软雅黑" w:cs="宋体"/>
          <w:sz w:val="18"/>
          <w:szCs w:val="18"/>
        </w:rPr>
        <w:tab/>
      </w:r>
    </w:p>
    <w:p w:rsidR="00721EA0" w:rsidRPr="00BA36AE" w:rsidRDefault="00721EA0" w:rsidP="00BA36AE">
      <w:pPr>
        <w:pStyle w:val="ListParagraph"/>
        <w:widowControl/>
        <w:numPr>
          <w:ilvl w:val="0"/>
          <w:numId w:val="5"/>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sz w:val="18"/>
          <w:szCs w:val="18"/>
        </w:rPr>
        <w:t>KYT</w:t>
      </w:r>
      <w:r w:rsidRPr="00BA36AE">
        <w:rPr>
          <w:rFonts w:ascii="微软雅黑" w:eastAsia="微软雅黑" w:hAnsi="微软雅黑" w:cs="宋体" w:hint="eastAsia"/>
          <w:sz w:val="18"/>
          <w:szCs w:val="18"/>
        </w:rPr>
        <w:t>危险预知导入</w:t>
      </w:r>
    </w:p>
    <w:p w:rsidR="00721EA0" w:rsidRPr="00BA36AE" w:rsidRDefault="00721EA0" w:rsidP="00BA36AE">
      <w:pPr>
        <w:pStyle w:val="ListParagraph"/>
        <w:widowControl/>
        <w:numPr>
          <w:ilvl w:val="0"/>
          <w:numId w:val="5"/>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案例分析：给出某企业管理现场图例，学员指出现场存在的问题</w:t>
      </w:r>
    </w:p>
    <w:p w:rsidR="00721EA0" w:rsidRPr="00BA36AE" w:rsidRDefault="00721EA0" w:rsidP="00BA36AE">
      <w:pPr>
        <w:pStyle w:val="ListParagraph"/>
        <w:widowControl/>
        <w:numPr>
          <w:ilvl w:val="0"/>
          <w:numId w:val="5"/>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分组训练：实地到生产班组现场识别危险源，然后进行讨论应对对策</w:t>
      </w:r>
    </w:p>
    <w:p w:rsidR="00721EA0" w:rsidRPr="00BA36AE" w:rsidRDefault="00721EA0" w:rsidP="00BA36AE">
      <w:pPr>
        <w:widowControl/>
        <w:shd w:val="clear" w:color="auto" w:fill="FFFFFF"/>
        <w:jc w:val="left"/>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七、班组之成本管理</w:t>
      </w:r>
      <w:r w:rsidRPr="00BA36AE">
        <w:rPr>
          <w:rFonts w:ascii="微软雅黑" w:eastAsia="微软雅黑" w:hAnsi="微软雅黑" w:cs="宋体"/>
          <w:color w:val="1F497D"/>
          <w:sz w:val="18"/>
          <w:szCs w:val="18"/>
        </w:rPr>
        <w:tab/>
      </w:r>
    </w:p>
    <w:p w:rsidR="00721EA0" w:rsidRPr="00BA36AE" w:rsidRDefault="00721EA0" w:rsidP="00BA36AE">
      <w:pPr>
        <w:pStyle w:val="ListParagraph"/>
        <w:widowControl/>
        <w:numPr>
          <w:ilvl w:val="0"/>
          <w:numId w:val="6"/>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制造成本的组成</w:t>
      </w:r>
    </w:p>
    <w:p w:rsidR="00721EA0" w:rsidRPr="00BA36AE" w:rsidRDefault="00721EA0" w:rsidP="00BA36AE">
      <w:pPr>
        <w:pStyle w:val="ListParagraph"/>
        <w:widowControl/>
        <w:numPr>
          <w:ilvl w:val="0"/>
          <w:numId w:val="6"/>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制订主材与辅材、工量具的消耗定额，严格控制消耗</w:t>
      </w:r>
    </w:p>
    <w:p w:rsidR="00721EA0" w:rsidRPr="00BA36AE" w:rsidRDefault="00721EA0" w:rsidP="00BA36AE">
      <w:pPr>
        <w:pStyle w:val="ListParagraph"/>
        <w:widowControl/>
        <w:numPr>
          <w:ilvl w:val="0"/>
          <w:numId w:val="6"/>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降低不良率包括报废、返工率</w:t>
      </w:r>
    </w:p>
    <w:p w:rsidR="00721EA0" w:rsidRPr="00BA36AE" w:rsidRDefault="00721EA0" w:rsidP="00BA36AE">
      <w:pPr>
        <w:pStyle w:val="ListParagraph"/>
        <w:widowControl/>
        <w:numPr>
          <w:ilvl w:val="0"/>
          <w:numId w:val="6"/>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精减管理、事务性计时人员</w:t>
      </w:r>
      <w:r w:rsidRPr="00BA36AE">
        <w:rPr>
          <w:rFonts w:ascii="微软雅黑" w:eastAsia="微软雅黑" w:hAnsi="微软雅黑" w:cs="宋体"/>
          <w:sz w:val="18"/>
          <w:szCs w:val="18"/>
        </w:rPr>
        <w:tab/>
      </w:r>
    </w:p>
    <w:p w:rsidR="00721EA0" w:rsidRPr="00BA36AE" w:rsidRDefault="00721EA0" w:rsidP="00BA36AE">
      <w:pPr>
        <w:pStyle w:val="ListParagraph"/>
        <w:widowControl/>
        <w:numPr>
          <w:ilvl w:val="0"/>
          <w:numId w:val="6"/>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提高生产效率</w:t>
      </w:r>
    </w:p>
    <w:p w:rsidR="00721EA0" w:rsidRPr="00BA36AE" w:rsidRDefault="00721EA0" w:rsidP="00BA36AE">
      <w:pPr>
        <w:pStyle w:val="ListParagraph"/>
        <w:widowControl/>
        <w:numPr>
          <w:ilvl w:val="0"/>
          <w:numId w:val="6"/>
        </w:numPr>
        <w:shd w:val="clear" w:color="auto" w:fill="FFFFFF"/>
        <w:ind w:firstLineChars="0"/>
        <w:jc w:val="left"/>
        <w:rPr>
          <w:rFonts w:ascii="微软雅黑" w:eastAsia="微软雅黑" w:hAnsi="微软雅黑" w:cs="宋体"/>
          <w:sz w:val="18"/>
          <w:szCs w:val="18"/>
        </w:rPr>
      </w:pPr>
      <w:r w:rsidRPr="00BA36AE">
        <w:rPr>
          <w:rFonts w:ascii="微软雅黑" w:eastAsia="微软雅黑" w:hAnsi="微软雅黑" w:cs="宋体" w:hint="eastAsia"/>
          <w:sz w:val="18"/>
          <w:szCs w:val="18"/>
        </w:rPr>
        <w:t>严格做好设备、工夹具的日常保养，减少设备工夹具的维修费用，延长设备寿命</w:t>
      </w:r>
    </w:p>
    <w:p w:rsidR="00721EA0" w:rsidRPr="00BA36AE" w:rsidRDefault="00721EA0" w:rsidP="00BA36AE">
      <w:pPr>
        <w:pStyle w:val="ListParagraph"/>
        <w:widowControl/>
        <w:shd w:val="clear" w:color="auto" w:fill="FFFFFF"/>
        <w:ind w:firstLineChars="0" w:firstLine="0"/>
        <w:jc w:val="left"/>
        <w:rPr>
          <w:rFonts w:ascii="微软雅黑" w:eastAsia="微软雅黑" w:hAnsi="微软雅黑" w:cs="宋体"/>
          <w:sz w:val="18"/>
          <w:szCs w:val="18"/>
        </w:rPr>
      </w:pPr>
      <w:r w:rsidRPr="00BA36AE">
        <w:rPr>
          <w:rFonts w:ascii="微软雅黑" w:eastAsia="微软雅黑" w:hAnsi="微软雅黑" w:cs="宋体"/>
          <w:sz w:val="18"/>
          <w:szCs w:val="18"/>
        </w:rPr>
        <w:t>7</w:t>
      </w:r>
      <w:r w:rsidRPr="00BA36AE">
        <w:rPr>
          <w:rFonts w:ascii="微软雅黑" w:eastAsia="微软雅黑" w:hAnsi="微软雅黑" w:cs="宋体" w:hint="eastAsia"/>
          <w:sz w:val="18"/>
          <w:szCs w:val="18"/>
        </w:rPr>
        <w:t>、控制好现场的七大浪费</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1</w:t>
      </w:r>
      <w:r w:rsidRPr="00BA36AE">
        <w:rPr>
          <w:rFonts w:ascii="微软雅黑" w:eastAsia="微软雅黑" w:hAnsi="微软雅黑" w:hint="eastAsia"/>
          <w:kern w:val="2"/>
          <w:sz w:val="18"/>
          <w:szCs w:val="18"/>
        </w:rPr>
        <w:t>）等待的浪费</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2</w:t>
      </w:r>
      <w:r w:rsidRPr="00BA36AE">
        <w:rPr>
          <w:rFonts w:ascii="微软雅黑" w:eastAsia="微软雅黑" w:hAnsi="微软雅黑" w:hint="eastAsia"/>
          <w:kern w:val="2"/>
          <w:sz w:val="18"/>
          <w:szCs w:val="18"/>
        </w:rPr>
        <w:t>）搬运的浪费</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3</w:t>
      </w:r>
      <w:r w:rsidRPr="00BA36AE">
        <w:rPr>
          <w:rFonts w:ascii="微软雅黑" w:eastAsia="微软雅黑" w:hAnsi="微软雅黑" w:hint="eastAsia"/>
          <w:kern w:val="2"/>
          <w:sz w:val="18"/>
          <w:szCs w:val="18"/>
        </w:rPr>
        <w:t>）不良品的浪费</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4</w:t>
      </w:r>
      <w:r w:rsidRPr="00BA36AE">
        <w:rPr>
          <w:rFonts w:ascii="微软雅黑" w:eastAsia="微软雅黑" w:hAnsi="微软雅黑" w:hint="eastAsia"/>
          <w:kern w:val="2"/>
          <w:sz w:val="18"/>
          <w:szCs w:val="18"/>
        </w:rPr>
        <w:t>）动作的浪费</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5</w:t>
      </w:r>
      <w:r w:rsidRPr="00BA36AE">
        <w:rPr>
          <w:rFonts w:ascii="微软雅黑" w:eastAsia="微软雅黑" w:hAnsi="微软雅黑" w:hint="eastAsia"/>
          <w:kern w:val="2"/>
          <w:sz w:val="18"/>
          <w:szCs w:val="18"/>
        </w:rPr>
        <w:t>）加工的浪费</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6</w:t>
      </w:r>
      <w:r w:rsidRPr="00BA36AE">
        <w:rPr>
          <w:rFonts w:ascii="微软雅黑" w:eastAsia="微软雅黑" w:hAnsi="微软雅黑" w:hint="eastAsia"/>
          <w:kern w:val="2"/>
          <w:sz w:val="18"/>
          <w:szCs w:val="18"/>
        </w:rPr>
        <w:t>）库存的浪费</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hint="eastAsia"/>
          <w:kern w:val="2"/>
          <w:sz w:val="18"/>
          <w:szCs w:val="18"/>
        </w:rPr>
        <w:t>（</w:t>
      </w:r>
      <w:r w:rsidRPr="00BA36AE">
        <w:rPr>
          <w:rFonts w:ascii="微软雅黑" w:eastAsia="微软雅黑" w:hAnsi="微软雅黑"/>
          <w:kern w:val="2"/>
          <w:sz w:val="18"/>
          <w:szCs w:val="18"/>
        </w:rPr>
        <w:t>7</w:t>
      </w:r>
      <w:r w:rsidRPr="00BA36AE">
        <w:rPr>
          <w:rFonts w:ascii="微软雅黑" w:eastAsia="微软雅黑" w:hAnsi="微软雅黑" w:hint="eastAsia"/>
          <w:kern w:val="2"/>
          <w:sz w:val="18"/>
          <w:szCs w:val="18"/>
        </w:rPr>
        <w:t>）制造过多（早）的浪费</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8</w:t>
      </w:r>
      <w:r w:rsidRPr="00BA36AE">
        <w:rPr>
          <w:rFonts w:ascii="微软雅黑" w:eastAsia="微软雅黑" w:hAnsi="微软雅黑" w:hint="eastAsia"/>
          <w:kern w:val="2"/>
          <w:sz w:val="18"/>
          <w:szCs w:val="18"/>
        </w:rPr>
        <w:t>、案例分析：王班长在班组推行全面生产成本管理后的经验之谈</w:t>
      </w:r>
    </w:p>
    <w:p w:rsidR="00721EA0" w:rsidRPr="00BA36AE" w:rsidRDefault="00721EA0" w:rsidP="00BA36AE">
      <w:pPr>
        <w:pStyle w:val="NormalWeb"/>
        <w:spacing w:before="0" w:beforeAutospacing="0" w:after="0" w:afterAutospacing="0"/>
        <w:rPr>
          <w:rFonts w:ascii="微软雅黑" w:eastAsia="微软雅黑" w:hAnsi="微软雅黑"/>
          <w:color w:val="1F497D"/>
          <w:kern w:val="2"/>
          <w:sz w:val="18"/>
          <w:szCs w:val="18"/>
        </w:rPr>
      </w:pPr>
      <w:r w:rsidRPr="00BA36AE">
        <w:rPr>
          <w:rFonts w:ascii="微软雅黑" w:eastAsia="微软雅黑" w:hAnsi="微软雅黑" w:hint="eastAsia"/>
          <w:color w:val="1F497D"/>
          <w:kern w:val="2"/>
          <w:sz w:val="18"/>
          <w:szCs w:val="18"/>
        </w:rPr>
        <w:t>八、班组</w:t>
      </w:r>
      <w:r w:rsidRPr="00BA36AE">
        <w:rPr>
          <w:rFonts w:ascii="微软雅黑" w:eastAsia="微软雅黑" w:hAnsi="微软雅黑"/>
          <w:color w:val="1F497D"/>
          <w:kern w:val="2"/>
          <w:sz w:val="18"/>
          <w:szCs w:val="18"/>
        </w:rPr>
        <w:t>IE-</w:t>
      </w:r>
      <w:r w:rsidRPr="00BA36AE">
        <w:rPr>
          <w:rFonts w:ascii="微软雅黑" w:eastAsia="微软雅黑" w:hAnsi="微软雅黑" w:hint="eastAsia"/>
          <w:color w:val="1F497D"/>
          <w:kern w:val="2"/>
          <w:sz w:val="18"/>
          <w:szCs w:val="18"/>
        </w:rPr>
        <w:t>工业工程的应用</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1</w:t>
      </w:r>
      <w:r w:rsidRPr="00BA36AE">
        <w:rPr>
          <w:rFonts w:ascii="微软雅黑" w:eastAsia="微软雅黑" w:hAnsi="微软雅黑" w:hint="eastAsia"/>
          <w:kern w:val="2"/>
          <w:sz w:val="18"/>
          <w:szCs w:val="18"/>
        </w:rPr>
        <w:t>、班组现场</w:t>
      </w:r>
      <w:r w:rsidRPr="00BA36AE">
        <w:rPr>
          <w:rFonts w:ascii="微软雅黑" w:eastAsia="微软雅黑" w:hAnsi="微软雅黑"/>
          <w:kern w:val="2"/>
          <w:sz w:val="18"/>
          <w:szCs w:val="18"/>
        </w:rPr>
        <w:t xml:space="preserve"> IE </w:t>
      </w:r>
      <w:r w:rsidRPr="00BA36AE">
        <w:rPr>
          <w:rFonts w:ascii="微软雅黑" w:eastAsia="微软雅黑" w:hAnsi="微软雅黑" w:hint="eastAsia"/>
          <w:kern w:val="2"/>
          <w:sz w:val="18"/>
          <w:szCs w:val="18"/>
        </w:rPr>
        <w:t>工业工程</w:t>
      </w:r>
      <w:r w:rsidRPr="00BA36AE">
        <w:rPr>
          <w:rFonts w:ascii="微软雅黑" w:eastAsia="微软雅黑" w:hAnsi="微软雅黑" w:hint="eastAsia"/>
          <w:kern w:val="2"/>
          <w:sz w:val="18"/>
          <w:szCs w:val="18"/>
        </w:rPr>
        <w:t> </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2</w:t>
      </w:r>
      <w:r w:rsidRPr="00BA36AE">
        <w:rPr>
          <w:rFonts w:ascii="微软雅黑" w:eastAsia="微软雅黑" w:hAnsi="微软雅黑" w:hint="eastAsia"/>
          <w:kern w:val="2"/>
          <w:sz w:val="18"/>
          <w:szCs w:val="18"/>
        </w:rPr>
        <w:t>、防错法</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3</w:t>
      </w:r>
      <w:r w:rsidRPr="00BA36AE">
        <w:rPr>
          <w:rFonts w:ascii="微软雅黑" w:eastAsia="微软雅黑" w:hAnsi="微软雅黑" w:hint="eastAsia"/>
          <w:kern w:val="2"/>
          <w:sz w:val="18"/>
          <w:szCs w:val="18"/>
        </w:rPr>
        <w:t>、流程法</w:t>
      </w:r>
      <w:r w:rsidRPr="00BA36AE">
        <w:rPr>
          <w:rFonts w:ascii="微软雅黑" w:eastAsia="微软雅黑" w:hAnsi="微软雅黑"/>
          <w:kern w:val="2"/>
          <w:sz w:val="18"/>
          <w:szCs w:val="18"/>
        </w:rPr>
        <w:br/>
        <w:t>4</w:t>
      </w:r>
      <w:r w:rsidRPr="00BA36AE">
        <w:rPr>
          <w:rFonts w:ascii="微软雅黑" w:eastAsia="微软雅黑" w:hAnsi="微软雅黑" w:hint="eastAsia"/>
          <w:kern w:val="2"/>
          <w:sz w:val="18"/>
          <w:szCs w:val="18"/>
        </w:rPr>
        <w:t>、五五法</w:t>
      </w:r>
      <w:r w:rsidRPr="00BA36AE">
        <w:rPr>
          <w:rFonts w:ascii="微软雅黑" w:eastAsia="微软雅黑" w:hAnsi="微软雅黑"/>
          <w:kern w:val="2"/>
          <w:sz w:val="18"/>
          <w:szCs w:val="18"/>
        </w:rPr>
        <w:br/>
        <w:t>5</w:t>
      </w:r>
      <w:r w:rsidRPr="00BA36AE">
        <w:rPr>
          <w:rFonts w:ascii="微软雅黑" w:eastAsia="微软雅黑" w:hAnsi="微软雅黑" w:hint="eastAsia"/>
          <w:kern w:val="2"/>
          <w:sz w:val="18"/>
          <w:szCs w:val="18"/>
        </w:rPr>
        <w:t>、人机法</w:t>
      </w:r>
      <w:r w:rsidRPr="00BA36AE">
        <w:rPr>
          <w:rFonts w:ascii="微软雅黑" w:eastAsia="微软雅黑" w:hAnsi="微软雅黑"/>
          <w:kern w:val="2"/>
          <w:sz w:val="18"/>
          <w:szCs w:val="18"/>
        </w:rPr>
        <w:br/>
        <w:t>6</w:t>
      </w:r>
      <w:r w:rsidRPr="00BA36AE">
        <w:rPr>
          <w:rFonts w:ascii="微软雅黑" w:eastAsia="微软雅黑" w:hAnsi="微软雅黑" w:hint="eastAsia"/>
          <w:kern w:val="2"/>
          <w:sz w:val="18"/>
          <w:szCs w:val="18"/>
        </w:rPr>
        <w:t>、双手法</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7</w:t>
      </w:r>
      <w:r w:rsidRPr="00BA36AE">
        <w:rPr>
          <w:rFonts w:ascii="微软雅黑" w:eastAsia="微软雅黑" w:hAnsi="微软雅黑" w:hint="eastAsia"/>
          <w:kern w:val="2"/>
          <w:sz w:val="18"/>
          <w:szCs w:val="18"/>
        </w:rPr>
        <w:t>、抽查法</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8</w:t>
      </w:r>
      <w:r w:rsidRPr="00BA36AE">
        <w:rPr>
          <w:rFonts w:ascii="微软雅黑" w:eastAsia="微软雅黑" w:hAnsi="微软雅黑" w:hint="eastAsia"/>
          <w:kern w:val="2"/>
          <w:sz w:val="18"/>
          <w:szCs w:val="18"/>
        </w:rPr>
        <w:t>、动改法</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9</w:t>
      </w:r>
      <w:r w:rsidRPr="00BA36AE">
        <w:rPr>
          <w:rFonts w:ascii="微软雅黑" w:eastAsia="微软雅黑" w:hAnsi="微软雅黑" w:hint="eastAsia"/>
          <w:kern w:val="2"/>
          <w:sz w:val="18"/>
          <w:szCs w:val="18"/>
        </w:rPr>
        <w:t>、制造时间的分析</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10</w:t>
      </w:r>
      <w:r w:rsidRPr="00BA36AE">
        <w:rPr>
          <w:rFonts w:ascii="微软雅黑" w:eastAsia="微软雅黑" w:hAnsi="微软雅黑" w:hint="eastAsia"/>
          <w:kern w:val="2"/>
          <w:sz w:val="18"/>
          <w:szCs w:val="18"/>
        </w:rPr>
        <w:t>、动作经济原则</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r w:rsidRPr="00BA36AE">
        <w:rPr>
          <w:rFonts w:ascii="微软雅黑" w:eastAsia="微软雅黑" w:hAnsi="微软雅黑"/>
          <w:kern w:val="2"/>
          <w:sz w:val="18"/>
          <w:szCs w:val="18"/>
        </w:rPr>
        <w:t>11</w:t>
      </w:r>
      <w:r w:rsidRPr="00BA36AE">
        <w:rPr>
          <w:rFonts w:ascii="微软雅黑" w:eastAsia="微软雅黑" w:hAnsi="微软雅黑" w:hint="eastAsia"/>
          <w:kern w:val="2"/>
          <w:sz w:val="18"/>
          <w:szCs w:val="18"/>
        </w:rPr>
        <w:t>、视频教学：某企业生产作业现场视频学习，学员提出改善的建议，老师点评</w:t>
      </w:r>
    </w:p>
    <w:p w:rsidR="00721EA0" w:rsidRPr="00BA36AE" w:rsidRDefault="00721EA0" w:rsidP="00BA36AE">
      <w:pPr>
        <w:pStyle w:val="NormalWeb"/>
        <w:spacing w:before="0" w:beforeAutospacing="0" w:after="0" w:afterAutospacing="0"/>
        <w:rPr>
          <w:rFonts w:ascii="微软雅黑" w:eastAsia="微软雅黑" w:hAnsi="微软雅黑"/>
          <w:kern w:val="2"/>
          <w:sz w:val="18"/>
          <w:szCs w:val="18"/>
        </w:rPr>
      </w:pPr>
    </w:p>
    <w:p w:rsidR="00721EA0" w:rsidRPr="00BA36AE" w:rsidRDefault="00721EA0" w:rsidP="00BA36AE">
      <w:pPr>
        <w:pStyle w:val="NormalWeb"/>
        <w:spacing w:before="0" w:beforeAutospacing="0" w:after="0" w:afterAutospacing="0"/>
        <w:rPr>
          <w:rFonts w:ascii="微软雅黑" w:eastAsia="微软雅黑" w:hAnsi="微软雅黑"/>
          <w:color w:val="1F497D"/>
          <w:kern w:val="2"/>
          <w:sz w:val="18"/>
          <w:szCs w:val="18"/>
        </w:rPr>
      </w:pPr>
      <w:r w:rsidRPr="00BA36AE">
        <w:rPr>
          <w:rFonts w:ascii="微软雅黑" w:eastAsia="微软雅黑" w:hAnsi="微软雅黑" w:hint="eastAsia"/>
          <w:color w:val="1F497D"/>
          <w:kern w:val="2"/>
          <w:sz w:val="18"/>
          <w:szCs w:val="18"/>
        </w:rPr>
        <w:t>第三部分</w:t>
      </w:r>
      <w:r w:rsidRPr="00BA36AE">
        <w:rPr>
          <w:rFonts w:ascii="微软雅黑" w:eastAsia="微软雅黑" w:hAnsi="微软雅黑"/>
          <w:color w:val="1F497D"/>
          <w:kern w:val="2"/>
          <w:sz w:val="18"/>
          <w:szCs w:val="18"/>
        </w:rPr>
        <w:t xml:space="preserve"> </w:t>
      </w:r>
      <w:r w:rsidRPr="00BA36AE">
        <w:rPr>
          <w:rFonts w:ascii="微软雅黑" w:eastAsia="微软雅黑" w:hAnsi="微软雅黑" w:hint="eastAsia"/>
          <w:color w:val="1F497D"/>
          <w:kern w:val="2"/>
          <w:sz w:val="18"/>
          <w:szCs w:val="18"/>
        </w:rPr>
        <w:t>班组长日常管理案例分析</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一、当下属之间闹矛盾的时候，怎么处理比较恰当？</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二、当自己请假时，应如何安排工作？</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三、间接上司亲自指挥自己工作怎么办？</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四、与上司意见相左怎么办？</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五、如何将员工的意见向上司反映？</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六、如何向员工传达执行上面的决议？</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七、如何对待员工的越级报告？</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八、下属爱打别人的“小报告”怎么办</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九、如何处理员工抱怨</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十、如何对待不服自己的员工？</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十一、员工吊儿郎当怎么办？</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十二、如何处分违纪员工？</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十三、如何管理技术员工？</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十四、如何培养接班人？</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十五、当下属辞工怎么办？</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十六、该与员工靠多近？</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十七、如何安慰失意的员工</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十八、如何使自己与众不同？</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十九、碰到无法沟通的同事怎么办？</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二十、公司从来不派我到外面培训，什么东西也学不到，怎么办？</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二十一、如何提升自己的能力？</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二十二、脱产求学是否必要？</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二十三、跳槽多是否意味着对企业“不忠诚”？</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二十四、理想为什么离我这么远？</w:t>
      </w:r>
    </w:p>
    <w:p w:rsidR="00721EA0" w:rsidRPr="00BA36AE" w:rsidRDefault="00721EA0" w:rsidP="00BA36AE">
      <w:pPr>
        <w:rPr>
          <w:rFonts w:ascii="微软雅黑" w:eastAsia="微软雅黑" w:hAnsi="微软雅黑" w:cs="宋体"/>
          <w:color w:val="1F497D"/>
          <w:sz w:val="18"/>
          <w:szCs w:val="18"/>
        </w:rPr>
      </w:pPr>
      <w:r w:rsidRPr="00BA36AE">
        <w:rPr>
          <w:rFonts w:ascii="微软雅黑" w:eastAsia="微软雅黑" w:hAnsi="微软雅黑" w:cs="宋体" w:hint="eastAsia"/>
          <w:color w:val="1F497D"/>
          <w:sz w:val="18"/>
          <w:szCs w:val="18"/>
        </w:rPr>
        <w:t>二十五、当自己辞工了该如何做？</w:t>
      </w:r>
    </w:p>
    <w:p w:rsidR="00721EA0" w:rsidRDefault="00721EA0" w:rsidP="00AF50F5">
      <w:pPr>
        <w:spacing w:line="360" w:lineRule="exact"/>
        <w:ind w:firstLineChars="200" w:firstLine="31680"/>
        <w:rPr>
          <w:rFonts w:ascii="微软雅黑" w:eastAsia="微软雅黑" w:hAnsi="微软雅黑"/>
          <w:color w:val="000000"/>
          <w:sz w:val="18"/>
          <w:szCs w:val="18"/>
        </w:rPr>
      </w:pPr>
    </w:p>
    <w:p w:rsidR="00721EA0" w:rsidRDefault="00721EA0" w:rsidP="00AF50F5">
      <w:pPr>
        <w:spacing w:line="360" w:lineRule="exact"/>
        <w:ind w:firstLineChars="200" w:firstLine="31680"/>
        <w:rPr>
          <w:rFonts w:ascii="微软雅黑" w:eastAsia="微软雅黑" w:hAnsi="微软雅黑"/>
          <w:color w:val="000000"/>
          <w:sz w:val="18"/>
          <w:szCs w:val="18"/>
        </w:rPr>
      </w:pPr>
    </w:p>
    <w:p w:rsidR="00721EA0" w:rsidRDefault="00721EA0" w:rsidP="00AF50F5">
      <w:pPr>
        <w:spacing w:line="360" w:lineRule="exact"/>
        <w:ind w:firstLineChars="200" w:firstLine="31680"/>
        <w:rPr>
          <w:rFonts w:ascii="微软雅黑" w:eastAsia="微软雅黑" w:hAnsi="微软雅黑"/>
          <w:color w:val="000000"/>
          <w:sz w:val="18"/>
          <w:szCs w:val="18"/>
        </w:rPr>
      </w:pPr>
    </w:p>
    <w:p w:rsidR="00721EA0" w:rsidRDefault="00721EA0" w:rsidP="00AF50F5">
      <w:pPr>
        <w:spacing w:line="360" w:lineRule="exact"/>
        <w:ind w:firstLineChars="200" w:firstLine="31680"/>
        <w:rPr>
          <w:rFonts w:ascii="微软雅黑" w:eastAsia="微软雅黑" w:hAnsi="微软雅黑"/>
          <w:color w:val="000000"/>
          <w:sz w:val="18"/>
          <w:szCs w:val="18"/>
        </w:rPr>
      </w:pPr>
    </w:p>
    <w:p w:rsidR="00721EA0" w:rsidRDefault="00721EA0" w:rsidP="00AF50F5">
      <w:pPr>
        <w:spacing w:line="360" w:lineRule="exact"/>
        <w:ind w:firstLineChars="200" w:firstLine="31680"/>
        <w:rPr>
          <w:rFonts w:ascii="微软雅黑" w:eastAsia="微软雅黑" w:hAnsi="微软雅黑"/>
          <w:color w:val="000000"/>
          <w:sz w:val="18"/>
          <w:szCs w:val="18"/>
        </w:rPr>
      </w:pPr>
    </w:p>
    <w:p w:rsidR="00721EA0" w:rsidRDefault="00721EA0" w:rsidP="00AF50F5">
      <w:pPr>
        <w:spacing w:line="360" w:lineRule="exact"/>
        <w:ind w:firstLineChars="200" w:firstLine="31680"/>
        <w:rPr>
          <w:rFonts w:ascii="微软雅黑" w:eastAsia="微软雅黑" w:hAnsi="微软雅黑"/>
          <w:color w:val="000000"/>
          <w:sz w:val="18"/>
          <w:szCs w:val="18"/>
        </w:rPr>
      </w:pPr>
    </w:p>
    <w:p w:rsidR="00721EA0" w:rsidRDefault="00721EA0" w:rsidP="00AF50F5">
      <w:pPr>
        <w:spacing w:line="360" w:lineRule="exact"/>
        <w:ind w:firstLineChars="200" w:firstLine="31680"/>
        <w:rPr>
          <w:rFonts w:ascii="微软雅黑" w:eastAsia="微软雅黑" w:hAnsi="微软雅黑"/>
          <w:color w:val="000000"/>
          <w:sz w:val="18"/>
          <w:szCs w:val="18"/>
        </w:rPr>
      </w:pPr>
    </w:p>
    <w:p w:rsidR="00721EA0" w:rsidRDefault="00721EA0" w:rsidP="00AF50F5">
      <w:pPr>
        <w:spacing w:line="360" w:lineRule="exact"/>
        <w:ind w:firstLineChars="200" w:firstLine="31680"/>
        <w:rPr>
          <w:rFonts w:ascii="微软雅黑" w:eastAsia="微软雅黑" w:hAnsi="微软雅黑"/>
          <w:color w:val="000000"/>
          <w:sz w:val="18"/>
          <w:szCs w:val="18"/>
        </w:rPr>
      </w:pPr>
    </w:p>
    <w:p w:rsidR="00721EA0" w:rsidRPr="00BA36AE" w:rsidRDefault="00721EA0" w:rsidP="00AF50F5">
      <w:pPr>
        <w:spacing w:line="360" w:lineRule="exact"/>
        <w:ind w:firstLineChars="200" w:firstLine="31680"/>
        <w:rPr>
          <w:rFonts w:ascii="微软雅黑" w:eastAsia="微软雅黑" w:hAnsi="微软雅黑"/>
          <w:color w:val="000000"/>
          <w:sz w:val="18"/>
          <w:szCs w:val="18"/>
        </w:rPr>
      </w:pPr>
    </w:p>
    <w:p w:rsidR="00721EA0" w:rsidRDefault="00721EA0">
      <w:pPr>
        <w:spacing w:line="360" w:lineRule="exact"/>
        <w:rPr>
          <w:rFonts w:ascii="微软雅黑" w:eastAsia="微软雅黑" w:hAnsi="微软雅黑"/>
          <w:b/>
          <w:color w:val="FFFFFF"/>
          <w:szCs w:val="21"/>
          <w:shd w:val="clear" w:color="auto" w:fill="FF6600"/>
        </w:rPr>
      </w:pPr>
      <w:r>
        <w:rPr>
          <w:rFonts w:ascii="微软雅黑" w:eastAsia="微软雅黑" w:hAnsi="微软雅黑" w:hint="eastAsia"/>
          <w:b/>
          <w:color w:val="FFFFFF"/>
          <w:szCs w:val="21"/>
          <w:shd w:val="clear" w:color="auto" w:fill="FF6600"/>
        </w:rPr>
        <w:t>【讲师简介】</w:t>
      </w:r>
      <w:r>
        <w:rPr>
          <w:rFonts w:ascii="微软雅黑" w:eastAsia="微软雅黑" w:hAnsi="微软雅黑"/>
          <w:b/>
          <w:color w:val="FFFFFF"/>
          <w:szCs w:val="21"/>
          <w:shd w:val="clear" w:color="auto" w:fill="FF6600"/>
        </w:rPr>
        <w:t xml:space="preserve">  </w:t>
      </w:r>
      <w:r>
        <w:rPr>
          <w:rFonts w:ascii="微软雅黑" w:eastAsia="微软雅黑" w:hAnsi="微软雅黑" w:hint="eastAsia"/>
          <w:b/>
          <w:color w:val="FFFFFF"/>
          <w:szCs w:val="21"/>
          <w:shd w:val="clear" w:color="auto" w:fill="FF6600"/>
        </w:rPr>
        <w:t>刘小明</w:t>
      </w:r>
      <w:r>
        <w:rPr>
          <w:rFonts w:ascii="微软雅黑" w:eastAsia="微软雅黑" w:hAnsi="微软雅黑"/>
          <w:b/>
          <w:color w:val="FFFFFF"/>
          <w:szCs w:val="21"/>
          <w:shd w:val="clear" w:color="auto" w:fill="FF6600"/>
        </w:rPr>
        <w:t xml:space="preserve">                                                                                 </w:t>
      </w:r>
    </w:p>
    <w:p w:rsidR="00721EA0" w:rsidRDefault="00721EA0">
      <w:pPr>
        <w:rPr>
          <w:rFonts w:ascii="微软雅黑" w:eastAsia="微软雅黑" w:hAnsi="微软雅黑"/>
          <w:sz w:val="18"/>
          <w:szCs w:val="18"/>
        </w:rPr>
      </w:pPr>
    </w:p>
    <w:p w:rsidR="00721EA0" w:rsidRDefault="00721EA0">
      <w:pPr>
        <w:framePr w:w="4591" w:h="3406" w:hRule="exact" w:hSpace="180" w:wrap="around" w:vAnchor="text" w:hAnchor="page" w:x="1141" w:y="155"/>
        <w:spacing w:line="288" w:lineRule="auto"/>
        <w:rPr>
          <w:rFonts w:ascii="微软雅黑" w:eastAsia="微软雅黑" w:hAnsi="微软雅黑"/>
          <w:b/>
          <w:sz w:val="18"/>
          <w:szCs w:val="18"/>
        </w:rPr>
      </w:pPr>
      <w:r>
        <w:rPr>
          <w:rFonts w:ascii="微软雅黑" w:eastAsia="微软雅黑" w:hAnsi="微软雅黑" w:hint="eastAsia"/>
          <w:b/>
          <w:sz w:val="18"/>
          <w:szCs w:val="18"/>
        </w:rPr>
        <w:t>国际注册高级经理</w:t>
      </w:r>
    </w:p>
    <w:p w:rsidR="00721EA0" w:rsidRDefault="00721EA0">
      <w:pPr>
        <w:framePr w:w="4591" w:h="3406" w:hRule="exact" w:hSpace="180" w:wrap="around" w:vAnchor="text" w:hAnchor="page" w:x="1141" w:y="155"/>
        <w:spacing w:line="288" w:lineRule="auto"/>
        <w:rPr>
          <w:rFonts w:ascii="微软雅黑" w:eastAsia="微软雅黑" w:hAnsi="微软雅黑"/>
          <w:b/>
          <w:sz w:val="18"/>
          <w:szCs w:val="18"/>
        </w:rPr>
      </w:pPr>
      <w:r>
        <w:rPr>
          <w:rFonts w:ascii="微软雅黑" w:eastAsia="微软雅黑" w:hAnsi="微软雅黑" w:hint="eastAsia"/>
          <w:b/>
          <w:sz w:val="18"/>
          <w:szCs w:val="18"/>
        </w:rPr>
        <w:t>国家高级企业培训师</w:t>
      </w:r>
    </w:p>
    <w:p w:rsidR="00721EA0" w:rsidRDefault="00721EA0">
      <w:pPr>
        <w:framePr w:w="4591" w:h="3406" w:hRule="exact" w:hSpace="180" w:wrap="around" w:vAnchor="text" w:hAnchor="page" w:x="1141" w:y="155"/>
        <w:spacing w:line="288" w:lineRule="auto"/>
        <w:rPr>
          <w:rFonts w:ascii="微软雅黑" w:eastAsia="微软雅黑" w:hAnsi="微软雅黑"/>
          <w:b/>
          <w:sz w:val="18"/>
          <w:szCs w:val="18"/>
        </w:rPr>
      </w:pPr>
      <w:r>
        <w:rPr>
          <w:rFonts w:ascii="微软雅黑" w:eastAsia="微软雅黑" w:hAnsi="微软雅黑" w:hint="eastAsia"/>
          <w:b/>
          <w:sz w:val="18"/>
          <w:szCs w:val="18"/>
        </w:rPr>
        <w:t>中国企业实战派讲师</w:t>
      </w:r>
    </w:p>
    <w:p w:rsidR="00721EA0" w:rsidRDefault="00721EA0">
      <w:pPr>
        <w:framePr w:w="4591" w:h="3406" w:hRule="exact" w:hSpace="180" w:wrap="around" w:vAnchor="text" w:hAnchor="page" w:x="1141" w:y="155"/>
        <w:spacing w:line="288" w:lineRule="auto"/>
        <w:rPr>
          <w:rFonts w:ascii="微软雅黑" w:eastAsia="微软雅黑" w:hAnsi="微软雅黑"/>
          <w:b/>
          <w:sz w:val="18"/>
          <w:szCs w:val="18"/>
        </w:rPr>
      </w:pPr>
      <w:r>
        <w:rPr>
          <w:rFonts w:ascii="微软雅黑" w:eastAsia="微软雅黑" w:hAnsi="微软雅黑" w:hint="eastAsia"/>
          <w:b/>
          <w:sz w:val="18"/>
          <w:szCs w:val="18"/>
        </w:rPr>
        <w:t>中华讲师网特聘讲师</w:t>
      </w:r>
    </w:p>
    <w:p w:rsidR="00721EA0" w:rsidRDefault="00721EA0">
      <w:pPr>
        <w:framePr w:w="4591" w:h="3406" w:hRule="exact" w:hSpace="180" w:wrap="around" w:vAnchor="text" w:hAnchor="page" w:x="1141" w:y="155"/>
        <w:spacing w:line="288" w:lineRule="auto"/>
        <w:rPr>
          <w:rFonts w:ascii="微软雅黑" w:eastAsia="微软雅黑" w:hAnsi="微软雅黑"/>
          <w:b/>
          <w:sz w:val="18"/>
          <w:szCs w:val="18"/>
        </w:rPr>
      </w:pPr>
      <w:r>
        <w:rPr>
          <w:rFonts w:ascii="微软雅黑" w:eastAsia="微软雅黑" w:hAnsi="微软雅黑" w:hint="eastAsia"/>
          <w:b/>
          <w:sz w:val="18"/>
          <w:szCs w:val="18"/>
        </w:rPr>
        <w:t>中山大学</w:t>
      </w:r>
      <w:r>
        <w:rPr>
          <w:rFonts w:ascii="微软雅黑" w:eastAsia="微软雅黑" w:hAnsi="微软雅黑"/>
          <w:b/>
          <w:sz w:val="18"/>
          <w:szCs w:val="18"/>
        </w:rPr>
        <w:t xml:space="preserve">  </w:t>
      </w:r>
      <w:r>
        <w:rPr>
          <w:rFonts w:ascii="微软雅黑" w:eastAsia="微软雅黑" w:hAnsi="微软雅黑" w:hint="eastAsia"/>
          <w:b/>
          <w:sz w:val="18"/>
          <w:szCs w:val="18"/>
        </w:rPr>
        <w:t>客座教授</w:t>
      </w:r>
    </w:p>
    <w:p w:rsidR="00721EA0" w:rsidRDefault="00721EA0">
      <w:pPr>
        <w:framePr w:w="4591" w:h="3406" w:hRule="exact" w:hSpace="180" w:wrap="around" w:vAnchor="text" w:hAnchor="page" w:x="1141" w:y="155"/>
        <w:spacing w:line="288" w:lineRule="auto"/>
        <w:rPr>
          <w:rFonts w:ascii="微软雅黑" w:eastAsia="微软雅黑" w:hAnsi="微软雅黑"/>
          <w:b/>
          <w:bCs/>
          <w:sz w:val="18"/>
          <w:szCs w:val="18"/>
        </w:rPr>
      </w:pPr>
      <w:r>
        <w:rPr>
          <w:rFonts w:ascii="微软雅黑" w:eastAsia="微软雅黑" w:hAnsi="微软雅黑" w:hint="eastAsia"/>
          <w:b/>
          <w:bCs/>
          <w:sz w:val="18"/>
          <w:szCs w:val="18"/>
        </w:rPr>
        <w:t>清华大学继续教育学院客座教授</w:t>
      </w:r>
    </w:p>
    <w:p w:rsidR="00721EA0" w:rsidRDefault="00721EA0">
      <w:pPr>
        <w:framePr w:w="4591" w:h="3406" w:hRule="exact" w:hSpace="180" w:wrap="around" w:vAnchor="text" w:hAnchor="page" w:x="1141" w:y="155"/>
        <w:spacing w:line="288" w:lineRule="auto"/>
        <w:rPr>
          <w:rFonts w:ascii="微软雅黑" w:eastAsia="微软雅黑" w:hAnsi="微软雅黑"/>
          <w:b/>
          <w:sz w:val="18"/>
          <w:szCs w:val="18"/>
        </w:rPr>
      </w:pPr>
      <w:r>
        <w:rPr>
          <w:rFonts w:ascii="微软雅黑" w:eastAsia="微软雅黑" w:hAnsi="微软雅黑" w:hint="eastAsia"/>
          <w:b/>
          <w:sz w:val="18"/>
          <w:szCs w:val="18"/>
        </w:rPr>
        <w:t>华南理工大学继续教育学院特聘讲师</w:t>
      </w:r>
    </w:p>
    <w:p w:rsidR="00721EA0" w:rsidRDefault="00721EA0">
      <w:pPr>
        <w:framePr w:w="4591" w:h="3406" w:hRule="exact" w:hSpace="180" w:wrap="around" w:vAnchor="text" w:hAnchor="page" w:x="1141" w:y="155"/>
        <w:spacing w:line="288" w:lineRule="auto"/>
        <w:rPr>
          <w:rFonts w:ascii="微软雅黑" w:eastAsia="微软雅黑" w:hAnsi="微软雅黑"/>
          <w:b/>
          <w:sz w:val="18"/>
          <w:szCs w:val="18"/>
        </w:rPr>
      </w:pPr>
      <w:r>
        <w:rPr>
          <w:rFonts w:ascii="微软雅黑" w:eastAsia="微软雅黑" w:hAnsi="微软雅黑" w:hint="eastAsia"/>
          <w:b/>
          <w:sz w:val="18"/>
          <w:szCs w:val="18"/>
        </w:rPr>
        <w:t>国际注册高级采购师</w:t>
      </w:r>
      <w:r>
        <w:rPr>
          <w:rFonts w:ascii="微软雅黑" w:eastAsia="微软雅黑" w:hAnsi="微软雅黑"/>
          <w:b/>
          <w:sz w:val="18"/>
          <w:szCs w:val="18"/>
        </w:rPr>
        <w:t xml:space="preserve"> </w:t>
      </w:r>
      <w:r>
        <w:rPr>
          <w:rFonts w:ascii="微软雅黑" w:eastAsia="微软雅黑" w:hAnsi="微软雅黑" w:hint="eastAsia"/>
          <w:b/>
          <w:sz w:val="18"/>
          <w:szCs w:val="18"/>
        </w:rPr>
        <w:t>特聘讲师</w:t>
      </w:r>
    </w:p>
    <w:p w:rsidR="00721EA0" w:rsidRDefault="00721EA0">
      <w:pPr>
        <w:framePr w:w="4591" w:h="3406" w:hRule="exact" w:hSpace="180" w:wrap="around" w:vAnchor="text" w:hAnchor="page" w:x="1141" w:y="155"/>
        <w:spacing w:line="288" w:lineRule="auto"/>
        <w:rPr>
          <w:rFonts w:ascii="微软雅黑" w:eastAsia="微软雅黑" w:hAnsi="微软雅黑"/>
          <w:b/>
          <w:sz w:val="18"/>
          <w:szCs w:val="18"/>
        </w:rPr>
      </w:pPr>
      <w:r>
        <w:rPr>
          <w:rFonts w:ascii="微软雅黑" w:eastAsia="微软雅黑" w:hAnsi="微软雅黑" w:hint="eastAsia"/>
          <w:b/>
          <w:sz w:val="18"/>
          <w:szCs w:val="18"/>
        </w:rPr>
        <w:t>中国质量管理协会授予质量管理讲师</w:t>
      </w:r>
    </w:p>
    <w:p w:rsidR="00721EA0" w:rsidRDefault="00721EA0">
      <w:pPr>
        <w:widowControl/>
        <w:rPr>
          <w:rFonts w:ascii="微软雅黑" w:eastAsia="微软雅黑" w:hAnsi="微软雅黑" w:cs="宋体"/>
          <w:kern w:val="0"/>
          <w:sz w:val="18"/>
          <w:szCs w:val="18"/>
        </w:rPr>
      </w:pPr>
      <w:r w:rsidRPr="003336DF">
        <w:rPr>
          <w:rFonts w:ascii="微软雅黑" w:eastAsia="微软雅黑" w:hAnsi="微软雅黑" w:cs="宋体"/>
          <w:noProof/>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 o:spid="_x0000_i1025" type="#_x0000_t75" style="width:146.25pt;height:164.25pt;visibility:visible">
            <v:imagedata r:id="rId7" o:title=""/>
          </v:shape>
        </w:pict>
      </w:r>
    </w:p>
    <w:p w:rsidR="00721EA0" w:rsidRDefault="00721EA0">
      <w:pPr>
        <w:rPr>
          <w:rFonts w:ascii="微软雅黑" w:eastAsia="微软雅黑" w:hAnsi="微软雅黑"/>
          <w:b/>
          <w:sz w:val="18"/>
          <w:szCs w:val="18"/>
        </w:rPr>
      </w:pPr>
    </w:p>
    <w:p w:rsidR="00721EA0" w:rsidRDefault="00721EA0">
      <w:pPr>
        <w:rPr>
          <w:rFonts w:ascii="微软雅黑" w:eastAsia="微软雅黑" w:hAnsi="微软雅黑"/>
          <w:b/>
          <w:sz w:val="18"/>
          <w:szCs w:val="18"/>
        </w:rPr>
      </w:pPr>
      <w:r>
        <w:rPr>
          <w:rFonts w:ascii="微软雅黑" w:eastAsia="微软雅黑" w:hAnsi="微软雅黑" w:hint="eastAsia"/>
          <w:b/>
          <w:sz w:val="18"/>
          <w:szCs w:val="18"/>
        </w:rPr>
        <w:t>【工作背景】</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企业管理博士，工商管理硕士。十多年中高层企业实战管理工作经验，先后在拓璞电器集团担任生产</w:t>
      </w:r>
      <w:r>
        <w:rPr>
          <w:rFonts w:ascii="微软雅黑" w:eastAsia="微软雅黑" w:hAnsi="微软雅黑"/>
          <w:sz w:val="18"/>
          <w:szCs w:val="18"/>
        </w:rPr>
        <w:t>/</w:t>
      </w:r>
      <w:r>
        <w:rPr>
          <w:rFonts w:ascii="微软雅黑" w:eastAsia="微软雅黑" w:hAnsi="微软雅黑" w:hint="eastAsia"/>
          <w:sz w:val="18"/>
          <w:szCs w:val="18"/>
        </w:rPr>
        <w:t>质量经理；美的集团担任供应链管理中心经理；中国超人集团担任生产</w:t>
      </w:r>
      <w:r>
        <w:rPr>
          <w:rFonts w:ascii="微软雅黑" w:eastAsia="微软雅黑" w:hAnsi="微软雅黑"/>
          <w:sz w:val="18"/>
          <w:szCs w:val="18"/>
        </w:rPr>
        <w:t>/</w:t>
      </w:r>
      <w:r>
        <w:rPr>
          <w:rFonts w:ascii="微软雅黑" w:eastAsia="微软雅黑" w:hAnsi="微软雅黑" w:hint="eastAsia"/>
          <w:sz w:val="18"/>
          <w:szCs w:val="18"/>
        </w:rPr>
        <w:t>质量总监兼管理者代表职务。同时兼职在认证公司对国际标准化管理体系审核数年。擅长企业生产、质量和采购物流管理课程培训。领域涉及食品、电子、机械、汽车、通讯、电气、家具、家电、注塑、生物制药、五金、服装等行业。</w:t>
      </w:r>
    </w:p>
    <w:p w:rsidR="00721EA0" w:rsidRDefault="00721EA0">
      <w:pPr>
        <w:rPr>
          <w:rFonts w:ascii="微软雅黑" w:eastAsia="微软雅黑" w:hAnsi="微软雅黑"/>
          <w:sz w:val="18"/>
          <w:szCs w:val="18"/>
        </w:rPr>
      </w:pPr>
    </w:p>
    <w:p w:rsidR="00721EA0" w:rsidRDefault="00721EA0">
      <w:pPr>
        <w:widowControl/>
        <w:tabs>
          <w:tab w:val="center" w:pos="4153"/>
          <w:tab w:val="left" w:pos="5565"/>
          <w:tab w:val="right" w:pos="8306"/>
        </w:tabs>
        <w:snapToGrid w:val="0"/>
        <w:spacing w:line="288" w:lineRule="auto"/>
        <w:jc w:val="left"/>
        <w:rPr>
          <w:rFonts w:ascii="微软雅黑" w:eastAsia="微软雅黑" w:hAnsi="微软雅黑"/>
          <w:b/>
          <w:color w:val="000000"/>
          <w:sz w:val="18"/>
          <w:szCs w:val="18"/>
          <w:lang w:val="zh-CN"/>
        </w:rPr>
      </w:pPr>
      <w:r>
        <w:rPr>
          <w:rFonts w:ascii="微软雅黑" w:eastAsia="微软雅黑" w:hAnsi="微软雅黑" w:hint="eastAsia"/>
          <w:b/>
          <w:color w:val="000000"/>
          <w:sz w:val="18"/>
          <w:szCs w:val="18"/>
          <w:lang w:val="zh-CN"/>
        </w:rPr>
        <w:t>【工作经历及成果】</w:t>
      </w:r>
    </w:p>
    <w:p w:rsidR="00721EA0" w:rsidRDefault="00721EA0">
      <w:pPr>
        <w:widowControl/>
        <w:tabs>
          <w:tab w:val="center" w:pos="4153"/>
          <w:tab w:val="left" w:pos="5565"/>
          <w:tab w:val="right" w:pos="8306"/>
        </w:tabs>
        <w:snapToGrid w:val="0"/>
        <w:spacing w:line="288" w:lineRule="auto"/>
        <w:jc w:val="left"/>
        <w:rPr>
          <w:rFonts w:ascii="微软雅黑" w:eastAsia="微软雅黑" w:hAnsi="微软雅黑"/>
          <w:b/>
          <w:color w:val="000000"/>
          <w:sz w:val="18"/>
          <w:szCs w:val="18"/>
          <w:lang w:val="zh-CN"/>
        </w:rPr>
      </w:pPr>
      <w:r>
        <w:rPr>
          <w:rFonts w:ascii="微软雅黑" w:eastAsia="微软雅黑" w:hAnsi="微软雅黑"/>
          <w:b/>
          <w:sz w:val="18"/>
          <w:szCs w:val="18"/>
        </w:rPr>
        <w:t>1999-2003</w:t>
      </w:r>
      <w:r>
        <w:rPr>
          <w:rFonts w:ascii="微软雅黑" w:eastAsia="微软雅黑" w:hAnsi="微软雅黑" w:hint="eastAsia"/>
          <w:b/>
          <w:sz w:val="18"/>
          <w:szCs w:val="18"/>
        </w:rPr>
        <w:t>广州拓璞电器集团</w:t>
      </w:r>
      <w:r>
        <w:rPr>
          <w:rFonts w:ascii="微软雅黑" w:eastAsia="微软雅黑" w:hAnsi="微软雅黑"/>
          <w:b/>
          <w:sz w:val="18"/>
          <w:szCs w:val="18"/>
        </w:rPr>
        <w:t xml:space="preserve"> </w:t>
      </w:r>
      <w:r>
        <w:rPr>
          <w:rFonts w:ascii="微软雅黑" w:eastAsia="微软雅黑" w:hAnsi="微软雅黑" w:hint="eastAsia"/>
          <w:b/>
          <w:sz w:val="18"/>
          <w:szCs w:val="18"/>
        </w:rPr>
        <w:t>分公司生产</w:t>
      </w:r>
      <w:r>
        <w:rPr>
          <w:rFonts w:ascii="微软雅黑" w:eastAsia="微软雅黑" w:hAnsi="微软雅黑"/>
          <w:b/>
          <w:sz w:val="18"/>
          <w:szCs w:val="18"/>
        </w:rPr>
        <w:t>/</w:t>
      </w:r>
      <w:r>
        <w:rPr>
          <w:rFonts w:ascii="微软雅黑" w:eastAsia="微软雅黑" w:hAnsi="微软雅黑" w:hint="eastAsia"/>
          <w:b/>
          <w:sz w:val="18"/>
          <w:szCs w:val="18"/>
        </w:rPr>
        <w:t>集团质量部【生产</w:t>
      </w:r>
      <w:r>
        <w:rPr>
          <w:rFonts w:ascii="微软雅黑" w:eastAsia="微软雅黑" w:hAnsi="微软雅黑"/>
          <w:b/>
          <w:sz w:val="18"/>
          <w:szCs w:val="18"/>
        </w:rPr>
        <w:t>/</w:t>
      </w:r>
      <w:r>
        <w:rPr>
          <w:rFonts w:ascii="微软雅黑" w:eastAsia="微软雅黑" w:hAnsi="微软雅黑" w:hint="eastAsia"/>
          <w:b/>
          <w:sz w:val="18"/>
          <w:szCs w:val="18"/>
        </w:rPr>
        <w:t>质量经理】</w:t>
      </w:r>
    </w:p>
    <w:p w:rsidR="00721EA0" w:rsidRDefault="00721EA0">
      <w:pPr>
        <w:widowControl/>
        <w:tabs>
          <w:tab w:val="center" w:pos="4153"/>
          <w:tab w:val="left" w:pos="5565"/>
          <w:tab w:val="right" w:pos="8306"/>
        </w:tabs>
        <w:snapToGrid w:val="0"/>
        <w:spacing w:line="288" w:lineRule="auto"/>
        <w:jc w:val="left"/>
        <w:rPr>
          <w:rFonts w:ascii="微软雅黑" w:eastAsia="微软雅黑" w:hAnsi="微软雅黑"/>
          <w:sz w:val="18"/>
          <w:szCs w:val="18"/>
        </w:rPr>
      </w:pPr>
      <w:r>
        <w:rPr>
          <w:rFonts w:ascii="微软雅黑" w:eastAsia="微软雅黑" w:hAnsi="微软雅黑"/>
          <w:sz w:val="18"/>
          <w:szCs w:val="18"/>
        </w:rPr>
        <w:t>1</w:t>
      </w:r>
      <w:r>
        <w:rPr>
          <w:rFonts w:ascii="微软雅黑" w:eastAsia="微软雅黑" w:hAnsi="微软雅黑" w:hint="eastAsia"/>
          <w:sz w:val="18"/>
          <w:szCs w:val="18"/>
        </w:rPr>
        <w:t>、</w:t>
      </w:r>
      <w:r>
        <w:rPr>
          <w:rFonts w:ascii="微软雅黑" w:eastAsia="微软雅黑" w:hAnsi="微软雅黑"/>
          <w:sz w:val="18"/>
          <w:szCs w:val="18"/>
        </w:rPr>
        <w:tab/>
      </w:r>
      <w:r>
        <w:rPr>
          <w:rFonts w:ascii="微软雅黑" w:eastAsia="微软雅黑" w:hAnsi="微软雅黑" w:hint="eastAsia"/>
          <w:sz w:val="18"/>
          <w:szCs w:val="18"/>
        </w:rPr>
        <w:t>顺利组建分公司生产部，使分公司生产部由刚成立无到有，并走向规范化、标准化及制度化管理。</w:t>
      </w:r>
    </w:p>
    <w:p w:rsidR="00721EA0" w:rsidRDefault="00721EA0">
      <w:pPr>
        <w:widowControl/>
        <w:tabs>
          <w:tab w:val="center" w:pos="4153"/>
          <w:tab w:val="left" w:pos="5565"/>
          <w:tab w:val="right" w:pos="8306"/>
        </w:tabs>
        <w:snapToGrid w:val="0"/>
        <w:spacing w:line="288" w:lineRule="auto"/>
        <w:jc w:val="left"/>
        <w:rPr>
          <w:rFonts w:ascii="微软雅黑" w:eastAsia="微软雅黑" w:hAnsi="微软雅黑"/>
          <w:sz w:val="18"/>
          <w:szCs w:val="18"/>
        </w:rPr>
      </w:pPr>
      <w:r>
        <w:rPr>
          <w:rFonts w:ascii="微软雅黑" w:eastAsia="微软雅黑" w:hAnsi="微软雅黑"/>
          <w:sz w:val="18"/>
          <w:szCs w:val="18"/>
        </w:rPr>
        <w:t>2</w:t>
      </w:r>
      <w:r>
        <w:rPr>
          <w:rFonts w:ascii="微软雅黑" w:eastAsia="微软雅黑" w:hAnsi="微软雅黑" w:hint="eastAsia"/>
          <w:sz w:val="18"/>
          <w:szCs w:val="18"/>
        </w:rPr>
        <w:t>、</w:t>
      </w:r>
      <w:r>
        <w:rPr>
          <w:rFonts w:ascii="微软雅黑" w:eastAsia="微软雅黑" w:hAnsi="微软雅黑"/>
          <w:sz w:val="18"/>
          <w:szCs w:val="18"/>
        </w:rPr>
        <w:tab/>
      </w:r>
      <w:r>
        <w:rPr>
          <w:rFonts w:ascii="微软雅黑" w:eastAsia="微软雅黑" w:hAnsi="微软雅黑" w:hint="eastAsia"/>
          <w:sz w:val="18"/>
          <w:szCs w:val="18"/>
        </w:rPr>
        <w:t>公司迅速扩张，集团公司成立，公司任命我带领质量管理团队一起完善质量管理部门检验、保证和试验室组建工作；完善供应商审核资格认证活动；在集团公司质量管理完善的情况下各分公司推行质量管理体系认证，六个分公司顺利取得质量管理体系认证。</w:t>
      </w:r>
    </w:p>
    <w:p w:rsidR="00721EA0" w:rsidRDefault="00721EA0">
      <w:pPr>
        <w:widowControl/>
        <w:tabs>
          <w:tab w:val="center" w:pos="4153"/>
          <w:tab w:val="left" w:pos="5565"/>
          <w:tab w:val="right" w:pos="8306"/>
        </w:tabs>
        <w:snapToGrid w:val="0"/>
        <w:spacing w:line="288" w:lineRule="auto"/>
        <w:jc w:val="left"/>
        <w:rPr>
          <w:rFonts w:ascii="微软雅黑" w:eastAsia="微软雅黑" w:hAnsi="微软雅黑"/>
          <w:b/>
          <w:sz w:val="18"/>
          <w:szCs w:val="18"/>
        </w:rPr>
      </w:pPr>
      <w:r>
        <w:rPr>
          <w:rFonts w:ascii="微软雅黑" w:eastAsia="微软雅黑" w:hAnsi="微软雅黑"/>
          <w:b/>
          <w:sz w:val="18"/>
          <w:szCs w:val="18"/>
        </w:rPr>
        <w:t>2003-2006</w:t>
      </w:r>
      <w:r>
        <w:rPr>
          <w:rFonts w:ascii="微软雅黑" w:eastAsia="微软雅黑" w:hAnsi="微软雅黑" w:hint="eastAsia"/>
          <w:b/>
          <w:sz w:val="18"/>
          <w:szCs w:val="18"/>
        </w:rPr>
        <w:t>美的集团</w:t>
      </w:r>
      <w:r>
        <w:rPr>
          <w:rFonts w:ascii="微软雅黑" w:eastAsia="微软雅黑" w:hAnsi="微软雅黑"/>
          <w:b/>
          <w:sz w:val="18"/>
          <w:szCs w:val="18"/>
        </w:rPr>
        <w:t xml:space="preserve"> </w:t>
      </w:r>
      <w:r>
        <w:rPr>
          <w:rFonts w:ascii="微软雅黑" w:eastAsia="微软雅黑" w:hAnsi="微软雅黑" w:hint="eastAsia"/>
          <w:b/>
          <w:sz w:val="18"/>
          <w:szCs w:val="18"/>
        </w:rPr>
        <w:t>集团供应链管理中心【供应链中心经理】</w:t>
      </w:r>
    </w:p>
    <w:p w:rsidR="00721EA0" w:rsidRDefault="00721EA0">
      <w:pPr>
        <w:widowControl/>
        <w:tabs>
          <w:tab w:val="center" w:pos="4153"/>
          <w:tab w:val="left" w:pos="5565"/>
          <w:tab w:val="right" w:pos="8306"/>
        </w:tabs>
        <w:snapToGrid w:val="0"/>
        <w:spacing w:line="288" w:lineRule="auto"/>
        <w:jc w:val="left"/>
        <w:rPr>
          <w:rFonts w:ascii="微软雅黑" w:eastAsia="微软雅黑" w:hAnsi="微软雅黑"/>
          <w:sz w:val="18"/>
          <w:szCs w:val="18"/>
        </w:rPr>
      </w:pPr>
      <w:r>
        <w:rPr>
          <w:rFonts w:ascii="微软雅黑" w:eastAsia="微软雅黑" w:hAnsi="微软雅黑"/>
          <w:sz w:val="18"/>
          <w:szCs w:val="18"/>
        </w:rPr>
        <w:t>1</w:t>
      </w:r>
      <w:r>
        <w:rPr>
          <w:rFonts w:ascii="微软雅黑" w:eastAsia="微软雅黑" w:hAnsi="微软雅黑" w:hint="eastAsia"/>
          <w:sz w:val="18"/>
          <w:szCs w:val="18"/>
        </w:rPr>
        <w:t>、完善集团公司供应链管理整合。</w:t>
      </w:r>
    </w:p>
    <w:p w:rsidR="00721EA0" w:rsidRDefault="00721EA0">
      <w:pPr>
        <w:widowControl/>
        <w:tabs>
          <w:tab w:val="center" w:pos="4153"/>
          <w:tab w:val="left" w:pos="5565"/>
          <w:tab w:val="right" w:pos="8306"/>
        </w:tabs>
        <w:snapToGrid w:val="0"/>
        <w:spacing w:line="288" w:lineRule="auto"/>
        <w:jc w:val="left"/>
        <w:rPr>
          <w:rFonts w:ascii="微软雅黑" w:eastAsia="微软雅黑" w:hAnsi="微软雅黑"/>
          <w:sz w:val="18"/>
          <w:szCs w:val="18"/>
        </w:rPr>
      </w:pPr>
      <w:r>
        <w:rPr>
          <w:rFonts w:ascii="微软雅黑" w:eastAsia="微软雅黑" w:hAnsi="微软雅黑"/>
          <w:sz w:val="18"/>
          <w:szCs w:val="18"/>
        </w:rPr>
        <w:t>2</w:t>
      </w:r>
      <w:r>
        <w:rPr>
          <w:rFonts w:ascii="微软雅黑" w:eastAsia="微软雅黑" w:hAnsi="微软雅黑" w:hint="eastAsia"/>
          <w:sz w:val="18"/>
          <w:szCs w:val="18"/>
        </w:rPr>
        <w:t>、对集团中心重点关注供应商第二方审核，减少采购风险及提升原材料质量。</w:t>
      </w:r>
    </w:p>
    <w:p w:rsidR="00721EA0" w:rsidRDefault="00721EA0">
      <w:pPr>
        <w:widowControl/>
        <w:tabs>
          <w:tab w:val="center" w:pos="4153"/>
          <w:tab w:val="left" w:pos="5565"/>
          <w:tab w:val="right" w:pos="8306"/>
        </w:tabs>
        <w:snapToGrid w:val="0"/>
        <w:spacing w:line="288" w:lineRule="auto"/>
        <w:jc w:val="left"/>
        <w:rPr>
          <w:rFonts w:ascii="微软雅黑" w:eastAsia="微软雅黑" w:hAnsi="微软雅黑"/>
          <w:sz w:val="18"/>
          <w:szCs w:val="18"/>
        </w:rPr>
      </w:pPr>
      <w:r>
        <w:rPr>
          <w:rFonts w:ascii="微软雅黑" w:eastAsia="微软雅黑" w:hAnsi="微软雅黑"/>
          <w:sz w:val="18"/>
          <w:szCs w:val="18"/>
        </w:rPr>
        <w:t>3</w:t>
      </w:r>
      <w:r>
        <w:rPr>
          <w:rFonts w:ascii="微软雅黑" w:eastAsia="微软雅黑" w:hAnsi="微软雅黑" w:hint="eastAsia"/>
          <w:sz w:val="18"/>
          <w:szCs w:val="18"/>
        </w:rPr>
        <w:t>、通过供应商规范化管理，各事业部采购部门得到规范化管理，使采购成本持续下降。</w:t>
      </w:r>
    </w:p>
    <w:p w:rsidR="00721EA0" w:rsidRDefault="00721EA0">
      <w:pPr>
        <w:widowControl/>
        <w:tabs>
          <w:tab w:val="center" w:pos="4153"/>
          <w:tab w:val="left" w:pos="5565"/>
          <w:tab w:val="right" w:pos="8306"/>
        </w:tabs>
        <w:snapToGrid w:val="0"/>
        <w:spacing w:line="288" w:lineRule="auto"/>
        <w:jc w:val="left"/>
        <w:rPr>
          <w:rFonts w:ascii="微软雅黑" w:eastAsia="微软雅黑" w:hAnsi="微软雅黑"/>
          <w:sz w:val="18"/>
          <w:szCs w:val="18"/>
        </w:rPr>
      </w:pPr>
      <w:r>
        <w:rPr>
          <w:rFonts w:ascii="微软雅黑" w:eastAsia="微软雅黑" w:hAnsi="微软雅黑"/>
          <w:sz w:val="18"/>
          <w:szCs w:val="18"/>
        </w:rPr>
        <w:t>4</w:t>
      </w:r>
      <w:r>
        <w:rPr>
          <w:rFonts w:ascii="微软雅黑" w:eastAsia="微软雅黑" w:hAnsi="微软雅黑" w:hint="eastAsia"/>
          <w:sz w:val="18"/>
          <w:szCs w:val="18"/>
        </w:rPr>
        <w:t>、</w:t>
      </w:r>
      <w:r>
        <w:rPr>
          <w:rFonts w:ascii="微软雅黑" w:eastAsia="微软雅黑" w:hAnsi="微软雅黑"/>
          <w:sz w:val="18"/>
          <w:szCs w:val="18"/>
        </w:rPr>
        <w:tab/>
      </w:r>
      <w:r>
        <w:rPr>
          <w:rFonts w:ascii="微软雅黑" w:eastAsia="微软雅黑" w:hAnsi="微软雅黑" w:hint="eastAsia"/>
          <w:sz w:val="18"/>
          <w:szCs w:val="18"/>
        </w:rPr>
        <w:t>针对质量、交期难以达到集团要求的供应商进行指导和监督改善，供应商达到集团供应链管理要求。</w:t>
      </w:r>
    </w:p>
    <w:p w:rsidR="00721EA0" w:rsidRDefault="00721EA0">
      <w:pPr>
        <w:widowControl/>
        <w:tabs>
          <w:tab w:val="center" w:pos="4153"/>
          <w:tab w:val="left" w:pos="5565"/>
          <w:tab w:val="right" w:pos="8306"/>
        </w:tabs>
        <w:snapToGrid w:val="0"/>
        <w:spacing w:line="288" w:lineRule="auto"/>
        <w:jc w:val="left"/>
        <w:rPr>
          <w:rFonts w:ascii="微软雅黑" w:eastAsia="微软雅黑" w:hAnsi="微软雅黑"/>
          <w:sz w:val="18"/>
          <w:szCs w:val="18"/>
        </w:rPr>
      </w:pPr>
      <w:r>
        <w:rPr>
          <w:rFonts w:ascii="微软雅黑" w:eastAsia="微软雅黑" w:hAnsi="微软雅黑"/>
          <w:sz w:val="18"/>
          <w:szCs w:val="18"/>
        </w:rPr>
        <w:t>5</w:t>
      </w:r>
      <w:r>
        <w:rPr>
          <w:rFonts w:ascii="微软雅黑" w:eastAsia="微软雅黑" w:hAnsi="微软雅黑" w:hint="eastAsia"/>
          <w:sz w:val="18"/>
          <w:szCs w:val="18"/>
        </w:rPr>
        <w:t>、负责与供应商各项谈判工作的参与和安排。</w:t>
      </w:r>
    </w:p>
    <w:p w:rsidR="00721EA0" w:rsidRDefault="00721EA0">
      <w:pPr>
        <w:widowControl/>
        <w:tabs>
          <w:tab w:val="center" w:pos="4153"/>
          <w:tab w:val="left" w:pos="5565"/>
          <w:tab w:val="right" w:pos="8306"/>
        </w:tabs>
        <w:snapToGrid w:val="0"/>
        <w:spacing w:line="288" w:lineRule="auto"/>
        <w:jc w:val="left"/>
        <w:rPr>
          <w:rFonts w:ascii="微软雅黑" w:eastAsia="微软雅黑" w:hAnsi="微软雅黑"/>
          <w:b/>
          <w:sz w:val="18"/>
          <w:szCs w:val="18"/>
        </w:rPr>
      </w:pPr>
      <w:r>
        <w:rPr>
          <w:rFonts w:ascii="微软雅黑" w:eastAsia="微软雅黑" w:hAnsi="微软雅黑"/>
          <w:b/>
          <w:sz w:val="18"/>
          <w:szCs w:val="18"/>
        </w:rPr>
        <w:t>2007-2010</w:t>
      </w:r>
      <w:r>
        <w:rPr>
          <w:rFonts w:ascii="微软雅黑" w:eastAsia="微软雅黑" w:hAnsi="微软雅黑" w:hint="eastAsia"/>
          <w:b/>
          <w:sz w:val="18"/>
          <w:szCs w:val="18"/>
        </w:rPr>
        <w:t>中国超人集团</w:t>
      </w:r>
      <w:r>
        <w:rPr>
          <w:rFonts w:ascii="微软雅黑" w:eastAsia="微软雅黑" w:hAnsi="微软雅黑"/>
          <w:b/>
          <w:sz w:val="18"/>
          <w:szCs w:val="18"/>
        </w:rPr>
        <w:t xml:space="preserve"> </w:t>
      </w:r>
      <w:r>
        <w:rPr>
          <w:rFonts w:ascii="微软雅黑" w:eastAsia="微软雅黑" w:hAnsi="微软雅黑" w:hint="eastAsia"/>
          <w:b/>
          <w:sz w:val="18"/>
          <w:szCs w:val="18"/>
        </w:rPr>
        <w:t>集团制造中心</w:t>
      </w:r>
      <w:r>
        <w:rPr>
          <w:rFonts w:ascii="微软雅黑" w:eastAsia="微软雅黑" w:hAnsi="微软雅黑"/>
          <w:b/>
          <w:sz w:val="18"/>
          <w:szCs w:val="18"/>
        </w:rPr>
        <w:t>/</w:t>
      </w:r>
      <w:r>
        <w:rPr>
          <w:rFonts w:ascii="微软雅黑" w:eastAsia="微软雅黑" w:hAnsi="微软雅黑" w:hint="eastAsia"/>
          <w:b/>
          <w:sz w:val="18"/>
          <w:szCs w:val="18"/>
        </w:rPr>
        <w:t>集团质量中心【生产</w:t>
      </w:r>
      <w:r>
        <w:rPr>
          <w:rFonts w:ascii="微软雅黑" w:eastAsia="微软雅黑" w:hAnsi="微软雅黑"/>
          <w:b/>
          <w:sz w:val="18"/>
          <w:szCs w:val="18"/>
        </w:rPr>
        <w:t>/</w:t>
      </w:r>
      <w:r>
        <w:rPr>
          <w:rFonts w:ascii="微软雅黑" w:eastAsia="微软雅黑" w:hAnsi="微软雅黑" w:hint="eastAsia"/>
          <w:b/>
          <w:sz w:val="18"/>
          <w:szCs w:val="18"/>
        </w:rPr>
        <w:t>质量总监兼管理者代表】</w:t>
      </w:r>
    </w:p>
    <w:p w:rsidR="00721EA0" w:rsidRDefault="00721EA0">
      <w:pPr>
        <w:widowControl/>
        <w:tabs>
          <w:tab w:val="center" w:pos="4153"/>
          <w:tab w:val="left" w:pos="5565"/>
          <w:tab w:val="right" w:pos="8306"/>
        </w:tabs>
        <w:snapToGrid w:val="0"/>
        <w:spacing w:line="288" w:lineRule="auto"/>
        <w:jc w:val="left"/>
        <w:rPr>
          <w:rFonts w:ascii="微软雅黑" w:eastAsia="微软雅黑" w:hAnsi="微软雅黑"/>
          <w:sz w:val="18"/>
          <w:szCs w:val="18"/>
        </w:rPr>
      </w:pPr>
      <w:r>
        <w:rPr>
          <w:rFonts w:ascii="微软雅黑" w:eastAsia="微软雅黑" w:hAnsi="微软雅黑"/>
          <w:sz w:val="18"/>
          <w:szCs w:val="18"/>
        </w:rPr>
        <w:t>1</w:t>
      </w:r>
      <w:r>
        <w:rPr>
          <w:rFonts w:ascii="微软雅黑" w:eastAsia="微软雅黑" w:hAnsi="微软雅黑" w:hint="eastAsia"/>
          <w:sz w:val="18"/>
          <w:szCs w:val="18"/>
        </w:rPr>
        <w:t>、负责集团公司</w:t>
      </w:r>
      <w:r>
        <w:rPr>
          <w:rFonts w:ascii="微软雅黑" w:eastAsia="微软雅黑" w:hAnsi="微软雅黑"/>
          <w:sz w:val="18"/>
          <w:szCs w:val="18"/>
        </w:rPr>
        <w:t>12</w:t>
      </w:r>
      <w:r>
        <w:rPr>
          <w:rFonts w:ascii="微软雅黑" w:eastAsia="微软雅黑" w:hAnsi="微软雅黑" w:hint="eastAsia"/>
          <w:sz w:val="18"/>
          <w:szCs w:val="18"/>
        </w:rPr>
        <w:t>个分厂生产计划调配、日常管理、生产经营等管理工作。</w:t>
      </w:r>
    </w:p>
    <w:p w:rsidR="00721EA0" w:rsidRDefault="00721EA0">
      <w:pPr>
        <w:widowControl/>
        <w:tabs>
          <w:tab w:val="center" w:pos="4153"/>
          <w:tab w:val="left" w:pos="5565"/>
          <w:tab w:val="right" w:pos="8306"/>
        </w:tabs>
        <w:snapToGrid w:val="0"/>
        <w:spacing w:line="288" w:lineRule="auto"/>
        <w:jc w:val="left"/>
        <w:rPr>
          <w:rFonts w:ascii="微软雅黑" w:eastAsia="微软雅黑" w:hAnsi="微软雅黑"/>
          <w:sz w:val="18"/>
          <w:szCs w:val="18"/>
        </w:rPr>
      </w:pPr>
      <w:r>
        <w:rPr>
          <w:rFonts w:ascii="微软雅黑" w:eastAsia="微软雅黑" w:hAnsi="微软雅黑"/>
          <w:sz w:val="18"/>
          <w:szCs w:val="18"/>
        </w:rPr>
        <w:t>2</w:t>
      </w:r>
      <w:r>
        <w:rPr>
          <w:rFonts w:ascii="微软雅黑" w:eastAsia="微软雅黑" w:hAnsi="微软雅黑" w:hint="eastAsia"/>
          <w:sz w:val="18"/>
          <w:szCs w:val="18"/>
        </w:rPr>
        <w:t>、</w:t>
      </w:r>
      <w:r>
        <w:rPr>
          <w:rFonts w:ascii="微软雅黑" w:eastAsia="微软雅黑" w:hAnsi="微软雅黑"/>
          <w:sz w:val="18"/>
          <w:szCs w:val="18"/>
        </w:rPr>
        <w:tab/>
      </w:r>
      <w:r>
        <w:rPr>
          <w:rFonts w:ascii="微软雅黑" w:eastAsia="微软雅黑" w:hAnsi="微软雅黑" w:hint="eastAsia"/>
          <w:sz w:val="18"/>
          <w:szCs w:val="18"/>
        </w:rPr>
        <w:t>通过推行</w:t>
      </w:r>
      <w:r>
        <w:rPr>
          <w:rFonts w:ascii="微软雅黑" w:eastAsia="微软雅黑" w:hAnsi="微软雅黑"/>
          <w:sz w:val="18"/>
          <w:szCs w:val="18"/>
        </w:rPr>
        <w:t>IE</w:t>
      </w:r>
      <w:r>
        <w:rPr>
          <w:rFonts w:ascii="微软雅黑" w:eastAsia="微软雅黑" w:hAnsi="微软雅黑" w:hint="eastAsia"/>
          <w:sz w:val="18"/>
          <w:szCs w:val="18"/>
        </w:rPr>
        <w:t>工业工程管理，是各分厂生产流程得到改善和优化、生产效率直线提升</w:t>
      </w:r>
      <w:r>
        <w:rPr>
          <w:rFonts w:ascii="微软雅黑" w:eastAsia="微软雅黑" w:hAnsi="微软雅黑"/>
          <w:sz w:val="18"/>
          <w:szCs w:val="18"/>
        </w:rPr>
        <w:t>55%</w:t>
      </w:r>
      <w:r>
        <w:rPr>
          <w:rFonts w:ascii="微软雅黑" w:eastAsia="微软雅黑" w:hAnsi="微软雅黑" w:hint="eastAsia"/>
          <w:sz w:val="18"/>
          <w:szCs w:val="18"/>
        </w:rPr>
        <w:t>。</w:t>
      </w:r>
    </w:p>
    <w:p w:rsidR="00721EA0" w:rsidRDefault="00721EA0">
      <w:pPr>
        <w:widowControl/>
        <w:tabs>
          <w:tab w:val="center" w:pos="4153"/>
          <w:tab w:val="left" w:pos="5565"/>
          <w:tab w:val="right" w:pos="8306"/>
        </w:tabs>
        <w:snapToGrid w:val="0"/>
        <w:spacing w:line="288" w:lineRule="auto"/>
        <w:jc w:val="left"/>
        <w:rPr>
          <w:rFonts w:ascii="微软雅黑" w:eastAsia="微软雅黑" w:hAnsi="微软雅黑"/>
          <w:sz w:val="18"/>
          <w:szCs w:val="18"/>
        </w:rPr>
      </w:pPr>
      <w:r>
        <w:rPr>
          <w:rFonts w:ascii="微软雅黑" w:eastAsia="微软雅黑" w:hAnsi="微软雅黑"/>
          <w:sz w:val="18"/>
          <w:szCs w:val="18"/>
        </w:rPr>
        <w:t>3</w:t>
      </w:r>
      <w:r>
        <w:rPr>
          <w:rFonts w:ascii="微软雅黑" w:eastAsia="微软雅黑" w:hAnsi="微软雅黑" w:hint="eastAsia"/>
          <w:sz w:val="18"/>
          <w:szCs w:val="18"/>
        </w:rPr>
        <w:t>、</w:t>
      </w:r>
      <w:r>
        <w:rPr>
          <w:rFonts w:ascii="微软雅黑" w:eastAsia="微软雅黑" w:hAnsi="微软雅黑"/>
          <w:sz w:val="18"/>
          <w:szCs w:val="18"/>
        </w:rPr>
        <w:tab/>
      </w:r>
      <w:r>
        <w:rPr>
          <w:rFonts w:ascii="微软雅黑" w:eastAsia="微软雅黑" w:hAnsi="微软雅黑" w:hint="eastAsia"/>
          <w:sz w:val="18"/>
          <w:szCs w:val="18"/>
        </w:rPr>
        <w:t>针对注塑厂、五金厂批量生产的特点，由机器人替代人工作业，提高了生产效率，节约了用工成本。</w:t>
      </w:r>
    </w:p>
    <w:p w:rsidR="00721EA0" w:rsidRDefault="00721EA0">
      <w:pPr>
        <w:widowControl/>
        <w:tabs>
          <w:tab w:val="center" w:pos="4153"/>
          <w:tab w:val="left" w:pos="5565"/>
          <w:tab w:val="right" w:pos="8306"/>
        </w:tabs>
        <w:snapToGrid w:val="0"/>
        <w:spacing w:line="288" w:lineRule="auto"/>
        <w:jc w:val="left"/>
        <w:rPr>
          <w:rFonts w:ascii="微软雅黑" w:eastAsia="微软雅黑" w:hAnsi="微软雅黑"/>
          <w:sz w:val="18"/>
          <w:szCs w:val="18"/>
        </w:rPr>
      </w:pPr>
      <w:r>
        <w:rPr>
          <w:rFonts w:ascii="微软雅黑" w:eastAsia="微软雅黑" w:hAnsi="微软雅黑"/>
          <w:sz w:val="18"/>
          <w:szCs w:val="18"/>
        </w:rPr>
        <w:t>4</w:t>
      </w:r>
      <w:r>
        <w:rPr>
          <w:rFonts w:ascii="微软雅黑" w:eastAsia="微软雅黑" w:hAnsi="微软雅黑" w:hint="eastAsia"/>
          <w:sz w:val="18"/>
          <w:szCs w:val="18"/>
        </w:rPr>
        <w:t>、负责集团采购部门统筹和管理工作，</w:t>
      </w:r>
      <w:r>
        <w:rPr>
          <w:rFonts w:ascii="微软雅黑" w:eastAsia="微软雅黑" w:hAnsi="微软雅黑"/>
          <w:sz w:val="18"/>
          <w:szCs w:val="18"/>
        </w:rPr>
        <w:t>2008</w:t>
      </w:r>
      <w:r>
        <w:rPr>
          <w:rFonts w:ascii="微软雅黑" w:eastAsia="微软雅黑" w:hAnsi="微软雅黑" w:hint="eastAsia"/>
          <w:sz w:val="18"/>
          <w:szCs w:val="18"/>
        </w:rPr>
        <w:t>年通过对供应商进行整合和优化，大大降低公司各物料的采购成本，使交期达成率由原来的</w:t>
      </w:r>
      <w:r>
        <w:rPr>
          <w:rFonts w:ascii="微软雅黑" w:eastAsia="微软雅黑" w:hAnsi="微软雅黑"/>
          <w:sz w:val="18"/>
          <w:szCs w:val="18"/>
        </w:rPr>
        <w:t>82.5%</w:t>
      </w:r>
      <w:r>
        <w:rPr>
          <w:rFonts w:ascii="微软雅黑" w:eastAsia="微软雅黑" w:hAnsi="微软雅黑" w:hint="eastAsia"/>
          <w:sz w:val="18"/>
          <w:szCs w:val="18"/>
        </w:rPr>
        <w:t>直线提升至</w:t>
      </w:r>
      <w:r>
        <w:rPr>
          <w:rFonts w:ascii="微软雅黑" w:eastAsia="微软雅黑" w:hAnsi="微软雅黑"/>
          <w:sz w:val="18"/>
          <w:szCs w:val="18"/>
        </w:rPr>
        <w:t>96.8%</w:t>
      </w:r>
      <w:r>
        <w:rPr>
          <w:rFonts w:ascii="微软雅黑" w:eastAsia="微软雅黑" w:hAnsi="微软雅黑" w:hint="eastAsia"/>
          <w:sz w:val="18"/>
          <w:szCs w:val="18"/>
        </w:rPr>
        <w:t>，同时原材料质量也比较稳定。</w:t>
      </w:r>
    </w:p>
    <w:p w:rsidR="00721EA0" w:rsidRDefault="00721EA0">
      <w:pPr>
        <w:rPr>
          <w:rFonts w:ascii="微软雅黑" w:eastAsia="微软雅黑" w:hAnsi="微软雅黑"/>
          <w:b/>
          <w:sz w:val="18"/>
          <w:szCs w:val="18"/>
        </w:rPr>
      </w:pPr>
    </w:p>
    <w:p w:rsidR="00721EA0" w:rsidRDefault="00721EA0">
      <w:pPr>
        <w:rPr>
          <w:rFonts w:ascii="微软雅黑" w:eastAsia="微软雅黑" w:hAnsi="微软雅黑"/>
          <w:b/>
          <w:sz w:val="18"/>
          <w:szCs w:val="18"/>
        </w:rPr>
      </w:pPr>
    </w:p>
    <w:p w:rsidR="00721EA0" w:rsidRDefault="00721EA0">
      <w:pPr>
        <w:rPr>
          <w:rFonts w:ascii="微软雅黑" w:eastAsia="微软雅黑" w:hAnsi="微软雅黑"/>
          <w:b/>
          <w:sz w:val="18"/>
          <w:szCs w:val="18"/>
        </w:rPr>
      </w:pPr>
      <w:r>
        <w:rPr>
          <w:rFonts w:ascii="微软雅黑" w:eastAsia="微软雅黑" w:hAnsi="微软雅黑" w:hint="eastAsia"/>
          <w:b/>
          <w:sz w:val="18"/>
          <w:szCs w:val="18"/>
        </w:rPr>
        <w:t>【出版书籍】</w:t>
      </w:r>
      <w:r>
        <w:rPr>
          <w:rFonts w:ascii="微软雅黑" w:eastAsia="微软雅黑" w:hAnsi="微软雅黑"/>
          <w:b/>
          <w:sz w:val="18"/>
          <w:szCs w:val="18"/>
        </w:rPr>
        <w:tab/>
      </w:r>
    </w:p>
    <w:p w:rsidR="00721EA0" w:rsidRDefault="00721EA0">
      <w:pPr>
        <w:rPr>
          <w:rFonts w:ascii="微软雅黑" w:eastAsia="微软雅黑" w:hAnsi="微软雅黑"/>
          <w:sz w:val="18"/>
          <w:szCs w:val="18"/>
        </w:rPr>
      </w:pPr>
      <w:r>
        <w:rPr>
          <w:rFonts w:ascii="微软雅黑" w:eastAsia="微软雅黑" w:hAnsi="微软雅黑"/>
          <w:sz w:val="18"/>
          <w:szCs w:val="18"/>
        </w:rPr>
        <w:t>1-</w:t>
      </w:r>
      <w:r>
        <w:rPr>
          <w:rFonts w:ascii="微软雅黑" w:eastAsia="微软雅黑" w:hAnsi="微软雅黑" w:hint="eastAsia"/>
          <w:sz w:val="18"/>
          <w:szCs w:val="18"/>
        </w:rPr>
        <w:t>《管好班组就靠这几招》</w:t>
      </w:r>
    </w:p>
    <w:p w:rsidR="00721EA0" w:rsidRDefault="00721EA0">
      <w:pPr>
        <w:rPr>
          <w:rFonts w:ascii="微软雅黑" w:eastAsia="微软雅黑" w:hAnsi="微软雅黑"/>
          <w:sz w:val="18"/>
          <w:szCs w:val="18"/>
        </w:rPr>
      </w:pPr>
      <w:r>
        <w:rPr>
          <w:rFonts w:ascii="微软雅黑" w:eastAsia="微软雅黑" w:hAnsi="微软雅黑"/>
          <w:sz w:val="18"/>
          <w:szCs w:val="18"/>
        </w:rPr>
        <w:t>2-</w:t>
      </w:r>
      <w:r>
        <w:rPr>
          <w:rFonts w:ascii="微软雅黑" w:eastAsia="微软雅黑" w:hAnsi="微软雅黑" w:hint="eastAsia"/>
          <w:sz w:val="18"/>
          <w:szCs w:val="18"/>
        </w:rPr>
        <w:t>《管好采购就靠这几招》</w:t>
      </w:r>
    </w:p>
    <w:p w:rsidR="00721EA0" w:rsidRDefault="00721EA0">
      <w:pPr>
        <w:rPr>
          <w:rFonts w:ascii="微软雅黑" w:eastAsia="微软雅黑" w:hAnsi="微软雅黑"/>
          <w:sz w:val="18"/>
          <w:szCs w:val="18"/>
        </w:rPr>
      </w:pPr>
      <w:r>
        <w:rPr>
          <w:rFonts w:ascii="微软雅黑" w:eastAsia="微软雅黑" w:hAnsi="微软雅黑"/>
          <w:sz w:val="18"/>
          <w:szCs w:val="18"/>
        </w:rPr>
        <w:t>3-</w:t>
      </w:r>
      <w:r>
        <w:rPr>
          <w:rFonts w:ascii="微软雅黑" w:eastAsia="微软雅黑" w:hAnsi="微软雅黑" w:hint="eastAsia"/>
          <w:sz w:val="18"/>
          <w:szCs w:val="18"/>
        </w:rPr>
        <w:t>《准时下班的智慧：超有效的时间整理法》</w:t>
      </w:r>
    </w:p>
    <w:p w:rsidR="00721EA0" w:rsidRDefault="00721EA0">
      <w:pPr>
        <w:rPr>
          <w:rFonts w:ascii="微软雅黑" w:eastAsia="微软雅黑" w:hAnsi="微软雅黑"/>
          <w:sz w:val="18"/>
          <w:szCs w:val="18"/>
        </w:rPr>
      </w:pPr>
    </w:p>
    <w:p w:rsidR="00721EA0" w:rsidRDefault="00721EA0">
      <w:pPr>
        <w:rPr>
          <w:rFonts w:ascii="微软雅黑" w:eastAsia="微软雅黑" w:hAnsi="微软雅黑"/>
          <w:b/>
          <w:sz w:val="18"/>
          <w:szCs w:val="18"/>
        </w:rPr>
      </w:pPr>
      <w:r>
        <w:rPr>
          <w:rFonts w:ascii="微软雅黑" w:eastAsia="微软雅黑" w:hAnsi="微软雅黑" w:hint="eastAsia"/>
          <w:b/>
          <w:sz w:val="18"/>
          <w:szCs w:val="18"/>
        </w:rPr>
        <w:t>【服务客户】</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一、制造行业：</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电子：厦门龙侨、联想集团、中兴电子、旭日电子、深圳华阳、苏泊尔、万达</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机械：三一重工、广东农机、沈阳机床、西安舍森、台富机械、广进、大连液力</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食品：蒙古酒业、河套酒业、蒙牛、统一、可口可乐、徐福记、亿源食品、雨润</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电器：日本松下、</w:t>
      </w:r>
      <w:r>
        <w:rPr>
          <w:rFonts w:ascii="微软雅黑" w:eastAsia="微软雅黑" w:hAnsi="微软雅黑"/>
          <w:sz w:val="18"/>
          <w:szCs w:val="18"/>
        </w:rPr>
        <w:t>TCL</w:t>
      </w:r>
      <w:r>
        <w:rPr>
          <w:rFonts w:ascii="微软雅黑" w:eastAsia="微软雅黑" w:hAnsi="微软雅黑" w:hint="eastAsia"/>
          <w:sz w:val="18"/>
          <w:szCs w:val="18"/>
        </w:rPr>
        <w:t>电器、新飞电器、万宝、利仁电器、艾美特、鸿雁、正泰</w:t>
      </w:r>
    </w:p>
    <w:p w:rsidR="00721EA0" w:rsidRDefault="00721EA0" w:rsidP="00AF50F5">
      <w:pPr>
        <w:ind w:left="31680" w:hangingChars="300" w:firstLine="31680"/>
        <w:rPr>
          <w:rFonts w:ascii="微软雅黑" w:eastAsia="微软雅黑" w:hAnsi="微软雅黑"/>
          <w:sz w:val="18"/>
          <w:szCs w:val="18"/>
        </w:rPr>
      </w:pPr>
      <w:r>
        <w:rPr>
          <w:rFonts w:ascii="微软雅黑" w:eastAsia="微软雅黑" w:hAnsi="微软雅黑" w:hint="eastAsia"/>
          <w:sz w:val="18"/>
          <w:szCs w:val="18"/>
        </w:rPr>
        <w:t>家电：美的、华凌、万宝、新宝、龙的、海信、</w:t>
      </w:r>
      <w:r>
        <w:rPr>
          <w:rFonts w:ascii="微软雅黑" w:eastAsia="微软雅黑" w:hAnsi="微软雅黑"/>
          <w:sz w:val="18"/>
          <w:szCs w:val="18"/>
        </w:rPr>
        <w:t>TCL</w:t>
      </w:r>
      <w:r>
        <w:rPr>
          <w:rFonts w:ascii="微软雅黑" w:eastAsia="微软雅黑" w:hAnsi="微软雅黑" w:hint="eastAsia"/>
          <w:sz w:val="18"/>
          <w:szCs w:val="18"/>
        </w:rPr>
        <w:t>、创维、长虹、康佳、格兰仕、飞科、帅康、格力、志高、奔腾、九阳、安吉尔、龙的、方太</w:t>
      </w:r>
    </w:p>
    <w:p w:rsidR="00721EA0" w:rsidRDefault="00721EA0" w:rsidP="00AF50F5">
      <w:pPr>
        <w:ind w:left="31680" w:hangingChars="300" w:firstLine="31680"/>
        <w:rPr>
          <w:rFonts w:ascii="微软雅黑" w:eastAsia="微软雅黑" w:hAnsi="微软雅黑"/>
          <w:sz w:val="18"/>
          <w:szCs w:val="18"/>
        </w:rPr>
      </w:pPr>
      <w:r>
        <w:rPr>
          <w:rFonts w:ascii="微软雅黑" w:eastAsia="微软雅黑" w:hAnsi="微软雅黑" w:hint="eastAsia"/>
          <w:sz w:val="18"/>
          <w:szCs w:val="18"/>
        </w:rPr>
        <w:t>通讯：伟易达、伟创力、联想、金立、钨珍电子、中兴、德赛、三星、索尼、库柏、酷派、国人通信</w:t>
      </w:r>
    </w:p>
    <w:p w:rsidR="00721EA0" w:rsidRDefault="00721EA0" w:rsidP="00AF50F5">
      <w:pPr>
        <w:ind w:left="31680" w:hangingChars="300" w:firstLine="31680"/>
        <w:rPr>
          <w:rFonts w:ascii="微软雅黑" w:eastAsia="微软雅黑" w:hAnsi="微软雅黑"/>
          <w:sz w:val="18"/>
          <w:szCs w:val="18"/>
        </w:rPr>
      </w:pPr>
      <w:r>
        <w:rPr>
          <w:rFonts w:ascii="微软雅黑" w:eastAsia="微软雅黑" w:hAnsi="微软雅黑" w:hint="eastAsia"/>
          <w:sz w:val="18"/>
          <w:szCs w:val="18"/>
        </w:rPr>
        <w:t>家具：连天红、森宝、穗宝床垫、广东鸿业、正美、索菲亚、皇朝家具、广东联邦、曲美、全友家居、成都家居商会、顾家家居</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塑胶：东莞山富、南通强力、珠海三大、深圳旺鑫、深圳恒益达、深圳沐阳</w:t>
      </w:r>
    </w:p>
    <w:p w:rsidR="00721EA0" w:rsidRDefault="00721EA0" w:rsidP="00AF50F5">
      <w:pPr>
        <w:ind w:left="31680" w:hangingChars="300" w:firstLine="31680"/>
        <w:rPr>
          <w:rFonts w:ascii="微软雅黑" w:eastAsia="微软雅黑" w:hAnsi="微软雅黑"/>
          <w:sz w:val="18"/>
          <w:szCs w:val="18"/>
        </w:rPr>
      </w:pPr>
      <w:r>
        <w:rPr>
          <w:rFonts w:ascii="微软雅黑" w:eastAsia="微软雅黑" w:hAnsi="微软雅黑" w:hint="eastAsia"/>
          <w:sz w:val="18"/>
          <w:szCs w:val="18"/>
        </w:rPr>
        <w:t>五金：广东文华、深圳高飞、广东振鸿、广州现代、广东五荣、三环锁业、雅洁五金、</w:t>
      </w:r>
      <w:hyperlink r:id="rId8" w:tgtFrame="_blank" w:history="1">
        <w:r>
          <w:rPr>
            <w:rFonts w:ascii="微软雅黑" w:eastAsia="微软雅黑" w:hAnsi="微软雅黑" w:hint="eastAsia"/>
            <w:sz w:val="18"/>
            <w:szCs w:val="18"/>
          </w:rPr>
          <w:t>汇泰龙</w:t>
        </w:r>
      </w:hyperlink>
      <w:r>
        <w:rPr>
          <w:rFonts w:ascii="微软雅黑" w:eastAsia="微软雅黑" w:hAnsi="微软雅黑" w:hint="eastAsia"/>
          <w:sz w:val="18"/>
          <w:szCs w:val="18"/>
        </w:rPr>
        <w:t>、顶固、广州大力、厦门凯立</w:t>
      </w:r>
    </w:p>
    <w:p w:rsidR="00721EA0" w:rsidRDefault="00721EA0" w:rsidP="00AF50F5">
      <w:pPr>
        <w:ind w:left="31680" w:hangingChars="300" w:firstLine="31680"/>
        <w:rPr>
          <w:rFonts w:ascii="微软雅黑" w:eastAsia="微软雅黑" w:hAnsi="微软雅黑"/>
          <w:sz w:val="18"/>
          <w:szCs w:val="18"/>
        </w:rPr>
      </w:pPr>
      <w:r>
        <w:rPr>
          <w:rFonts w:ascii="微软雅黑" w:eastAsia="微软雅黑" w:hAnsi="微软雅黑" w:hint="eastAsia"/>
          <w:sz w:val="18"/>
          <w:szCs w:val="18"/>
        </w:rPr>
        <w:t>服装：维珍妮、康华林、丰隆服饰、正华、以纯、金利来、老爷车、奥康集团</w:t>
      </w:r>
    </w:p>
    <w:p w:rsidR="00721EA0" w:rsidRDefault="00721EA0" w:rsidP="00AF50F5">
      <w:pPr>
        <w:ind w:leftChars="342" w:left="31680"/>
        <w:rPr>
          <w:rFonts w:ascii="微软雅黑" w:eastAsia="微软雅黑" w:hAnsi="微软雅黑"/>
          <w:sz w:val="18"/>
          <w:szCs w:val="18"/>
        </w:rPr>
      </w:pPr>
      <w:r>
        <w:rPr>
          <w:rFonts w:ascii="微软雅黑" w:eastAsia="微软雅黑" w:hAnsi="微软雅黑" w:hint="eastAsia"/>
          <w:sz w:val="18"/>
          <w:szCs w:val="18"/>
        </w:rPr>
        <w:t>生物制药：三金集团、三九制药、白云制药、升华集团、山东山松、辽宁诺康</w:t>
      </w:r>
    </w:p>
    <w:p w:rsidR="00721EA0" w:rsidRDefault="00721EA0" w:rsidP="00AF50F5">
      <w:pPr>
        <w:ind w:left="31680" w:hangingChars="300" w:firstLine="31680"/>
        <w:rPr>
          <w:rFonts w:ascii="微软雅黑" w:eastAsia="微软雅黑" w:hAnsi="微软雅黑"/>
          <w:sz w:val="18"/>
          <w:szCs w:val="18"/>
        </w:rPr>
      </w:pPr>
      <w:r>
        <w:rPr>
          <w:rFonts w:ascii="微软雅黑" w:eastAsia="微软雅黑" w:hAnsi="微软雅黑" w:hint="eastAsia"/>
          <w:sz w:val="18"/>
          <w:szCs w:val="18"/>
        </w:rPr>
        <w:t>汽车：中国北车、中国南车、现代威亚、福田汽车、宇通客车、比亚迪、东风日产、广州本田、通用五菱、奇瑞汽车、金龙客车、三菱、宇通、广州丰田</w:t>
      </w:r>
    </w:p>
    <w:p w:rsidR="00721EA0" w:rsidRDefault="00721EA0">
      <w:pPr>
        <w:rPr>
          <w:rFonts w:ascii="微软雅黑" w:eastAsia="微软雅黑" w:hAnsi="微软雅黑"/>
          <w:color w:val="000000"/>
          <w:sz w:val="18"/>
          <w:szCs w:val="18"/>
        </w:rPr>
      </w:pPr>
      <w:r>
        <w:rPr>
          <w:rFonts w:ascii="微软雅黑" w:eastAsia="微软雅黑" w:hAnsi="微软雅黑" w:hint="eastAsia"/>
          <w:sz w:val="18"/>
          <w:szCs w:val="18"/>
        </w:rPr>
        <w:t>烟草：长春卷烟厂、韶关烟厂、梅州卷烟厂、云南卷烟厂、</w:t>
      </w:r>
      <w:r>
        <w:rPr>
          <w:rFonts w:ascii="微软雅黑" w:eastAsia="微软雅黑" w:hAnsi="微软雅黑" w:hint="eastAsia"/>
          <w:color w:val="000000"/>
          <w:sz w:val="18"/>
          <w:szCs w:val="18"/>
        </w:rPr>
        <w:t>长沙卷厂、天水烟厂</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煤炭：霍州煤炭、神华集团、中煤能源、山西焦煤、兖矿、郑州煤炭、陕煤集团</w:t>
      </w:r>
    </w:p>
    <w:p w:rsidR="00721EA0" w:rsidRDefault="00721EA0" w:rsidP="00AF50F5">
      <w:pPr>
        <w:ind w:left="31680" w:hangingChars="300" w:firstLine="31680"/>
        <w:rPr>
          <w:rFonts w:ascii="微软雅黑" w:eastAsia="微软雅黑" w:hAnsi="微软雅黑"/>
          <w:sz w:val="18"/>
          <w:szCs w:val="18"/>
        </w:rPr>
      </w:pPr>
      <w:r>
        <w:rPr>
          <w:rFonts w:ascii="微软雅黑" w:eastAsia="微软雅黑" w:hAnsi="微软雅黑" w:hint="eastAsia"/>
          <w:sz w:val="18"/>
          <w:szCs w:val="18"/>
        </w:rPr>
        <w:t>化工：建滔集团、丰润化工、金洲港、</w:t>
      </w:r>
      <w:r>
        <w:rPr>
          <w:rStyle w:val="apple-converted-space"/>
          <w:rFonts w:ascii="Î¢ÈíÑÅºÚ Western" w:eastAsia="微软雅黑" w:hAnsi="Î¢ÈíÑÅºÚ Western"/>
          <w:color w:val="3C3C3C"/>
          <w:sz w:val="18"/>
          <w:szCs w:val="18"/>
          <w:shd w:val="clear" w:color="auto" w:fill="F8FAFA"/>
        </w:rPr>
        <w:t> </w:t>
      </w:r>
      <w:r>
        <w:rPr>
          <w:rFonts w:ascii="微软雅黑" w:eastAsia="微软雅黑" w:hAnsi="微软雅黑" w:hint="eastAsia"/>
          <w:sz w:val="18"/>
          <w:szCs w:val="18"/>
        </w:rPr>
        <w:t>湖北宜化、</w:t>
      </w:r>
      <w:r>
        <w:rPr>
          <w:rFonts w:ascii="Î¢ÈíÑÅºÚ Western" w:eastAsia="微软雅黑" w:hAnsi="Î¢ÈíÑÅºÚ Western"/>
          <w:sz w:val="18"/>
          <w:szCs w:val="18"/>
        </w:rPr>
        <w:t> </w:t>
      </w:r>
      <w:r>
        <w:rPr>
          <w:rFonts w:ascii="微软雅黑" w:eastAsia="微软雅黑" w:hAnsi="微软雅黑" w:hint="eastAsia"/>
          <w:sz w:val="18"/>
          <w:szCs w:val="18"/>
        </w:rPr>
        <w:t>云天化、滨化集团、恒逸石化、中石油、中海油、中石油</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二、电力行业：</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韶关电力、广东电网、广西电网、云南电网、茂名电力、广西电力、贵州电网、海南电网、佛山电力、南海电网钦州供电局、韶关供电局、桂林供电局、佛山供电局、华润电力控股、广东粤电集团、霍州煤电</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三、通信行业：</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中国移动学院、中国联通学院、广州移动、清远移动、清远联通、深圳移动、南京移动、福建移动、惠州移动、广州电信、西安联通、韶关移动、宁夏移动、韶关电信、中兴通讯、贵州移动、云南移动、河南移动</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四、物业管理：</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深圳基金、中奥物业、广东公诚、广东金宇、珠港物业</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五、航空航天：</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深圳机场、北京机场、广州机场、西安机场、南方航空、中国航空、深圳航空</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六、高校合作：</w:t>
      </w:r>
    </w:p>
    <w:p w:rsidR="00721EA0" w:rsidRDefault="00721EA0">
      <w:pPr>
        <w:rPr>
          <w:rFonts w:ascii="微软雅黑" w:eastAsia="微软雅黑" w:hAnsi="微软雅黑"/>
          <w:sz w:val="18"/>
          <w:szCs w:val="18"/>
        </w:rPr>
      </w:pPr>
      <w:r>
        <w:rPr>
          <w:rFonts w:ascii="微软雅黑" w:eastAsia="微软雅黑" w:hAnsi="微软雅黑" w:hint="eastAsia"/>
          <w:sz w:val="18"/>
          <w:szCs w:val="18"/>
        </w:rPr>
        <w:t>清华大学、中山大学、华南理工大学、广东工业大学、广东外语外贸、韶关大学、广东邮电学院、广东金融学院、广州大学、西北工业大学、肇庆大学、五邑大学、深圳大学、南京理工大学、四川大学、四川电子科大</w:t>
      </w:r>
    </w:p>
    <w:p w:rsidR="00721EA0" w:rsidRDefault="00721EA0">
      <w:pPr>
        <w:spacing w:line="360" w:lineRule="exact"/>
        <w:rPr>
          <w:rFonts w:ascii="微软雅黑" w:eastAsia="微软雅黑" w:hAnsi="微软雅黑"/>
          <w:b/>
          <w:sz w:val="18"/>
          <w:szCs w:val="18"/>
        </w:rPr>
      </w:pPr>
    </w:p>
    <w:p w:rsidR="00721EA0" w:rsidRDefault="00721EA0">
      <w:pPr>
        <w:spacing w:line="360" w:lineRule="exact"/>
        <w:rPr>
          <w:rFonts w:ascii="微软雅黑" w:eastAsia="微软雅黑" w:hAnsi="微软雅黑"/>
          <w:b/>
          <w:sz w:val="18"/>
          <w:szCs w:val="18"/>
        </w:rPr>
      </w:pPr>
    </w:p>
    <w:p w:rsidR="00721EA0" w:rsidRDefault="00721EA0">
      <w:pPr>
        <w:spacing w:line="360" w:lineRule="exact"/>
        <w:rPr>
          <w:rFonts w:ascii="微软雅黑" w:eastAsia="微软雅黑" w:hAnsi="微软雅黑"/>
          <w:b/>
          <w:sz w:val="18"/>
          <w:szCs w:val="18"/>
        </w:rPr>
      </w:pPr>
    </w:p>
    <w:p w:rsidR="00721EA0" w:rsidRDefault="00721EA0">
      <w:pPr>
        <w:spacing w:line="360" w:lineRule="exact"/>
        <w:rPr>
          <w:rFonts w:ascii="微软雅黑" w:eastAsia="微软雅黑" w:hAnsi="微软雅黑"/>
          <w:b/>
          <w:sz w:val="18"/>
          <w:szCs w:val="18"/>
        </w:rPr>
      </w:pPr>
    </w:p>
    <w:p w:rsidR="00721EA0" w:rsidRDefault="00721EA0">
      <w:pPr>
        <w:spacing w:line="360" w:lineRule="exact"/>
        <w:rPr>
          <w:rFonts w:ascii="微软雅黑" w:eastAsia="微软雅黑" w:hAnsi="微软雅黑"/>
          <w:b/>
          <w:sz w:val="18"/>
          <w:szCs w:val="18"/>
        </w:rPr>
      </w:pPr>
    </w:p>
    <w:p w:rsidR="00721EA0" w:rsidRDefault="00721EA0">
      <w:pPr>
        <w:spacing w:line="360" w:lineRule="exact"/>
        <w:rPr>
          <w:rFonts w:ascii="微软雅黑" w:eastAsia="微软雅黑" w:hAnsi="微软雅黑"/>
          <w:b/>
          <w:sz w:val="18"/>
          <w:szCs w:val="18"/>
        </w:rPr>
      </w:pPr>
    </w:p>
    <w:p w:rsidR="00721EA0" w:rsidRDefault="00721EA0">
      <w:pPr>
        <w:spacing w:line="240" w:lineRule="exact"/>
        <w:rPr>
          <w:rFonts w:ascii="微软雅黑" w:eastAsia="微软雅黑" w:hAnsi="微软雅黑"/>
          <w:b/>
          <w:color w:val="FFFFFF"/>
          <w:szCs w:val="21"/>
          <w:shd w:val="clear" w:color="auto" w:fill="FF6600"/>
        </w:rPr>
      </w:pPr>
    </w:p>
    <w:p w:rsidR="00721EA0" w:rsidRDefault="00721EA0">
      <w:pPr>
        <w:spacing w:line="240" w:lineRule="exact"/>
        <w:rPr>
          <w:rFonts w:ascii="微软雅黑" w:eastAsia="微软雅黑" w:hAnsi="微软雅黑"/>
          <w:b/>
          <w:color w:val="FFFFFF"/>
          <w:szCs w:val="21"/>
          <w:shd w:val="clear" w:color="auto" w:fill="FF6600"/>
        </w:rPr>
      </w:pPr>
    </w:p>
    <w:p w:rsidR="00721EA0" w:rsidRDefault="00721EA0">
      <w:pPr>
        <w:spacing w:line="240" w:lineRule="exact"/>
        <w:rPr>
          <w:rFonts w:ascii="微软雅黑" w:eastAsia="微软雅黑" w:hAnsi="微软雅黑"/>
          <w:b/>
          <w:color w:val="FFFFFF"/>
          <w:szCs w:val="21"/>
          <w:shd w:val="clear" w:color="auto" w:fill="FF6600"/>
        </w:rPr>
      </w:pPr>
    </w:p>
    <w:p w:rsidR="00721EA0" w:rsidRDefault="00721EA0">
      <w:pPr>
        <w:spacing w:line="240" w:lineRule="exact"/>
        <w:rPr>
          <w:rFonts w:ascii="微软雅黑" w:eastAsia="微软雅黑" w:hAnsi="微软雅黑"/>
          <w:b/>
          <w:color w:val="FFFFFF"/>
          <w:szCs w:val="21"/>
          <w:shd w:val="clear" w:color="auto" w:fill="FF6600"/>
        </w:rPr>
      </w:pPr>
    </w:p>
    <w:p w:rsidR="00721EA0" w:rsidRDefault="00721EA0">
      <w:pPr>
        <w:spacing w:line="240" w:lineRule="exact"/>
        <w:rPr>
          <w:rFonts w:ascii="微软雅黑" w:eastAsia="微软雅黑" w:hAnsi="微软雅黑"/>
          <w:b/>
          <w:color w:val="FFFFFF"/>
          <w:szCs w:val="21"/>
          <w:shd w:val="clear" w:color="auto" w:fill="FF6600"/>
        </w:rPr>
      </w:pPr>
    </w:p>
    <w:p w:rsidR="00721EA0" w:rsidRDefault="00721EA0" w:rsidP="00AF50F5">
      <w:pPr>
        <w:pStyle w:val="Heading1"/>
        <w:spacing w:before="0" w:after="0" w:line="240" w:lineRule="atLeast"/>
        <w:ind w:left="31680" w:hangingChars="746" w:firstLine="31680"/>
        <w:jc w:val="center"/>
        <w:rPr>
          <w:rFonts w:cs="Arial"/>
          <w:kern w:val="0"/>
          <w:sz w:val="28"/>
          <w:szCs w:val="28"/>
        </w:rPr>
      </w:pPr>
    </w:p>
    <w:p w:rsidR="00721EA0" w:rsidRPr="001B187F" w:rsidRDefault="00721EA0" w:rsidP="00AF50F5">
      <w:pPr>
        <w:pStyle w:val="Heading1"/>
        <w:spacing w:before="0" w:after="0" w:line="240" w:lineRule="atLeast"/>
        <w:ind w:left="31680" w:hangingChars="746" w:firstLine="31680"/>
        <w:jc w:val="center"/>
        <w:rPr>
          <w:sz w:val="28"/>
          <w:szCs w:val="28"/>
        </w:rPr>
      </w:pPr>
      <w:r w:rsidRPr="001B187F">
        <w:rPr>
          <w:rFonts w:cs="Arial" w:hint="eastAsia"/>
          <w:kern w:val="0"/>
          <w:sz w:val="28"/>
          <w:szCs w:val="28"/>
        </w:rPr>
        <w:t>《</w:t>
      </w:r>
      <w:r w:rsidRPr="00461278">
        <w:rPr>
          <w:rFonts w:cs="Arial" w:hint="eastAsia"/>
          <w:kern w:val="0"/>
          <w:sz w:val="28"/>
          <w:szCs w:val="28"/>
        </w:rPr>
        <w:t>从优秀到卓越之班组长（</w:t>
      </w:r>
      <w:r w:rsidRPr="00461278">
        <w:rPr>
          <w:rFonts w:cs="Arial"/>
          <w:kern w:val="0"/>
          <w:sz w:val="28"/>
          <w:szCs w:val="28"/>
        </w:rPr>
        <w:t>TWI</w:t>
      </w:r>
      <w:r w:rsidRPr="00461278">
        <w:rPr>
          <w:rFonts w:cs="Arial" w:hint="eastAsia"/>
          <w:kern w:val="0"/>
          <w:sz w:val="28"/>
          <w:szCs w:val="28"/>
        </w:rPr>
        <w:t>）特训营</w:t>
      </w:r>
      <w:r w:rsidRPr="001B187F">
        <w:rPr>
          <w:rFonts w:cs="Arial" w:hint="eastAsia"/>
          <w:kern w:val="0"/>
          <w:sz w:val="28"/>
          <w:szCs w:val="28"/>
        </w:rPr>
        <w:t>》</w:t>
      </w:r>
      <w:r w:rsidRPr="001B187F">
        <w:rPr>
          <w:rFonts w:hint="eastAsia"/>
          <w:sz w:val="28"/>
          <w:szCs w:val="28"/>
        </w:rPr>
        <w:t>报名回执</w:t>
      </w:r>
    </w:p>
    <w:p w:rsidR="00721EA0" w:rsidRPr="002F5B23" w:rsidRDefault="00721EA0" w:rsidP="00AF50F5">
      <w:pPr>
        <w:spacing w:line="240" w:lineRule="atLeast"/>
        <w:ind w:leftChars="-8" w:left="31680" w:hangingChars="7" w:firstLine="31680"/>
        <w:jc w:val="center"/>
        <w:rPr>
          <w:rFonts w:ascii="黑体" w:eastAsia="黑体" w:hAnsi="宋体"/>
          <w:szCs w:val="21"/>
        </w:rPr>
      </w:pPr>
      <w:r w:rsidRPr="002F5B23">
        <w:rPr>
          <w:szCs w:val="21"/>
        </w:rPr>
        <w:t xml:space="preserve">  </w:t>
      </w:r>
      <w:r w:rsidRPr="002F5B23">
        <w:rPr>
          <w:rFonts w:hint="eastAsia"/>
          <w:szCs w:val="21"/>
        </w:rPr>
        <w:t>填好下表后传真至</w:t>
      </w:r>
      <w:r w:rsidRPr="002F5B23">
        <w:rPr>
          <w:rFonts w:ascii="宋体" w:hAnsi="宋体"/>
          <w:w w:val="110"/>
          <w:szCs w:val="21"/>
        </w:rPr>
        <w:t>0755-86154195</w:t>
      </w:r>
      <w:r>
        <w:rPr>
          <w:rFonts w:ascii="宋体" w:hAnsi="宋体"/>
          <w:w w:val="110"/>
          <w:szCs w:val="21"/>
        </w:rPr>
        <w:t>/</w:t>
      </w:r>
      <w:r w:rsidRPr="00B06212">
        <w:t xml:space="preserve"> </w:t>
      </w:r>
      <w:r w:rsidRPr="00B06212">
        <w:rPr>
          <w:rFonts w:ascii="宋体" w:hAnsi="宋体"/>
          <w:w w:val="110"/>
          <w:szCs w:val="21"/>
        </w:rPr>
        <w:t>021</w:t>
      </w:r>
      <w:r>
        <w:rPr>
          <w:rFonts w:ascii="宋体"/>
          <w:w w:val="110"/>
          <w:szCs w:val="21"/>
        </w:rPr>
        <w:t>-</w:t>
      </w:r>
      <w:r w:rsidRPr="00B06212">
        <w:rPr>
          <w:rFonts w:ascii="宋体" w:hAnsi="宋体"/>
          <w:w w:val="110"/>
          <w:szCs w:val="21"/>
        </w:rPr>
        <w:t>32527335</w:t>
      </w:r>
      <w:r w:rsidRPr="002F5B23">
        <w:rPr>
          <w:rFonts w:hint="eastAsia"/>
          <w:szCs w:val="21"/>
        </w:rPr>
        <w:t>（此表复印有效）</w:t>
      </w:r>
    </w:p>
    <w:tbl>
      <w:tblPr>
        <w:tblW w:w="10728" w:type="dxa"/>
        <w:jc w:val="center"/>
        <w:tblInd w:w="23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1198"/>
        <w:gridCol w:w="1610"/>
        <w:gridCol w:w="10"/>
        <w:gridCol w:w="180"/>
        <w:gridCol w:w="900"/>
        <w:gridCol w:w="580"/>
        <w:gridCol w:w="1930"/>
        <w:gridCol w:w="10"/>
        <w:gridCol w:w="720"/>
        <w:gridCol w:w="350"/>
        <w:gridCol w:w="3240"/>
      </w:tblGrid>
      <w:tr w:rsidR="00721EA0" w:rsidTr="00FB517D">
        <w:trPr>
          <w:cantSplit/>
          <w:trHeight w:hRule="exact" w:val="589"/>
          <w:jc w:val="center"/>
        </w:trPr>
        <w:tc>
          <w:tcPr>
            <w:tcW w:w="1198" w:type="dxa"/>
            <w:tcBorders>
              <w:top w:val="thinThickSmallGap" w:sz="12" w:space="0" w:color="auto"/>
            </w:tcBorders>
            <w:vAlign w:val="center"/>
          </w:tcPr>
          <w:p w:rsidR="00721EA0" w:rsidRDefault="00721EA0" w:rsidP="00FB517D">
            <w:pPr>
              <w:spacing w:before="100" w:beforeAutospacing="1" w:after="100" w:afterAutospacing="1" w:line="280" w:lineRule="exact"/>
              <w:jc w:val="center"/>
              <w:rPr>
                <w:rStyle w:val="Strong"/>
                <w:rFonts w:ascii="宋体"/>
                <w:b w:val="0"/>
                <w:bCs w:val="0"/>
                <w:szCs w:val="21"/>
              </w:rPr>
            </w:pPr>
            <w:r>
              <w:rPr>
                <w:rFonts w:ascii="宋体" w:hAnsi="宋体" w:hint="eastAsia"/>
                <w:szCs w:val="21"/>
              </w:rPr>
              <w:t>单位名称</w:t>
            </w:r>
          </w:p>
        </w:tc>
        <w:tc>
          <w:tcPr>
            <w:tcW w:w="9530" w:type="dxa"/>
            <w:gridSpan w:val="10"/>
            <w:tcBorders>
              <w:top w:val="thinThickSmallGap" w:sz="12" w:space="0" w:color="auto"/>
            </w:tcBorders>
            <w:vAlign w:val="center"/>
          </w:tcPr>
          <w:p w:rsidR="00721EA0" w:rsidRDefault="00721EA0" w:rsidP="00FB517D">
            <w:pPr>
              <w:spacing w:before="100" w:beforeAutospacing="1" w:after="100" w:afterAutospacing="1" w:line="280" w:lineRule="exact"/>
              <w:jc w:val="center"/>
              <w:rPr>
                <w:rStyle w:val="Strong"/>
                <w:b w:val="0"/>
                <w:bCs w:val="0"/>
                <w:szCs w:val="21"/>
              </w:rPr>
            </w:pPr>
          </w:p>
        </w:tc>
      </w:tr>
      <w:tr w:rsidR="00721EA0" w:rsidTr="00FB517D">
        <w:trPr>
          <w:cantSplit/>
          <w:trHeight w:hRule="exact" w:val="580"/>
          <w:jc w:val="center"/>
        </w:trPr>
        <w:tc>
          <w:tcPr>
            <w:tcW w:w="1198" w:type="dxa"/>
            <w:vAlign w:val="center"/>
          </w:tcPr>
          <w:p w:rsidR="00721EA0" w:rsidRDefault="00721EA0" w:rsidP="00FB517D">
            <w:pPr>
              <w:spacing w:before="100" w:beforeAutospacing="1" w:after="100" w:afterAutospacing="1" w:line="280" w:lineRule="exact"/>
              <w:jc w:val="center"/>
              <w:rPr>
                <w:rFonts w:ascii="宋体"/>
                <w:szCs w:val="21"/>
              </w:rPr>
            </w:pPr>
            <w:r>
              <w:rPr>
                <w:rStyle w:val="Strong"/>
                <w:rFonts w:hint="eastAsia"/>
                <w:b w:val="0"/>
                <w:bCs w:val="0"/>
                <w:szCs w:val="21"/>
              </w:rPr>
              <w:t>发票抬头</w:t>
            </w:r>
          </w:p>
        </w:tc>
        <w:tc>
          <w:tcPr>
            <w:tcW w:w="5940" w:type="dxa"/>
            <w:gridSpan w:val="8"/>
            <w:vAlign w:val="center"/>
          </w:tcPr>
          <w:p w:rsidR="00721EA0" w:rsidRDefault="00721EA0" w:rsidP="00FB517D">
            <w:pPr>
              <w:spacing w:before="100" w:beforeAutospacing="1" w:after="100" w:afterAutospacing="1" w:line="280" w:lineRule="exact"/>
              <w:jc w:val="center"/>
              <w:rPr>
                <w:rFonts w:ascii="宋体"/>
                <w:szCs w:val="21"/>
              </w:rPr>
            </w:pPr>
          </w:p>
        </w:tc>
        <w:tc>
          <w:tcPr>
            <w:tcW w:w="3590" w:type="dxa"/>
            <w:gridSpan w:val="2"/>
            <w:vAlign w:val="center"/>
          </w:tcPr>
          <w:p w:rsidR="00721EA0" w:rsidRDefault="00721EA0" w:rsidP="00FB517D">
            <w:pPr>
              <w:spacing w:before="100" w:beforeAutospacing="1" w:after="100" w:afterAutospacing="1" w:line="280" w:lineRule="exact"/>
              <w:jc w:val="center"/>
              <w:rPr>
                <w:rFonts w:ascii="宋体"/>
                <w:szCs w:val="21"/>
              </w:rPr>
            </w:pPr>
            <w:r>
              <w:rPr>
                <w:rStyle w:val="Strong"/>
                <w:rFonts w:hint="eastAsia"/>
                <w:b w:val="0"/>
                <w:bCs w:val="0"/>
                <w:szCs w:val="21"/>
              </w:rPr>
              <w:t>发票内容：</w:t>
            </w:r>
            <w:r>
              <w:rPr>
                <w:rFonts w:hint="eastAsia"/>
                <w:bCs/>
                <w:szCs w:val="21"/>
              </w:rPr>
              <w:t>□</w:t>
            </w:r>
            <w:r>
              <w:rPr>
                <w:bCs/>
                <w:szCs w:val="21"/>
              </w:rPr>
              <w:t>1</w:t>
            </w:r>
            <w:r>
              <w:rPr>
                <w:rFonts w:hint="eastAsia"/>
                <w:bCs/>
                <w:szCs w:val="21"/>
              </w:rPr>
              <w:t>、咨询费</w:t>
            </w:r>
            <w:r>
              <w:rPr>
                <w:bCs/>
                <w:szCs w:val="21"/>
              </w:rPr>
              <w:t xml:space="preserve"> </w:t>
            </w:r>
            <w:r>
              <w:rPr>
                <w:rFonts w:hint="eastAsia"/>
                <w:bCs/>
                <w:szCs w:val="21"/>
              </w:rPr>
              <w:t>□</w:t>
            </w:r>
            <w:r>
              <w:rPr>
                <w:bCs/>
                <w:szCs w:val="21"/>
              </w:rPr>
              <w:t>2</w:t>
            </w:r>
            <w:r>
              <w:rPr>
                <w:rFonts w:hint="eastAsia"/>
                <w:bCs/>
                <w:szCs w:val="21"/>
              </w:rPr>
              <w:t>、会务费</w:t>
            </w:r>
          </w:p>
        </w:tc>
      </w:tr>
      <w:tr w:rsidR="00721EA0" w:rsidTr="00FB517D">
        <w:trPr>
          <w:cantSplit/>
          <w:trHeight w:hRule="exact" w:val="460"/>
          <w:jc w:val="center"/>
        </w:trPr>
        <w:tc>
          <w:tcPr>
            <w:tcW w:w="1198" w:type="dxa"/>
            <w:vAlign w:val="center"/>
          </w:tcPr>
          <w:p w:rsidR="00721EA0" w:rsidRDefault="00721EA0" w:rsidP="00FB517D">
            <w:pPr>
              <w:spacing w:before="100" w:beforeAutospacing="1" w:after="100" w:afterAutospacing="1" w:line="280" w:lineRule="exact"/>
              <w:jc w:val="center"/>
              <w:rPr>
                <w:rFonts w:ascii="宋体"/>
                <w:bCs/>
                <w:szCs w:val="21"/>
              </w:rPr>
            </w:pPr>
            <w:r>
              <w:rPr>
                <w:rFonts w:ascii="宋体" w:hAnsi="宋体" w:hint="eastAsia"/>
                <w:bCs/>
                <w:szCs w:val="21"/>
              </w:rPr>
              <w:t>公司地址</w:t>
            </w:r>
          </w:p>
        </w:tc>
        <w:tc>
          <w:tcPr>
            <w:tcW w:w="9530" w:type="dxa"/>
            <w:gridSpan w:val="10"/>
            <w:vAlign w:val="center"/>
          </w:tcPr>
          <w:p w:rsidR="00721EA0" w:rsidRDefault="00721EA0" w:rsidP="00FB517D">
            <w:pPr>
              <w:spacing w:before="100" w:beforeAutospacing="1" w:after="100" w:afterAutospacing="1" w:line="280" w:lineRule="exact"/>
              <w:jc w:val="center"/>
              <w:rPr>
                <w:szCs w:val="21"/>
              </w:rPr>
            </w:pPr>
          </w:p>
        </w:tc>
      </w:tr>
      <w:tr w:rsidR="00721EA0" w:rsidTr="00FB517D">
        <w:trPr>
          <w:cantSplit/>
          <w:trHeight w:hRule="exact" w:val="466"/>
          <w:jc w:val="center"/>
        </w:trPr>
        <w:tc>
          <w:tcPr>
            <w:tcW w:w="1198" w:type="dxa"/>
            <w:vAlign w:val="center"/>
          </w:tcPr>
          <w:p w:rsidR="00721EA0" w:rsidRDefault="00721EA0" w:rsidP="00FB517D">
            <w:pPr>
              <w:spacing w:before="100" w:beforeAutospacing="1" w:after="100" w:afterAutospacing="1" w:line="280" w:lineRule="exact"/>
              <w:jc w:val="center"/>
              <w:rPr>
                <w:szCs w:val="21"/>
              </w:rPr>
            </w:pPr>
            <w:r>
              <w:rPr>
                <w:rFonts w:ascii="宋体" w:hAnsi="宋体" w:hint="eastAsia"/>
                <w:szCs w:val="21"/>
              </w:rPr>
              <w:t>联系人</w:t>
            </w:r>
          </w:p>
        </w:tc>
        <w:tc>
          <w:tcPr>
            <w:tcW w:w="1800" w:type="dxa"/>
            <w:gridSpan w:val="3"/>
            <w:vAlign w:val="center"/>
          </w:tcPr>
          <w:p w:rsidR="00721EA0" w:rsidRDefault="00721EA0" w:rsidP="00FB517D">
            <w:pPr>
              <w:spacing w:before="100" w:beforeAutospacing="1" w:after="100" w:afterAutospacing="1" w:line="280" w:lineRule="exact"/>
              <w:jc w:val="center"/>
              <w:rPr>
                <w:rFonts w:ascii="宋体"/>
                <w:szCs w:val="21"/>
              </w:rPr>
            </w:pPr>
          </w:p>
        </w:tc>
        <w:tc>
          <w:tcPr>
            <w:tcW w:w="900" w:type="dxa"/>
            <w:vAlign w:val="center"/>
          </w:tcPr>
          <w:p w:rsidR="00721EA0" w:rsidRDefault="00721EA0" w:rsidP="00FB517D">
            <w:pPr>
              <w:spacing w:before="100" w:beforeAutospacing="1" w:after="100" w:afterAutospacing="1" w:line="280" w:lineRule="exact"/>
              <w:jc w:val="center"/>
              <w:rPr>
                <w:rFonts w:ascii="宋体"/>
                <w:szCs w:val="21"/>
              </w:rPr>
            </w:pPr>
            <w:r>
              <w:rPr>
                <w:rFonts w:ascii="宋体" w:hAnsi="宋体" w:hint="eastAsia"/>
                <w:szCs w:val="21"/>
              </w:rPr>
              <w:t>电话</w:t>
            </w:r>
          </w:p>
        </w:tc>
        <w:tc>
          <w:tcPr>
            <w:tcW w:w="2510" w:type="dxa"/>
            <w:gridSpan w:val="2"/>
            <w:vAlign w:val="center"/>
          </w:tcPr>
          <w:p w:rsidR="00721EA0" w:rsidRDefault="00721EA0" w:rsidP="00FB517D">
            <w:pPr>
              <w:spacing w:before="100" w:beforeAutospacing="1" w:after="100" w:afterAutospacing="1" w:line="280" w:lineRule="exact"/>
              <w:jc w:val="center"/>
              <w:rPr>
                <w:rFonts w:ascii="宋体"/>
                <w:bCs/>
                <w:szCs w:val="21"/>
              </w:rPr>
            </w:pPr>
          </w:p>
        </w:tc>
        <w:tc>
          <w:tcPr>
            <w:tcW w:w="1080" w:type="dxa"/>
            <w:gridSpan w:val="3"/>
            <w:vAlign w:val="center"/>
          </w:tcPr>
          <w:p w:rsidR="00721EA0" w:rsidRDefault="00721EA0" w:rsidP="00FB517D">
            <w:pPr>
              <w:spacing w:before="100" w:beforeAutospacing="1" w:after="100" w:afterAutospacing="1" w:line="280" w:lineRule="exact"/>
              <w:jc w:val="center"/>
              <w:rPr>
                <w:rFonts w:ascii="宋体"/>
                <w:szCs w:val="21"/>
              </w:rPr>
            </w:pPr>
            <w:r>
              <w:rPr>
                <w:rFonts w:ascii="宋体" w:hAnsi="宋体" w:hint="eastAsia"/>
                <w:szCs w:val="21"/>
              </w:rPr>
              <w:t>手机</w:t>
            </w:r>
          </w:p>
        </w:tc>
        <w:tc>
          <w:tcPr>
            <w:tcW w:w="3240" w:type="dxa"/>
            <w:vAlign w:val="center"/>
          </w:tcPr>
          <w:p w:rsidR="00721EA0" w:rsidRDefault="00721EA0" w:rsidP="00FB517D">
            <w:pPr>
              <w:spacing w:before="100" w:beforeAutospacing="1" w:after="100" w:afterAutospacing="1" w:line="280" w:lineRule="exact"/>
              <w:jc w:val="center"/>
              <w:rPr>
                <w:rFonts w:ascii="宋体"/>
                <w:szCs w:val="21"/>
              </w:rPr>
            </w:pPr>
          </w:p>
        </w:tc>
      </w:tr>
      <w:tr w:rsidR="00721EA0" w:rsidTr="00FB517D">
        <w:trPr>
          <w:cantSplit/>
          <w:trHeight w:hRule="exact" w:val="471"/>
          <w:jc w:val="center"/>
        </w:trPr>
        <w:tc>
          <w:tcPr>
            <w:tcW w:w="1198" w:type="dxa"/>
            <w:vAlign w:val="center"/>
          </w:tcPr>
          <w:p w:rsidR="00721EA0" w:rsidRDefault="00721EA0" w:rsidP="00FB517D">
            <w:pPr>
              <w:spacing w:before="100" w:beforeAutospacing="1" w:after="100" w:afterAutospacing="1" w:line="280" w:lineRule="exact"/>
              <w:jc w:val="center"/>
              <w:rPr>
                <w:rFonts w:ascii="宋体"/>
                <w:szCs w:val="21"/>
              </w:rPr>
            </w:pPr>
            <w:r>
              <w:rPr>
                <w:rFonts w:ascii="宋体" w:hAnsi="宋体" w:hint="eastAsia"/>
                <w:szCs w:val="21"/>
              </w:rPr>
              <w:t>职务</w:t>
            </w:r>
          </w:p>
        </w:tc>
        <w:tc>
          <w:tcPr>
            <w:tcW w:w="1800" w:type="dxa"/>
            <w:gridSpan w:val="3"/>
            <w:vAlign w:val="center"/>
          </w:tcPr>
          <w:p w:rsidR="00721EA0" w:rsidRDefault="00721EA0" w:rsidP="00FB517D">
            <w:pPr>
              <w:spacing w:before="100" w:beforeAutospacing="1" w:after="100" w:afterAutospacing="1" w:line="280" w:lineRule="exact"/>
              <w:jc w:val="center"/>
              <w:rPr>
                <w:rStyle w:val="Strong"/>
                <w:b w:val="0"/>
                <w:bCs w:val="0"/>
                <w:szCs w:val="21"/>
              </w:rPr>
            </w:pPr>
          </w:p>
        </w:tc>
        <w:tc>
          <w:tcPr>
            <w:tcW w:w="900" w:type="dxa"/>
            <w:vAlign w:val="center"/>
          </w:tcPr>
          <w:p w:rsidR="00721EA0" w:rsidRDefault="00721EA0" w:rsidP="00FB517D">
            <w:pPr>
              <w:spacing w:before="100" w:beforeAutospacing="1" w:after="100" w:afterAutospacing="1" w:line="280" w:lineRule="exact"/>
              <w:jc w:val="center"/>
              <w:rPr>
                <w:rStyle w:val="Strong"/>
                <w:b w:val="0"/>
                <w:bCs w:val="0"/>
                <w:szCs w:val="21"/>
              </w:rPr>
            </w:pPr>
            <w:r>
              <w:rPr>
                <w:rStyle w:val="Strong"/>
                <w:rFonts w:hint="eastAsia"/>
                <w:b w:val="0"/>
                <w:bCs w:val="0"/>
                <w:szCs w:val="21"/>
              </w:rPr>
              <w:t>传真</w:t>
            </w:r>
          </w:p>
        </w:tc>
        <w:tc>
          <w:tcPr>
            <w:tcW w:w="2510" w:type="dxa"/>
            <w:gridSpan w:val="2"/>
            <w:vAlign w:val="center"/>
          </w:tcPr>
          <w:p w:rsidR="00721EA0" w:rsidRDefault="00721EA0" w:rsidP="00FB517D">
            <w:pPr>
              <w:spacing w:before="100" w:beforeAutospacing="1" w:after="100" w:afterAutospacing="1" w:line="280" w:lineRule="exact"/>
              <w:jc w:val="center"/>
              <w:rPr>
                <w:rStyle w:val="Strong"/>
                <w:b w:val="0"/>
                <w:bCs w:val="0"/>
                <w:szCs w:val="21"/>
              </w:rPr>
            </w:pPr>
          </w:p>
        </w:tc>
        <w:tc>
          <w:tcPr>
            <w:tcW w:w="1080" w:type="dxa"/>
            <w:gridSpan w:val="3"/>
            <w:vAlign w:val="center"/>
          </w:tcPr>
          <w:p w:rsidR="00721EA0" w:rsidRDefault="00721EA0" w:rsidP="00FB517D">
            <w:pPr>
              <w:spacing w:before="100" w:beforeAutospacing="1" w:after="100" w:afterAutospacing="1" w:line="280" w:lineRule="exact"/>
              <w:jc w:val="center"/>
              <w:rPr>
                <w:rStyle w:val="Strong"/>
                <w:b w:val="0"/>
                <w:bCs w:val="0"/>
                <w:szCs w:val="21"/>
              </w:rPr>
            </w:pPr>
            <w:r>
              <w:rPr>
                <w:rStyle w:val="Strong"/>
                <w:b w:val="0"/>
                <w:bCs w:val="0"/>
                <w:szCs w:val="21"/>
              </w:rPr>
              <w:t>E-mail</w:t>
            </w:r>
          </w:p>
        </w:tc>
        <w:tc>
          <w:tcPr>
            <w:tcW w:w="3240" w:type="dxa"/>
            <w:vAlign w:val="center"/>
          </w:tcPr>
          <w:p w:rsidR="00721EA0" w:rsidRDefault="00721EA0" w:rsidP="00FB517D">
            <w:pPr>
              <w:spacing w:before="100" w:beforeAutospacing="1" w:after="100" w:afterAutospacing="1" w:line="280" w:lineRule="exact"/>
              <w:jc w:val="center"/>
              <w:rPr>
                <w:rStyle w:val="Strong"/>
                <w:b w:val="0"/>
                <w:bCs w:val="0"/>
                <w:szCs w:val="21"/>
              </w:rPr>
            </w:pPr>
          </w:p>
        </w:tc>
      </w:tr>
      <w:tr w:rsidR="00721EA0" w:rsidTr="00FB517D">
        <w:trPr>
          <w:cantSplit/>
          <w:trHeight w:hRule="exact" w:val="680"/>
          <w:jc w:val="center"/>
        </w:trPr>
        <w:tc>
          <w:tcPr>
            <w:tcW w:w="2818" w:type="dxa"/>
            <w:gridSpan w:val="3"/>
            <w:vAlign w:val="center"/>
          </w:tcPr>
          <w:p w:rsidR="00721EA0" w:rsidRDefault="00721EA0" w:rsidP="00FB517D">
            <w:pPr>
              <w:spacing w:before="100" w:beforeAutospacing="1" w:after="100" w:afterAutospacing="1" w:line="280" w:lineRule="exact"/>
              <w:jc w:val="center"/>
              <w:rPr>
                <w:rStyle w:val="Strong"/>
                <w:b w:val="0"/>
                <w:bCs w:val="0"/>
                <w:szCs w:val="21"/>
              </w:rPr>
            </w:pPr>
            <w:r>
              <w:rPr>
                <w:rFonts w:ascii="宋体" w:hAnsi="宋体" w:hint="eastAsia"/>
                <w:szCs w:val="21"/>
              </w:rPr>
              <w:t>参会人数：</w:t>
            </w:r>
            <w:r>
              <w:rPr>
                <w:rFonts w:ascii="宋体" w:hAnsi="宋体"/>
                <w:szCs w:val="21"/>
                <w:u w:val="single"/>
              </w:rPr>
              <w:t>_    ___</w:t>
            </w:r>
            <w:r>
              <w:rPr>
                <w:rFonts w:ascii="宋体" w:hAnsi="宋体"/>
                <w:szCs w:val="21"/>
              </w:rPr>
              <w:t>_</w:t>
            </w:r>
            <w:r>
              <w:rPr>
                <w:rFonts w:ascii="宋体" w:hAnsi="宋体" w:hint="eastAsia"/>
                <w:szCs w:val="21"/>
              </w:rPr>
              <w:t>人</w:t>
            </w:r>
          </w:p>
        </w:tc>
        <w:tc>
          <w:tcPr>
            <w:tcW w:w="3600" w:type="dxa"/>
            <w:gridSpan w:val="5"/>
            <w:vAlign w:val="center"/>
          </w:tcPr>
          <w:p w:rsidR="00721EA0" w:rsidRDefault="00721EA0" w:rsidP="00FB517D">
            <w:pPr>
              <w:spacing w:before="100" w:beforeAutospacing="1" w:after="100" w:afterAutospacing="1" w:line="280" w:lineRule="exact"/>
              <w:jc w:val="center"/>
              <w:rPr>
                <w:rStyle w:val="Strong"/>
                <w:b w:val="0"/>
                <w:bCs w:val="0"/>
                <w:szCs w:val="21"/>
              </w:rPr>
            </w:pPr>
            <w:r>
              <w:rPr>
                <w:rFonts w:ascii="宋体" w:hAnsi="宋体" w:hint="eastAsia"/>
                <w:szCs w:val="21"/>
              </w:rPr>
              <w:t>参会费用：</w:t>
            </w:r>
            <w:r>
              <w:rPr>
                <w:rFonts w:ascii="宋体" w:hAnsi="宋体"/>
                <w:szCs w:val="21"/>
              </w:rPr>
              <w:t xml:space="preserve"> </w:t>
            </w:r>
            <w:r>
              <w:rPr>
                <w:rFonts w:ascii="宋体" w:hAnsi="宋体"/>
                <w:szCs w:val="21"/>
                <w:u w:val="single"/>
              </w:rPr>
              <w:t>_      ___</w:t>
            </w:r>
            <w:r>
              <w:rPr>
                <w:rFonts w:ascii="宋体" w:hAnsi="宋体"/>
                <w:szCs w:val="21"/>
              </w:rPr>
              <w:t>_</w:t>
            </w:r>
            <w:r>
              <w:rPr>
                <w:rFonts w:ascii="宋体" w:hAnsi="宋体" w:hint="eastAsia"/>
                <w:szCs w:val="21"/>
              </w:rPr>
              <w:t>元</w:t>
            </w:r>
          </w:p>
        </w:tc>
        <w:tc>
          <w:tcPr>
            <w:tcW w:w="4310" w:type="dxa"/>
            <w:gridSpan w:val="3"/>
            <w:vAlign w:val="center"/>
          </w:tcPr>
          <w:p w:rsidR="00721EA0" w:rsidRDefault="00721EA0" w:rsidP="00FB517D">
            <w:pPr>
              <w:spacing w:before="100" w:beforeAutospacing="1" w:after="100" w:afterAutospacing="1" w:line="280" w:lineRule="exact"/>
              <w:jc w:val="center"/>
              <w:rPr>
                <w:rStyle w:val="Strong"/>
                <w:bCs w:val="0"/>
                <w:szCs w:val="21"/>
              </w:rPr>
            </w:pPr>
            <w:r>
              <w:rPr>
                <w:rFonts w:hint="eastAsia"/>
                <w:bCs/>
                <w:szCs w:val="21"/>
              </w:rPr>
              <w:t>付款方式：□</w:t>
            </w:r>
            <w:r>
              <w:rPr>
                <w:bCs/>
                <w:szCs w:val="21"/>
              </w:rPr>
              <w:t>1</w:t>
            </w:r>
            <w:r>
              <w:rPr>
                <w:rFonts w:hint="eastAsia"/>
                <w:bCs/>
                <w:szCs w:val="21"/>
              </w:rPr>
              <w:t>、现金</w:t>
            </w:r>
            <w:r>
              <w:rPr>
                <w:bCs/>
                <w:szCs w:val="21"/>
              </w:rPr>
              <w:t xml:space="preserve"> </w:t>
            </w:r>
            <w:r>
              <w:rPr>
                <w:rFonts w:hint="eastAsia"/>
                <w:bCs/>
                <w:szCs w:val="21"/>
              </w:rPr>
              <w:t>□</w:t>
            </w:r>
            <w:r>
              <w:rPr>
                <w:bCs/>
                <w:szCs w:val="21"/>
              </w:rPr>
              <w:t>2</w:t>
            </w:r>
            <w:r>
              <w:rPr>
                <w:rFonts w:hint="eastAsia"/>
                <w:bCs/>
                <w:szCs w:val="21"/>
              </w:rPr>
              <w:t>、支票</w:t>
            </w:r>
            <w:r>
              <w:rPr>
                <w:bCs/>
                <w:szCs w:val="21"/>
              </w:rPr>
              <w:t xml:space="preserve"> </w:t>
            </w:r>
            <w:r>
              <w:rPr>
                <w:rFonts w:hint="eastAsia"/>
                <w:bCs/>
                <w:szCs w:val="21"/>
              </w:rPr>
              <w:t>□</w:t>
            </w:r>
            <w:r>
              <w:rPr>
                <w:bCs/>
                <w:szCs w:val="21"/>
              </w:rPr>
              <w:t>3</w:t>
            </w:r>
            <w:r>
              <w:rPr>
                <w:rFonts w:hint="eastAsia"/>
                <w:bCs/>
                <w:szCs w:val="21"/>
              </w:rPr>
              <w:t>、转帐</w:t>
            </w:r>
          </w:p>
        </w:tc>
      </w:tr>
      <w:tr w:rsidR="00721EA0" w:rsidTr="00FB517D">
        <w:trPr>
          <w:cantSplit/>
          <w:trHeight w:hRule="exact" w:val="402"/>
          <w:jc w:val="center"/>
        </w:trPr>
        <w:tc>
          <w:tcPr>
            <w:tcW w:w="1198" w:type="dxa"/>
            <w:vMerge w:val="restart"/>
            <w:vAlign w:val="center"/>
          </w:tcPr>
          <w:p w:rsidR="00721EA0" w:rsidRDefault="00721EA0" w:rsidP="00FB517D">
            <w:pPr>
              <w:spacing w:line="240" w:lineRule="exact"/>
              <w:jc w:val="center"/>
              <w:rPr>
                <w:szCs w:val="21"/>
              </w:rPr>
            </w:pPr>
            <w:r>
              <w:rPr>
                <w:szCs w:val="21"/>
              </w:rPr>
              <w:t xml:space="preserve"> </w:t>
            </w:r>
          </w:p>
          <w:p w:rsidR="00721EA0" w:rsidRDefault="00721EA0" w:rsidP="00FB517D">
            <w:pPr>
              <w:spacing w:before="100" w:beforeAutospacing="1" w:after="100" w:afterAutospacing="1" w:line="280" w:lineRule="exact"/>
              <w:jc w:val="center"/>
              <w:rPr>
                <w:szCs w:val="21"/>
              </w:rPr>
            </w:pPr>
            <w:r>
              <w:rPr>
                <w:rFonts w:hint="eastAsia"/>
                <w:szCs w:val="21"/>
              </w:rPr>
              <w:t>参加</w:t>
            </w:r>
          </w:p>
          <w:p w:rsidR="00721EA0" w:rsidRDefault="00721EA0" w:rsidP="00FB517D">
            <w:pPr>
              <w:spacing w:before="100" w:beforeAutospacing="1" w:after="100" w:afterAutospacing="1" w:line="280" w:lineRule="exact"/>
              <w:jc w:val="center"/>
              <w:rPr>
                <w:szCs w:val="21"/>
              </w:rPr>
            </w:pPr>
            <w:r>
              <w:rPr>
                <w:rFonts w:hint="eastAsia"/>
                <w:szCs w:val="21"/>
              </w:rPr>
              <w:t>学员</w:t>
            </w:r>
          </w:p>
          <w:p w:rsidR="00721EA0" w:rsidRDefault="00721EA0" w:rsidP="00FB517D">
            <w:pPr>
              <w:spacing w:before="100" w:beforeAutospacing="1" w:after="100" w:afterAutospacing="1" w:line="280" w:lineRule="exact"/>
              <w:jc w:val="center"/>
              <w:rPr>
                <w:szCs w:val="21"/>
              </w:rPr>
            </w:pPr>
            <w:r>
              <w:rPr>
                <w:rFonts w:hint="eastAsia"/>
                <w:szCs w:val="21"/>
              </w:rPr>
              <w:t>名单</w:t>
            </w:r>
          </w:p>
          <w:p w:rsidR="00721EA0" w:rsidRDefault="00721EA0" w:rsidP="00FB517D">
            <w:pPr>
              <w:spacing w:before="100" w:beforeAutospacing="1" w:after="100" w:afterAutospacing="1" w:line="280" w:lineRule="exact"/>
              <w:rPr>
                <w:szCs w:val="21"/>
              </w:rPr>
            </w:pPr>
          </w:p>
          <w:p w:rsidR="00721EA0" w:rsidRDefault="00721EA0" w:rsidP="00FB517D">
            <w:pPr>
              <w:spacing w:before="100" w:beforeAutospacing="1" w:after="100" w:afterAutospacing="1" w:line="280" w:lineRule="exact"/>
              <w:rPr>
                <w:szCs w:val="21"/>
              </w:rPr>
            </w:pPr>
          </w:p>
          <w:p w:rsidR="00721EA0" w:rsidRDefault="00721EA0" w:rsidP="00FB517D">
            <w:pPr>
              <w:spacing w:before="100" w:beforeAutospacing="1" w:after="100" w:afterAutospacing="1" w:line="280" w:lineRule="exact"/>
              <w:rPr>
                <w:szCs w:val="21"/>
              </w:rPr>
            </w:pPr>
          </w:p>
        </w:tc>
        <w:tc>
          <w:tcPr>
            <w:tcW w:w="1610" w:type="dxa"/>
            <w:shd w:val="clear" w:color="auto" w:fill="E6E6E6"/>
            <w:vAlign w:val="center"/>
          </w:tcPr>
          <w:p w:rsidR="00721EA0" w:rsidRDefault="00721EA0" w:rsidP="00FB517D">
            <w:pPr>
              <w:spacing w:before="100" w:beforeAutospacing="1" w:after="100" w:afterAutospacing="1" w:line="280" w:lineRule="exact"/>
              <w:jc w:val="center"/>
              <w:rPr>
                <w:rStyle w:val="Strong"/>
                <w:b w:val="0"/>
                <w:bCs w:val="0"/>
                <w:szCs w:val="21"/>
              </w:rPr>
            </w:pPr>
            <w:r>
              <w:rPr>
                <w:rStyle w:val="Strong"/>
                <w:rFonts w:hint="eastAsia"/>
                <w:b w:val="0"/>
                <w:bCs w:val="0"/>
                <w:szCs w:val="21"/>
              </w:rPr>
              <w:t>姓名</w:t>
            </w:r>
          </w:p>
        </w:tc>
        <w:tc>
          <w:tcPr>
            <w:tcW w:w="1670" w:type="dxa"/>
            <w:gridSpan w:val="4"/>
            <w:shd w:val="clear" w:color="auto" w:fill="E6E6E6"/>
            <w:vAlign w:val="center"/>
          </w:tcPr>
          <w:p w:rsidR="00721EA0" w:rsidRDefault="00721EA0" w:rsidP="00FB517D">
            <w:pPr>
              <w:spacing w:before="100" w:beforeAutospacing="1" w:after="100" w:afterAutospacing="1" w:line="280" w:lineRule="exact"/>
              <w:jc w:val="center"/>
              <w:rPr>
                <w:rStyle w:val="Strong"/>
                <w:b w:val="0"/>
                <w:bCs w:val="0"/>
                <w:szCs w:val="21"/>
              </w:rPr>
            </w:pPr>
            <w:r>
              <w:rPr>
                <w:rStyle w:val="Strong"/>
                <w:rFonts w:hint="eastAsia"/>
                <w:b w:val="0"/>
                <w:bCs w:val="0"/>
                <w:szCs w:val="21"/>
              </w:rPr>
              <w:t>职务</w:t>
            </w:r>
          </w:p>
        </w:tc>
        <w:tc>
          <w:tcPr>
            <w:tcW w:w="1930" w:type="dxa"/>
            <w:shd w:val="clear" w:color="auto" w:fill="E6E6E6"/>
            <w:vAlign w:val="center"/>
          </w:tcPr>
          <w:p w:rsidR="00721EA0" w:rsidRDefault="00721EA0" w:rsidP="00FB517D">
            <w:pPr>
              <w:spacing w:before="100" w:beforeAutospacing="1" w:after="100" w:afterAutospacing="1" w:line="280" w:lineRule="exact"/>
              <w:jc w:val="center"/>
              <w:rPr>
                <w:rStyle w:val="Strong"/>
                <w:b w:val="0"/>
                <w:bCs w:val="0"/>
                <w:szCs w:val="21"/>
              </w:rPr>
            </w:pPr>
            <w:r>
              <w:rPr>
                <w:rStyle w:val="Strong"/>
                <w:rFonts w:hint="eastAsia"/>
                <w:b w:val="0"/>
                <w:bCs w:val="0"/>
                <w:szCs w:val="21"/>
              </w:rPr>
              <w:t>手</w:t>
            </w:r>
            <w:r>
              <w:rPr>
                <w:rStyle w:val="Strong"/>
                <w:b w:val="0"/>
                <w:bCs w:val="0"/>
                <w:szCs w:val="21"/>
              </w:rPr>
              <w:t xml:space="preserve"> </w:t>
            </w:r>
            <w:r>
              <w:rPr>
                <w:rStyle w:val="Strong"/>
                <w:rFonts w:hint="eastAsia"/>
                <w:b w:val="0"/>
                <w:bCs w:val="0"/>
                <w:szCs w:val="21"/>
              </w:rPr>
              <w:t>机</w:t>
            </w:r>
          </w:p>
        </w:tc>
        <w:tc>
          <w:tcPr>
            <w:tcW w:w="4320" w:type="dxa"/>
            <w:gridSpan w:val="4"/>
            <w:shd w:val="clear" w:color="auto" w:fill="E6E6E6"/>
            <w:vAlign w:val="center"/>
          </w:tcPr>
          <w:p w:rsidR="00721EA0" w:rsidRDefault="00721EA0" w:rsidP="00FB517D">
            <w:pPr>
              <w:spacing w:before="100" w:beforeAutospacing="1" w:after="100" w:afterAutospacing="1" w:line="280" w:lineRule="exact"/>
              <w:jc w:val="center"/>
              <w:rPr>
                <w:rStyle w:val="Strong"/>
                <w:b w:val="0"/>
                <w:bCs w:val="0"/>
                <w:szCs w:val="21"/>
              </w:rPr>
            </w:pPr>
            <w:r>
              <w:rPr>
                <w:rStyle w:val="Strong"/>
                <w:b w:val="0"/>
                <w:bCs w:val="0"/>
                <w:szCs w:val="21"/>
              </w:rPr>
              <w:t>E-mail</w:t>
            </w:r>
          </w:p>
        </w:tc>
      </w:tr>
      <w:tr w:rsidR="00721EA0" w:rsidTr="00FB517D">
        <w:trPr>
          <w:cantSplit/>
          <w:trHeight w:hRule="exact" w:val="567"/>
          <w:jc w:val="center"/>
        </w:trPr>
        <w:tc>
          <w:tcPr>
            <w:tcW w:w="1198" w:type="dxa"/>
            <w:vMerge/>
            <w:vAlign w:val="center"/>
          </w:tcPr>
          <w:p w:rsidR="00721EA0" w:rsidRDefault="00721EA0" w:rsidP="00FB517D">
            <w:pPr>
              <w:spacing w:before="100" w:beforeAutospacing="1" w:after="100" w:afterAutospacing="1" w:line="280" w:lineRule="exact"/>
              <w:jc w:val="center"/>
              <w:rPr>
                <w:rStyle w:val="Strong"/>
                <w:b w:val="0"/>
                <w:bCs w:val="0"/>
                <w:szCs w:val="21"/>
              </w:rPr>
            </w:pPr>
          </w:p>
        </w:tc>
        <w:tc>
          <w:tcPr>
            <w:tcW w:w="1610" w:type="dxa"/>
            <w:vAlign w:val="center"/>
          </w:tcPr>
          <w:p w:rsidR="00721EA0" w:rsidRDefault="00721EA0" w:rsidP="00FB517D">
            <w:pPr>
              <w:spacing w:before="100" w:beforeAutospacing="1" w:after="100" w:afterAutospacing="1" w:line="280" w:lineRule="exact"/>
              <w:rPr>
                <w:rStyle w:val="Strong"/>
                <w:b w:val="0"/>
                <w:bCs w:val="0"/>
                <w:szCs w:val="21"/>
              </w:rPr>
            </w:pPr>
          </w:p>
        </w:tc>
        <w:tc>
          <w:tcPr>
            <w:tcW w:w="1670" w:type="dxa"/>
            <w:gridSpan w:val="4"/>
            <w:vAlign w:val="center"/>
          </w:tcPr>
          <w:p w:rsidR="00721EA0" w:rsidRDefault="00721EA0" w:rsidP="00FB517D">
            <w:pPr>
              <w:spacing w:before="100" w:beforeAutospacing="1" w:after="100" w:afterAutospacing="1" w:line="280" w:lineRule="exact"/>
              <w:jc w:val="center"/>
              <w:rPr>
                <w:rStyle w:val="Strong"/>
                <w:b w:val="0"/>
                <w:bCs w:val="0"/>
                <w:szCs w:val="21"/>
              </w:rPr>
            </w:pPr>
          </w:p>
        </w:tc>
        <w:tc>
          <w:tcPr>
            <w:tcW w:w="1930" w:type="dxa"/>
            <w:vAlign w:val="center"/>
          </w:tcPr>
          <w:p w:rsidR="00721EA0" w:rsidRDefault="00721EA0" w:rsidP="00FB517D">
            <w:pPr>
              <w:spacing w:before="100" w:beforeAutospacing="1" w:after="100" w:afterAutospacing="1" w:line="280" w:lineRule="exact"/>
              <w:jc w:val="center"/>
              <w:rPr>
                <w:rStyle w:val="Strong"/>
                <w:b w:val="0"/>
                <w:bCs w:val="0"/>
                <w:szCs w:val="21"/>
              </w:rPr>
            </w:pPr>
          </w:p>
        </w:tc>
        <w:tc>
          <w:tcPr>
            <w:tcW w:w="4320" w:type="dxa"/>
            <w:gridSpan w:val="4"/>
            <w:vAlign w:val="center"/>
          </w:tcPr>
          <w:p w:rsidR="00721EA0" w:rsidRDefault="00721EA0" w:rsidP="00FB517D">
            <w:pPr>
              <w:spacing w:before="100" w:beforeAutospacing="1" w:after="100" w:afterAutospacing="1" w:line="280" w:lineRule="exact"/>
              <w:jc w:val="center"/>
              <w:rPr>
                <w:rStyle w:val="Strong"/>
                <w:b w:val="0"/>
                <w:bCs w:val="0"/>
                <w:szCs w:val="21"/>
              </w:rPr>
            </w:pPr>
          </w:p>
        </w:tc>
      </w:tr>
      <w:tr w:rsidR="00721EA0" w:rsidTr="00FB517D">
        <w:trPr>
          <w:cantSplit/>
          <w:trHeight w:hRule="exact" w:val="567"/>
          <w:jc w:val="center"/>
        </w:trPr>
        <w:tc>
          <w:tcPr>
            <w:tcW w:w="1198" w:type="dxa"/>
            <w:vMerge/>
            <w:vAlign w:val="center"/>
          </w:tcPr>
          <w:p w:rsidR="00721EA0" w:rsidRDefault="00721EA0" w:rsidP="00FB517D">
            <w:pPr>
              <w:spacing w:before="100" w:beforeAutospacing="1" w:after="100" w:afterAutospacing="1" w:line="280" w:lineRule="exact"/>
              <w:rPr>
                <w:szCs w:val="21"/>
              </w:rPr>
            </w:pPr>
          </w:p>
        </w:tc>
        <w:tc>
          <w:tcPr>
            <w:tcW w:w="1610" w:type="dxa"/>
            <w:vAlign w:val="center"/>
          </w:tcPr>
          <w:p w:rsidR="00721EA0" w:rsidRDefault="00721EA0" w:rsidP="00FB517D">
            <w:pPr>
              <w:pStyle w:val="ParaCharCharCharChar"/>
              <w:spacing w:before="100" w:beforeAutospacing="1" w:after="100" w:afterAutospacing="1" w:line="280" w:lineRule="exact"/>
              <w:rPr>
                <w:rStyle w:val="Strong"/>
                <w:b w:val="0"/>
                <w:bCs w:val="0"/>
                <w:szCs w:val="21"/>
              </w:rPr>
            </w:pPr>
          </w:p>
        </w:tc>
        <w:tc>
          <w:tcPr>
            <w:tcW w:w="1670" w:type="dxa"/>
            <w:gridSpan w:val="4"/>
            <w:vAlign w:val="center"/>
          </w:tcPr>
          <w:p w:rsidR="00721EA0" w:rsidRDefault="00721EA0" w:rsidP="00FB517D">
            <w:pPr>
              <w:spacing w:before="100" w:beforeAutospacing="1" w:after="100" w:afterAutospacing="1" w:line="280" w:lineRule="exact"/>
              <w:jc w:val="center"/>
              <w:rPr>
                <w:rStyle w:val="Strong"/>
                <w:b w:val="0"/>
                <w:bCs w:val="0"/>
                <w:szCs w:val="21"/>
              </w:rPr>
            </w:pPr>
          </w:p>
        </w:tc>
        <w:tc>
          <w:tcPr>
            <w:tcW w:w="1930" w:type="dxa"/>
            <w:vAlign w:val="center"/>
          </w:tcPr>
          <w:p w:rsidR="00721EA0" w:rsidRDefault="00721EA0" w:rsidP="00FB517D">
            <w:pPr>
              <w:spacing w:before="100" w:beforeAutospacing="1" w:after="100" w:afterAutospacing="1" w:line="280" w:lineRule="exact"/>
              <w:jc w:val="center"/>
              <w:rPr>
                <w:rStyle w:val="Strong"/>
                <w:b w:val="0"/>
                <w:bCs w:val="0"/>
                <w:szCs w:val="21"/>
              </w:rPr>
            </w:pPr>
          </w:p>
        </w:tc>
        <w:tc>
          <w:tcPr>
            <w:tcW w:w="4320" w:type="dxa"/>
            <w:gridSpan w:val="4"/>
            <w:vAlign w:val="center"/>
          </w:tcPr>
          <w:p w:rsidR="00721EA0" w:rsidRDefault="00721EA0" w:rsidP="00FB517D">
            <w:pPr>
              <w:spacing w:before="100" w:beforeAutospacing="1" w:after="100" w:afterAutospacing="1" w:line="280" w:lineRule="exact"/>
              <w:rPr>
                <w:rStyle w:val="Strong"/>
                <w:b w:val="0"/>
                <w:bCs w:val="0"/>
                <w:szCs w:val="21"/>
              </w:rPr>
            </w:pPr>
          </w:p>
        </w:tc>
      </w:tr>
      <w:tr w:rsidR="00721EA0" w:rsidTr="00FB517D">
        <w:trPr>
          <w:cantSplit/>
          <w:trHeight w:hRule="exact" w:val="567"/>
          <w:jc w:val="center"/>
        </w:trPr>
        <w:tc>
          <w:tcPr>
            <w:tcW w:w="1198" w:type="dxa"/>
            <w:vMerge/>
            <w:tcBorders>
              <w:bottom w:val="thickThinSmallGap" w:sz="12" w:space="0" w:color="auto"/>
            </w:tcBorders>
            <w:vAlign w:val="center"/>
          </w:tcPr>
          <w:p w:rsidR="00721EA0" w:rsidRDefault="00721EA0" w:rsidP="00FB517D">
            <w:pPr>
              <w:spacing w:before="100" w:beforeAutospacing="1" w:after="100" w:afterAutospacing="1" w:line="280" w:lineRule="exact"/>
              <w:rPr>
                <w:szCs w:val="21"/>
              </w:rPr>
            </w:pPr>
          </w:p>
        </w:tc>
        <w:tc>
          <w:tcPr>
            <w:tcW w:w="1610" w:type="dxa"/>
            <w:tcBorders>
              <w:bottom w:val="thickThinSmallGap" w:sz="12" w:space="0" w:color="auto"/>
            </w:tcBorders>
            <w:vAlign w:val="center"/>
          </w:tcPr>
          <w:p w:rsidR="00721EA0" w:rsidRDefault="00721EA0" w:rsidP="00FB517D">
            <w:pPr>
              <w:spacing w:before="100" w:beforeAutospacing="1" w:after="100" w:afterAutospacing="1" w:line="280" w:lineRule="exact"/>
              <w:rPr>
                <w:rStyle w:val="Strong"/>
                <w:b w:val="0"/>
                <w:bCs w:val="0"/>
                <w:szCs w:val="21"/>
              </w:rPr>
            </w:pPr>
          </w:p>
        </w:tc>
        <w:tc>
          <w:tcPr>
            <w:tcW w:w="1670" w:type="dxa"/>
            <w:gridSpan w:val="4"/>
            <w:tcBorders>
              <w:bottom w:val="thickThinSmallGap" w:sz="12" w:space="0" w:color="auto"/>
            </w:tcBorders>
            <w:vAlign w:val="center"/>
          </w:tcPr>
          <w:p w:rsidR="00721EA0" w:rsidRDefault="00721EA0" w:rsidP="00FB517D">
            <w:pPr>
              <w:spacing w:before="100" w:beforeAutospacing="1" w:after="100" w:afterAutospacing="1" w:line="280" w:lineRule="exact"/>
              <w:rPr>
                <w:rStyle w:val="Strong"/>
                <w:b w:val="0"/>
                <w:bCs w:val="0"/>
                <w:szCs w:val="21"/>
              </w:rPr>
            </w:pPr>
          </w:p>
        </w:tc>
        <w:tc>
          <w:tcPr>
            <w:tcW w:w="1930" w:type="dxa"/>
            <w:tcBorders>
              <w:bottom w:val="thickThinSmallGap" w:sz="12" w:space="0" w:color="auto"/>
            </w:tcBorders>
            <w:vAlign w:val="center"/>
          </w:tcPr>
          <w:p w:rsidR="00721EA0" w:rsidRDefault="00721EA0" w:rsidP="00FB517D">
            <w:pPr>
              <w:spacing w:before="100" w:beforeAutospacing="1" w:after="100" w:afterAutospacing="1" w:line="280" w:lineRule="exact"/>
              <w:jc w:val="center"/>
              <w:rPr>
                <w:rStyle w:val="Strong"/>
                <w:b w:val="0"/>
                <w:bCs w:val="0"/>
                <w:szCs w:val="21"/>
              </w:rPr>
            </w:pPr>
          </w:p>
        </w:tc>
        <w:tc>
          <w:tcPr>
            <w:tcW w:w="4320" w:type="dxa"/>
            <w:gridSpan w:val="4"/>
            <w:tcBorders>
              <w:bottom w:val="thickThinSmallGap" w:sz="12" w:space="0" w:color="auto"/>
            </w:tcBorders>
            <w:vAlign w:val="center"/>
          </w:tcPr>
          <w:p w:rsidR="00721EA0" w:rsidRDefault="00721EA0" w:rsidP="00FB517D">
            <w:pPr>
              <w:spacing w:before="100" w:beforeAutospacing="1" w:after="100" w:afterAutospacing="1" w:line="280" w:lineRule="exact"/>
              <w:rPr>
                <w:rStyle w:val="Strong"/>
                <w:b w:val="0"/>
                <w:bCs w:val="0"/>
                <w:szCs w:val="21"/>
              </w:rPr>
            </w:pPr>
          </w:p>
        </w:tc>
      </w:tr>
    </w:tbl>
    <w:p w:rsidR="00721EA0" w:rsidRDefault="00721EA0" w:rsidP="00721EA0">
      <w:pPr>
        <w:spacing w:line="240" w:lineRule="exact"/>
        <w:ind w:leftChars="-514" w:left="31680" w:firstLineChars="539" w:firstLine="31680"/>
        <w:rPr>
          <w:rFonts w:ascii="宋体" w:cs="宋体"/>
          <w:w w:val="110"/>
          <w:sz w:val="18"/>
          <w:szCs w:val="18"/>
        </w:rPr>
      </w:pPr>
      <w:r w:rsidRPr="002C6017">
        <w:rPr>
          <w:rFonts w:ascii="宋体" w:hAnsi="宋体" w:cs="宋体"/>
          <w:w w:val="110"/>
          <w:sz w:val="18"/>
          <w:szCs w:val="18"/>
        </w:rPr>
        <w:t xml:space="preserve">                                      </w:t>
      </w:r>
    </w:p>
    <w:p w:rsidR="00721EA0" w:rsidRDefault="00721EA0" w:rsidP="00AF50F5">
      <w:pPr>
        <w:spacing w:line="240" w:lineRule="atLeast"/>
        <w:ind w:leftChars="-530" w:left="31680" w:rightChars="-257" w:right="31680" w:hangingChars="8" w:firstLine="31680"/>
        <w:jc w:val="center"/>
        <w:rPr>
          <w:rFonts w:ascii="宋体"/>
          <w:w w:val="110"/>
          <w:sz w:val="18"/>
          <w:szCs w:val="18"/>
        </w:rPr>
      </w:pPr>
    </w:p>
    <w:p w:rsidR="00721EA0" w:rsidRDefault="00721EA0" w:rsidP="00AF50F5">
      <w:pPr>
        <w:tabs>
          <w:tab w:val="left" w:pos="5235"/>
        </w:tabs>
        <w:ind w:leftChars="-1" w:left="31680" w:rightChars="-342" w:right="31680"/>
        <w:rPr>
          <w:rFonts w:ascii="宋体"/>
          <w:color w:val="808080"/>
          <w:szCs w:val="21"/>
        </w:rPr>
      </w:pPr>
      <w:r>
        <w:rPr>
          <w:rFonts w:ascii="宋体"/>
          <w:color w:val="808080"/>
          <w:szCs w:val="21"/>
        </w:rPr>
        <w:t>----------------------------------------------------------------------------------</w:t>
      </w:r>
    </w:p>
    <w:p w:rsidR="00721EA0" w:rsidRDefault="00721EA0" w:rsidP="00461278">
      <w:pPr>
        <w:tabs>
          <w:tab w:val="left" w:pos="5235"/>
        </w:tabs>
        <w:spacing w:line="240" w:lineRule="exact"/>
        <w:rPr>
          <w:rFonts w:ascii="宋体"/>
          <w:b/>
          <w:szCs w:val="21"/>
        </w:rPr>
      </w:pPr>
    </w:p>
    <w:p w:rsidR="00721EA0" w:rsidRDefault="00721EA0" w:rsidP="00461278">
      <w:pPr>
        <w:tabs>
          <w:tab w:val="left" w:pos="5235"/>
        </w:tabs>
        <w:spacing w:line="240" w:lineRule="exact"/>
        <w:rPr>
          <w:rFonts w:ascii="宋体"/>
          <w:szCs w:val="21"/>
        </w:rPr>
      </w:pPr>
      <w:r>
        <w:rPr>
          <w:rFonts w:ascii="宋体" w:hAnsi="宋体" w:hint="eastAsia"/>
          <w:b/>
          <w:szCs w:val="21"/>
        </w:rPr>
        <w:t>其他报名方式</w:t>
      </w:r>
      <w:r>
        <w:rPr>
          <w:rFonts w:ascii="宋体" w:hAnsi="宋体"/>
          <w:b/>
          <w:szCs w:val="21"/>
        </w:rPr>
        <w:t xml:space="preserve"> </w:t>
      </w:r>
      <w:r>
        <w:rPr>
          <w:szCs w:val="21"/>
        </w:rPr>
        <w:t>Contact information</w:t>
      </w:r>
    </w:p>
    <w:p w:rsidR="00721EA0" w:rsidRDefault="00721EA0" w:rsidP="00461278">
      <w:pPr>
        <w:spacing w:line="240" w:lineRule="exact"/>
        <w:rPr>
          <w:rFonts w:ascii="宋体" w:hAnsi="宋体"/>
          <w:w w:val="110"/>
          <w:szCs w:val="21"/>
        </w:rPr>
      </w:pPr>
      <w:r>
        <w:rPr>
          <w:rFonts w:ascii="宋体" w:hAnsi="宋体" w:hint="eastAsia"/>
          <w:w w:val="110"/>
          <w:szCs w:val="21"/>
        </w:rPr>
        <w:t>全国客户服务热线：</w:t>
      </w:r>
      <w:r>
        <w:rPr>
          <w:rFonts w:ascii="宋体" w:hAnsi="宋体"/>
          <w:w w:val="110"/>
          <w:szCs w:val="21"/>
        </w:rPr>
        <w:t>400-6364-168</w:t>
      </w:r>
    </w:p>
    <w:p w:rsidR="00721EA0" w:rsidRDefault="00721EA0" w:rsidP="00461278">
      <w:pPr>
        <w:spacing w:line="240" w:lineRule="exact"/>
        <w:rPr>
          <w:rFonts w:ascii="宋体" w:hAnsi="宋体"/>
          <w:w w:val="110"/>
          <w:szCs w:val="21"/>
        </w:rPr>
      </w:pPr>
      <w:r>
        <w:rPr>
          <w:rFonts w:ascii="宋体" w:hAnsi="宋体" w:hint="eastAsia"/>
          <w:w w:val="110"/>
          <w:szCs w:val="21"/>
        </w:rPr>
        <w:t>电话报名</w:t>
      </w:r>
      <w:r>
        <w:rPr>
          <w:rFonts w:ascii="宋体" w:hAnsi="宋体"/>
          <w:w w:val="110"/>
          <w:szCs w:val="21"/>
        </w:rPr>
        <w:t xml:space="preserve"> 0755-86154193</w:t>
      </w:r>
      <w:r>
        <w:rPr>
          <w:rFonts w:ascii="宋体" w:hAnsi="宋体" w:hint="eastAsia"/>
          <w:w w:val="110"/>
          <w:szCs w:val="21"/>
        </w:rPr>
        <w:t>、</w:t>
      </w:r>
      <w:r>
        <w:rPr>
          <w:rFonts w:ascii="宋体" w:hAnsi="宋体"/>
          <w:w w:val="110"/>
          <w:szCs w:val="21"/>
        </w:rPr>
        <w:t xml:space="preserve">86154194  021-32529265                                                                          </w:t>
      </w:r>
    </w:p>
    <w:p w:rsidR="00721EA0" w:rsidRDefault="00721EA0" w:rsidP="00461278">
      <w:pPr>
        <w:spacing w:line="240" w:lineRule="exact"/>
        <w:rPr>
          <w:w w:val="110"/>
          <w:szCs w:val="21"/>
        </w:rPr>
      </w:pPr>
      <w:r>
        <w:rPr>
          <w:rFonts w:ascii="宋体" w:hAnsi="宋体" w:hint="eastAsia"/>
          <w:w w:val="110"/>
          <w:szCs w:val="21"/>
        </w:rPr>
        <w:t>电邮报名</w:t>
      </w:r>
      <w:r>
        <w:rPr>
          <w:rFonts w:ascii="宋体" w:hAnsi="宋体"/>
          <w:w w:val="110"/>
          <w:szCs w:val="21"/>
        </w:rPr>
        <w:t xml:space="preserve"> </w:t>
      </w:r>
      <w:r>
        <w:rPr>
          <w:w w:val="110"/>
          <w:szCs w:val="21"/>
        </w:rPr>
        <w:t>peixun168@hotmail.com</w:t>
      </w:r>
    </w:p>
    <w:p w:rsidR="00721EA0" w:rsidRDefault="00721EA0" w:rsidP="00461278">
      <w:pPr>
        <w:tabs>
          <w:tab w:val="left" w:pos="5235"/>
        </w:tabs>
        <w:spacing w:line="240" w:lineRule="exact"/>
      </w:pPr>
      <w:r>
        <w:rPr>
          <w:rFonts w:ascii="宋体" w:hAnsi="宋体" w:cs="宋体" w:hint="eastAsia"/>
          <w:w w:val="110"/>
          <w:szCs w:val="21"/>
        </w:rPr>
        <w:t>传真报名</w:t>
      </w:r>
      <w:r>
        <w:rPr>
          <w:rFonts w:ascii="宋体" w:hAnsi="宋体" w:cs="宋体"/>
          <w:w w:val="110"/>
          <w:szCs w:val="21"/>
        </w:rPr>
        <w:t xml:space="preserve"> </w:t>
      </w:r>
      <w:r>
        <w:rPr>
          <w:rFonts w:ascii="宋体" w:hAnsi="宋体"/>
          <w:w w:val="110"/>
          <w:szCs w:val="21"/>
        </w:rPr>
        <w:t>0755-86154195</w:t>
      </w:r>
      <w:r>
        <w:rPr>
          <w:rFonts w:ascii="宋体" w:hAnsi="宋体"/>
          <w:w w:val="110"/>
          <w:sz w:val="18"/>
          <w:szCs w:val="18"/>
        </w:rPr>
        <w:t xml:space="preserve">   </w:t>
      </w:r>
    </w:p>
    <w:p w:rsidR="00721EA0" w:rsidRDefault="00721EA0" w:rsidP="00461278">
      <w:pPr>
        <w:spacing w:line="240" w:lineRule="exact"/>
        <w:rPr>
          <w:sz w:val="15"/>
          <w:szCs w:val="15"/>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36.75pt;margin-top:698pt;width:552pt;height:3pt;flip:y;z-index:251658240" o:connectortype="straight" strokecolor="#739cc3" strokeweight="1.25pt"/>
        </w:pict>
      </w:r>
    </w:p>
    <w:p w:rsidR="00721EA0" w:rsidRDefault="00721EA0">
      <w:pPr>
        <w:spacing w:line="240" w:lineRule="exact"/>
        <w:rPr>
          <w:sz w:val="15"/>
          <w:szCs w:val="15"/>
        </w:rPr>
      </w:pPr>
    </w:p>
    <w:p w:rsidR="00721EA0" w:rsidRDefault="00721EA0">
      <w:pPr>
        <w:spacing w:line="240" w:lineRule="exact"/>
        <w:rPr>
          <w:sz w:val="15"/>
          <w:szCs w:val="15"/>
        </w:rPr>
      </w:pPr>
      <w:r>
        <w:rPr>
          <w:noProof/>
        </w:rPr>
        <w:pict>
          <v:shape id="_x0000_s1029" type="#_x0000_t32" style="position:absolute;left:0;text-align:left;margin-left:-36.75pt;margin-top:698pt;width:552pt;height:3pt;flip:y;z-index:251657216" o:connectortype="straight" strokecolor="#739cc3" strokeweight="1.25pt"/>
        </w:pict>
      </w:r>
    </w:p>
    <w:sectPr w:rsidR="00721EA0" w:rsidSect="006373B0">
      <w:headerReference w:type="default" r:id="rId9"/>
      <w:footerReference w:type="default" r:id="rId10"/>
      <w:type w:val="continuous"/>
      <w:pgSz w:w="11906" w:h="16838"/>
      <w:pgMar w:top="1271" w:right="1106" w:bottom="0" w:left="1080" w:header="468" w:footer="216"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EA0" w:rsidRDefault="00721EA0" w:rsidP="006373B0">
      <w:r>
        <w:separator/>
      </w:r>
    </w:p>
  </w:endnote>
  <w:endnote w:type="continuationSeparator" w:id="0">
    <w:p w:rsidR="00721EA0" w:rsidRDefault="00721EA0" w:rsidP="00637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PMingLiU">
    <w:altName w:val="??朢痽"/>
    <w:panose1 w:val="02020300000000000000"/>
    <w:charset w:val="88"/>
    <w:family w:val="roman"/>
    <w:pitch w:val="variable"/>
    <w:sig w:usb0="00000003" w:usb1="080E0000"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微软雅黑">
    <w:altName w:val="仿宋_GB2312"/>
    <w:panose1 w:val="00000000000000000000"/>
    <w:charset w:val="86"/>
    <w:family w:val="swiss"/>
    <w:notTrueType/>
    <w:pitch w:val="variable"/>
    <w:sig w:usb0="00000001" w:usb1="080E0000" w:usb2="00000010" w:usb3="00000000" w:csb0="00040000"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EA0" w:rsidRDefault="00721EA0" w:rsidP="004612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21EA0" w:rsidRPr="00461278" w:rsidRDefault="00721EA0" w:rsidP="00461278">
    <w:pPr>
      <w:pStyle w:val="Footer"/>
      <w:jc w:val="center"/>
    </w:pPr>
    <w:r>
      <w:rPr>
        <w:noProof/>
      </w:rPr>
      <w:pict>
        <v:line id="_x0000_s2050" style="position:absolute;left:0;text-align:left;z-index:251662336" from="-18pt,-6.65pt" to="468pt,-6.65pt"/>
      </w:pict>
    </w:r>
    <w:r>
      <w:rPr>
        <w:rFonts w:hint="eastAsia"/>
        <w:noProof/>
      </w:rPr>
      <w:t>引领中国培训</w:t>
    </w:r>
    <w:r>
      <w:rPr>
        <w:noProof/>
      </w:rPr>
      <w:t xml:space="preserve">  </w:t>
    </w:r>
    <w:r>
      <w:rPr>
        <w:rFonts w:hint="eastAsia"/>
        <w:noProof/>
      </w:rPr>
      <w:t>助力企业成长</w:t>
    </w:r>
    <w:r>
      <w:t xml:space="preserve">   E-mail:peixun168@hotmail.com  MSN</w:t>
    </w:r>
    <w:r>
      <w:rPr>
        <w:rFonts w:hint="eastAsia"/>
      </w:rPr>
      <w:t>：</w:t>
    </w:r>
    <w:hyperlink r:id="rId1" w:history="1">
      <w:r>
        <w:rPr>
          <w:rStyle w:val="Hyperlink"/>
        </w:rPr>
        <w:t>peixun168@hotmail.com</w:t>
      </w:r>
    </w:hyperlink>
    <w:r>
      <w:t xml:space="preserve">   QQ: 851580715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EA0" w:rsidRDefault="00721EA0" w:rsidP="006373B0">
      <w:r>
        <w:separator/>
      </w:r>
    </w:p>
  </w:footnote>
  <w:footnote w:type="continuationSeparator" w:id="0">
    <w:p w:rsidR="00721EA0" w:rsidRDefault="00721EA0" w:rsidP="00637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EA0" w:rsidRDefault="00721EA0" w:rsidP="00590391">
    <w:pPr>
      <w:pStyle w:val="Header"/>
      <w:jc w:val="right"/>
      <w:rPr>
        <w:rFonts w:ascii="宋体" w:hAnsi="宋体"/>
        <w:color w:val="0000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pt;margin-top:-2.85pt;width:131.4pt;height:36.2pt;z-index:251660288">
          <v:imagedata r:id="rId1" o:title=""/>
        </v:shape>
      </w:pict>
    </w:r>
    <w:r>
      <w:t xml:space="preserve">                                      </w:t>
    </w:r>
    <w:r>
      <w:rPr>
        <w:rFonts w:ascii="宋体" w:hAnsi="宋体" w:hint="eastAsia"/>
        <w:color w:val="0000FF"/>
      </w:rPr>
      <w:t>热线：</w:t>
    </w:r>
    <w:r>
      <w:rPr>
        <w:rFonts w:ascii="宋体" w:hAnsi="宋体"/>
        <w:color w:val="0000FF"/>
      </w:rPr>
      <w:t xml:space="preserve">400 6364 168  </w:t>
    </w:r>
    <w:r>
      <w:rPr>
        <w:rFonts w:ascii="宋体" w:hAnsi="宋体" w:hint="eastAsia"/>
        <w:color w:val="0000FF"/>
      </w:rPr>
      <w:t>一六八培训网</w:t>
    </w:r>
    <w:r>
      <w:rPr>
        <w:rFonts w:ascii="宋体" w:hAnsi="宋体"/>
        <w:color w:val="0000FF"/>
      </w:rPr>
      <w:t>(www.peixun168.com)</w:t>
    </w:r>
  </w:p>
  <w:p w:rsidR="00721EA0" w:rsidRDefault="00721EA0" w:rsidP="00590391">
    <w:pPr>
      <w:pStyle w:val="Header"/>
      <w:jc w:val="right"/>
      <w:rPr>
        <w:rFonts w:ascii="宋体" w:hAnsi="宋体"/>
        <w:color w:val="0000FF"/>
      </w:rPr>
    </w:pPr>
    <w:r>
      <w:rPr>
        <w:rFonts w:ascii="宋体" w:hAnsi="宋体"/>
        <w:color w:val="0000FF"/>
      </w:rPr>
      <w:t xml:space="preserve">                                    </w:t>
    </w:r>
    <w:r>
      <w:rPr>
        <w:rFonts w:ascii="宋体" w:hAnsi="宋体" w:hint="eastAsia"/>
        <w:color w:val="0000FF"/>
      </w:rPr>
      <w:t>电话：</w:t>
    </w:r>
    <w:r>
      <w:rPr>
        <w:rFonts w:ascii="宋体" w:hAnsi="宋体"/>
        <w:color w:val="0000FF"/>
      </w:rPr>
      <w:t xml:space="preserve"> (021)32529265 (0755) 86154193 </w:t>
    </w:r>
  </w:p>
  <w:p w:rsidR="00721EA0" w:rsidRDefault="00721EA0" w:rsidP="00590391">
    <w:pPr>
      <w:pStyle w:val="Header"/>
      <w:jc w:val="right"/>
    </w:pPr>
    <w:r>
      <w:rPr>
        <w:rFonts w:ascii="宋体" w:hAnsi="宋体"/>
        <w:color w:val="0000FF"/>
      </w:rPr>
      <w:t xml:space="preserve">                                   </w:t>
    </w:r>
    <w:r>
      <w:rPr>
        <w:rFonts w:ascii="宋体" w:hAnsi="宋体" w:hint="eastAsia"/>
        <w:color w:val="0000FF"/>
      </w:rPr>
      <w:t>传真：</w:t>
    </w:r>
    <w:r>
      <w:rPr>
        <w:rFonts w:ascii="宋体" w:hAnsi="宋体"/>
        <w:color w:val="0000FF"/>
      </w:rPr>
      <w:t xml:space="preserve"> (021)32527335 (0755) 86154195</w:t>
    </w:r>
    <w:r>
      <w:rPr>
        <w:noProof/>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BA1"/>
    <w:multiLevelType w:val="hybridMultilevel"/>
    <w:tmpl w:val="59DCD6B0"/>
    <w:lvl w:ilvl="0" w:tplc="75C0E3B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63879AA"/>
    <w:multiLevelType w:val="hybridMultilevel"/>
    <w:tmpl w:val="1870D2CC"/>
    <w:lvl w:ilvl="0" w:tplc="C1F66FE0">
      <w:start w:val="7"/>
      <w:numFmt w:val="decimal"/>
      <w:lvlText w:val="%1、"/>
      <w:lvlJc w:val="left"/>
      <w:pPr>
        <w:ind w:left="360" w:hanging="360"/>
      </w:pPr>
      <w:rPr>
        <w:rFonts w:cs="Times New Roman" w:hint="default"/>
      </w:rPr>
    </w:lvl>
    <w:lvl w:ilvl="1" w:tplc="7AAE008A">
      <w:start w:val="12"/>
      <w:numFmt w:val="decimal"/>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3D639F5"/>
    <w:multiLevelType w:val="hybridMultilevel"/>
    <w:tmpl w:val="244A8212"/>
    <w:lvl w:ilvl="0" w:tplc="5D9829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6B55374"/>
    <w:multiLevelType w:val="hybridMultilevel"/>
    <w:tmpl w:val="40521D02"/>
    <w:lvl w:ilvl="0" w:tplc="D8D6354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095039B"/>
    <w:multiLevelType w:val="hybridMultilevel"/>
    <w:tmpl w:val="C7A22D68"/>
    <w:lvl w:ilvl="0" w:tplc="FCEC9EA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7E5D7A0F"/>
    <w:multiLevelType w:val="hybridMultilevel"/>
    <w:tmpl w:val="0F1855C2"/>
    <w:lvl w:ilvl="0" w:tplc="50F63C8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CA0"/>
    <w:rsid w:val="000239B7"/>
    <w:rsid w:val="000410EF"/>
    <w:rsid w:val="00046B01"/>
    <w:rsid w:val="00057051"/>
    <w:rsid w:val="00077D79"/>
    <w:rsid w:val="00096822"/>
    <w:rsid w:val="000B1E66"/>
    <w:rsid w:val="000C3CD3"/>
    <w:rsid w:val="000C5CD7"/>
    <w:rsid w:val="000D3C21"/>
    <w:rsid w:val="000F53BC"/>
    <w:rsid w:val="00100FCC"/>
    <w:rsid w:val="00102692"/>
    <w:rsid w:val="00114767"/>
    <w:rsid w:val="00143EE3"/>
    <w:rsid w:val="00154895"/>
    <w:rsid w:val="00161216"/>
    <w:rsid w:val="0016165B"/>
    <w:rsid w:val="001639AB"/>
    <w:rsid w:val="00172A27"/>
    <w:rsid w:val="00193321"/>
    <w:rsid w:val="001A1413"/>
    <w:rsid w:val="001A426B"/>
    <w:rsid w:val="001B187F"/>
    <w:rsid w:val="001B4654"/>
    <w:rsid w:val="001D2C2A"/>
    <w:rsid w:val="00202329"/>
    <w:rsid w:val="00253DDB"/>
    <w:rsid w:val="00274247"/>
    <w:rsid w:val="002900BF"/>
    <w:rsid w:val="002A577F"/>
    <w:rsid w:val="002C4AD8"/>
    <w:rsid w:val="002C6017"/>
    <w:rsid w:val="002D2E27"/>
    <w:rsid w:val="002E00B2"/>
    <w:rsid w:val="002F0662"/>
    <w:rsid w:val="002F5B23"/>
    <w:rsid w:val="0030380B"/>
    <w:rsid w:val="00305808"/>
    <w:rsid w:val="0030795E"/>
    <w:rsid w:val="00322F31"/>
    <w:rsid w:val="0032325B"/>
    <w:rsid w:val="003336DF"/>
    <w:rsid w:val="0034106F"/>
    <w:rsid w:val="0034634C"/>
    <w:rsid w:val="003B477E"/>
    <w:rsid w:val="003D1B24"/>
    <w:rsid w:val="00402AE2"/>
    <w:rsid w:val="0043655C"/>
    <w:rsid w:val="00461278"/>
    <w:rsid w:val="0047012D"/>
    <w:rsid w:val="004733EB"/>
    <w:rsid w:val="004768BC"/>
    <w:rsid w:val="00482F49"/>
    <w:rsid w:val="004932B9"/>
    <w:rsid w:val="004A424C"/>
    <w:rsid w:val="004B6D8D"/>
    <w:rsid w:val="004E0FB2"/>
    <w:rsid w:val="004E6E97"/>
    <w:rsid w:val="004F29E8"/>
    <w:rsid w:val="00522EC5"/>
    <w:rsid w:val="00531096"/>
    <w:rsid w:val="00544BB1"/>
    <w:rsid w:val="00551CCA"/>
    <w:rsid w:val="00586C62"/>
    <w:rsid w:val="00590391"/>
    <w:rsid w:val="006373B0"/>
    <w:rsid w:val="00655FF4"/>
    <w:rsid w:val="00656F74"/>
    <w:rsid w:val="006A743A"/>
    <w:rsid w:val="006E3409"/>
    <w:rsid w:val="006F4E87"/>
    <w:rsid w:val="00701BFF"/>
    <w:rsid w:val="00721EA0"/>
    <w:rsid w:val="007313A6"/>
    <w:rsid w:val="00742538"/>
    <w:rsid w:val="0074616A"/>
    <w:rsid w:val="00747915"/>
    <w:rsid w:val="00753C85"/>
    <w:rsid w:val="00763D47"/>
    <w:rsid w:val="007746D8"/>
    <w:rsid w:val="007C395F"/>
    <w:rsid w:val="007D17B2"/>
    <w:rsid w:val="007E1E09"/>
    <w:rsid w:val="007E60D6"/>
    <w:rsid w:val="007F3076"/>
    <w:rsid w:val="0080316C"/>
    <w:rsid w:val="00804E4D"/>
    <w:rsid w:val="0081156C"/>
    <w:rsid w:val="00813CA0"/>
    <w:rsid w:val="008159CA"/>
    <w:rsid w:val="00822720"/>
    <w:rsid w:val="00835D81"/>
    <w:rsid w:val="0085137C"/>
    <w:rsid w:val="00852BC0"/>
    <w:rsid w:val="0086414F"/>
    <w:rsid w:val="008759A3"/>
    <w:rsid w:val="008B4BB3"/>
    <w:rsid w:val="008D449D"/>
    <w:rsid w:val="0090765A"/>
    <w:rsid w:val="00916108"/>
    <w:rsid w:val="0092229B"/>
    <w:rsid w:val="0094459F"/>
    <w:rsid w:val="009509BC"/>
    <w:rsid w:val="009570F9"/>
    <w:rsid w:val="00995AB8"/>
    <w:rsid w:val="009B0298"/>
    <w:rsid w:val="009E7D10"/>
    <w:rsid w:val="009F6F75"/>
    <w:rsid w:val="00A0650B"/>
    <w:rsid w:val="00A107AD"/>
    <w:rsid w:val="00A1489F"/>
    <w:rsid w:val="00A27211"/>
    <w:rsid w:val="00A35674"/>
    <w:rsid w:val="00A62FFB"/>
    <w:rsid w:val="00A72B18"/>
    <w:rsid w:val="00AA041D"/>
    <w:rsid w:val="00AB660C"/>
    <w:rsid w:val="00AB6862"/>
    <w:rsid w:val="00AD6927"/>
    <w:rsid w:val="00AE1249"/>
    <w:rsid w:val="00AF04B8"/>
    <w:rsid w:val="00AF50F5"/>
    <w:rsid w:val="00B01BEF"/>
    <w:rsid w:val="00B06212"/>
    <w:rsid w:val="00B07DC8"/>
    <w:rsid w:val="00B120FC"/>
    <w:rsid w:val="00B34B87"/>
    <w:rsid w:val="00B41347"/>
    <w:rsid w:val="00B54580"/>
    <w:rsid w:val="00B741C0"/>
    <w:rsid w:val="00B842C7"/>
    <w:rsid w:val="00B85977"/>
    <w:rsid w:val="00B9328D"/>
    <w:rsid w:val="00BA36AE"/>
    <w:rsid w:val="00BA40C9"/>
    <w:rsid w:val="00C10CAC"/>
    <w:rsid w:val="00C15CDA"/>
    <w:rsid w:val="00C20355"/>
    <w:rsid w:val="00C3771A"/>
    <w:rsid w:val="00C565ED"/>
    <w:rsid w:val="00C60D99"/>
    <w:rsid w:val="00C66365"/>
    <w:rsid w:val="00C91114"/>
    <w:rsid w:val="00CA3635"/>
    <w:rsid w:val="00CA3EE2"/>
    <w:rsid w:val="00CB6A96"/>
    <w:rsid w:val="00CB7246"/>
    <w:rsid w:val="00CE05E8"/>
    <w:rsid w:val="00CE0E99"/>
    <w:rsid w:val="00CE2D53"/>
    <w:rsid w:val="00CE73AE"/>
    <w:rsid w:val="00D05FC2"/>
    <w:rsid w:val="00D140B2"/>
    <w:rsid w:val="00D2594F"/>
    <w:rsid w:val="00D72CC7"/>
    <w:rsid w:val="00D84DC6"/>
    <w:rsid w:val="00DB7BAB"/>
    <w:rsid w:val="00DE52BD"/>
    <w:rsid w:val="00DF4CD9"/>
    <w:rsid w:val="00E11C51"/>
    <w:rsid w:val="00E3103A"/>
    <w:rsid w:val="00E37FFE"/>
    <w:rsid w:val="00E55FE6"/>
    <w:rsid w:val="00E5795C"/>
    <w:rsid w:val="00E73A38"/>
    <w:rsid w:val="00E83538"/>
    <w:rsid w:val="00E911F0"/>
    <w:rsid w:val="00EA1596"/>
    <w:rsid w:val="00EA3C89"/>
    <w:rsid w:val="00EB1E7D"/>
    <w:rsid w:val="00EC1410"/>
    <w:rsid w:val="00EC5AF1"/>
    <w:rsid w:val="00EE2DB1"/>
    <w:rsid w:val="00EE4A19"/>
    <w:rsid w:val="00EE7F72"/>
    <w:rsid w:val="00EF69BB"/>
    <w:rsid w:val="00F115B2"/>
    <w:rsid w:val="00F26FC3"/>
    <w:rsid w:val="00F44EA1"/>
    <w:rsid w:val="00F609B3"/>
    <w:rsid w:val="00F73349"/>
    <w:rsid w:val="00F84AB4"/>
    <w:rsid w:val="00FA272D"/>
    <w:rsid w:val="00FA725D"/>
    <w:rsid w:val="00FB517D"/>
    <w:rsid w:val="00FC0D8D"/>
    <w:rsid w:val="00FE3E18"/>
    <w:rsid w:val="052C1733"/>
    <w:rsid w:val="06526B6D"/>
    <w:rsid w:val="09E65607"/>
    <w:rsid w:val="0A1D222E"/>
    <w:rsid w:val="0DA51076"/>
    <w:rsid w:val="0DAE6126"/>
    <w:rsid w:val="0E2949C6"/>
    <w:rsid w:val="0F2B11E9"/>
    <w:rsid w:val="10291ADF"/>
    <w:rsid w:val="119C228C"/>
    <w:rsid w:val="16301FF7"/>
    <w:rsid w:val="163254FA"/>
    <w:rsid w:val="165D633E"/>
    <w:rsid w:val="196C36C2"/>
    <w:rsid w:val="1B680005"/>
    <w:rsid w:val="1C2D6AC9"/>
    <w:rsid w:val="1EE14DB9"/>
    <w:rsid w:val="1F3F2BD4"/>
    <w:rsid w:val="1FE62FE2"/>
    <w:rsid w:val="25230CFB"/>
    <w:rsid w:val="25EE16C9"/>
    <w:rsid w:val="2AA76E09"/>
    <w:rsid w:val="2DF95EFB"/>
    <w:rsid w:val="30C67313"/>
    <w:rsid w:val="376E1D00"/>
    <w:rsid w:val="3AA9374B"/>
    <w:rsid w:val="3AE30107"/>
    <w:rsid w:val="3C146221"/>
    <w:rsid w:val="3C5D1E98"/>
    <w:rsid w:val="3F6A6298"/>
    <w:rsid w:val="43CF3F4E"/>
    <w:rsid w:val="445E2FD6"/>
    <w:rsid w:val="46D54246"/>
    <w:rsid w:val="4AB11F98"/>
    <w:rsid w:val="4C966935"/>
    <w:rsid w:val="4E6423A8"/>
    <w:rsid w:val="4E6558AB"/>
    <w:rsid w:val="4F136CC9"/>
    <w:rsid w:val="52241ACF"/>
    <w:rsid w:val="539F2640"/>
    <w:rsid w:val="54A61B6E"/>
    <w:rsid w:val="54F1676A"/>
    <w:rsid w:val="581C2119"/>
    <w:rsid w:val="59972C8B"/>
    <w:rsid w:val="5AEF0CBE"/>
    <w:rsid w:val="5B212792"/>
    <w:rsid w:val="5E5D3E5D"/>
    <w:rsid w:val="5FE1785D"/>
    <w:rsid w:val="602821CF"/>
    <w:rsid w:val="63377CF5"/>
    <w:rsid w:val="63DA25E0"/>
    <w:rsid w:val="6523167D"/>
    <w:rsid w:val="6C43549F"/>
    <w:rsid w:val="6FFD6F48"/>
    <w:rsid w:val="73A12E13"/>
    <w:rsid w:val="743C6043"/>
    <w:rsid w:val="75CD20EC"/>
    <w:rsid w:val="799A648F"/>
    <w:rsid w:val="7B0434E3"/>
    <w:rsid w:val="7BBE2911"/>
    <w:rsid w:val="7DE535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B0"/>
    <w:pPr>
      <w:widowControl w:val="0"/>
      <w:jc w:val="both"/>
    </w:pPr>
    <w:rPr>
      <w:rFonts w:ascii="Calibri" w:hAnsi="Calibri"/>
    </w:rPr>
  </w:style>
  <w:style w:type="paragraph" w:styleId="Heading1">
    <w:name w:val="heading 1"/>
    <w:basedOn w:val="Normal"/>
    <w:next w:val="Normal"/>
    <w:link w:val="Heading1Char"/>
    <w:uiPriority w:val="99"/>
    <w:qFormat/>
    <w:rsid w:val="006373B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6373B0"/>
    <w:pPr>
      <w:widowControl/>
      <w:spacing w:before="100" w:beforeAutospacing="1" w:after="100" w:afterAutospacing="1"/>
      <w:jc w:val="left"/>
      <w:outlineLvl w:val="1"/>
    </w:pPr>
    <w:rPr>
      <w:rFonts w:ascii="Arial Unicode MS" w:hAnsi="Arial Unicode MS" w:cs="Arial Unicode MS"/>
      <w:b/>
      <w:bCs/>
      <w:color w:val="FFFFFF"/>
      <w:kern w:val="0"/>
      <w:sz w:val="36"/>
      <w:szCs w:val="36"/>
    </w:rPr>
  </w:style>
  <w:style w:type="paragraph" w:styleId="Heading3">
    <w:name w:val="heading 3"/>
    <w:basedOn w:val="Normal"/>
    <w:next w:val="Normal"/>
    <w:link w:val="Heading3Char"/>
    <w:uiPriority w:val="99"/>
    <w:qFormat/>
    <w:rsid w:val="006373B0"/>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1278"/>
    <w:rPr>
      <w:rFonts w:ascii="Calibri" w:eastAsia="宋体" w:hAnsi="Calibri" w:cs="Times New Roman"/>
      <w:b/>
      <w:bCs/>
      <w:kern w:val="44"/>
      <w:sz w:val="44"/>
      <w:szCs w:val="44"/>
      <w:lang w:val="en-US" w:eastAsia="zh-CN" w:bidi="ar-SA"/>
    </w:rPr>
  </w:style>
  <w:style w:type="character" w:customStyle="1" w:styleId="Heading2Char">
    <w:name w:val="Heading 2 Char"/>
    <w:basedOn w:val="DefaultParagraphFont"/>
    <w:link w:val="Heading2"/>
    <w:uiPriority w:val="99"/>
    <w:semiHidden/>
    <w:locked/>
    <w:rsid w:val="00B41347"/>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6373B0"/>
    <w:rPr>
      <w:rFonts w:ascii="Calibri" w:hAnsi="Calibri" w:cs="Times New Roman"/>
      <w:b/>
      <w:bCs/>
      <w:kern w:val="2"/>
      <w:sz w:val="32"/>
      <w:szCs w:val="32"/>
    </w:rPr>
  </w:style>
  <w:style w:type="paragraph" w:styleId="NormalIndent">
    <w:name w:val="Normal Indent"/>
    <w:basedOn w:val="Normal"/>
    <w:uiPriority w:val="99"/>
    <w:rsid w:val="006373B0"/>
    <w:pPr>
      <w:ind w:left="480"/>
      <w:jc w:val="left"/>
    </w:pPr>
    <w:rPr>
      <w:rFonts w:eastAsia="PMingLiU"/>
      <w:sz w:val="24"/>
      <w:szCs w:val="20"/>
      <w:lang w:eastAsia="zh-TW"/>
    </w:rPr>
  </w:style>
  <w:style w:type="paragraph" w:styleId="BodyText">
    <w:name w:val="Body Text"/>
    <w:basedOn w:val="Normal"/>
    <w:link w:val="BodyTextChar"/>
    <w:uiPriority w:val="99"/>
    <w:rsid w:val="006373B0"/>
    <w:pPr>
      <w:tabs>
        <w:tab w:val="left" w:pos="1080"/>
      </w:tabs>
    </w:pPr>
    <w:rPr>
      <w:rFonts w:ascii="Times New Roman" w:eastAsia="仿宋_GB2312" w:hAnsi="Times New Roman"/>
      <w:sz w:val="32"/>
      <w:szCs w:val="20"/>
    </w:rPr>
  </w:style>
  <w:style w:type="character" w:customStyle="1" w:styleId="BodyTextChar">
    <w:name w:val="Body Text Char"/>
    <w:basedOn w:val="DefaultParagraphFont"/>
    <w:link w:val="BodyText"/>
    <w:uiPriority w:val="99"/>
    <w:semiHidden/>
    <w:locked/>
    <w:rsid w:val="00B41347"/>
    <w:rPr>
      <w:rFonts w:ascii="Calibri" w:hAnsi="Calibri" w:cs="Times New Roman"/>
    </w:rPr>
  </w:style>
  <w:style w:type="paragraph" w:styleId="BlockText">
    <w:name w:val="Block Text"/>
    <w:basedOn w:val="Normal"/>
    <w:uiPriority w:val="99"/>
    <w:rsid w:val="006373B0"/>
    <w:pPr>
      <w:ind w:leftChars="600" w:left="1260" w:rightChars="561" w:right="1178" w:firstLine="480"/>
    </w:pPr>
    <w:rPr>
      <w:rFonts w:ascii="Arial" w:eastAsia="楷体_GB2312" w:hAnsi="Arial" w:cs="Arial"/>
    </w:rPr>
  </w:style>
  <w:style w:type="paragraph" w:styleId="BodyTextIndent2">
    <w:name w:val="Body Text Indent 2"/>
    <w:basedOn w:val="Normal"/>
    <w:link w:val="BodyTextIndent2Char"/>
    <w:uiPriority w:val="99"/>
    <w:rsid w:val="006373B0"/>
    <w:pPr>
      <w:spacing w:after="120" w:line="480" w:lineRule="auto"/>
      <w:ind w:leftChars="200" w:left="420"/>
    </w:pPr>
  </w:style>
  <w:style w:type="character" w:customStyle="1" w:styleId="BodyTextIndent2Char">
    <w:name w:val="Body Text Indent 2 Char"/>
    <w:basedOn w:val="DefaultParagraphFont"/>
    <w:link w:val="BodyTextIndent2"/>
    <w:uiPriority w:val="99"/>
    <w:locked/>
    <w:rsid w:val="006373B0"/>
    <w:rPr>
      <w:rFonts w:ascii="Calibri" w:hAnsi="Calibri" w:cs="Times New Roman"/>
      <w:kern w:val="2"/>
      <w:sz w:val="22"/>
      <w:szCs w:val="22"/>
    </w:rPr>
  </w:style>
  <w:style w:type="paragraph" w:styleId="BalloonText">
    <w:name w:val="Balloon Text"/>
    <w:basedOn w:val="Normal"/>
    <w:link w:val="BalloonTextChar"/>
    <w:uiPriority w:val="99"/>
    <w:rsid w:val="006373B0"/>
    <w:rPr>
      <w:sz w:val="18"/>
      <w:szCs w:val="18"/>
    </w:rPr>
  </w:style>
  <w:style w:type="character" w:customStyle="1" w:styleId="BalloonTextChar">
    <w:name w:val="Balloon Text Char"/>
    <w:basedOn w:val="DefaultParagraphFont"/>
    <w:link w:val="BalloonText"/>
    <w:uiPriority w:val="99"/>
    <w:semiHidden/>
    <w:locked/>
    <w:rsid w:val="00B41347"/>
    <w:rPr>
      <w:rFonts w:ascii="Calibri" w:hAnsi="Calibri" w:cs="Times New Roman"/>
      <w:sz w:val="2"/>
    </w:rPr>
  </w:style>
  <w:style w:type="paragraph" w:styleId="Footer">
    <w:name w:val="footer"/>
    <w:basedOn w:val="Normal"/>
    <w:link w:val="FooterChar"/>
    <w:uiPriority w:val="99"/>
    <w:rsid w:val="006373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61278"/>
    <w:rPr>
      <w:rFonts w:ascii="Calibri" w:eastAsia="宋体" w:hAnsi="Calibri" w:cs="Times New Roman"/>
      <w:kern w:val="2"/>
      <w:sz w:val="18"/>
      <w:szCs w:val="18"/>
      <w:lang w:val="en-US" w:eastAsia="zh-CN" w:bidi="ar-SA"/>
    </w:rPr>
  </w:style>
  <w:style w:type="paragraph" w:styleId="Header">
    <w:name w:val="header"/>
    <w:basedOn w:val="Normal"/>
    <w:link w:val="HeaderChar"/>
    <w:uiPriority w:val="99"/>
    <w:rsid w:val="006373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90391"/>
    <w:rPr>
      <w:rFonts w:ascii="Calibri" w:eastAsia="宋体" w:hAnsi="Calibri" w:cs="Times New Roman"/>
      <w:kern w:val="2"/>
      <w:sz w:val="18"/>
      <w:szCs w:val="18"/>
      <w:lang w:val="en-US" w:eastAsia="zh-CN" w:bidi="ar-SA"/>
    </w:rPr>
  </w:style>
  <w:style w:type="paragraph" w:styleId="NormalWeb">
    <w:name w:val="Normal (Web)"/>
    <w:aliases w:val="普通 (Web)"/>
    <w:basedOn w:val="Normal"/>
    <w:uiPriority w:val="99"/>
    <w:rsid w:val="006373B0"/>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6373B0"/>
    <w:rPr>
      <w:rFonts w:cs="Times New Roman"/>
      <w:b/>
      <w:bCs/>
    </w:rPr>
  </w:style>
  <w:style w:type="character" w:styleId="PageNumber">
    <w:name w:val="page number"/>
    <w:basedOn w:val="DefaultParagraphFont"/>
    <w:uiPriority w:val="99"/>
    <w:rsid w:val="006373B0"/>
    <w:rPr>
      <w:rFonts w:cs="Times New Roman"/>
    </w:rPr>
  </w:style>
  <w:style w:type="character" w:styleId="Emphasis">
    <w:name w:val="Emphasis"/>
    <w:basedOn w:val="DefaultParagraphFont"/>
    <w:uiPriority w:val="99"/>
    <w:qFormat/>
    <w:rsid w:val="006373B0"/>
    <w:rPr>
      <w:rFonts w:cs="Times New Roman"/>
      <w:i/>
      <w:iCs/>
    </w:rPr>
  </w:style>
  <w:style w:type="character" w:styleId="Hyperlink">
    <w:name w:val="Hyperlink"/>
    <w:basedOn w:val="DefaultParagraphFont"/>
    <w:uiPriority w:val="99"/>
    <w:rsid w:val="006373B0"/>
    <w:rPr>
      <w:rFonts w:cs="Times New Roman"/>
      <w:color w:val="A65022"/>
      <w:u w:val="single"/>
    </w:rPr>
  </w:style>
  <w:style w:type="table" w:styleId="TableGrid">
    <w:name w:val="Table Grid"/>
    <w:basedOn w:val="TableNormal"/>
    <w:uiPriority w:val="99"/>
    <w:rsid w:val="006373B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0CharChar">
    <w:name w:val="p0 Char Char"/>
    <w:basedOn w:val="DefaultParagraphFont"/>
    <w:link w:val="p0"/>
    <w:uiPriority w:val="99"/>
    <w:locked/>
    <w:rsid w:val="006373B0"/>
    <w:rPr>
      <w:rFonts w:eastAsia="宋体" w:cs="Times New Roman"/>
      <w:sz w:val="21"/>
      <w:szCs w:val="21"/>
      <w:lang w:val="en-US" w:eastAsia="zh-CN" w:bidi="ar-SA"/>
    </w:rPr>
  </w:style>
  <w:style w:type="paragraph" w:customStyle="1" w:styleId="p0">
    <w:name w:val="p0"/>
    <w:basedOn w:val="Normal"/>
    <w:link w:val="p0CharChar"/>
    <w:uiPriority w:val="99"/>
    <w:rsid w:val="006373B0"/>
    <w:pPr>
      <w:widowControl/>
    </w:pPr>
    <w:rPr>
      <w:szCs w:val="21"/>
    </w:rPr>
  </w:style>
  <w:style w:type="character" w:customStyle="1" w:styleId="t1421">
    <w:name w:val="t1421"/>
    <w:basedOn w:val="DefaultParagraphFont"/>
    <w:uiPriority w:val="99"/>
    <w:rsid w:val="006373B0"/>
    <w:rPr>
      <w:rFonts w:cs="Times New Roman"/>
      <w:sz w:val="21"/>
      <w:szCs w:val="21"/>
    </w:rPr>
  </w:style>
  <w:style w:type="character" w:customStyle="1" w:styleId="card">
    <w:name w:val="card"/>
    <w:basedOn w:val="DefaultParagraphFont"/>
    <w:uiPriority w:val="99"/>
    <w:rsid w:val="006373B0"/>
    <w:rPr>
      <w:rFonts w:cs="Times New Roman"/>
    </w:rPr>
  </w:style>
  <w:style w:type="character" w:customStyle="1" w:styleId="style1">
    <w:name w:val="style1"/>
    <w:basedOn w:val="DefaultParagraphFont"/>
    <w:uiPriority w:val="99"/>
    <w:rsid w:val="006373B0"/>
    <w:rPr>
      <w:rFonts w:cs="Times New Roman"/>
    </w:rPr>
  </w:style>
  <w:style w:type="character" w:customStyle="1" w:styleId="font141">
    <w:name w:val="font141"/>
    <w:basedOn w:val="DefaultParagraphFont"/>
    <w:uiPriority w:val="99"/>
    <w:rsid w:val="006373B0"/>
    <w:rPr>
      <w:rFonts w:cs="Times New Roman"/>
      <w:b/>
      <w:bCs/>
      <w:sz w:val="21"/>
      <w:szCs w:val="21"/>
      <w:u w:val="none"/>
    </w:rPr>
  </w:style>
  <w:style w:type="character" w:customStyle="1" w:styleId="style8">
    <w:name w:val="style8"/>
    <w:basedOn w:val="DefaultParagraphFont"/>
    <w:uiPriority w:val="99"/>
    <w:rsid w:val="006373B0"/>
    <w:rPr>
      <w:rFonts w:cs="Times New Roman"/>
    </w:rPr>
  </w:style>
  <w:style w:type="paragraph" w:customStyle="1" w:styleId="CharChar1CharCharCharCharCharChar">
    <w:name w:val="Char Char1 Char Char Char Char Char Char"/>
    <w:basedOn w:val="Normal"/>
    <w:uiPriority w:val="99"/>
    <w:rsid w:val="006373B0"/>
    <w:pPr>
      <w:widowControl/>
      <w:spacing w:after="160" w:line="240" w:lineRule="exact"/>
      <w:jc w:val="left"/>
    </w:pPr>
  </w:style>
  <w:style w:type="paragraph" w:customStyle="1" w:styleId="1">
    <w:name w:val="无间隔1"/>
    <w:uiPriority w:val="99"/>
    <w:rsid w:val="006373B0"/>
    <w:pPr>
      <w:widowControl w:val="0"/>
      <w:jc w:val="both"/>
    </w:pPr>
    <w:rPr>
      <w:szCs w:val="24"/>
    </w:rPr>
  </w:style>
  <w:style w:type="paragraph" w:customStyle="1" w:styleId="Char">
    <w:name w:val="Char"/>
    <w:basedOn w:val="Normal"/>
    <w:uiPriority w:val="99"/>
    <w:rsid w:val="006373B0"/>
    <w:pPr>
      <w:widowControl/>
      <w:spacing w:after="160" w:line="240" w:lineRule="exact"/>
      <w:jc w:val="left"/>
    </w:pPr>
    <w:rPr>
      <w:rFonts w:ascii="Arial" w:hAnsi="Arial" w:cs="Verdana"/>
      <w:b/>
      <w:kern w:val="0"/>
      <w:sz w:val="24"/>
      <w:szCs w:val="20"/>
      <w:lang w:eastAsia="en-US"/>
    </w:rPr>
  </w:style>
  <w:style w:type="paragraph" w:customStyle="1" w:styleId="10">
    <w:name w:val="列出段落1"/>
    <w:basedOn w:val="Normal"/>
    <w:uiPriority w:val="99"/>
    <w:rsid w:val="006373B0"/>
    <w:pPr>
      <w:ind w:firstLineChars="200" w:firstLine="420"/>
    </w:pPr>
    <w:rPr>
      <w:rFonts w:cs="Calibri"/>
      <w:szCs w:val="21"/>
    </w:rPr>
  </w:style>
  <w:style w:type="paragraph" w:customStyle="1" w:styleId="Default">
    <w:name w:val="Default"/>
    <w:uiPriority w:val="99"/>
    <w:rsid w:val="006373B0"/>
    <w:pPr>
      <w:widowControl w:val="0"/>
      <w:autoSpaceDE w:val="0"/>
      <w:autoSpaceDN w:val="0"/>
      <w:adjustRightInd w:val="0"/>
    </w:pPr>
    <w:rPr>
      <w:rFonts w:ascii="宋体" w:hAnsi="Calibri" w:cs="宋体"/>
      <w:color w:val="000000"/>
      <w:kern w:val="0"/>
      <w:sz w:val="24"/>
      <w:szCs w:val="24"/>
    </w:rPr>
  </w:style>
  <w:style w:type="paragraph" w:customStyle="1" w:styleId="2">
    <w:name w:val="列出段落2"/>
    <w:basedOn w:val="Normal"/>
    <w:uiPriority w:val="99"/>
    <w:rsid w:val="006373B0"/>
    <w:pPr>
      <w:ind w:firstLineChars="200" w:firstLine="420"/>
    </w:pPr>
    <w:rPr>
      <w:rFonts w:ascii="Times New Roman" w:hAnsi="Times New Roman"/>
      <w:szCs w:val="24"/>
    </w:rPr>
  </w:style>
  <w:style w:type="paragraph" w:customStyle="1" w:styleId="CharChar1">
    <w:name w:val="Char Char1"/>
    <w:basedOn w:val="Normal"/>
    <w:uiPriority w:val="99"/>
    <w:rsid w:val="006373B0"/>
    <w:pPr>
      <w:widowControl/>
      <w:spacing w:after="160" w:line="240" w:lineRule="exact"/>
      <w:jc w:val="left"/>
    </w:pPr>
    <w:rPr>
      <w:rFonts w:ascii="Arial" w:hAnsi="Arial" w:cs="Verdana"/>
      <w:b/>
      <w:kern w:val="0"/>
      <w:sz w:val="24"/>
      <w:szCs w:val="20"/>
      <w:lang w:eastAsia="en-US"/>
    </w:rPr>
  </w:style>
  <w:style w:type="paragraph" w:customStyle="1" w:styleId="CharChar11">
    <w:name w:val="Char Char11"/>
    <w:basedOn w:val="Normal"/>
    <w:uiPriority w:val="99"/>
    <w:rsid w:val="006373B0"/>
    <w:pPr>
      <w:widowControl/>
      <w:spacing w:after="160" w:line="240" w:lineRule="exact"/>
      <w:jc w:val="left"/>
    </w:pPr>
    <w:rPr>
      <w:rFonts w:ascii="Arial" w:hAnsi="Arial" w:cs="Verdana"/>
      <w:b/>
      <w:kern w:val="0"/>
      <w:sz w:val="24"/>
      <w:szCs w:val="20"/>
      <w:lang w:eastAsia="en-US"/>
    </w:rPr>
  </w:style>
  <w:style w:type="character" w:customStyle="1" w:styleId="apple-converted-space">
    <w:name w:val="apple-converted-space"/>
    <w:basedOn w:val="DefaultParagraphFont"/>
    <w:uiPriority w:val="99"/>
    <w:rsid w:val="006373B0"/>
    <w:rPr>
      <w:rFonts w:cs="Times New Roman"/>
    </w:rPr>
  </w:style>
  <w:style w:type="paragraph" w:styleId="ListParagraph">
    <w:name w:val="List Paragraph"/>
    <w:basedOn w:val="Normal"/>
    <w:uiPriority w:val="99"/>
    <w:qFormat/>
    <w:rsid w:val="00BA36AE"/>
    <w:pPr>
      <w:ind w:firstLineChars="200" w:firstLine="420"/>
    </w:pPr>
    <w:rPr>
      <w:rFonts w:ascii="Times New Roman" w:hAnsi="Times New Roman"/>
      <w:szCs w:val="20"/>
    </w:rPr>
  </w:style>
  <w:style w:type="paragraph" w:customStyle="1" w:styleId="ParaCharCharCharChar">
    <w:name w:val="默认段落字体 Para Char Char Char Char"/>
    <w:basedOn w:val="Normal"/>
    <w:uiPriority w:val="99"/>
    <w:rsid w:val="00461278"/>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idao.baidu.com/search?word=%BB%E3%CC%A9%C1%FA&amp;fr=qb_search_ex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eixun168@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11</Pages>
  <Words>1322</Words>
  <Characters>7536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0</dc:creator>
  <cp:keywords/>
  <dc:description/>
  <cp:lastModifiedBy>微软用户</cp:lastModifiedBy>
  <cp:revision>10</cp:revision>
  <cp:lastPrinted>2014-09-19T08:20:00Z</cp:lastPrinted>
  <dcterms:created xsi:type="dcterms:W3CDTF">2016-04-28T02:46:00Z</dcterms:created>
  <dcterms:modified xsi:type="dcterms:W3CDTF">2016-06-27T01:03:00Z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