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C28" w:rsidRDefault="00C27C28" w:rsidP="00C27C28">
      <w:pPr>
        <w:jc w:val="center"/>
        <w:rPr>
          <w:rFonts w:ascii="微软雅黑" w:eastAsia="微软雅黑" w:hAnsi="微软雅黑"/>
          <w:b/>
          <w:color w:val="000000"/>
          <w:sz w:val="32"/>
          <w:szCs w:val="28"/>
        </w:rPr>
      </w:pPr>
    </w:p>
    <w:p w:rsidR="00F23A6B" w:rsidRDefault="00821F70" w:rsidP="00821F70">
      <w:pPr>
        <w:jc w:val="center"/>
        <w:rPr>
          <w:rFonts w:ascii="微软雅黑" w:eastAsia="微软雅黑" w:hAnsi="微软雅黑"/>
          <w:b/>
          <w:color w:val="000000"/>
          <w:sz w:val="40"/>
          <w:szCs w:val="28"/>
        </w:rPr>
      </w:pPr>
      <w:r w:rsidRPr="00821F70">
        <w:rPr>
          <w:rFonts w:ascii="微软雅黑" w:eastAsia="微软雅黑" w:hAnsi="微软雅黑" w:hint="eastAsia"/>
          <w:b/>
          <w:color w:val="000000"/>
          <w:sz w:val="40"/>
          <w:szCs w:val="28"/>
        </w:rPr>
        <w:t>玩转媒体：互联网时代的企业品牌传播策略</w:t>
      </w:r>
    </w:p>
    <w:p w:rsidR="00821F70" w:rsidRDefault="00821F70"/>
    <w:p w:rsidR="00F23A6B" w:rsidRPr="005D7B24" w:rsidRDefault="00F23A6B"/>
    <w:tbl>
      <w:tblPr>
        <w:tblW w:w="91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2667"/>
        <w:gridCol w:w="1701"/>
        <w:gridCol w:w="1843"/>
        <w:gridCol w:w="1498"/>
      </w:tblGrid>
      <w:tr w:rsidR="00564F9F" w:rsidRPr="00564F9F" w:rsidTr="003866F8">
        <w:trPr>
          <w:trHeight w:val="271"/>
          <w:jc w:val="center"/>
        </w:trPr>
        <w:tc>
          <w:tcPr>
            <w:tcW w:w="1436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4" w:space="0" w:color="auto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E6984" w:rsidRPr="00564F9F" w:rsidRDefault="00FE6984" w:rsidP="001E6BC1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EA9B26"/>
                <w:szCs w:val="21"/>
              </w:rPr>
            </w:pPr>
            <w:r w:rsidRPr="00564F9F">
              <w:rPr>
                <w:rFonts w:ascii="微软雅黑" w:eastAsia="微软雅黑" w:hAnsi="微软雅黑" w:hint="eastAsia"/>
                <w:b/>
                <w:color w:val="EA9B26"/>
                <w:szCs w:val="21"/>
              </w:rPr>
              <w:t>开课期数</w:t>
            </w:r>
          </w:p>
        </w:tc>
        <w:tc>
          <w:tcPr>
            <w:tcW w:w="2667" w:type="dxa"/>
            <w:tcBorders>
              <w:top w:val="single" w:sz="12" w:space="0" w:color="262626" w:themeColor="text1" w:themeTint="D9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E6984" w:rsidRPr="00564F9F" w:rsidRDefault="00FE6984" w:rsidP="001E6BC1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EA9B26"/>
                <w:szCs w:val="21"/>
              </w:rPr>
            </w:pPr>
            <w:r w:rsidRPr="00564F9F">
              <w:rPr>
                <w:rFonts w:ascii="微软雅黑" w:eastAsia="微软雅黑" w:hAnsi="微软雅黑" w:hint="eastAsia"/>
                <w:b/>
                <w:color w:val="EA9B26"/>
                <w:szCs w:val="21"/>
              </w:rPr>
              <w:t>开课时间</w:t>
            </w:r>
          </w:p>
        </w:tc>
        <w:tc>
          <w:tcPr>
            <w:tcW w:w="1701" w:type="dxa"/>
            <w:tcBorders>
              <w:top w:val="single" w:sz="12" w:space="0" w:color="262626" w:themeColor="text1" w:themeTint="D9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E6984" w:rsidRPr="00564F9F" w:rsidRDefault="00FE6984" w:rsidP="001E6BC1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EA9B26"/>
                <w:szCs w:val="21"/>
              </w:rPr>
            </w:pPr>
            <w:r w:rsidRPr="00564F9F">
              <w:rPr>
                <w:rFonts w:ascii="微软雅黑" w:eastAsia="微软雅黑" w:hAnsi="微软雅黑" w:hint="eastAsia"/>
                <w:b/>
                <w:color w:val="EA9B26"/>
                <w:szCs w:val="21"/>
              </w:rPr>
              <w:t>星期</w:t>
            </w:r>
          </w:p>
        </w:tc>
        <w:tc>
          <w:tcPr>
            <w:tcW w:w="1843" w:type="dxa"/>
            <w:tcBorders>
              <w:top w:val="single" w:sz="12" w:space="0" w:color="262626" w:themeColor="text1" w:themeTint="D9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E6984" w:rsidRPr="00564F9F" w:rsidRDefault="00FE6984" w:rsidP="001E6BC1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EA9B26"/>
                <w:szCs w:val="21"/>
              </w:rPr>
            </w:pPr>
            <w:r w:rsidRPr="00564F9F">
              <w:rPr>
                <w:rFonts w:ascii="微软雅黑" w:eastAsia="微软雅黑" w:hAnsi="微软雅黑" w:hint="eastAsia"/>
                <w:b/>
                <w:color w:val="EA9B26"/>
                <w:szCs w:val="21"/>
              </w:rPr>
              <w:t>课程费用</w:t>
            </w:r>
          </w:p>
        </w:tc>
        <w:tc>
          <w:tcPr>
            <w:tcW w:w="1498" w:type="dxa"/>
            <w:tcBorders>
              <w:top w:val="single" w:sz="12" w:space="0" w:color="262626" w:themeColor="text1" w:themeTint="D9"/>
              <w:left w:val="single" w:sz="4" w:space="0" w:color="FFFFFF" w:themeColor="background1"/>
              <w:bottom w:val="single" w:sz="4" w:space="0" w:color="auto"/>
              <w:right w:val="single" w:sz="12" w:space="0" w:color="262626" w:themeColor="text1" w:themeTint="D9"/>
            </w:tcBorders>
            <w:shd w:val="clear" w:color="auto" w:fill="262626" w:themeFill="text1" w:themeFillTint="D9"/>
            <w:vAlign w:val="center"/>
          </w:tcPr>
          <w:p w:rsidR="00FE6984" w:rsidRPr="00564F9F" w:rsidRDefault="00FE6984" w:rsidP="001E6BC1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EA9B26"/>
                <w:szCs w:val="21"/>
              </w:rPr>
            </w:pPr>
            <w:r w:rsidRPr="00564F9F">
              <w:rPr>
                <w:rFonts w:ascii="微软雅黑" w:eastAsia="微软雅黑" w:hAnsi="微软雅黑" w:hint="eastAsia"/>
                <w:b/>
                <w:color w:val="EA9B26"/>
                <w:szCs w:val="21"/>
              </w:rPr>
              <w:t>开课地点</w:t>
            </w:r>
          </w:p>
        </w:tc>
      </w:tr>
      <w:tr w:rsidR="00FE6984" w:rsidRPr="006557D8" w:rsidTr="003866F8">
        <w:trPr>
          <w:trHeight w:val="351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262626" w:themeColor="text1" w:themeTint="D9"/>
              <w:bottom w:val="single" w:sz="4" w:space="0" w:color="auto"/>
            </w:tcBorders>
            <w:shd w:val="clear" w:color="auto" w:fill="auto"/>
            <w:vAlign w:val="center"/>
          </w:tcPr>
          <w:p w:rsidR="00FE6984" w:rsidRPr="006B0FB0" w:rsidRDefault="00FE6984" w:rsidP="001E6BC1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B0FB0">
              <w:rPr>
                <w:rFonts w:ascii="微软雅黑" w:eastAsia="微软雅黑" w:hAnsi="微软雅黑" w:hint="eastAsia"/>
                <w:szCs w:val="21"/>
              </w:rPr>
              <w:t>第一期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984" w:rsidRPr="006B0FB0" w:rsidRDefault="00FE6984" w:rsidP="00821F70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B0FB0">
              <w:rPr>
                <w:rFonts w:ascii="微软雅黑" w:eastAsia="微软雅黑" w:hAnsi="微软雅黑" w:hint="eastAsia"/>
                <w:szCs w:val="21"/>
              </w:rPr>
              <w:t>201</w:t>
            </w:r>
            <w:r w:rsidR="00564F9F">
              <w:rPr>
                <w:rFonts w:ascii="微软雅黑" w:eastAsia="微软雅黑" w:hAnsi="微软雅黑" w:hint="eastAsia"/>
                <w:szCs w:val="21"/>
              </w:rPr>
              <w:t>7</w:t>
            </w:r>
            <w:r w:rsidRPr="006B0FB0">
              <w:rPr>
                <w:rFonts w:ascii="微软雅黑" w:eastAsia="微软雅黑" w:hAnsi="微软雅黑" w:hint="eastAsia"/>
                <w:szCs w:val="21"/>
              </w:rPr>
              <w:t>年</w:t>
            </w:r>
            <w:r>
              <w:rPr>
                <w:rFonts w:ascii="微软雅黑" w:eastAsia="微软雅黑" w:hAnsi="微软雅黑" w:hint="eastAsia"/>
                <w:szCs w:val="21"/>
              </w:rPr>
              <w:t>0</w:t>
            </w:r>
            <w:r w:rsidR="00821F70">
              <w:rPr>
                <w:rFonts w:ascii="微软雅黑" w:eastAsia="微软雅黑" w:hAnsi="微软雅黑" w:hint="eastAsia"/>
                <w:szCs w:val="21"/>
              </w:rPr>
              <w:t>1</w:t>
            </w:r>
            <w:r w:rsidRPr="006B0FB0">
              <w:rPr>
                <w:rFonts w:ascii="微软雅黑" w:eastAsia="微软雅黑" w:hAnsi="微软雅黑" w:hint="eastAsia"/>
                <w:szCs w:val="21"/>
              </w:rPr>
              <w:t>月</w:t>
            </w:r>
            <w:r w:rsidR="00821F70">
              <w:rPr>
                <w:rFonts w:ascii="微软雅黑" w:eastAsia="微软雅黑" w:hAnsi="微软雅黑" w:hint="eastAsia"/>
                <w:szCs w:val="21"/>
              </w:rPr>
              <w:t>13-14</w:t>
            </w:r>
            <w:r w:rsidRPr="006B0FB0">
              <w:rPr>
                <w:rFonts w:ascii="微软雅黑" w:eastAsia="微软雅黑" w:hAnsi="微软雅黑" w:hint="eastAsia"/>
                <w:szCs w:val="21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984" w:rsidRPr="006B0FB0" w:rsidRDefault="00821F70" w:rsidP="001E6BC1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周五一周六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984" w:rsidRPr="006B0FB0" w:rsidRDefault="00821F70" w:rsidP="001E6BC1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  <w:r w:rsidR="00FE6984" w:rsidRPr="006B0FB0">
              <w:rPr>
                <w:rFonts w:ascii="微软雅黑" w:eastAsia="微软雅黑" w:hAnsi="微软雅黑" w:hint="eastAsia"/>
                <w:szCs w:val="21"/>
              </w:rPr>
              <w:t>980元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12" w:space="0" w:color="262626" w:themeColor="text1" w:themeTint="D9"/>
            </w:tcBorders>
            <w:shd w:val="clear" w:color="auto" w:fill="auto"/>
            <w:vAlign w:val="center"/>
          </w:tcPr>
          <w:p w:rsidR="00FE6984" w:rsidRPr="006B0FB0" w:rsidRDefault="00FE6984" w:rsidP="001E6BC1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B0FB0">
              <w:rPr>
                <w:rFonts w:ascii="微软雅黑" w:eastAsia="微软雅黑" w:hAnsi="微软雅黑" w:hint="eastAsia"/>
                <w:szCs w:val="21"/>
              </w:rPr>
              <w:t>上海</w:t>
            </w:r>
          </w:p>
        </w:tc>
      </w:tr>
      <w:tr w:rsidR="00821F70" w:rsidRPr="006557D8" w:rsidTr="003866F8">
        <w:trPr>
          <w:trHeight w:val="351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262626" w:themeColor="text1" w:themeTint="D9"/>
              <w:bottom w:val="single" w:sz="4" w:space="0" w:color="auto"/>
            </w:tcBorders>
            <w:shd w:val="clear" w:color="auto" w:fill="auto"/>
            <w:vAlign w:val="center"/>
          </w:tcPr>
          <w:p w:rsidR="00821F70" w:rsidRPr="006B0FB0" w:rsidRDefault="00821F70" w:rsidP="001E6BC1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第二期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1F70" w:rsidRPr="006B0FB0" w:rsidRDefault="00821F70" w:rsidP="00821F70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2017年06月22-23日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1F70" w:rsidRPr="006B0FB0" w:rsidRDefault="00821F70" w:rsidP="001E6BC1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周四一周五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1F70" w:rsidRDefault="00821F70" w:rsidP="001E6BC1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4980元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12" w:space="0" w:color="262626" w:themeColor="text1" w:themeTint="D9"/>
            </w:tcBorders>
            <w:shd w:val="clear" w:color="auto" w:fill="auto"/>
            <w:vAlign w:val="center"/>
          </w:tcPr>
          <w:p w:rsidR="00821F70" w:rsidRPr="006B0FB0" w:rsidRDefault="00821F70" w:rsidP="001E6BC1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上海</w:t>
            </w:r>
          </w:p>
        </w:tc>
      </w:tr>
      <w:tr w:rsidR="00FE6984" w:rsidRPr="009F758D" w:rsidTr="00564F9F">
        <w:trPr>
          <w:trHeight w:val="403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262626" w:themeColor="text1" w:themeTint="D9"/>
              <w:bottom w:val="single" w:sz="4" w:space="0" w:color="auto"/>
            </w:tcBorders>
            <w:shd w:val="clear" w:color="auto" w:fill="auto"/>
            <w:vAlign w:val="center"/>
          </w:tcPr>
          <w:p w:rsidR="00FE6984" w:rsidRPr="0070081A" w:rsidRDefault="00FE6984" w:rsidP="001E6BC1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70081A">
              <w:rPr>
                <w:rFonts w:ascii="微软雅黑" w:eastAsia="微软雅黑" w:hAnsi="微软雅黑" w:hint="eastAsia"/>
                <w:b/>
                <w:szCs w:val="21"/>
              </w:rPr>
              <w:t>备注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262626" w:themeColor="text1" w:themeTint="D9"/>
            </w:tcBorders>
            <w:shd w:val="clear" w:color="auto" w:fill="auto"/>
            <w:vAlign w:val="center"/>
          </w:tcPr>
          <w:p w:rsidR="001E2883" w:rsidRDefault="001E2883" w:rsidP="00546817">
            <w:pPr>
              <w:spacing w:line="40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1E2883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理论讲</w:t>
            </w:r>
            <w:r w:rsidR="002E3FED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述、案例分析、小组讨论、问题点评、情景演练，动静结合，生动活泼；</w:t>
            </w:r>
          </w:p>
          <w:p w:rsidR="00546817" w:rsidRDefault="00546817" w:rsidP="0054681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小班授课</w:t>
            </w:r>
            <w:r w:rsidRPr="006557D8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，</w:t>
            </w:r>
            <w:r w:rsidRPr="006557D8">
              <w:rPr>
                <w:rFonts w:ascii="微软雅黑" w:eastAsia="微软雅黑" w:hAnsi="微软雅黑" w:hint="eastAsia"/>
                <w:szCs w:val="21"/>
              </w:rPr>
              <w:t>限招</w:t>
            </w:r>
            <w:r>
              <w:rPr>
                <w:rFonts w:ascii="微软雅黑" w:eastAsia="微软雅黑" w:hAnsi="微软雅黑" w:hint="eastAsia"/>
                <w:szCs w:val="21"/>
              </w:rPr>
              <w:t>35人；</w:t>
            </w:r>
          </w:p>
          <w:p w:rsidR="00564F9F" w:rsidRPr="00564F9F" w:rsidRDefault="00C201C0" w:rsidP="0054681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以报名先后顺序为准，满班后的报名学员自动转为下期。</w:t>
            </w:r>
          </w:p>
        </w:tc>
      </w:tr>
      <w:tr w:rsidR="00FE6984" w:rsidRPr="006557D8" w:rsidTr="00564F9F">
        <w:trPr>
          <w:trHeight w:val="403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262626" w:themeColor="text1" w:themeTint="D9"/>
              <w:bottom w:val="single" w:sz="12" w:space="0" w:color="262626" w:themeColor="text1" w:themeTint="D9"/>
            </w:tcBorders>
            <w:shd w:val="clear" w:color="auto" w:fill="auto"/>
            <w:vAlign w:val="center"/>
          </w:tcPr>
          <w:p w:rsidR="00FE6984" w:rsidRPr="0070081A" w:rsidRDefault="00FE6984" w:rsidP="001E6BC1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70081A">
              <w:rPr>
                <w:rFonts w:ascii="微软雅黑" w:eastAsia="微软雅黑" w:hAnsi="微软雅黑" w:hint="eastAsia"/>
                <w:b/>
                <w:szCs w:val="21"/>
              </w:rPr>
              <w:t>报名流程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auto"/>
            <w:vAlign w:val="center"/>
          </w:tcPr>
          <w:p w:rsidR="00FE6984" w:rsidRPr="006557D8" w:rsidRDefault="00FE6984" w:rsidP="001E6BC1">
            <w:pPr>
              <w:spacing w:line="40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C21765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填写最后一页的报名回执表并发送给相关联系人</w:t>
            </w:r>
          </w:p>
        </w:tc>
      </w:tr>
    </w:tbl>
    <w:p w:rsidR="00FE6984" w:rsidRDefault="00FE6984" w:rsidP="005D7B24">
      <w:pPr>
        <w:spacing w:line="400" w:lineRule="exact"/>
        <w:rPr>
          <w:rFonts w:ascii="微软雅黑" w:eastAsia="微软雅黑" w:hAnsi="微软雅黑"/>
          <w:b/>
          <w:noProof/>
          <w:szCs w:val="21"/>
        </w:rPr>
      </w:pPr>
    </w:p>
    <w:p w:rsidR="005D7B24" w:rsidRDefault="004D2752" w:rsidP="005D7B24">
      <w:pPr>
        <w:spacing w:line="400" w:lineRule="exact"/>
        <w:rPr>
          <w:rFonts w:ascii="微软雅黑" w:eastAsia="微软雅黑" w:hAnsi="微软雅黑"/>
          <w:b/>
          <w:noProof/>
          <w:szCs w:val="21"/>
        </w:rPr>
      </w:pPr>
      <w:r>
        <w:rPr>
          <w:rFonts w:ascii="微软雅黑" w:eastAsia="微软雅黑" w:hAnsi="微软雅黑" w:hint="eastAsia"/>
          <w:b/>
          <w:noProof/>
          <w:szCs w:val="21"/>
        </w:rPr>
        <w:t>【课程亮点】</w:t>
      </w:r>
    </w:p>
    <w:p w:rsidR="005D7B24" w:rsidRDefault="005D7B24" w:rsidP="005D7B24">
      <w:pPr>
        <w:spacing w:line="400" w:lineRule="exact"/>
        <w:rPr>
          <w:rFonts w:ascii="微软雅黑" w:eastAsia="微软雅黑" w:hAnsi="微软雅黑"/>
          <w:b/>
          <w:noProof/>
          <w:szCs w:val="21"/>
        </w:rPr>
      </w:pPr>
      <w:r>
        <w:rPr>
          <w:rFonts w:ascii="微软雅黑" w:eastAsia="微软雅黑" w:hAnsi="微软雅黑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135890</wp:posOffset>
                </wp:positionV>
                <wp:extent cx="5276850" cy="1143000"/>
                <wp:effectExtent l="19050" t="19050" r="19050" b="1905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143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EA9B2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2883" w:rsidRPr="001E2883" w:rsidRDefault="001E2883" w:rsidP="001E2883">
                            <w:pPr>
                              <w:pStyle w:val="a7"/>
                              <w:widowControl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7920"/>
                              </w:tabs>
                              <w:spacing w:line="400" w:lineRule="exact"/>
                              <w:ind w:firstLineChars="0"/>
                              <w:jc w:val="left"/>
                              <w:rPr>
                                <w:rFonts w:ascii="微软雅黑" w:eastAsia="微软雅黑" w:hAnsi="微软雅黑"/>
                                <w:color w:val="000000"/>
                                <w:szCs w:val="21"/>
                              </w:rPr>
                            </w:pPr>
                            <w:r w:rsidRPr="001E2883">
                              <w:rPr>
                                <w:rFonts w:ascii="微软雅黑" w:eastAsia="微软雅黑" w:hAnsi="微软雅黑" w:hint="eastAsia"/>
                                <w:color w:val="000000"/>
                                <w:szCs w:val="21"/>
                              </w:rPr>
                              <w:t>课程框架涵盖现代品牌传播学的前沿知识，具有一定的</w:t>
                            </w:r>
                            <w:r w:rsidRPr="001E2883">
                              <w:rPr>
                                <w:rFonts w:ascii="微软雅黑" w:eastAsia="微软雅黑" w:hAnsi="微软雅黑" w:hint="eastAsia"/>
                                <w:b/>
                                <w:color w:val="0000FF"/>
                                <w:szCs w:val="21"/>
                              </w:rPr>
                              <w:t>理论高度和学术前卫性</w:t>
                            </w:r>
                            <w:r w:rsidRPr="001E2883">
                              <w:rPr>
                                <w:rFonts w:ascii="微软雅黑" w:eastAsia="微软雅黑" w:hAnsi="微软雅黑" w:hint="eastAsia"/>
                                <w:color w:val="000000"/>
                                <w:szCs w:val="21"/>
                              </w:rPr>
                              <w:t>；</w:t>
                            </w:r>
                          </w:p>
                          <w:p w:rsidR="001E2883" w:rsidRPr="001E2883" w:rsidRDefault="001E2883" w:rsidP="001E2883">
                            <w:pPr>
                              <w:pStyle w:val="a7"/>
                              <w:widowControl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7920"/>
                              </w:tabs>
                              <w:spacing w:line="400" w:lineRule="exact"/>
                              <w:ind w:firstLineChars="0"/>
                              <w:jc w:val="left"/>
                              <w:rPr>
                                <w:rFonts w:ascii="微软雅黑" w:eastAsia="微软雅黑" w:hAnsi="微软雅黑"/>
                                <w:color w:val="000000"/>
                                <w:szCs w:val="21"/>
                              </w:rPr>
                            </w:pPr>
                            <w:r w:rsidRPr="001E2883">
                              <w:rPr>
                                <w:rFonts w:ascii="微软雅黑" w:eastAsia="微软雅黑" w:hAnsi="微软雅黑" w:hint="eastAsia"/>
                                <w:color w:val="000000"/>
                                <w:szCs w:val="21"/>
                              </w:rPr>
                              <w:t>教案融合最新信息，技术手段生动、实用，操作性强，极易拷贝；</w:t>
                            </w:r>
                          </w:p>
                          <w:p w:rsidR="005D7B24" w:rsidRPr="001E2883" w:rsidRDefault="001E2883" w:rsidP="001E2883">
                            <w:pPr>
                              <w:pStyle w:val="a7"/>
                              <w:widowControl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7920"/>
                              </w:tabs>
                              <w:spacing w:line="400" w:lineRule="exact"/>
                              <w:ind w:firstLineChars="0"/>
                              <w:jc w:val="left"/>
                              <w:rPr>
                                <w:rFonts w:ascii="微软雅黑" w:eastAsia="微软雅黑" w:hAnsi="微软雅黑"/>
                                <w:color w:val="000000"/>
                                <w:szCs w:val="21"/>
                              </w:rPr>
                            </w:pPr>
                            <w:r w:rsidRPr="001E2883">
                              <w:rPr>
                                <w:rFonts w:ascii="微软雅黑" w:eastAsia="微软雅黑" w:hAnsi="微软雅黑" w:hint="eastAsia"/>
                                <w:color w:val="000000"/>
                                <w:szCs w:val="21"/>
                              </w:rPr>
                              <w:t>讲解方式睿智、幽默，既有学识的深度，又有实战的广度。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1.65pt;margin-top:10.7pt;width:415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" fillcolor="white [3201]" strokecolor="#ea9b26" strokeweight="2.5pt">
                <v:shadow color="#868686"/>
                <v:textbox>
                  <w:txbxContent>
                    <w:p w:rsidR="001E2883" w:rsidRPr="001E2883" w:rsidRDefault="001E2883" w:rsidP="001E2883">
                      <w:pPr>
                        <w:pStyle w:val="a7"/>
                        <w:widowControl/>
                        <w:numPr>
                          <w:ilvl w:val="1"/>
                          <w:numId w:val="1"/>
                        </w:numPr>
                        <w:tabs>
                          <w:tab w:val="left" w:pos="7920"/>
                        </w:tabs>
                        <w:spacing w:line="400" w:lineRule="exact"/>
                        <w:ind w:firstLineChars="0"/>
                        <w:jc w:val="left"/>
                        <w:rPr>
                          <w:rFonts w:ascii="微软雅黑" w:eastAsia="微软雅黑" w:hAnsi="微软雅黑"/>
                          <w:color w:val="000000"/>
                          <w:szCs w:val="21"/>
                        </w:rPr>
                      </w:pPr>
                      <w:r w:rsidRPr="001E2883">
                        <w:rPr>
                          <w:rFonts w:ascii="微软雅黑" w:eastAsia="微软雅黑" w:hAnsi="微软雅黑" w:hint="eastAsia"/>
                          <w:color w:val="000000"/>
                          <w:szCs w:val="21"/>
                        </w:rPr>
                        <w:t>课程框架涵盖现代品牌传播学的前沿知识，具有一定的</w:t>
                      </w:r>
                      <w:r w:rsidRPr="001E2883">
                        <w:rPr>
                          <w:rFonts w:ascii="微软雅黑" w:eastAsia="微软雅黑" w:hAnsi="微软雅黑" w:hint="eastAsia"/>
                          <w:b/>
                          <w:color w:val="0000FF"/>
                          <w:szCs w:val="21"/>
                        </w:rPr>
                        <w:t>理论高度和学术前卫性</w:t>
                      </w:r>
                      <w:r w:rsidRPr="001E2883">
                        <w:rPr>
                          <w:rFonts w:ascii="微软雅黑" w:eastAsia="微软雅黑" w:hAnsi="微软雅黑" w:hint="eastAsia"/>
                          <w:color w:val="000000"/>
                          <w:szCs w:val="21"/>
                        </w:rPr>
                        <w:t>；</w:t>
                      </w:r>
                    </w:p>
                    <w:p w:rsidR="001E2883" w:rsidRPr="001E2883" w:rsidRDefault="001E2883" w:rsidP="001E2883">
                      <w:pPr>
                        <w:pStyle w:val="a7"/>
                        <w:widowControl/>
                        <w:numPr>
                          <w:ilvl w:val="1"/>
                          <w:numId w:val="1"/>
                        </w:numPr>
                        <w:tabs>
                          <w:tab w:val="left" w:pos="7920"/>
                        </w:tabs>
                        <w:spacing w:line="400" w:lineRule="exact"/>
                        <w:ind w:firstLineChars="0"/>
                        <w:jc w:val="left"/>
                        <w:rPr>
                          <w:rFonts w:ascii="微软雅黑" w:eastAsia="微软雅黑" w:hAnsi="微软雅黑"/>
                          <w:color w:val="000000"/>
                          <w:szCs w:val="21"/>
                        </w:rPr>
                      </w:pPr>
                      <w:r w:rsidRPr="001E2883">
                        <w:rPr>
                          <w:rFonts w:ascii="微软雅黑" w:eastAsia="微软雅黑" w:hAnsi="微软雅黑" w:hint="eastAsia"/>
                          <w:color w:val="000000"/>
                          <w:szCs w:val="21"/>
                        </w:rPr>
                        <w:t>教案融合最新信息，技术手段生动、实用，操作性强，极易拷贝；</w:t>
                      </w:r>
                    </w:p>
                    <w:p w:rsidR="005D7B24" w:rsidRPr="001E2883" w:rsidRDefault="001E2883" w:rsidP="001E2883">
                      <w:pPr>
                        <w:pStyle w:val="a7"/>
                        <w:widowControl/>
                        <w:numPr>
                          <w:ilvl w:val="1"/>
                          <w:numId w:val="1"/>
                        </w:numPr>
                        <w:tabs>
                          <w:tab w:val="left" w:pos="7920"/>
                        </w:tabs>
                        <w:spacing w:line="400" w:lineRule="exact"/>
                        <w:ind w:firstLineChars="0"/>
                        <w:jc w:val="left"/>
                        <w:rPr>
                          <w:rFonts w:ascii="微软雅黑" w:eastAsia="微软雅黑" w:hAnsi="微软雅黑"/>
                          <w:color w:val="000000"/>
                          <w:szCs w:val="21"/>
                        </w:rPr>
                      </w:pPr>
                      <w:r w:rsidRPr="001E2883">
                        <w:rPr>
                          <w:rFonts w:ascii="微软雅黑" w:eastAsia="微软雅黑" w:hAnsi="微软雅黑" w:hint="eastAsia"/>
                          <w:color w:val="000000"/>
                          <w:szCs w:val="21"/>
                        </w:rPr>
                        <w:t>讲解方式睿智、幽默，既有学识的深度，又有实战的广度。</w:t>
                      </w:r>
                    </w:p>
                  </w:txbxContent>
                </v:textbox>
              </v:shape>
            </w:pict>
          </mc:Fallback>
        </mc:AlternateContent>
      </w:r>
    </w:p>
    <w:p w:rsidR="005D7B24" w:rsidRDefault="005D7B24" w:rsidP="005D7B24">
      <w:pPr>
        <w:spacing w:line="400" w:lineRule="exact"/>
        <w:rPr>
          <w:rFonts w:ascii="微软雅黑" w:eastAsia="微软雅黑" w:hAnsi="微软雅黑"/>
          <w:b/>
          <w:noProof/>
          <w:szCs w:val="21"/>
        </w:rPr>
      </w:pPr>
    </w:p>
    <w:p w:rsidR="005D7B24" w:rsidRDefault="005D7B24" w:rsidP="005D7B24">
      <w:pPr>
        <w:spacing w:line="400" w:lineRule="exact"/>
        <w:rPr>
          <w:rFonts w:ascii="微软雅黑" w:eastAsia="微软雅黑" w:hAnsi="微软雅黑"/>
          <w:b/>
          <w:noProof/>
          <w:szCs w:val="21"/>
        </w:rPr>
      </w:pPr>
    </w:p>
    <w:p w:rsidR="005D7B24" w:rsidRDefault="005D7B24" w:rsidP="005D7B24">
      <w:pPr>
        <w:spacing w:line="400" w:lineRule="exact"/>
        <w:rPr>
          <w:rFonts w:ascii="微软雅黑" w:eastAsia="微软雅黑" w:hAnsi="微软雅黑"/>
          <w:b/>
          <w:noProof/>
          <w:szCs w:val="21"/>
        </w:rPr>
      </w:pPr>
    </w:p>
    <w:p w:rsidR="005D7B24" w:rsidRDefault="005D7B24" w:rsidP="005D7B24">
      <w:pPr>
        <w:spacing w:line="400" w:lineRule="exact"/>
        <w:rPr>
          <w:rFonts w:ascii="微软雅黑" w:eastAsia="微软雅黑" w:hAnsi="微软雅黑"/>
          <w:b/>
          <w:noProof/>
          <w:szCs w:val="21"/>
        </w:rPr>
      </w:pPr>
    </w:p>
    <w:p w:rsidR="005D7B24" w:rsidRDefault="005D7B24" w:rsidP="005D7B24">
      <w:pPr>
        <w:spacing w:line="400" w:lineRule="exact"/>
        <w:rPr>
          <w:rFonts w:ascii="微软雅黑" w:eastAsia="微软雅黑" w:hAnsi="微软雅黑"/>
          <w:b/>
          <w:noProof/>
          <w:szCs w:val="21"/>
        </w:rPr>
      </w:pPr>
    </w:p>
    <w:p w:rsidR="00384491" w:rsidRDefault="004D2752" w:rsidP="00384491">
      <w:pPr>
        <w:spacing w:line="420" w:lineRule="exact"/>
        <w:jc w:val="left"/>
        <w:rPr>
          <w:rFonts w:ascii="微软雅黑" w:eastAsia="微软雅黑" w:hAnsi="微软雅黑"/>
          <w:b/>
          <w:szCs w:val="21"/>
        </w:rPr>
      </w:pPr>
      <w:r w:rsidRPr="003959E7">
        <w:rPr>
          <w:rFonts w:ascii="微软雅黑" w:eastAsia="微软雅黑" w:hAnsi="微软雅黑" w:hint="eastAsia"/>
          <w:b/>
          <w:szCs w:val="21"/>
        </w:rPr>
        <w:t>【</w:t>
      </w:r>
      <w:r w:rsidR="005D7B24" w:rsidRPr="003959E7">
        <w:rPr>
          <w:rFonts w:ascii="微软雅黑" w:eastAsia="微软雅黑" w:hAnsi="微软雅黑" w:hint="eastAsia"/>
          <w:b/>
          <w:szCs w:val="21"/>
        </w:rPr>
        <w:t>课程对象</w:t>
      </w:r>
      <w:r w:rsidRPr="003959E7">
        <w:rPr>
          <w:rFonts w:ascii="微软雅黑" w:eastAsia="微软雅黑" w:hAnsi="微软雅黑" w:hint="eastAsia"/>
          <w:b/>
          <w:szCs w:val="21"/>
        </w:rPr>
        <w:t>】</w:t>
      </w:r>
    </w:p>
    <w:p w:rsidR="001E2883" w:rsidRPr="001E2883" w:rsidRDefault="001E2883" w:rsidP="001E2883">
      <w:pPr>
        <w:pStyle w:val="a7"/>
        <w:numPr>
          <w:ilvl w:val="0"/>
          <w:numId w:val="21"/>
        </w:numPr>
        <w:spacing w:line="42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1E2883">
        <w:rPr>
          <w:rFonts w:ascii="微软雅黑" w:eastAsia="微软雅黑" w:hAnsi="微软雅黑" w:hint="eastAsia"/>
          <w:szCs w:val="21"/>
          <w:u w:val="single"/>
        </w:rPr>
        <w:t>培训对象企业类：</w:t>
      </w:r>
      <w:r w:rsidRPr="001E2883">
        <w:rPr>
          <w:rFonts w:ascii="微软雅黑" w:eastAsia="微软雅黑" w:hAnsi="微软雅黑" w:hint="eastAsia"/>
          <w:szCs w:val="21"/>
        </w:rPr>
        <w:t>董事长、总经理、副总经理、各部门经理、公关部经理、品牌主管、营销经理以及相关管理人员</w:t>
      </w:r>
    </w:p>
    <w:p w:rsidR="001741B4" w:rsidRPr="001E2883" w:rsidRDefault="001E2883" w:rsidP="001E2883">
      <w:pPr>
        <w:pStyle w:val="a7"/>
        <w:numPr>
          <w:ilvl w:val="0"/>
          <w:numId w:val="21"/>
        </w:numPr>
        <w:spacing w:line="420" w:lineRule="exact"/>
        <w:ind w:firstLineChars="0"/>
        <w:jc w:val="left"/>
        <w:rPr>
          <w:rFonts w:ascii="微软雅黑" w:eastAsia="微软雅黑" w:hAnsi="微软雅黑"/>
          <w:b/>
          <w:szCs w:val="21"/>
        </w:rPr>
      </w:pPr>
      <w:r w:rsidRPr="001E2883">
        <w:rPr>
          <w:rFonts w:ascii="微软雅黑" w:eastAsia="微软雅黑" w:hAnsi="微软雅黑" w:hint="eastAsia"/>
          <w:szCs w:val="21"/>
          <w:u w:val="single"/>
        </w:rPr>
        <w:t>机关类：</w:t>
      </w:r>
      <w:r w:rsidRPr="001E2883">
        <w:rPr>
          <w:rFonts w:ascii="微软雅黑" w:eastAsia="微软雅黑" w:hAnsi="微软雅黑" w:hint="eastAsia"/>
          <w:szCs w:val="21"/>
        </w:rPr>
        <w:t>办公室主任、党委新闻发言人等</w:t>
      </w:r>
    </w:p>
    <w:p w:rsidR="001E2883" w:rsidRDefault="001E2883" w:rsidP="00384491">
      <w:pPr>
        <w:spacing w:line="420" w:lineRule="exact"/>
        <w:jc w:val="left"/>
        <w:rPr>
          <w:rFonts w:ascii="微软雅黑" w:eastAsia="微软雅黑" w:hAnsi="微软雅黑"/>
          <w:b/>
          <w:szCs w:val="21"/>
        </w:rPr>
      </w:pPr>
    </w:p>
    <w:p w:rsidR="005D7B24" w:rsidRPr="003959E7" w:rsidRDefault="004D2752" w:rsidP="00384491">
      <w:pPr>
        <w:spacing w:line="420" w:lineRule="exact"/>
        <w:jc w:val="left"/>
        <w:rPr>
          <w:rFonts w:ascii="微软雅黑" w:eastAsia="微软雅黑" w:hAnsi="微软雅黑"/>
          <w:szCs w:val="21"/>
        </w:rPr>
      </w:pPr>
      <w:r w:rsidRPr="003959E7">
        <w:rPr>
          <w:rFonts w:ascii="微软雅黑" w:eastAsia="微软雅黑" w:hAnsi="微软雅黑" w:hint="eastAsia"/>
          <w:b/>
          <w:szCs w:val="21"/>
        </w:rPr>
        <w:t>【</w:t>
      </w:r>
      <w:r w:rsidR="005D7B24" w:rsidRPr="003959E7">
        <w:rPr>
          <w:rFonts w:ascii="微软雅黑" w:eastAsia="微软雅黑" w:hAnsi="微软雅黑" w:hint="eastAsia"/>
          <w:b/>
          <w:szCs w:val="21"/>
        </w:rPr>
        <w:t>课程时长</w:t>
      </w:r>
      <w:r w:rsidRPr="003959E7">
        <w:rPr>
          <w:rFonts w:ascii="微软雅黑" w:eastAsia="微软雅黑" w:hAnsi="微软雅黑" w:hint="eastAsia"/>
          <w:b/>
          <w:szCs w:val="21"/>
        </w:rPr>
        <w:t>】</w:t>
      </w:r>
      <w:r w:rsidR="005D7B24" w:rsidRPr="003959E7">
        <w:rPr>
          <w:rFonts w:ascii="微软雅黑" w:eastAsia="微软雅黑" w:hAnsi="微软雅黑" w:hint="eastAsia"/>
          <w:szCs w:val="21"/>
        </w:rPr>
        <w:t>2天</w:t>
      </w:r>
      <w:r w:rsidR="00564F9F" w:rsidRPr="003959E7">
        <w:rPr>
          <w:rFonts w:ascii="微软雅黑" w:eastAsia="微软雅黑" w:hAnsi="微软雅黑" w:hint="eastAsia"/>
          <w:szCs w:val="21"/>
        </w:rPr>
        <w:t>，6小时/天</w:t>
      </w:r>
    </w:p>
    <w:p w:rsidR="005D7B24" w:rsidRPr="003959E7" w:rsidRDefault="005D7B24" w:rsidP="00384491">
      <w:pPr>
        <w:spacing w:line="420" w:lineRule="exact"/>
        <w:jc w:val="left"/>
        <w:rPr>
          <w:rFonts w:ascii="微软雅黑" w:eastAsia="微软雅黑" w:hAnsi="微软雅黑"/>
          <w:b/>
          <w:szCs w:val="21"/>
        </w:rPr>
      </w:pPr>
    </w:p>
    <w:p w:rsidR="005D7B24" w:rsidRPr="003959E7" w:rsidRDefault="004D2752" w:rsidP="00384491">
      <w:pPr>
        <w:spacing w:line="420" w:lineRule="exact"/>
        <w:jc w:val="left"/>
        <w:rPr>
          <w:rFonts w:ascii="微软雅黑" w:eastAsia="微软雅黑" w:hAnsi="微软雅黑"/>
          <w:b/>
          <w:szCs w:val="21"/>
        </w:rPr>
      </w:pPr>
      <w:r w:rsidRPr="003959E7">
        <w:rPr>
          <w:rFonts w:ascii="微软雅黑" w:eastAsia="微软雅黑" w:hAnsi="微软雅黑" w:hint="eastAsia"/>
          <w:b/>
          <w:szCs w:val="21"/>
        </w:rPr>
        <w:t>【</w:t>
      </w:r>
      <w:r w:rsidR="005D7B24" w:rsidRPr="003959E7">
        <w:rPr>
          <w:rFonts w:ascii="微软雅黑" w:eastAsia="微软雅黑" w:hAnsi="微软雅黑" w:hint="eastAsia"/>
          <w:b/>
          <w:szCs w:val="21"/>
        </w:rPr>
        <w:t>课程收益</w:t>
      </w:r>
      <w:r w:rsidRPr="003959E7">
        <w:rPr>
          <w:rFonts w:ascii="微软雅黑" w:eastAsia="微软雅黑" w:hAnsi="微软雅黑" w:hint="eastAsia"/>
          <w:b/>
          <w:szCs w:val="21"/>
        </w:rPr>
        <w:t>】</w:t>
      </w:r>
    </w:p>
    <w:p w:rsidR="001E2883" w:rsidRPr="001E2883" w:rsidRDefault="001E2883" w:rsidP="001E2883">
      <w:pPr>
        <w:spacing w:line="420" w:lineRule="exact"/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E2883">
        <w:rPr>
          <w:rFonts w:ascii="微软雅黑" w:eastAsia="微软雅黑" w:hAnsi="微软雅黑" w:hint="eastAsia"/>
          <w:szCs w:val="21"/>
        </w:rPr>
        <w:t>近年来，中国的媒体环境发生了巨大变化，形态日趋多样，特征日趋复杂，对公众舆论的影响、对政府、企业的监督作用都大大加强，越来越多的企业因媒体曝光或者处理不当而损失惨重。</w:t>
      </w:r>
    </w:p>
    <w:p w:rsidR="001E2883" w:rsidRPr="001E2883" w:rsidRDefault="001E2883" w:rsidP="001E2883">
      <w:pPr>
        <w:spacing w:line="420" w:lineRule="exact"/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E2883">
        <w:rPr>
          <w:rFonts w:ascii="微软雅黑" w:eastAsia="微软雅黑" w:hAnsi="微软雅黑" w:hint="eastAsia"/>
          <w:szCs w:val="21"/>
        </w:rPr>
        <w:t>在这样的环境下，市政部门如何协调与政府、公众以及媒体的关系；如何在服务百姓的同时，最大限度地降低对社会及其市民的客观干扰；如何妥当地消除公众的误解和矛盾，积极有效地应对危机；如何正确处理媒体关系，树立良好企业、组织形象，抵御危机……凡此</w:t>
      </w:r>
      <w:r w:rsidRPr="001E2883">
        <w:rPr>
          <w:rFonts w:ascii="微软雅黑" w:eastAsia="微软雅黑" w:hAnsi="微软雅黑" w:hint="eastAsia"/>
          <w:szCs w:val="21"/>
        </w:rPr>
        <w:lastRenderedPageBreak/>
        <w:t>种种，就对市政部门的发展具有重要和长远的意义。</w:t>
      </w:r>
    </w:p>
    <w:p w:rsidR="005D7B24" w:rsidRPr="001011B3" w:rsidRDefault="001E2883" w:rsidP="001E2883">
      <w:pPr>
        <w:spacing w:line="420" w:lineRule="exact"/>
        <w:ind w:firstLineChars="250" w:firstLine="525"/>
        <w:jc w:val="left"/>
        <w:rPr>
          <w:rFonts w:ascii="微软雅黑" w:eastAsia="微软雅黑" w:hAnsi="微软雅黑"/>
          <w:szCs w:val="21"/>
        </w:rPr>
      </w:pPr>
      <w:r w:rsidRPr="001E2883">
        <w:rPr>
          <w:rFonts w:ascii="微软雅黑" w:eastAsia="微软雅黑" w:hAnsi="微软雅黑" w:hint="eastAsia"/>
          <w:szCs w:val="21"/>
        </w:rPr>
        <w:t>企业如何能借力新媒体力量助力企业品牌传播？本课程结束后，学员将能够充满自信的、成功的与媒体进行有效沟通，不仅仅掌握一些抽象的MUST原则，更掌握HOW TO DO策略和方法，针对性地化解企业品牌传播的矛盾与冲突，得心应手地协调企业与公众的关系，提升管理绩效，建立良好的企业形象。</w:t>
      </w:r>
    </w:p>
    <w:p w:rsidR="001E2883" w:rsidRDefault="001E2883" w:rsidP="00384491">
      <w:pPr>
        <w:spacing w:line="420" w:lineRule="exact"/>
        <w:jc w:val="left"/>
        <w:rPr>
          <w:rFonts w:ascii="微软雅黑" w:eastAsia="微软雅黑" w:hAnsi="微软雅黑"/>
          <w:b/>
          <w:noProof/>
          <w:szCs w:val="21"/>
        </w:rPr>
      </w:pPr>
    </w:p>
    <w:p w:rsidR="005D7B24" w:rsidRPr="003959E7" w:rsidRDefault="004D2752" w:rsidP="00384491">
      <w:pPr>
        <w:spacing w:line="420" w:lineRule="exact"/>
        <w:jc w:val="left"/>
        <w:rPr>
          <w:rFonts w:ascii="微软雅黑" w:eastAsia="微软雅黑" w:hAnsi="微软雅黑"/>
          <w:b/>
          <w:noProof/>
          <w:szCs w:val="21"/>
        </w:rPr>
      </w:pPr>
      <w:r w:rsidRPr="003959E7">
        <w:rPr>
          <w:rFonts w:ascii="微软雅黑" w:eastAsia="微软雅黑" w:hAnsi="微软雅黑" w:hint="eastAsia"/>
          <w:b/>
          <w:noProof/>
          <w:szCs w:val="21"/>
        </w:rPr>
        <w:t>【</w:t>
      </w:r>
      <w:r w:rsidR="005D7B24" w:rsidRPr="003959E7">
        <w:rPr>
          <w:rFonts w:ascii="微软雅黑" w:eastAsia="微软雅黑" w:hAnsi="微软雅黑" w:hint="eastAsia"/>
          <w:b/>
          <w:noProof/>
          <w:szCs w:val="21"/>
        </w:rPr>
        <w:t>课程大纲</w:t>
      </w:r>
      <w:r w:rsidRPr="003959E7">
        <w:rPr>
          <w:rFonts w:ascii="微软雅黑" w:eastAsia="微软雅黑" w:hAnsi="微软雅黑" w:hint="eastAsia"/>
          <w:b/>
          <w:noProof/>
          <w:szCs w:val="21"/>
        </w:rPr>
        <w:t>】</w:t>
      </w:r>
      <w:r w:rsidR="005D7B24" w:rsidRPr="003959E7">
        <w:rPr>
          <w:rFonts w:ascii="微软雅黑" w:eastAsia="微软雅黑" w:hAnsi="微软雅黑" w:hint="eastAsia"/>
          <w:b/>
          <w:noProof/>
          <w:szCs w:val="21"/>
        </w:rPr>
        <w:tab/>
      </w:r>
    </w:p>
    <w:p w:rsidR="001E2883" w:rsidRPr="001E2883" w:rsidRDefault="001E2883" w:rsidP="001E2883">
      <w:pPr>
        <w:spacing w:line="360" w:lineRule="auto"/>
        <w:jc w:val="center"/>
        <w:rPr>
          <w:rFonts w:ascii="微软雅黑" w:eastAsia="微软雅黑" w:hAnsi="微软雅黑" w:cs="Arial"/>
          <w:b/>
          <w:color w:val="0000FF"/>
          <w:kern w:val="0"/>
          <w:sz w:val="24"/>
          <w:szCs w:val="21"/>
        </w:rPr>
      </w:pPr>
      <w:r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1"/>
        </w:rPr>
        <w:t>第一天：</w:t>
      </w:r>
      <w:r w:rsidRPr="001E2883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1"/>
        </w:rPr>
        <w:t>与媒体沟通的策略与技巧</w:t>
      </w:r>
    </w:p>
    <w:p w:rsidR="001E2883" w:rsidRPr="001E2883" w:rsidRDefault="001E2883" w:rsidP="00384491">
      <w:pPr>
        <w:tabs>
          <w:tab w:val="num" w:pos="540"/>
        </w:tabs>
        <w:spacing w:line="420" w:lineRule="exact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</w:p>
    <w:p w:rsidR="001011B3" w:rsidRPr="001E2883" w:rsidRDefault="001E2883" w:rsidP="001E2883">
      <w:pPr>
        <w:tabs>
          <w:tab w:val="num" w:pos="540"/>
        </w:tabs>
        <w:spacing w:line="460" w:lineRule="exact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/>
          <w:color w:val="000000" w:themeColor="text1"/>
          <w:szCs w:val="21"/>
        </w:rPr>
        <w:t>开场：</w:t>
      </w:r>
    </w:p>
    <w:p w:rsidR="001E2883" w:rsidRPr="001E2883" w:rsidRDefault="001E2883" w:rsidP="001E2883">
      <w:pPr>
        <w:spacing w:line="460" w:lineRule="exact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color w:val="000000" w:themeColor="text1"/>
          <w:szCs w:val="21"/>
        </w:rPr>
        <w:t>1.学员的AIDA自我介绍---开场的重要性</w:t>
      </w:r>
    </w:p>
    <w:p w:rsidR="001E2883" w:rsidRPr="001E2883" w:rsidRDefault="001E2883" w:rsidP="001E2883">
      <w:pPr>
        <w:spacing w:line="460" w:lineRule="exact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color w:val="000000" w:themeColor="text1"/>
          <w:szCs w:val="21"/>
        </w:rPr>
        <w:t>2.介绍课程目的、过程、收益</w:t>
      </w:r>
    </w:p>
    <w:p w:rsidR="001E2883" w:rsidRPr="001E2883" w:rsidRDefault="001E2883" w:rsidP="001E2883">
      <w:pPr>
        <w:spacing w:line="460" w:lineRule="exact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color w:val="000000" w:themeColor="text1"/>
          <w:szCs w:val="21"/>
        </w:rPr>
        <w:t>3.了解参加学员对培训的期望</w:t>
      </w:r>
    </w:p>
    <w:p w:rsidR="001E2883" w:rsidRPr="001E2883" w:rsidRDefault="001E2883" w:rsidP="001E2883">
      <w:pPr>
        <w:spacing w:line="460" w:lineRule="exact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color w:val="000000" w:themeColor="text1"/>
          <w:szCs w:val="21"/>
        </w:rPr>
        <w:t>4.增进讲师和学员之间的了解和信任</w:t>
      </w:r>
    </w:p>
    <w:p w:rsidR="001E2883" w:rsidRPr="001E2883" w:rsidRDefault="001E2883" w:rsidP="001E2883">
      <w:pPr>
        <w:spacing w:line="460" w:lineRule="exact"/>
        <w:jc w:val="left"/>
        <w:rPr>
          <w:rFonts w:ascii="微软雅黑" w:eastAsia="微软雅黑" w:hAnsi="微软雅黑" w:cs="Arial"/>
          <w:b/>
          <w:color w:val="000000" w:themeColor="text1"/>
          <w:kern w:val="0"/>
          <w:szCs w:val="21"/>
        </w:rPr>
      </w:pPr>
    </w:p>
    <w:p w:rsidR="001011B3" w:rsidRPr="001E2883" w:rsidRDefault="001E2883" w:rsidP="001E2883">
      <w:pPr>
        <w:spacing w:line="460" w:lineRule="exact"/>
        <w:jc w:val="left"/>
        <w:rPr>
          <w:rFonts w:ascii="微软雅黑" w:eastAsia="微软雅黑" w:hAnsi="微软雅黑" w:cs="Arial"/>
          <w:b/>
          <w:color w:val="000000" w:themeColor="text1"/>
          <w:kern w:val="0"/>
          <w:szCs w:val="21"/>
        </w:rPr>
      </w:pPr>
      <w:r w:rsidRPr="001E2883">
        <w:rPr>
          <w:rFonts w:ascii="微软雅黑" w:eastAsia="微软雅黑" w:hAnsi="微软雅黑" w:cs="Arial" w:hint="eastAsia"/>
          <w:b/>
          <w:color w:val="000000" w:themeColor="text1"/>
          <w:kern w:val="0"/>
          <w:szCs w:val="21"/>
        </w:rPr>
        <w:t>小组讨论并呈现</w:t>
      </w:r>
    </w:p>
    <w:p w:rsidR="001E2883" w:rsidRPr="001E2883" w:rsidRDefault="001E2883" w:rsidP="001E2883">
      <w:pPr>
        <w:pStyle w:val="a7"/>
        <w:numPr>
          <w:ilvl w:val="0"/>
          <w:numId w:val="23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Cs/>
          <w:color w:val="000000" w:themeColor="text1"/>
          <w:szCs w:val="21"/>
        </w:rPr>
        <w:t>以往企业品牌传播的模式是什么？</w:t>
      </w:r>
    </w:p>
    <w:p w:rsidR="001E2883" w:rsidRPr="001E2883" w:rsidRDefault="001E2883" w:rsidP="001E2883">
      <w:pPr>
        <w:pStyle w:val="a7"/>
        <w:numPr>
          <w:ilvl w:val="0"/>
          <w:numId w:val="23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Cs/>
          <w:color w:val="000000" w:themeColor="text1"/>
          <w:szCs w:val="21"/>
        </w:rPr>
        <w:t>你平时是如何与媒体沟通的？</w:t>
      </w:r>
    </w:p>
    <w:p w:rsidR="001E2883" w:rsidRPr="001E2883" w:rsidRDefault="001E2883" w:rsidP="001E2883">
      <w:pPr>
        <w:pStyle w:val="a7"/>
        <w:numPr>
          <w:ilvl w:val="0"/>
          <w:numId w:val="23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Cs/>
          <w:color w:val="000000" w:themeColor="text1"/>
          <w:szCs w:val="21"/>
        </w:rPr>
        <w:t>USP：企业的品牌传播风格是什么</w:t>
      </w:r>
    </w:p>
    <w:p w:rsidR="001011B3" w:rsidRPr="001E2883" w:rsidRDefault="001011B3" w:rsidP="001E2883">
      <w:pPr>
        <w:spacing w:line="460" w:lineRule="exact"/>
        <w:ind w:left="840"/>
        <w:jc w:val="left"/>
        <w:rPr>
          <w:rFonts w:ascii="微软雅黑" w:eastAsia="微软雅黑" w:hAnsi="微软雅黑"/>
          <w:color w:val="000000" w:themeColor="text1"/>
          <w:szCs w:val="21"/>
        </w:rPr>
      </w:pPr>
    </w:p>
    <w:p w:rsidR="001011B3" w:rsidRPr="001E2883" w:rsidRDefault="001E2883" w:rsidP="001E2883">
      <w:pPr>
        <w:tabs>
          <w:tab w:val="num" w:pos="540"/>
        </w:tabs>
        <w:spacing w:line="460" w:lineRule="exact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/>
          <w:color w:val="000000" w:themeColor="text1"/>
          <w:szCs w:val="21"/>
        </w:rPr>
        <w:t>模块一</w:t>
      </w:r>
      <w:r w:rsidR="001011B3" w:rsidRPr="001E2883">
        <w:rPr>
          <w:rFonts w:ascii="微软雅黑" w:eastAsia="微软雅黑" w:hAnsi="微软雅黑" w:hint="eastAsia"/>
          <w:b/>
          <w:color w:val="000000" w:themeColor="text1"/>
          <w:szCs w:val="21"/>
        </w:rPr>
        <w:t>：</w:t>
      </w:r>
      <w:r w:rsidRPr="001E2883">
        <w:rPr>
          <w:rFonts w:ascii="微软雅黑" w:eastAsia="微软雅黑" w:hAnsi="微软雅黑" w:cs="Arial" w:hint="eastAsia"/>
          <w:b/>
          <w:color w:val="000000" w:themeColor="text1"/>
          <w:kern w:val="0"/>
          <w:szCs w:val="21"/>
        </w:rPr>
        <w:t>全媒体时代的传播特性</w:t>
      </w:r>
    </w:p>
    <w:p w:rsidR="001E2883" w:rsidRPr="001E2883" w:rsidRDefault="001E2883" w:rsidP="001E2883">
      <w:pPr>
        <w:pStyle w:val="a7"/>
        <w:numPr>
          <w:ilvl w:val="0"/>
          <w:numId w:val="25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color w:val="000000" w:themeColor="text1"/>
          <w:szCs w:val="21"/>
        </w:rPr>
        <w:t>媒体应对在中国兴起的背景</w:t>
      </w:r>
    </w:p>
    <w:p w:rsidR="001E2883" w:rsidRPr="001E2883" w:rsidRDefault="001E2883" w:rsidP="001E2883">
      <w:pPr>
        <w:pStyle w:val="a7"/>
        <w:numPr>
          <w:ilvl w:val="0"/>
          <w:numId w:val="25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color w:val="000000" w:themeColor="text1"/>
          <w:szCs w:val="21"/>
        </w:rPr>
        <w:t>媒体执政的基本内容</w:t>
      </w:r>
    </w:p>
    <w:p w:rsidR="001E2883" w:rsidRPr="001E2883" w:rsidRDefault="001E2883" w:rsidP="001E2883">
      <w:pPr>
        <w:pStyle w:val="a7"/>
        <w:numPr>
          <w:ilvl w:val="0"/>
          <w:numId w:val="25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color w:val="000000" w:themeColor="text1"/>
          <w:szCs w:val="21"/>
        </w:rPr>
        <w:t>媒体应对的国际价值</w:t>
      </w:r>
    </w:p>
    <w:p w:rsidR="00384491" w:rsidRPr="001E2883" w:rsidRDefault="001E2883" w:rsidP="001E2883">
      <w:pPr>
        <w:pStyle w:val="a7"/>
        <w:numPr>
          <w:ilvl w:val="0"/>
          <w:numId w:val="25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color w:val="000000" w:themeColor="text1"/>
          <w:szCs w:val="21"/>
        </w:rPr>
        <w:t>媒体应对的国内需要</w:t>
      </w:r>
    </w:p>
    <w:p w:rsidR="001011B3" w:rsidRPr="001E2883" w:rsidRDefault="001011B3" w:rsidP="001E2883">
      <w:pPr>
        <w:spacing w:line="460" w:lineRule="exact"/>
        <w:ind w:left="840"/>
        <w:jc w:val="left"/>
        <w:rPr>
          <w:rFonts w:ascii="微软雅黑" w:eastAsia="微软雅黑" w:hAnsi="微软雅黑"/>
          <w:color w:val="000000" w:themeColor="text1"/>
          <w:szCs w:val="21"/>
        </w:rPr>
      </w:pPr>
    </w:p>
    <w:p w:rsidR="001011B3" w:rsidRPr="001E2883" w:rsidRDefault="001E2883" w:rsidP="001E2883">
      <w:pPr>
        <w:tabs>
          <w:tab w:val="num" w:pos="540"/>
        </w:tabs>
        <w:spacing w:line="460" w:lineRule="exact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/>
          <w:color w:val="000000" w:themeColor="text1"/>
          <w:szCs w:val="21"/>
        </w:rPr>
        <w:t>模块二</w:t>
      </w:r>
      <w:r w:rsidR="001011B3" w:rsidRPr="001E2883">
        <w:rPr>
          <w:rFonts w:ascii="微软雅黑" w:eastAsia="微软雅黑" w:hAnsi="微软雅黑" w:hint="eastAsia"/>
          <w:b/>
          <w:color w:val="000000" w:themeColor="text1"/>
          <w:szCs w:val="21"/>
        </w:rPr>
        <w:t>：</w:t>
      </w:r>
      <w:r w:rsidRPr="001E2883">
        <w:rPr>
          <w:rFonts w:ascii="微软雅黑" w:eastAsia="微软雅黑" w:hAnsi="微软雅黑" w:cs="Arial" w:hint="eastAsia"/>
          <w:b/>
          <w:color w:val="000000" w:themeColor="text1"/>
          <w:kern w:val="0"/>
          <w:szCs w:val="21"/>
        </w:rPr>
        <w:t>媒体应对的新闻运作基础</w:t>
      </w:r>
    </w:p>
    <w:p w:rsidR="001E2883" w:rsidRPr="001E2883" w:rsidRDefault="001E2883" w:rsidP="001E2883">
      <w:pPr>
        <w:pStyle w:val="a7"/>
        <w:numPr>
          <w:ilvl w:val="0"/>
          <w:numId w:val="26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Cs/>
          <w:color w:val="000000" w:themeColor="text1"/>
          <w:szCs w:val="21"/>
        </w:rPr>
        <w:t>媒体的功能和基本运作方式</w:t>
      </w:r>
    </w:p>
    <w:p w:rsidR="001E2883" w:rsidRPr="001E2883" w:rsidRDefault="001E2883" w:rsidP="001E2883">
      <w:pPr>
        <w:pStyle w:val="a7"/>
        <w:numPr>
          <w:ilvl w:val="0"/>
          <w:numId w:val="26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Cs/>
          <w:color w:val="000000" w:themeColor="text1"/>
          <w:szCs w:val="21"/>
        </w:rPr>
        <w:t>什么是新闻？CNN的定义</w:t>
      </w:r>
    </w:p>
    <w:p w:rsidR="001E2883" w:rsidRPr="001E2883" w:rsidRDefault="001E2883" w:rsidP="001E2883">
      <w:pPr>
        <w:pStyle w:val="a7"/>
        <w:numPr>
          <w:ilvl w:val="0"/>
          <w:numId w:val="26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Cs/>
          <w:color w:val="000000" w:themeColor="text1"/>
          <w:szCs w:val="21"/>
        </w:rPr>
        <w:t>正确把握与记者的关系</w:t>
      </w:r>
    </w:p>
    <w:p w:rsidR="001011B3" w:rsidRPr="001E2883" w:rsidRDefault="001E2883" w:rsidP="001E2883">
      <w:pPr>
        <w:pStyle w:val="a7"/>
        <w:numPr>
          <w:ilvl w:val="0"/>
          <w:numId w:val="26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Cs/>
          <w:color w:val="000000" w:themeColor="text1"/>
          <w:szCs w:val="21"/>
        </w:rPr>
        <w:lastRenderedPageBreak/>
        <w:t>如何维护与记者的关系</w:t>
      </w:r>
    </w:p>
    <w:p w:rsidR="001E2883" w:rsidRPr="001E2883" w:rsidRDefault="001E2883" w:rsidP="001E2883">
      <w:pPr>
        <w:tabs>
          <w:tab w:val="num" w:pos="540"/>
        </w:tabs>
        <w:spacing w:line="460" w:lineRule="exact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</w:p>
    <w:p w:rsidR="001011B3" w:rsidRPr="001E2883" w:rsidRDefault="001011B3" w:rsidP="001E2883">
      <w:pPr>
        <w:tabs>
          <w:tab w:val="num" w:pos="540"/>
        </w:tabs>
        <w:spacing w:line="460" w:lineRule="exact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/>
          <w:color w:val="000000" w:themeColor="text1"/>
          <w:szCs w:val="21"/>
        </w:rPr>
        <w:t>模块</w:t>
      </w:r>
      <w:r w:rsidR="001E2883" w:rsidRPr="001E2883">
        <w:rPr>
          <w:rFonts w:ascii="微软雅黑" w:eastAsia="微软雅黑" w:hAnsi="微软雅黑" w:hint="eastAsia"/>
          <w:b/>
          <w:color w:val="000000" w:themeColor="text1"/>
          <w:szCs w:val="21"/>
        </w:rPr>
        <w:t>三</w:t>
      </w:r>
      <w:r w:rsidRPr="001E2883">
        <w:rPr>
          <w:rFonts w:ascii="微软雅黑" w:eastAsia="微软雅黑" w:hAnsi="微软雅黑" w:hint="eastAsia"/>
          <w:b/>
          <w:color w:val="000000" w:themeColor="text1"/>
          <w:szCs w:val="21"/>
        </w:rPr>
        <w:t>：</w:t>
      </w:r>
      <w:r w:rsidR="001E2883" w:rsidRPr="001E2883">
        <w:rPr>
          <w:rFonts w:ascii="微软雅黑" w:eastAsia="微软雅黑" w:hAnsi="微软雅黑" w:cs="Arial" w:hint="eastAsia"/>
          <w:b/>
          <w:color w:val="000000" w:themeColor="text1"/>
          <w:kern w:val="0"/>
          <w:szCs w:val="21"/>
        </w:rPr>
        <w:t>危机公关与应对技巧</w:t>
      </w:r>
    </w:p>
    <w:p w:rsidR="001E2883" w:rsidRPr="001E2883" w:rsidRDefault="001E2883" w:rsidP="001E2883">
      <w:pPr>
        <w:pStyle w:val="a7"/>
        <w:numPr>
          <w:ilvl w:val="0"/>
          <w:numId w:val="27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Cs/>
          <w:color w:val="000000" w:themeColor="text1"/>
          <w:szCs w:val="21"/>
        </w:rPr>
        <w:t>危机：定义与类别</w:t>
      </w:r>
    </w:p>
    <w:p w:rsidR="001E2883" w:rsidRPr="001E2883" w:rsidRDefault="001E2883" w:rsidP="001E2883">
      <w:pPr>
        <w:pStyle w:val="a7"/>
        <w:numPr>
          <w:ilvl w:val="0"/>
          <w:numId w:val="27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Cs/>
          <w:color w:val="000000" w:themeColor="text1"/>
          <w:szCs w:val="21"/>
        </w:rPr>
        <w:t>危机的事前防范</w:t>
      </w:r>
    </w:p>
    <w:p w:rsidR="001E2883" w:rsidRPr="001E2883" w:rsidRDefault="001E2883" w:rsidP="001E2883">
      <w:pPr>
        <w:pStyle w:val="a7"/>
        <w:numPr>
          <w:ilvl w:val="0"/>
          <w:numId w:val="27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Cs/>
          <w:color w:val="000000" w:themeColor="text1"/>
          <w:szCs w:val="21"/>
        </w:rPr>
        <w:t>危机的事中处置</w:t>
      </w:r>
    </w:p>
    <w:p w:rsidR="001E2883" w:rsidRPr="001E2883" w:rsidRDefault="001E2883" w:rsidP="001E2883">
      <w:pPr>
        <w:pStyle w:val="a7"/>
        <w:numPr>
          <w:ilvl w:val="0"/>
          <w:numId w:val="27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Cs/>
          <w:color w:val="000000" w:themeColor="text1"/>
          <w:szCs w:val="21"/>
        </w:rPr>
        <w:t>危机的事后应对</w:t>
      </w:r>
    </w:p>
    <w:p w:rsidR="001E2883" w:rsidRPr="001E2883" w:rsidRDefault="001E2883" w:rsidP="001E2883">
      <w:pPr>
        <w:pStyle w:val="a7"/>
        <w:numPr>
          <w:ilvl w:val="0"/>
          <w:numId w:val="27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Cs/>
          <w:color w:val="000000" w:themeColor="text1"/>
          <w:szCs w:val="21"/>
        </w:rPr>
        <w:t>危机的处理时机</w:t>
      </w:r>
    </w:p>
    <w:p w:rsidR="001E2883" w:rsidRPr="001E2883" w:rsidRDefault="001E2883" w:rsidP="001E2883">
      <w:pPr>
        <w:pStyle w:val="a7"/>
        <w:numPr>
          <w:ilvl w:val="0"/>
          <w:numId w:val="27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1E2883">
        <w:rPr>
          <w:rFonts w:ascii="微软雅黑" w:eastAsia="微软雅黑" w:hAnsi="微软雅黑"/>
          <w:bCs/>
          <w:color w:val="000000" w:themeColor="text1"/>
          <w:szCs w:val="21"/>
        </w:rPr>
        <w:t>危机</w:t>
      </w:r>
      <w:r w:rsidRPr="001E2883">
        <w:rPr>
          <w:rFonts w:ascii="微软雅黑" w:eastAsia="微软雅黑" w:hAnsi="微软雅黑" w:hint="eastAsia"/>
          <w:bCs/>
          <w:color w:val="000000" w:themeColor="text1"/>
          <w:szCs w:val="21"/>
        </w:rPr>
        <w:t>公关的策略</w:t>
      </w:r>
    </w:p>
    <w:p w:rsidR="001011B3" w:rsidRPr="001E2883" w:rsidRDefault="001011B3" w:rsidP="001E2883">
      <w:pPr>
        <w:spacing w:line="460" w:lineRule="exact"/>
        <w:ind w:left="840"/>
        <w:jc w:val="left"/>
        <w:rPr>
          <w:rFonts w:ascii="微软雅黑" w:eastAsia="微软雅黑" w:hAnsi="微软雅黑"/>
          <w:color w:val="000000" w:themeColor="text1"/>
          <w:szCs w:val="21"/>
        </w:rPr>
      </w:pPr>
    </w:p>
    <w:p w:rsidR="001011B3" w:rsidRPr="001E2883" w:rsidRDefault="001E2883" w:rsidP="001E2883">
      <w:pPr>
        <w:tabs>
          <w:tab w:val="num" w:pos="540"/>
        </w:tabs>
        <w:spacing w:line="460" w:lineRule="exact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/>
          <w:color w:val="000000" w:themeColor="text1"/>
          <w:szCs w:val="21"/>
        </w:rPr>
        <w:t>模块四</w:t>
      </w:r>
      <w:r w:rsidR="001011B3" w:rsidRPr="001E2883">
        <w:rPr>
          <w:rFonts w:ascii="微软雅黑" w:eastAsia="微软雅黑" w:hAnsi="微软雅黑" w:hint="eastAsia"/>
          <w:b/>
          <w:color w:val="000000" w:themeColor="text1"/>
          <w:szCs w:val="21"/>
        </w:rPr>
        <w:t>：</w:t>
      </w:r>
      <w:r w:rsidRPr="001E2883">
        <w:rPr>
          <w:rFonts w:ascii="微软雅黑" w:eastAsia="微软雅黑" w:hAnsi="微软雅黑" w:cs="Arial" w:hint="eastAsia"/>
          <w:b/>
          <w:color w:val="000000" w:themeColor="text1"/>
          <w:kern w:val="0"/>
          <w:szCs w:val="21"/>
        </w:rPr>
        <w:t>媒体应对的基本知识</w:t>
      </w:r>
    </w:p>
    <w:p w:rsidR="001E2883" w:rsidRPr="001E2883" w:rsidRDefault="001E2883" w:rsidP="001E2883">
      <w:pPr>
        <w:pStyle w:val="a7"/>
        <w:numPr>
          <w:ilvl w:val="0"/>
          <w:numId w:val="28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Cs/>
          <w:color w:val="000000" w:themeColor="text1"/>
          <w:szCs w:val="21"/>
        </w:rPr>
        <w:t>新闻发布会</w:t>
      </w:r>
    </w:p>
    <w:p w:rsidR="001E2883" w:rsidRPr="001E2883" w:rsidRDefault="001E2883" w:rsidP="001E2883">
      <w:pPr>
        <w:pStyle w:val="a7"/>
        <w:numPr>
          <w:ilvl w:val="0"/>
          <w:numId w:val="28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Cs/>
          <w:color w:val="000000" w:themeColor="text1"/>
          <w:szCs w:val="21"/>
        </w:rPr>
        <w:t>记者招待会</w:t>
      </w:r>
    </w:p>
    <w:p w:rsidR="001E2883" w:rsidRPr="001E2883" w:rsidRDefault="001E2883" w:rsidP="001E2883">
      <w:pPr>
        <w:pStyle w:val="a7"/>
        <w:numPr>
          <w:ilvl w:val="0"/>
          <w:numId w:val="28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1E2883">
        <w:rPr>
          <w:rFonts w:ascii="微软雅黑" w:eastAsia="微软雅黑" w:hAnsi="微软雅黑"/>
          <w:bCs/>
          <w:color w:val="000000" w:themeColor="text1"/>
          <w:szCs w:val="21"/>
        </w:rPr>
        <w:t>媒体应对</w:t>
      </w:r>
      <w:r w:rsidRPr="001E2883">
        <w:rPr>
          <w:rFonts w:ascii="微软雅黑" w:eastAsia="微软雅黑" w:hAnsi="微软雅黑" w:hint="eastAsia"/>
          <w:bCs/>
          <w:color w:val="000000" w:themeColor="text1"/>
          <w:szCs w:val="21"/>
        </w:rPr>
        <w:t>的原则</w:t>
      </w:r>
    </w:p>
    <w:p w:rsidR="001E2883" w:rsidRPr="001E2883" w:rsidRDefault="001E2883" w:rsidP="001E2883">
      <w:pPr>
        <w:pStyle w:val="a7"/>
        <w:numPr>
          <w:ilvl w:val="0"/>
          <w:numId w:val="28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Cs/>
          <w:color w:val="000000" w:themeColor="text1"/>
          <w:szCs w:val="21"/>
        </w:rPr>
        <w:t>接受记者采访的技巧</w:t>
      </w:r>
    </w:p>
    <w:p w:rsidR="001E2883" w:rsidRPr="001E2883" w:rsidRDefault="001E2883" w:rsidP="001E2883">
      <w:pPr>
        <w:pStyle w:val="a7"/>
        <w:numPr>
          <w:ilvl w:val="0"/>
          <w:numId w:val="28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Cs/>
          <w:color w:val="000000" w:themeColor="text1"/>
          <w:szCs w:val="21"/>
        </w:rPr>
        <w:t>专访中的陷阱</w:t>
      </w:r>
    </w:p>
    <w:p w:rsidR="001E2883" w:rsidRPr="001E2883" w:rsidRDefault="001E2883" w:rsidP="001E2883">
      <w:pPr>
        <w:pStyle w:val="a7"/>
        <w:numPr>
          <w:ilvl w:val="0"/>
          <w:numId w:val="28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Cs/>
          <w:color w:val="000000" w:themeColor="text1"/>
          <w:szCs w:val="21"/>
        </w:rPr>
        <w:t>如何应对出镜采访：电视镜头前的身体语言</w:t>
      </w:r>
    </w:p>
    <w:p w:rsidR="001E2883" w:rsidRPr="001E2883" w:rsidRDefault="001E2883" w:rsidP="001E2883">
      <w:pPr>
        <w:spacing w:line="460" w:lineRule="exact"/>
        <w:jc w:val="left"/>
        <w:rPr>
          <w:rFonts w:ascii="微软雅黑" w:eastAsia="微软雅黑" w:hAnsi="微软雅黑" w:cs="Arial"/>
          <w:b/>
          <w:color w:val="000000" w:themeColor="text1"/>
          <w:kern w:val="0"/>
          <w:szCs w:val="21"/>
        </w:rPr>
      </w:pPr>
    </w:p>
    <w:p w:rsidR="001E2883" w:rsidRPr="001E2883" w:rsidRDefault="001E2883" w:rsidP="001E2883">
      <w:pPr>
        <w:spacing w:line="460" w:lineRule="exact"/>
        <w:jc w:val="center"/>
        <w:rPr>
          <w:rFonts w:ascii="微软雅黑" w:eastAsia="微软雅黑" w:hAnsi="微软雅黑" w:cs="Arial"/>
          <w:b/>
          <w:color w:val="0000FF"/>
          <w:kern w:val="0"/>
          <w:sz w:val="24"/>
          <w:szCs w:val="21"/>
        </w:rPr>
      </w:pPr>
      <w:r w:rsidRPr="001E2883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1"/>
        </w:rPr>
        <w:t>第二天：互联网时代的品牌传播</w:t>
      </w:r>
    </w:p>
    <w:p w:rsidR="001E2883" w:rsidRPr="001E2883" w:rsidRDefault="001E2883" w:rsidP="001E2883">
      <w:pPr>
        <w:spacing w:line="460" w:lineRule="exact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</w:p>
    <w:p w:rsidR="001011B3" w:rsidRPr="001E2883" w:rsidRDefault="001E2883" w:rsidP="001E2883">
      <w:pPr>
        <w:tabs>
          <w:tab w:val="num" w:pos="540"/>
        </w:tabs>
        <w:spacing w:line="460" w:lineRule="exact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/>
          <w:color w:val="000000" w:themeColor="text1"/>
          <w:szCs w:val="21"/>
        </w:rPr>
        <w:t>模块五</w:t>
      </w:r>
      <w:r w:rsidR="001011B3" w:rsidRPr="001E2883">
        <w:rPr>
          <w:rFonts w:ascii="微软雅黑" w:eastAsia="微软雅黑" w:hAnsi="微软雅黑" w:hint="eastAsia"/>
          <w:b/>
          <w:color w:val="000000" w:themeColor="text1"/>
          <w:szCs w:val="21"/>
        </w:rPr>
        <w:t>：</w:t>
      </w:r>
      <w:r w:rsidRPr="001E2883">
        <w:rPr>
          <w:rFonts w:ascii="微软雅黑" w:eastAsia="微软雅黑" w:hAnsi="微软雅黑" w:cs="Arial" w:hint="eastAsia"/>
          <w:b/>
          <w:color w:val="000000" w:themeColor="text1"/>
          <w:kern w:val="0"/>
          <w:szCs w:val="21"/>
        </w:rPr>
        <w:t>CIS</w:t>
      </w:r>
    </w:p>
    <w:p w:rsidR="001E2883" w:rsidRPr="001E2883" w:rsidRDefault="001E2883" w:rsidP="001E2883">
      <w:pPr>
        <w:pStyle w:val="a7"/>
        <w:numPr>
          <w:ilvl w:val="0"/>
          <w:numId w:val="30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bCs/>
          <w:color w:val="000000" w:themeColor="text1"/>
          <w:szCs w:val="21"/>
          <w:lang w:val="da-DK"/>
        </w:rPr>
      </w:pPr>
      <w:r w:rsidRPr="001E2883">
        <w:rPr>
          <w:rFonts w:ascii="微软雅黑" w:eastAsia="微软雅黑" w:hAnsi="微软雅黑" w:hint="eastAsia"/>
          <w:bCs/>
          <w:color w:val="000000" w:themeColor="text1"/>
          <w:szCs w:val="21"/>
        </w:rPr>
        <w:t>什么是</w:t>
      </w:r>
      <w:r w:rsidRPr="001E2883">
        <w:rPr>
          <w:rFonts w:ascii="微软雅黑" w:eastAsia="微软雅黑" w:hAnsi="微软雅黑" w:hint="eastAsia"/>
          <w:bCs/>
          <w:color w:val="000000" w:themeColor="text1"/>
          <w:szCs w:val="21"/>
          <w:lang w:val="da-DK"/>
        </w:rPr>
        <w:t>CIS</w:t>
      </w:r>
    </w:p>
    <w:p w:rsidR="001E2883" w:rsidRPr="001E2883" w:rsidRDefault="001E2883" w:rsidP="001E2883">
      <w:pPr>
        <w:pStyle w:val="a7"/>
        <w:numPr>
          <w:ilvl w:val="0"/>
          <w:numId w:val="30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bCs/>
          <w:color w:val="000000" w:themeColor="text1"/>
          <w:szCs w:val="21"/>
          <w:lang w:val="da-DK"/>
        </w:rPr>
      </w:pPr>
      <w:r w:rsidRPr="001E2883">
        <w:rPr>
          <w:rFonts w:ascii="微软雅黑" w:eastAsia="微软雅黑" w:hAnsi="微软雅黑" w:hint="eastAsia"/>
          <w:bCs/>
          <w:color w:val="000000" w:themeColor="text1"/>
          <w:szCs w:val="21"/>
          <w:lang w:val="da-DK"/>
        </w:rPr>
        <w:t>MI</w:t>
      </w:r>
    </w:p>
    <w:p w:rsidR="001E2883" w:rsidRPr="001E2883" w:rsidRDefault="001E2883" w:rsidP="001E2883">
      <w:pPr>
        <w:pStyle w:val="a7"/>
        <w:numPr>
          <w:ilvl w:val="0"/>
          <w:numId w:val="30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bCs/>
          <w:color w:val="000000" w:themeColor="text1"/>
          <w:szCs w:val="21"/>
          <w:lang w:val="da-DK"/>
        </w:rPr>
      </w:pPr>
      <w:r w:rsidRPr="001E2883">
        <w:rPr>
          <w:rFonts w:ascii="微软雅黑" w:eastAsia="微软雅黑" w:hAnsi="微软雅黑" w:hint="eastAsia"/>
          <w:bCs/>
          <w:color w:val="000000" w:themeColor="text1"/>
          <w:szCs w:val="21"/>
          <w:lang w:val="da-DK"/>
        </w:rPr>
        <w:t>BI</w:t>
      </w:r>
    </w:p>
    <w:p w:rsidR="001011B3" w:rsidRPr="001E2883" w:rsidRDefault="001E2883" w:rsidP="001E2883">
      <w:pPr>
        <w:pStyle w:val="a7"/>
        <w:numPr>
          <w:ilvl w:val="0"/>
          <w:numId w:val="30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Cs/>
          <w:color w:val="000000" w:themeColor="text1"/>
          <w:szCs w:val="21"/>
          <w:lang w:val="da-DK"/>
        </w:rPr>
        <w:t>VI</w:t>
      </w:r>
    </w:p>
    <w:p w:rsidR="001E2883" w:rsidRPr="001E2883" w:rsidRDefault="001E2883" w:rsidP="001E2883">
      <w:pPr>
        <w:spacing w:line="460" w:lineRule="exact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</w:p>
    <w:p w:rsidR="001E2883" w:rsidRPr="001E2883" w:rsidRDefault="001E2883" w:rsidP="001E2883">
      <w:pPr>
        <w:spacing w:line="460" w:lineRule="exact"/>
        <w:jc w:val="left"/>
        <w:rPr>
          <w:rFonts w:ascii="微软雅黑" w:eastAsia="微软雅黑" w:hAnsi="微软雅黑" w:cs="Arial"/>
          <w:b/>
          <w:color w:val="000000" w:themeColor="text1"/>
          <w:kern w:val="0"/>
          <w:szCs w:val="21"/>
        </w:rPr>
      </w:pPr>
      <w:r w:rsidRPr="001E2883">
        <w:rPr>
          <w:rFonts w:ascii="微软雅黑" w:eastAsia="微软雅黑" w:hAnsi="微软雅黑" w:hint="eastAsia"/>
          <w:b/>
          <w:color w:val="000000" w:themeColor="text1"/>
          <w:szCs w:val="21"/>
        </w:rPr>
        <w:t>模块六：</w:t>
      </w:r>
      <w:r w:rsidRPr="001E2883">
        <w:rPr>
          <w:rFonts w:ascii="微软雅黑" w:eastAsia="微软雅黑" w:hAnsi="微软雅黑" w:cs="Arial" w:hint="eastAsia"/>
          <w:b/>
          <w:color w:val="000000" w:themeColor="text1"/>
          <w:kern w:val="0"/>
          <w:szCs w:val="21"/>
        </w:rPr>
        <w:t>IMC</w:t>
      </w:r>
    </w:p>
    <w:p w:rsidR="001E2883" w:rsidRPr="001E2883" w:rsidRDefault="001E2883" w:rsidP="001E2883">
      <w:pPr>
        <w:pStyle w:val="a7"/>
        <w:numPr>
          <w:ilvl w:val="0"/>
          <w:numId w:val="31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Cs/>
          <w:color w:val="000000" w:themeColor="text1"/>
          <w:szCs w:val="21"/>
        </w:rPr>
        <w:t>什么是IMC</w:t>
      </w:r>
    </w:p>
    <w:p w:rsidR="001E2883" w:rsidRPr="001E2883" w:rsidRDefault="001E2883" w:rsidP="001E2883">
      <w:pPr>
        <w:pStyle w:val="a7"/>
        <w:numPr>
          <w:ilvl w:val="0"/>
          <w:numId w:val="31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Cs/>
          <w:color w:val="000000" w:themeColor="text1"/>
          <w:szCs w:val="21"/>
        </w:rPr>
        <w:t>为什么要实施整合传播</w:t>
      </w:r>
    </w:p>
    <w:p w:rsidR="001E2883" w:rsidRPr="001E2883" w:rsidRDefault="001E2883" w:rsidP="001E2883">
      <w:pPr>
        <w:pStyle w:val="a7"/>
        <w:numPr>
          <w:ilvl w:val="0"/>
          <w:numId w:val="31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Cs/>
          <w:color w:val="000000" w:themeColor="text1"/>
          <w:szCs w:val="21"/>
        </w:rPr>
        <w:t>整合传播的新选择</w:t>
      </w:r>
    </w:p>
    <w:p w:rsidR="001E2883" w:rsidRPr="001E2883" w:rsidRDefault="001E2883" w:rsidP="001E2883">
      <w:pPr>
        <w:spacing w:line="460" w:lineRule="exact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</w:p>
    <w:p w:rsidR="001E2883" w:rsidRPr="001E2883" w:rsidRDefault="001E2883" w:rsidP="001E2883">
      <w:pPr>
        <w:spacing w:line="460" w:lineRule="exact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/>
          <w:color w:val="000000" w:themeColor="text1"/>
          <w:szCs w:val="21"/>
        </w:rPr>
        <w:t>模块七：</w:t>
      </w:r>
      <w:r w:rsidRPr="001E2883">
        <w:rPr>
          <w:rFonts w:ascii="微软雅黑" w:eastAsia="微软雅黑" w:hAnsi="微软雅黑" w:cs="Arial" w:hint="eastAsia"/>
          <w:b/>
          <w:color w:val="000000" w:themeColor="text1"/>
          <w:kern w:val="0"/>
          <w:szCs w:val="21"/>
        </w:rPr>
        <w:t>新闻策划的技巧</w:t>
      </w:r>
    </w:p>
    <w:p w:rsidR="001E2883" w:rsidRPr="001E2883" w:rsidRDefault="001E2883" w:rsidP="001E2883">
      <w:pPr>
        <w:pStyle w:val="a7"/>
        <w:numPr>
          <w:ilvl w:val="0"/>
          <w:numId w:val="32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Cs/>
          <w:color w:val="000000" w:themeColor="text1"/>
          <w:szCs w:val="21"/>
        </w:rPr>
        <w:t>新闻稿写作的误区</w:t>
      </w:r>
    </w:p>
    <w:p w:rsidR="001E2883" w:rsidRPr="001E2883" w:rsidRDefault="001E2883" w:rsidP="001E2883">
      <w:pPr>
        <w:pStyle w:val="a7"/>
        <w:numPr>
          <w:ilvl w:val="0"/>
          <w:numId w:val="32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Cs/>
          <w:color w:val="000000" w:themeColor="text1"/>
          <w:szCs w:val="21"/>
        </w:rPr>
        <w:t>TTT法则</w:t>
      </w:r>
    </w:p>
    <w:p w:rsidR="001E2883" w:rsidRPr="001E2883" w:rsidRDefault="001E2883" w:rsidP="001E2883">
      <w:pPr>
        <w:pStyle w:val="a7"/>
        <w:numPr>
          <w:ilvl w:val="0"/>
          <w:numId w:val="32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Cs/>
          <w:color w:val="000000" w:themeColor="text1"/>
          <w:szCs w:val="21"/>
        </w:rPr>
        <w:t>表达的策略</w:t>
      </w:r>
    </w:p>
    <w:p w:rsidR="001E2883" w:rsidRPr="001E2883" w:rsidRDefault="001E2883" w:rsidP="001E2883">
      <w:pPr>
        <w:pStyle w:val="a7"/>
        <w:numPr>
          <w:ilvl w:val="0"/>
          <w:numId w:val="32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Cs/>
          <w:color w:val="000000" w:themeColor="text1"/>
          <w:szCs w:val="21"/>
        </w:rPr>
        <w:t>编发的方法</w:t>
      </w:r>
    </w:p>
    <w:p w:rsidR="001E2883" w:rsidRPr="001E2883" w:rsidRDefault="001E2883" w:rsidP="001E2883">
      <w:pPr>
        <w:spacing w:line="460" w:lineRule="exact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</w:p>
    <w:p w:rsidR="001E2883" w:rsidRPr="001E2883" w:rsidRDefault="001E2883" w:rsidP="001E2883">
      <w:pPr>
        <w:spacing w:line="460" w:lineRule="exact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/>
          <w:color w:val="000000" w:themeColor="text1"/>
          <w:szCs w:val="21"/>
        </w:rPr>
        <w:t>模块八：</w:t>
      </w:r>
      <w:r w:rsidRPr="001E2883">
        <w:rPr>
          <w:rFonts w:ascii="微软雅黑" w:eastAsia="微软雅黑" w:hAnsi="微软雅黑" w:cs="Arial" w:hint="eastAsia"/>
          <w:b/>
          <w:color w:val="000000" w:themeColor="text1"/>
          <w:kern w:val="0"/>
          <w:szCs w:val="21"/>
        </w:rPr>
        <w:t>事件营销的技巧</w:t>
      </w:r>
    </w:p>
    <w:p w:rsidR="001E2883" w:rsidRPr="001E2883" w:rsidRDefault="001E2883" w:rsidP="001E2883">
      <w:pPr>
        <w:pStyle w:val="a7"/>
        <w:numPr>
          <w:ilvl w:val="0"/>
          <w:numId w:val="33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Cs/>
          <w:color w:val="000000" w:themeColor="text1"/>
          <w:szCs w:val="21"/>
        </w:rPr>
        <w:t>策划的起点</w:t>
      </w:r>
    </w:p>
    <w:p w:rsidR="001E2883" w:rsidRPr="001E2883" w:rsidRDefault="001E2883" w:rsidP="001E2883">
      <w:pPr>
        <w:pStyle w:val="a7"/>
        <w:numPr>
          <w:ilvl w:val="0"/>
          <w:numId w:val="33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Cs/>
          <w:color w:val="000000" w:themeColor="text1"/>
          <w:szCs w:val="21"/>
        </w:rPr>
        <w:t>常用的策略：善因营销，文化营销，体育营销</w:t>
      </w:r>
    </w:p>
    <w:p w:rsidR="001E2883" w:rsidRPr="001E2883" w:rsidRDefault="001E2883" w:rsidP="001E2883">
      <w:pPr>
        <w:pStyle w:val="a7"/>
        <w:numPr>
          <w:ilvl w:val="0"/>
          <w:numId w:val="33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Cs/>
          <w:color w:val="000000" w:themeColor="text1"/>
          <w:szCs w:val="21"/>
        </w:rPr>
        <w:t>意识形态的边界与误区</w:t>
      </w:r>
    </w:p>
    <w:p w:rsidR="001E2883" w:rsidRPr="001E2883" w:rsidRDefault="001E2883" w:rsidP="001E2883">
      <w:pPr>
        <w:spacing w:line="460" w:lineRule="exact"/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</w:p>
    <w:p w:rsidR="001E2883" w:rsidRPr="001E2883" w:rsidRDefault="001E2883" w:rsidP="001E2883">
      <w:pPr>
        <w:spacing w:line="460" w:lineRule="exact"/>
        <w:jc w:val="left"/>
        <w:rPr>
          <w:rFonts w:ascii="微软雅黑" w:eastAsia="微软雅黑" w:hAnsi="微软雅黑" w:cs="Arial"/>
          <w:b/>
          <w:color w:val="000000" w:themeColor="text1"/>
          <w:kern w:val="0"/>
          <w:szCs w:val="21"/>
        </w:rPr>
      </w:pPr>
      <w:r w:rsidRPr="001E2883">
        <w:rPr>
          <w:rFonts w:ascii="微软雅黑" w:eastAsia="微软雅黑" w:hAnsi="微软雅黑" w:hint="eastAsia"/>
          <w:b/>
          <w:color w:val="000000" w:themeColor="text1"/>
          <w:szCs w:val="21"/>
        </w:rPr>
        <w:t>模块九：</w:t>
      </w:r>
      <w:r w:rsidRPr="001E2883">
        <w:rPr>
          <w:rFonts w:ascii="微软雅黑" w:eastAsia="微软雅黑" w:hAnsi="微软雅黑" w:cs="Arial" w:hint="eastAsia"/>
          <w:b/>
          <w:color w:val="000000" w:themeColor="text1"/>
          <w:kern w:val="0"/>
          <w:szCs w:val="21"/>
        </w:rPr>
        <w:t>互联网广告的策划与投放</w:t>
      </w:r>
    </w:p>
    <w:p w:rsidR="001E2883" w:rsidRPr="001E2883" w:rsidRDefault="001E2883" w:rsidP="001E2883">
      <w:pPr>
        <w:pStyle w:val="a7"/>
        <w:numPr>
          <w:ilvl w:val="0"/>
          <w:numId w:val="34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Cs/>
          <w:color w:val="000000" w:themeColor="text1"/>
          <w:szCs w:val="21"/>
        </w:rPr>
        <w:t>aidma法则到aisas法则</w:t>
      </w:r>
    </w:p>
    <w:p w:rsidR="001E2883" w:rsidRPr="001E2883" w:rsidRDefault="001E2883" w:rsidP="001E2883">
      <w:pPr>
        <w:pStyle w:val="a7"/>
        <w:numPr>
          <w:ilvl w:val="0"/>
          <w:numId w:val="34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Cs/>
          <w:color w:val="000000" w:themeColor="text1"/>
          <w:szCs w:val="21"/>
        </w:rPr>
        <w:t>广告到窄告</w:t>
      </w:r>
    </w:p>
    <w:p w:rsidR="001E2883" w:rsidRPr="001E2883" w:rsidRDefault="001E2883" w:rsidP="001E2883">
      <w:pPr>
        <w:pStyle w:val="a7"/>
        <w:numPr>
          <w:ilvl w:val="0"/>
          <w:numId w:val="34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Cs/>
          <w:color w:val="000000" w:themeColor="text1"/>
          <w:szCs w:val="21"/>
        </w:rPr>
        <w:t>广告呈现方式的创新与革命</w:t>
      </w:r>
    </w:p>
    <w:p w:rsidR="001E2883" w:rsidRPr="001E2883" w:rsidRDefault="001E2883" w:rsidP="001E2883">
      <w:pPr>
        <w:spacing w:line="460" w:lineRule="exact"/>
        <w:jc w:val="left"/>
        <w:rPr>
          <w:rFonts w:ascii="微软雅黑" w:eastAsia="微软雅黑" w:hAnsi="微软雅黑"/>
          <w:color w:val="000000" w:themeColor="text1"/>
          <w:szCs w:val="21"/>
        </w:rPr>
      </w:pPr>
    </w:p>
    <w:p w:rsidR="001011B3" w:rsidRPr="001E2883" w:rsidRDefault="001E2883" w:rsidP="001E2883">
      <w:pPr>
        <w:spacing w:line="460" w:lineRule="exact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1E2883">
        <w:rPr>
          <w:rFonts w:ascii="微软雅黑" w:eastAsia="微软雅黑" w:hAnsi="微软雅黑" w:cs="Arial" w:hint="eastAsia"/>
          <w:b/>
          <w:color w:val="000000" w:themeColor="text1"/>
          <w:kern w:val="0"/>
          <w:szCs w:val="21"/>
        </w:rPr>
        <w:t>模块十：回顾与小结</w:t>
      </w:r>
    </w:p>
    <w:p w:rsidR="001E2883" w:rsidRPr="001E2883" w:rsidRDefault="001E2883" w:rsidP="001E2883">
      <w:pPr>
        <w:pStyle w:val="a7"/>
        <w:numPr>
          <w:ilvl w:val="0"/>
          <w:numId w:val="35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Cs/>
          <w:color w:val="000000" w:themeColor="text1"/>
          <w:szCs w:val="21"/>
        </w:rPr>
        <w:t>总结所学知识和技巧</w:t>
      </w:r>
    </w:p>
    <w:p w:rsidR="001E2883" w:rsidRPr="001E2883" w:rsidRDefault="001E2883" w:rsidP="001E2883">
      <w:pPr>
        <w:pStyle w:val="a7"/>
        <w:numPr>
          <w:ilvl w:val="0"/>
          <w:numId w:val="35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Cs/>
          <w:color w:val="000000" w:themeColor="text1"/>
          <w:szCs w:val="21"/>
        </w:rPr>
        <w:t>提问与解答</w:t>
      </w:r>
    </w:p>
    <w:p w:rsidR="001E2883" w:rsidRPr="001E2883" w:rsidRDefault="001E2883" w:rsidP="001E2883">
      <w:pPr>
        <w:pStyle w:val="a7"/>
        <w:numPr>
          <w:ilvl w:val="0"/>
          <w:numId w:val="35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Cs/>
          <w:color w:val="000000" w:themeColor="text1"/>
          <w:szCs w:val="21"/>
        </w:rPr>
        <w:t>建立行动计划</w:t>
      </w:r>
    </w:p>
    <w:p w:rsidR="001011B3" w:rsidRPr="001E2883" w:rsidRDefault="001E2883" w:rsidP="001E2883">
      <w:pPr>
        <w:pStyle w:val="a7"/>
        <w:numPr>
          <w:ilvl w:val="0"/>
          <w:numId w:val="35"/>
        </w:numPr>
        <w:spacing w:line="460" w:lineRule="exact"/>
        <w:ind w:firstLineChars="0" w:firstLine="0"/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1E2883">
        <w:rPr>
          <w:rFonts w:ascii="微软雅黑" w:eastAsia="微软雅黑" w:hAnsi="微软雅黑" w:hint="eastAsia"/>
          <w:bCs/>
          <w:color w:val="000000" w:themeColor="text1"/>
          <w:szCs w:val="21"/>
        </w:rPr>
        <w:t>培训评估和颁发证书</w:t>
      </w:r>
    </w:p>
    <w:p w:rsidR="001011B3" w:rsidRDefault="001011B3" w:rsidP="001011B3"/>
    <w:p w:rsidR="001011B3" w:rsidRDefault="001011B3" w:rsidP="001011B3"/>
    <w:p w:rsidR="001011B3" w:rsidRDefault="001011B3" w:rsidP="001011B3"/>
    <w:p w:rsidR="001011B3" w:rsidRDefault="001011B3" w:rsidP="001011B3"/>
    <w:p w:rsidR="001011B3" w:rsidRDefault="001011B3" w:rsidP="001011B3"/>
    <w:p w:rsidR="001011B3" w:rsidRDefault="001011B3" w:rsidP="001011B3"/>
    <w:p w:rsidR="001E2883" w:rsidRDefault="001E2883" w:rsidP="004D2752">
      <w:pPr>
        <w:spacing w:line="400" w:lineRule="exact"/>
        <w:jc w:val="left"/>
        <w:rPr>
          <w:rFonts w:ascii="微软雅黑" w:eastAsia="微软雅黑" w:hAnsi="微软雅黑"/>
          <w:b/>
          <w:noProof/>
          <w:szCs w:val="21"/>
        </w:rPr>
      </w:pPr>
    </w:p>
    <w:p w:rsidR="001E2883" w:rsidRDefault="001E2883" w:rsidP="004D2752">
      <w:pPr>
        <w:spacing w:line="400" w:lineRule="exact"/>
        <w:jc w:val="left"/>
        <w:rPr>
          <w:rFonts w:ascii="微软雅黑" w:eastAsia="微软雅黑" w:hAnsi="微软雅黑"/>
          <w:b/>
          <w:noProof/>
          <w:szCs w:val="21"/>
        </w:rPr>
      </w:pPr>
    </w:p>
    <w:p w:rsidR="001E2883" w:rsidRDefault="001E2883" w:rsidP="004D2752">
      <w:pPr>
        <w:spacing w:line="400" w:lineRule="exact"/>
        <w:jc w:val="left"/>
        <w:rPr>
          <w:rFonts w:ascii="微软雅黑" w:eastAsia="微软雅黑" w:hAnsi="微软雅黑"/>
          <w:b/>
          <w:noProof/>
          <w:szCs w:val="21"/>
        </w:rPr>
      </w:pPr>
    </w:p>
    <w:p w:rsidR="001E2883" w:rsidRDefault="001E2883" w:rsidP="004D2752">
      <w:pPr>
        <w:spacing w:line="400" w:lineRule="exact"/>
        <w:jc w:val="left"/>
        <w:rPr>
          <w:rFonts w:ascii="微软雅黑" w:eastAsia="微软雅黑" w:hAnsi="微软雅黑"/>
          <w:b/>
          <w:noProof/>
          <w:szCs w:val="21"/>
        </w:rPr>
      </w:pPr>
    </w:p>
    <w:p w:rsidR="001E2883" w:rsidRDefault="001E2883" w:rsidP="004D2752">
      <w:pPr>
        <w:spacing w:line="400" w:lineRule="exact"/>
        <w:jc w:val="left"/>
        <w:rPr>
          <w:rFonts w:ascii="微软雅黑" w:eastAsia="微软雅黑" w:hAnsi="微软雅黑"/>
          <w:b/>
          <w:noProof/>
          <w:szCs w:val="21"/>
        </w:rPr>
      </w:pPr>
    </w:p>
    <w:p w:rsidR="004D2752" w:rsidRDefault="004D2752" w:rsidP="004D2752">
      <w:pPr>
        <w:spacing w:line="400" w:lineRule="exact"/>
        <w:jc w:val="left"/>
        <w:rPr>
          <w:rFonts w:ascii="微软雅黑" w:eastAsia="微软雅黑" w:hAnsi="微软雅黑"/>
          <w:b/>
          <w:noProof/>
          <w:szCs w:val="21"/>
        </w:rPr>
      </w:pPr>
      <w:r>
        <w:rPr>
          <w:rFonts w:ascii="微软雅黑" w:eastAsia="微软雅黑" w:hAnsi="微软雅黑" w:hint="eastAsia"/>
          <w:b/>
          <w:noProof/>
          <w:szCs w:val="21"/>
        </w:rPr>
        <w:lastRenderedPageBreak/>
        <w:t>【</w:t>
      </w:r>
      <w:r w:rsidRPr="004D2752">
        <w:rPr>
          <w:rFonts w:ascii="微软雅黑" w:eastAsia="微软雅黑" w:hAnsi="微软雅黑" w:hint="eastAsia"/>
          <w:b/>
          <w:noProof/>
          <w:szCs w:val="21"/>
        </w:rPr>
        <w:t>讲师介绍</w:t>
      </w:r>
      <w:r>
        <w:rPr>
          <w:rFonts w:ascii="微软雅黑" w:eastAsia="微软雅黑" w:hAnsi="微软雅黑" w:hint="eastAsia"/>
          <w:b/>
          <w:noProof/>
          <w:szCs w:val="21"/>
        </w:rPr>
        <w:t>】</w:t>
      </w:r>
    </w:p>
    <w:p w:rsidR="00D7386E" w:rsidRPr="00ED0B07" w:rsidRDefault="00D7386E" w:rsidP="00D7386E">
      <w:pPr>
        <w:spacing w:line="500" w:lineRule="exact"/>
        <w:rPr>
          <w:rFonts w:ascii="微软雅黑" w:eastAsia="微软雅黑" w:hAnsi="微软雅黑"/>
          <w:b/>
          <w:bCs/>
          <w:sz w:val="28"/>
          <w:szCs w:val="28"/>
        </w:rPr>
      </w:pPr>
    </w:p>
    <w:p w:rsidR="00ED0B07" w:rsidRPr="00ED0B07" w:rsidRDefault="00ED0B07" w:rsidP="00ED0B07">
      <w:pPr>
        <w:pStyle w:val="p0"/>
        <w:autoSpaceDN w:val="0"/>
        <w:spacing w:line="440" w:lineRule="exact"/>
        <w:textAlignment w:val="baseline"/>
        <w:rPr>
          <w:rFonts w:ascii="微软雅黑" w:eastAsia="微软雅黑" w:hAnsi="微软雅黑"/>
          <w:b/>
          <w:sz w:val="28"/>
          <w:szCs w:val="28"/>
        </w:rPr>
      </w:pPr>
      <w:r w:rsidRPr="00ED0B07">
        <w:rPr>
          <w:rFonts w:ascii="微软雅黑" w:eastAsia="微软雅黑" w:hAnsi="微软雅黑" w:hint="eastAsia"/>
          <w:b/>
          <w:sz w:val="28"/>
          <w:szCs w:val="28"/>
        </w:rPr>
        <w:t>朱强博士</w:t>
      </w:r>
    </w:p>
    <w:p w:rsidR="007502D1" w:rsidRDefault="007502D1" w:rsidP="00ED0B07">
      <w:pPr>
        <w:spacing w:line="360" w:lineRule="auto"/>
        <w:ind w:firstLineChars="98" w:firstLine="275"/>
        <w:jc w:val="center"/>
        <w:rPr>
          <w:rFonts w:ascii="楷体" w:eastAsia="楷体" w:hAnsi="楷体" w:cs="Arial"/>
          <w:b/>
          <w:color w:val="0000FF"/>
          <w:sz w:val="28"/>
          <w:szCs w:val="32"/>
        </w:rPr>
      </w:pPr>
    </w:p>
    <w:p w:rsidR="007502D1" w:rsidRDefault="00ED0B07" w:rsidP="007502D1">
      <w:pPr>
        <w:spacing w:line="360" w:lineRule="auto"/>
        <w:ind w:firstLineChars="98" w:firstLine="275"/>
        <w:jc w:val="center"/>
        <w:rPr>
          <w:rFonts w:ascii="楷体" w:eastAsia="楷体" w:hAnsi="楷体" w:cs="Arial"/>
          <w:b/>
          <w:color w:val="0000FF"/>
          <w:sz w:val="28"/>
          <w:szCs w:val="32"/>
        </w:rPr>
      </w:pPr>
      <w:r w:rsidRPr="00ED0B07">
        <w:rPr>
          <w:rFonts w:ascii="楷体" w:eastAsia="楷体" w:hAnsi="楷体" w:cs="Arial" w:hint="eastAsia"/>
          <w:b/>
          <w:color w:val="0000FF"/>
          <w:sz w:val="28"/>
          <w:szCs w:val="32"/>
        </w:rPr>
        <w:t>游历美国、日本、丹麦、奥地利、台湾等国家和地区</w:t>
      </w:r>
    </w:p>
    <w:p w:rsidR="0035353E" w:rsidRPr="007502D1" w:rsidRDefault="00ED0B07" w:rsidP="007502D1">
      <w:pPr>
        <w:spacing w:line="360" w:lineRule="auto"/>
        <w:ind w:firstLineChars="98" w:firstLine="275"/>
        <w:jc w:val="center"/>
        <w:rPr>
          <w:rFonts w:ascii="楷体" w:eastAsia="楷体" w:hAnsi="楷体" w:cs="Arial"/>
          <w:b/>
          <w:color w:val="0000FF"/>
          <w:sz w:val="28"/>
          <w:szCs w:val="32"/>
        </w:rPr>
      </w:pPr>
      <w:r w:rsidRPr="00ED0B07">
        <w:rPr>
          <w:rFonts w:ascii="楷体" w:eastAsia="楷体" w:hAnsi="楷体" w:cs="Arial" w:hint="eastAsia"/>
          <w:b/>
          <w:color w:val="0000FF"/>
          <w:sz w:val="28"/>
          <w:szCs w:val="32"/>
        </w:rPr>
        <w:t>熟悉现代品牌传播的前沿理论和实践策略</w:t>
      </w:r>
    </w:p>
    <w:p w:rsidR="00ED0B07" w:rsidRPr="00ED0B07" w:rsidRDefault="007502D1" w:rsidP="00ED0B07">
      <w:pPr>
        <w:pStyle w:val="a7"/>
        <w:numPr>
          <w:ilvl w:val="0"/>
          <w:numId w:val="37"/>
        </w:numPr>
        <w:spacing w:line="420" w:lineRule="exact"/>
        <w:ind w:firstLineChars="0"/>
        <w:rPr>
          <w:rFonts w:ascii="微软雅黑" w:eastAsia="微软雅黑" w:hAnsi="微软雅黑"/>
          <w:bCs/>
          <w:szCs w:val="21"/>
        </w:rPr>
      </w:pPr>
      <w:r>
        <w:rPr>
          <w:rFonts w:ascii="Arial" w:hAnsi="Arial" w:cs="Arial" w:hint="eastAsia"/>
          <w:b/>
          <w:noProof/>
          <w:sz w:val="24"/>
        </w:rPr>
        <w:drawing>
          <wp:anchor distT="0" distB="0" distL="114300" distR="114300" simplePos="0" relativeHeight="251660288" behindDoc="1" locked="0" layoutInCell="1" allowOverlap="1" wp14:anchorId="07D88F72" wp14:editId="1A03C2C9">
            <wp:simplePos x="0" y="0"/>
            <wp:positionH relativeFrom="column">
              <wp:posOffset>3726180</wp:posOffset>
            </wp:positionH>
            <wp:positionV relativeFrom="paragraph">
              <wp:posOffset>16510</wp:posOffset>
            </wp:positionV>
            <wp:extent cx="1390650" cy="2076450"/>
            <wp:effectExtent l="0" t="0" r="0" b="0"/>
            <wp:wrapTight wrapText="bothSides">
              <wp:wrapPolygon edited="0">
                <wp:start x="1775" y="0"/>
                <wp:lineTo x="0" y="793"/>
                <wp:lineTo x="0" y="20411"/>
                <wp:lineTo x="1479" y="21402"/>
                <wp:lineTo x="19825" y="21402"/>
                <wp:lineTo x="21304" y="20411"/>
                <wp:lineTo x="21304" y="594"/>
                <wp:lineTo x="19529" y="0"/>
                <wp:lineTo x="1775" y="0"/>
              </wp:wrapPolygon>
            </wp:wrapTight>
            <wp:docPr id="4" name="图片 4" descr="朱强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朱强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7645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B07" w:rsidRPr="00ED0B07">
        <w:rPr>
          <w:rFonts w:ascii="微软雅黑" w:eastAsia="微软雅黑" w:hAnsi="微软雅黑" w:hint="eastAsia"/>
          <w:bCs/>
          <w:szCs w:val="21"/>
        </w:rPr>
        <w:t>上海地平线培训网高级顾问</w:t>
      </w:r>
    </w:p>
    <w:p w:rsidR="00ED0B07" w:rsidRPr="00ED0B07" w:rsidRDefault="00ED0B07" w:rsidP="00ED0B07">
      <w:pPr>
        <w:pStyle w:val="a7"/>
        <w:numPr>
          <w:ilvl w:val="0"/>
          <w:numId w:val="37"/>
        </w:numPr>
        <w:spacing w:line="420" w:lineRule="exact"/>
        <w:ind w:firstLineChars="0"/>
        <w:rPr>
          <w:rFonts w:ascii="微软雅黑" w:eastAsia="微软雅黑" w:hAnsi="微软雅黑"/>
          <w:bCs/>
          <w:szCs w:val="21"/>
        </w:rPr>
      </w:pPr>
      <w:r w:rsidRPr="00ED0B07">
        <w:rPr>
          <w:rFonts w:ascii="微软雅黑" w:eastAsia="微软雅黑" w:hAnsi="微软雅黑" w:hint="eastAsia"/>
          <w:bCs/>
          <w:szCs w:val="21"/>
        </w:rPr>
        <w:t>具有30年学术研究以及高等院校教学经验</w:t>
      </w:r>
    </w:p>
    <w:p w:rsidR="00ED0B07" w:rsidRPr="00ED0B07" w:rsidRDefault="00ED0B07" w:rsidP="00ED0B07">
      <w:pPr>
        <w:pStyle w:val="a7"/>
        <w:numPr>
          <w:ilvl w:val="0"/>
          <w:numId w:val="37"/>
        </w:numPr>
        <w:spacing w:line="420" w:lineRule="exact"/>
        <w:ind w:firstLineChars="0"/>
        <w:rPr>
          <w:rFonts w:ascii="微软雅黑" w:eastAsia="微软雅黑" w:hAnsi="微软雅黑"/>
          <w:bCs/>
          <w:szCs w:val="21"/>
        </w:rPr>
      </w:pPr>
      <w:r w:rsidRPr="00ED0B07">
        <w:rPr>
          <w:rFonts w:ascii="微软雅黑" w:eastAsia="微软雅黑" w:hAnsi="微软雅黑" w:hint="eastAsia"/>
          <w:bCs/>
          <w:szCs w:val="21"/>
        </w:rPr>
        <w:t>拥有南京大学哲学硕士、社会心理学博士学位</w:t>
      </w:r>
    </w:p>
    <w:p w:rsidR="00ED0B07" w:rsidRPr="00ED0B07" w:rsidRDefault="00ED0B07" w:rsidP="00ED0B07">
      <w:pPr>
        <w:pStyle w:val="a7"/>
        <w:numPr>
          <w:ilvl w:val="0"/>
          <w:numId w:val="37"/>
        </w:numPr>
        <w:spacing w:line="420" w:lineRule="exact"/>
        <w:ind w:firstLineChars="0"/>
        <w:rPr>
          <w:rFonts w:ascii="微软雅黑" w:eastAsia="微软雅黑" w:hAnsi="微软雅黑"/>
          <w:bCs/>
          <w:szCs w:val="21"/>
        </w:rPr>
      </w:pPr>
      <w:r w:rsidRPr="00ED0B07">
        <w:rPr>
          <w:rFonts w:ascii="微软雅黑" w:eastAsia="微软雅黑" w:hAnsi="微软雅黑" w:hint="eastAsia"/>
          <w:bCs/>
          <w:szCs w:val="21"/>
        </w:rPr>
        <w:t>美国佛罗里达州立大学访问学者</w:t>
      </w:r>
    </w:p>
    <w:p w:rsidR="00ED0B07" w:rsidRPr="00ED0B07" w:rsidRDefault="00ED0B07" w:rsidP="00ED0B07">
      <w:pPr>
        <w:pStyle w:val="a7"/>
        <w:numPr>
          <w:ilvl w:val="0"/>
          <w:numId w:val="37"/>
        </w:numPr>
        <w:spacing w:line="420" w:lineRule="exact"/>
        <w:ind w:firstLineChars="0"/>
        <w:rPr>
          <w:rFonts w:ascii="微软雅黑" w:eastAsia="微软雅黑" w:hAnsi="微软雅黑"/>
          <w:bCs/>
          <w:szCs w:val="21"/>
        </w:rPr>
      </w:pPr>
      <w:r w:rsidRPr="00ED0B07">
        <w:rPr>
          <w:rFonts w:ascii="微软雅黑" w:eastAsia="微软雅黑" w:hAnsi="微软雅黑" w:hint="eastAsia"/>
          <w:bCs/>
          <w:szCs w:val="21"/>
        </w:rPr>
        <w:t>中国广告协会学术委员会委员</w:t>
      </w:r>
    </w:p>
    <w:p w:rsidR="0035353E" w:rsidRPr="00ED0B07" w:rsidRDefault="00ED0B07" w:rsidP="00ED0B07">
      <w:pPr>
        <w:pStyle w:val="a7"/>
        <w:numPr>
          <w:ilvl w:val="0"/>
          <w:numId w:val="37"/>
        </w:numPr>
        <w:spacing w:line="420" w:lineRule="exact"/>
        <w:ind w:firstLineChars="0"/>
        <w:rPr>
          <w:rFonts w:ascii="微软雅黑" w:eastAsia="微软雅黑" w:hAnsi="微软雅黑"/>
          <w:b/>
          <w:bCs/>
          <w:szCs w:val="21"/>
        </w:rPr>
      </w:pPr>
      <w:r w:rsidRPr="00ED0B07">
        <w:rPr>
          <w:rFonts w:ascii="微软雅黑" w:eastAsia="微软雅黑" w:hAnsi="微软雅黑" w:hint="eastAsia"/>
          <w:bCs/>
          <w:szCs w:val="21"/>
        </w:rPr>
        <w:t>江苏省省委宣传部新闻发言人培训基地 主讲讲师</w:t>
      </w:r>
    </w:p>
    <w:p w:rsidR="00ED0B07" w:rsidRDefault="00ED0B07" w:rsidP="0035353E">
      <w:pPr>
        <w:spacing w:line="420" w:lineRule="exact"/>
        <w:rPr>
          <w:rFonts w:ascii="微软雅黑" w:eastAsia="微软雅黑" w:hAnsi="微软雅黑"/>
          <w:b/>
          <w:bCs/>
          <w:szCs w:val="21"/>
        </w:rPr>
      </w:pPr>
    </w:p>
    <w:p w:rsidR="0035353E" w:rsidRPr="00ED0B07" w:rsidRDefault="00ED0B07" w:rsidP="0035353E">
      <w:pPr>
        <w:spacing w:line="420" w:lineRule="exact"/>
        <w:rPr>
          <w:rFonts w:ascii="微软雅黑" w:eastAsia="微软雅黑" w:hAnsi="微软雅黑"/>
          <w:b/>
          <w:bCs/>
          <w:szCs w:val="21"/>
        </w:rPr>
      </w:pPr>
      <w:r w:rsidRPr="00ED0B07">
        <w:rPr>
          <w:rFonts w:ascii="微软雅黑" w:eastAsia="微软雅黑" w:hAnsi="微软雅黑" w:hint="eastAsia"/>
          <w:b/>
          <w:bCs/>
          <w:szCs w:val="21"/>
        </w:rPr>
        <w:t>商业管理背景</w:t>
      </w:r>
      <w:r w:rsidR="0035353E" w:rsidRPr="00ED0B07">
        <w:rPr>
          <w:rFonts w:ascii="微软雅黑" w:eastAsia="微软雅黑" w:hAnsi="微软雅黑" w:hint="eastAsia"/>
          <w:b/>
          <w:bCs/>
          <w:szCs w:val="21"/>
        </w:rPr>
        <w:t>：</w:t>
      </w:r>
    </w:p>
    <w:p w:rsidR="00ED0B07" w:rsidRPr="00ED0B07" w:rsidRDefault="00ED0B07" w:rsidP="00ED0B07">
      <w:pPr>
        <w:spacing w:line="420" w:lineRule="exact"/>
        <w:ind w:firstLineChars="200" w:firstLine="420"/>
        <w:rPr>
          <w:rFonts w:ascii="微软雅黑" w:eastAsia="微软雅黑" w:hAnsi="微软雅黑"/>
          <w:bCs/>
          <w:szCs w:val="21"/>
        </w:rPr>
      </w:pPr>
      <w:r w:rsidRPr="00ED0B07">
        <w:rPr>
          <w:rFonts w:ascii="微软雅黑" w:eastAsia="微软雅黑" w:hAnsi="微软雅黑" w:hint="eastAsia"/>
          <w:bCs/>
          <w:szCs w:val="21"/>
        </w:rPr>
        <w:t>朱强博士，拥有30年的高等教育理论研究与教学经验，是中国传播学界率先引进公共演讲（public speaking）的学者，是中国公共演讲的鼓吹者和实践者，朱强在学界的探索、业界的实践，相互映衬，相得益彰，学院派与实战派的完美结合，深受众多学员喜爱。</w:t>
      </w:r>
    </w:p>
    <w:p w:rsidR="007502D1" w:rsidRDefault="00ED0B07" w:rsidP="007502D1">
      <w:pPr>
        <w:spacing w:line="420" w:lineRule="exact"/>
        <w:ind w:firstLineChars="200" w:firstLine="420"/>
        <w:rPr>
          <w:rFonts w:ascii="微软雅黑" w:eastAsia="微软雅黑" w:hAnsi="微软雅黑"/>
          <w:bCs/>
          <w:szCs w:val="21"/>
        </w:rPr>
      </w:pPr>
      <w:r w:rsidRPr="00ED0B07">
        <w:rPr>
          <w:rFonts w:ascii="微软雅黑" w:eastAsia="微软雅黑" w:hAnsi="微软雅黑" w:hint="eastAsia"/>
          <w:bCs/>
          <w:szCs w:val="21"/>
        </w:rPr>
        <w:t>在教学与研究之余，朱强博士还在江苏电视台新闻中心担任新闻评论员，积累了丰富的媒体应对和魅力演讲</w:t>
      </w:r>
      <w:r w:rsidR="007502D1">
        <w:rPr>
          <w:rFonts w:ascii="微软雅黑" w:eastAsia="微软雅黑" w:hAnsi="微软雅黑" w:hint="eastAsia"/>
          <w:bCs/>
          <w:szCs w:val="21"/>
        </w:rPr>
        <w:t>的第一手实战经验，这也使得朱强博士在培训时，张弛有度，游刃有余。</w:t>
      </w:r>
    </w:p>
    <w:p w:rsidR="00ED0B07" w:rsidRDefault="00ED0B07" w:rsidP="007502D1">
      <w:pPr>
        <w:spacing w:line="420" w:lineRule="exact"/>
        <w:ind w:firstLineChars="200" w:firstLine="420"/>
        <w:rPr>
          <w:rFonts w:ascii="微软雅黑" w:eastAsia="微软雅黑" w:hAnsi="微软雅黑"/>
          <w:bCs/>
          <w:szCs w:val="21"/>
        </w:rPr>
      </w:pPr>
      <w:r w:rsidRPr="00ED0B07">
        <w:rPr>
          <w:rFonts w:ascii="微软雅黑" w:eastAsia="微软雅黑" w:hAnsi="微软雅黑" w:hint="eastAsia"/>
          <w:bCs/>
          <w:szCs w:val="21"/>
        </w:rPr>
        <w:t>朱强博士曾参与浙江医药、浙江英特、江西东风药业、青岛国风药业、先声医药等医药企业的商务推广和客户服务的系列课程设计、开发、培训工作，为近1000家企业和团体、组织提供了强有力的智力服务。</w:t>
      </w:r>
    </w:p>
    <w:p w:rsidR="007502D1" w:rsidRDefault="007502D1" w:rsidP="007502D1">
      <w:pPr>
        <w:spacing w:line="420" w:lineRule="exact"/>
        <w:rPr>
          <w:rFonts w:ascii="宋体"/>
          <w:b/>
          <w:sz w:val="24"/>
        </w:rPr>
      </w:pPr>
    </w:p>
    <w:p w:rsidR="007502D1" w:rsidRDefault="007502D1" w:rsidP="007502D1">
      <w:pPr>
        <w:spacing w:line="420" w:lineRule="exact"/>
        <w:rPr>
          <w:rFonts w:ascii="微软雅黑" w:eastAsia="微软雅黑" w:hAnsi="微软雅黑"/>
          <w:b/>
          <w:bCs/>
          <w:szCs w:val="21"/>
        </w:rPr>
      </w:pPr>
      <w:r w:rsidRPr="007502D1">
        <w:rPr>
          <w:rFonts w:ascii="微软雅黑" w:eastAsia="微软雅黑" w:hAnsi="微软雅黑" w:hint="eastAsia"/>
          <w:b/>
          <w:bCs/>
          <w:szCs w:val="21"/>
        </w:rPr>
        <w:t>教育培训背景</w:t>
      </w:r>
      <w:r>
        <w:rPr>
          <w:rFonts w:ascii="微软雅黑" w:eastAsia="微软雅黑" w:hAnsi="微软雅黑" w:hint="eastAsia"/>
          <w:b/>
          <w:bCs/>
          <w:szCs w:val="21"/>
        </w:rPr>
        <w:t>：</w:t>
      </w:r>
    </w:p>
    <w:p w:rsidR="007502D1" w:rsidRPr="007502D1" w:rsidRDefault="007502D1" w:rsidP="007502D1">
      <w:pPr>
        <w:spacing w:line="420" w:lineRule="exact"/>
        <w:ind w:firstLineChars="200" w:firstLine="420"/>
        <w:rPr>
          <w:rFonts w:ascii="微软雅黑" w:eastAsia="微软雅黑" w:hAnsi="微软雅黑"/>
          <w:bCs/>
          <w:szCs w:val="21"/>
        </w:rPr>
      </w:pPr>
      <w:r w:rsidRPr="007502D1">
        <w:rPr>
          <w:rFonts w:ascii="微软雅黑" w:eastAsia="微软雅黑" w:hAnsi="微软雅黑" w:hint="eastAsia"/>
          <w:bCs/>
          <w:szCs w:val="21"/>
        </w:rPr>
        <w:t>朱强博士曾就读于百年名校南京大学，取得哲学硕士学位（1993），社会心理学博士学位（2003）。游历美国、日本、丹麦、奥地利、台湾等国家和地区，熟悉商务沟通的现实运行和学理秘籍。</w:t>
      </w:r>
    </w:p>
    <w:p w:rsidR="007502D1" w:rsidRPr="007502D1" w:rsidRDefault="007502D1" w:rsidP="007502D1">
      <w:pPr>
        <w:spacing w:line="420" w:lineRule="exact"/>
        <w:ind w:firstLineChars="200" w:firstLine="420"/>
        <w:rPr>
          <w:rFonts w:ascii="微软雅黑" w:eastAsia="微软雅黑" w:hAnsi="微软雅黑"/>
          <w:bCs/>
          <w:szCs w:val="21"/>
        </w:rPr>
      </w:pPr>
      <w:r w:rsidRPr="007502D1">
        <w:rPr>
          <w:rFonts w:ascii="微软雅黑" w:eastAsia="微软雅黑" w:hAnsi="微软雅黑" w:hint="eastAsia"/>
          <w:bCs/>
          <w:szCs w:val="21"/>
        </w:rPr>
        <w:t>2008-2009年，在美国佛罗里达州立大学做访问学者，专攻公共演讲的理论研究。翻译著作《公共演讲：路径与方法》、《演讲者圣经》在清华大学出版社出版；专著《公共演讲的传播艺术》在中国广播电视出版社出版。</w:t>
      </w:r>
    </w:p>
    <w:p w:rsidR="007502D1" w:rsidRPr="007502D1" w:rsidRDefault="007502D1" w:rsidP="007502D1">
      <w:pPr>
        <w:spacing w:line="420" w:lineRule="exact"/>
        <w:ind w:firstLineChars="200" w:firstLine="420"/>
        <w:rPr>
          <w:rFonts w:ascii="微软雅黑" w:eastAsia="微软雅黑" w:hAnsi="微软雅黑"/>
          <w:bCs/>
          <w:szCs w:val="21"/>
        </w:rPr>
      </w:pPr>
      <w:r w:rsidRPr="007502D1">
        <w:rPr>
          <w:rFonts w:ascii="微软雅黑" w:eastAsia="微软雅黑" w:hAnsi="微软雅黑" w:hint="eastAsia"/>
          <w:bCs/>
          <w:szCs w:val="21"/>
        </w:rPr>
        <w:t>他博览群书、注重理论与实践的有机结合，研究的主要课题包括但不限于：《玩转媒体：互联网时代的企业品牌传播策略》。</w:t>
      </w:r>
    </w:p>
    <w:p w:rsidR="001A4C42" w:rsidRPr="00560EAD" w:rsidRDefault="001A4C42" w:rsidP="001A4C42">
      <w:pPr>
        <w:spacing w:line="400" w:lineRule="exact"/>
        <w:ind w:firstLineChars="850" w:firstLine="3400"/>
        <w:rPr>
          <w:rFonts w:ascii="微软雅黑" w:eastAsia="微软雅黑" w:hAnsi="微软雅黑"/>
          <w:szCs w:val="21"/>
        </w:rPr>
      </w:pPr>
      <w:r w:rsidRPr="00175637">
        <w:rPr>
          <w:rFonts w:ascii="微软雅黑" w:eastAsia="微软雅黑" w:hAnsi="微软雅黑" w:hint="eastAsia"/>
          <w:b/>
          <w:color w:val="000000"/>
          <w:sz w:val="40"/>
          <w:szCs w:val="28"/>
        </w:rPr>
        <w:lastRenderedPageBreak/>
        <w:t>报名表格</w:t>
      </w:r>
    </w:p>
    <w:p w:rsidR="001A4C42" w:rsidRDefault="001A4C42" w:rsidP="001A4C42">
      <w:pPr>
        <w:jc w:val="left"/>
        <w:rPr>
          <w:rFonts w:ascii="微软雅黑" w:eastAsia="微软雅黑" w:hAnsi="微软雅黑"/>
          <w:b/>
          <w:szCs w:val="21"/>
        </w:rPr>
      </w:pPr>
    </w:p>
    <w:p w:rsidR="001A4C42" w:rsidRPr="0078692F" w:rsidRDefault="001A4C42" w:rsidP="001A4C42">
      <w:pPr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78692F">
        <w:rPr>
          <w:rFonts w:ascii="微软雅黑" w:eastAsia="微软雅黑" w:hAnsi="微软雅黑" w:hint="eastAsia"/>
          <w:b/>
          <w:color w:val="000000" w:themeColor="text1"/>
          <w:szCs w:val="21"/>
        </w:rPr>
        <w:t>课程名称：《</w:t>
      </w:r>
      <w:r>
        <w:rPr>
          <w:rFonts w:ascii="微软雅黑" w:eastAsia="微软雅黑" w:hAnsi="微软雅黑"/>
          <w:color w:val="000000" w:themeColor="text1"/>
          <w:szCs w:val="21"/>
        </w:rPr>
        <w:t>玩转媒体：互联网时代的企业品牌传播策略》</w:t>
      </w:r>
    </w:p>
    <w:p w:rsidR="001A4C42" w:rsidRPr="0078692F" w:rsidRDefault="001A4C42" w:rsidP="001A4C42">
      <w:pPr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 w:rsidRPr="0078692F">
        <w:rPr>
          <w:rFonts w:ascii="微软雅黑" w:eastAsia="微软雅黑" w:hAnsi="微软雅黑" w:hint="eastAsia"/>
          <w:b/>
          <w:color w:val="000000" w:themeColor="text1"/>
          <w:szCs w:val="21"/>
        </w:rPr>
        <w:t>课程费用：</w:t>
      </w:r>
      <w:r>
        <w:rPr>
          <w:rFonts w:ascii="微软雅黑" w:eastAsia="微软雅黑" w:hAnsi="微软雅黑"/>
          <w:color w:val="000000" w:themeColor="text1"/>
          <w:szCs w:val="21"/>
        </w:rPr>
        <w:t>4980元</w:t>
      </w:r>
      <w:r>
        <w:rPr>
          <w:rFonts w:ascii="微软雅黑" w:eastAsia="微软雅黑" w:hAnsi="微软雅黑" w:hint="eastAsia"/>
          <w:color w:val="000000" w:themeColor="text1"/>
          <w:szCs w:val="21"/>
        </w:rPr>
        <w:t>/</w:t>
      </w:r>
      <w:r>
        <w:rPr>
          <w:rFonts w:ascii="微软雅黑" w:eastAsia="微软雅黑" w:hAnsi="微软雅黑"/>
          <w:color w:val="000000" w:themeColor="text1"/>
          <w:szCs w:val="21"/>
        </w:rPr>
        <w:t>人</w:t>
      </w:r>
    </w:p>
    <w:p w:rsidR="001A4C42" w:rsidRPr="0078692F" w:rsidRDefault="001A4C42" w:rsidP="001A4C42">
      <w:pPr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 w:rsidRPr="0078692F">
        <w:rPr>
          <w:rFonts w:ascii="微软雅黑" w:eastAsia="微软雅黑" w:hAnsi="微软雅黑" w:hint="eastAsia"/>
          <w:b/>
          <w:color w:val="000000" w:themeColor="text1"/>
          <w:szCs w:val="21"/>
        </w:rPr>
        <w:t>上课地点：</w:t>
      </w:r>
      <w:r w:rsidRPr="0078692F">
        <w:rPr>
          <w:rFonts w:ascii="微软雅黑" w:eastAsia="微软雅黑" w:hAnsi="微软雅黑" w:hint="eastAsia"/>
          <w:color w:val="000000" w:themeColor="text1"/>
          <w:szCs w:val="21"/>
        </w:rPr>
        <w:t>上海</w:t>
      </w:r>
    </w:p>
    <w:p w:rsidR="001A4C42" w:rsidRPr="00DD3D21" w:rsidRDefault="001A4C42" w:rsidP="001A4C42">
      <w:pPr>
        <w:jc w:val="left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</w:p>
    <w:tbl>
      <w:tblPr>
        <w:tblW w:w="8364" w:type="dxa"/>
        <w:tblInd w:w="108" w:type="dxa"/>
        <w:tblBorders>
          <w:top w:val="single" w:sz="12" w:space="0" w:color="EA9B26"/>
          <w:left w:val="single" w:sz="12" w:space="0" w:color="EA9B26"/>
          <w:bottom w:val="single" w:sz="12" w:space="0" w:color="EA9B26"/>
          <w:right w:val="single" w:sz="12" w:space="0" w:color="EA9B26"/>
          <w:insideH w:val="single" w:sz="6" w:space="0" w:color="EA9B26"/>
          <w:insideV w:val="single" w:sz="6" w:space="0" w:color="EA9B26"/>
        </w:tblBorders>
        <w:tblLook w:val="0000" w:firstRow="0" w:lastRow="0" w:firstColumn="0" w:lastColumn="0" w:noHBand="0" w:noVBand="0"/>
      </w:tblPr>
      <w:tblGrid>
        <w:gridCol w:w="1418"/>
        <w:gridCol w:w="2268"/>
        <w:gridCol w:w="1403"/>
        <w:gridCol w:w="3275"/>
      </w:tblGrid>
      <w:tr w:rsidR="001A4C42" w:rsidRPr="00EC3B6A" w:rsidTr="00B90E51">
        <w:trPr>
          <w:trHeight w:val="523"/>
        </w:trPr>
        <w:tc>
          <w:tcPr>
            <w:tcW w:w="1418" w:type="dxa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公司名称：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1A4C42" w:rsidRPr="00EC3B6A" w:rsidTr="00B90E51">
        <w:trPr>
          <w:trHeight w:val="523"/>
        </w:trPr>
        <w:tc>
          <w:tcPr>
            <w:tcW w:w="1418" w:type="dxa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公司地址：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1A4C42" w:rsidRPr="00EC3B6A" w:rsidTr="00B90E51">
        <w:trPr>
          <w:trHeight w:val="523"/>
        </w:trPr>
        <w:tc>
          <w:tcPr>
            <w:tcW w:w="1418" w:type="dxa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联系人：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电话：</w:t>
            </w:r>
          </w:p>
        </w:tc>
        <w:tc>
          <w:tcPr>
            <w:tcW w:w="3275" w:type="dxa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1A4C42" w:rsidRPr="00EC3B6A" w:rsidTr="00B90E51">
        <w:trPr>
          <w:trHeight w:val="523"/>
        </w:trPr>
        <w:tc>
          <w:tcPr>
            <w:tcW w:w="1418" w:type="dxa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性  别：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传真：</w:t>
            </w:r>
          </w:p>
        </w:tc>
        <w:tc>
          <w:tcPr>
            <w:tcW w:w="3275" w:type="dxa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1A4C42" w:rsidRPr="00EC3B6A" w:rsidTr="00B90E51">
        <w:trPr>
          <w:trHeight w:val="523"/>
        </w:trPr>
        <w:tc>
          <w:tcPr>
            <w:tcW w:w="1418" w:type="dxa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部门及职务：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E</w:t>
            </w: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softHyphen/>
              <w:t>_mail</w:t>
            </w:r>
          </w:p>
        </w:tc>
        <w:tc>
          <w:tcPr>
            <w:tcW w:w="3275" w:type="dxa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1A4C42" w:rsidRPr="00EC3B6A" w:rsidTr="00B90E51">
        <w:trPr>
          <w:trHeight w:val="393"/>
        </w:trPr>
        <w:tc>
          <w:tcPr>
            <w:tcW w:w="1418" w:type="dxa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参加人姓名：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部门及职务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手 机：</w:t>
            </w:r>
          </w:p>
        </w:tc>
        <w:tc>
          <w:tcPr>
            <w:tcW w:w="3275" w:type="dxa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E</w:t>
            </w: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softHyphen/>
              <w:t>_mail</w:t>
            </w:r>
          </w:p>
        </w:tc>
      </w:tr>
      <w:tr w:rsidR="001A4C42" w:rsidRPr="00EC3B6A" w:rsidTr="00B90E51">
        <w:trPr>
          <w:trHeight w:val="502"/>
        </w:trPr>
        <w:tc>
          <w:tcPr>
            <w:tcW w:w="1418" w:type="dxa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275" w:type="dxa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1A4C42" w:rsidRPr="00EC3B6A" w:rsidTr="00B90E51">
        <w:trPr>
          <w:trHeight w:val="479"/>
        </w:trPr>
        <w:tc>
          <w:tcPr>
            <w:tcW w:w="1418" w:type="dxa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275" w:type="dxa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1A4C42" w:rsidRPr="00EC3B6A" w:rsidTr="00B90E51">
        <w:trPr>
          <w:trHeight w:val="485"/>
        </w:trPr>
        <w:tc>
          <w:tcPr>
            <w:tcW w:w="1418" w:type="dxa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275" w:type="dxa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1A4C42" w:rsidRPr="00EC3B6A" w:rsidTr="00B90E51">
        <w:trPr>
          <w:trHeight w:val="476"/>
        </w:trPr>
        <w:tc>
          <w:tcPr>
            <w:tcW w:w="1418" w:type="dxa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275" w:type="dxa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1A4C42" w:rsidRPr="00EC3B6A" w:rsidTr="00B90E51">
        <w:trPr>
          <w:trHeight w:val="431"/>
        </w:trPr>
        <w:tc>
          <w:tcPr>
            <w:tcW w:w="1418" w:type="dxa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275" w:type="dxa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1A4C42" w:rsidRPr="00EC3B6A" w:rsidTr="00B90E51">
        <w:trPr>
          <w:trHeight w:val="431"/>
        </w:trPr>
        <w:tc>
          <w:tcPr>
            <w:tcW w:w="8364" w:type="dxa"/>
            <w:gridSpan w:val="4"/>
            <w:shd w:val="clear" w:color="auto" w:fill="auto"/>
            <w:noWrap/>
            <w:vAlign w:val="center"/>
          </w:tcPr>
          <w:p w:rsidR="001A4C42" w:rsidRPr="00EC3B6A" w:rsidRDefault="001A4C42" w:rsidP="00B90E51">
            <w:pPr>
              <w:pStyle w:val="a8"/>
              <w:spacing w:line="380" w:lineRule="exact"/>
              <w:rPr>
                <w:rFonts w:ascii="微软雅黑" w:eastAsia="微软雅黑" w:hAnsi="微软雅黑" w:hint="default"/>
                <w:b/>
                <w:sz w:val="21"/>
                <w:szCs w:val="21"/>
              </w:rPr>
            </w:pPr>
            <w:r w:rsidRPr="00EC3B6A">
              <w:rPr>
                <w:rFonts w:ascii="微软雅黑" w:eastAsia="微软雅黑" w:hAnsi="微软雅黑"/>
                <w:b/>
                <w:sz w:val="21"/>
                <w:szCs w:val="21"/>
              </w:rPr>
              <w:t>您的其他要求和相关说明：</w:t>
            </w:r>
            <w:bookmarkStart w:id="0" w:name="_GoBack"/>
            <w:bookmarkEnd w:id="0"/>
          </w:p>
          <w:p w:rsidR="001A4C42" w:rsidRPr="00EC3B6A" w:rsidRDefault="001A4C42" w:rsidP="001A4C42">
            <w:pPr>
              <w:numPr>
                <w:ilvl w:val="0"/>
                <w:numId w:val="2"/>
              </w:numPr>
              <w:tabs>
                <w:tab w:val="num" w:pos="840"/>
              </w:tabs>
              <w:spacing w:line="380" w:lineRule="exact"/>
              <w:ind w:left="84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付款方式：□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现场交课程券   </w:t>
            </w: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□课前汇款   □其他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  <w:u w:val="single"/>
              </w:rPr>
              <w:t xml:space="preserve">                               </w:t>
            </w:r>
          </w:p>
          <w:p w:rsidR="001A4C42" w:rsidRPr="00EC3B6A" w:rsidRDefault="001A4C42" w:rsidP="001A4C42">
            <w:pPr>
              <w:numPr>
                <w:ilvl w:val="0"/>
                <w:numId w:val="2"/>
              </w:numPr>
              <w:tabs>
                <w:tab w:val="num" w:pos="840"/>
              </w:tabs>
              <w:spacing w:line="380" w:lineRule="exact"/>
              <w:ind w:left="840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预定宾馆：□需要   □不需要   住宿标准及预算要求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  <w:u w:val="single"/>
              </w:rPr>
              <w:t xml:space="preserve">                            </w:t>
            </w:r>
          </w:p>
          <w:p w:rsidR="001A4C42" w:rsidRPr="00E02105" w:rsidRDefault="001A4C42" w:rsidP="001A4C42">
            <w:pPr>
              <w:numPr>
                <w:ilvl w:val="0"/>
                <w:numId w:val="2"/>
              </w:numPr>
              <w:tabs>
                <w:tab w:val="num" w:pos="840"/>
              </w:tabs>
              <w:spacing w:line="380" w:lineRule="exact"/>
              <w:ind w:left="840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预定票务：□需要   □不需要   车次或航班要求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  <w:u w:val="single"/>
              </w:rPr>
              <w:t xml:space="preserve">                                </w:t>
            </w:r>
          </w:p>
          <w:p w:rsidR="001A4C42" w:rsidRDefault="001A4C42" w:rsidP="001A4C42">
            <w:pPr>
              <w:numPr>
                <w:ilvl w:val="0"/>
                <w:numId w:val="2"/>
              </w:numPr>
              <w:tabs>
                <w:tab w:val="num" w:pos="840"/>
              </w:tabs>
              <w:spacing w:line="380" w:lineRule="exact"/>
              <w:ind w:left="840"/>
              <w:rPr>
                <w:rFonts w:ascii="微软雅黑" w:eastAsia="微软雅黑" w:hAnsi="微软雅黑"/>
                <w:szCs w:val="21"/>
                <w:u w:val="single"/>
              </w:rPr>
            </w:pPr>
            <w:r w:rsidRPr="00EC3B6A">
              <w:rPr>
                <w:rFonts w:ascii="微软雅黑" w:eastAsia="微软雅黑" w:hAnsi="微软雅黑" w:hint="eastAsia"/>
                <w:szCs w:val="21"/>
              </w:rPr>
              <w:t>其他要求：</w:t>
            </w:r>
            <w:r w:rsidRPr="00EC3B6A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                         </w:t>
            </w:r>
            <w:r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                   </w:t>
            </w:r>
          </w:p>
          <w:p w:rsidR="001A4C42" w:rsidRPr="00B30C8F" w:rsidRDefault="001A4C42" w:rsidP="00B90E51">
            <w:pPr>
              <w:spacing w:line="380" w:lineRule="exact"/>
              <w:ind w:left="420"/>
              <w:rPr>
                <w:rFonts w:ascii="微软雅黑" w:eastAsia="微软雅黑" w:hAnsi="微软雅黑"/>
                <w:szCs w:val="21"/>
                <w:u w:val="single"/>
              </w:rPr>
            </w:pPr>
          </w:p>
          <w:p w:rsidR="00DB5409" w:rsidRDefault="00DB5409" w:rsidP="00DB5409">
            <w:pPr>
              <w:spacing w:line="380" w:lineRule="exac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银行账号：</w:t>
            </w:r>
          </w:p>
          <w:p w:rsidR="00DB5409" w:rsidRPr="00230AB3" w:rsidRDefault="00DB5409" w:rsidP="00DB5409">
            <w:pPr>
              <w:spacing w:line="380" w:lineRule="exact"/>
              <w:ind w:left="420"/>
              <w:rPr>
                <w:rFonts w:ascii="微软雅黑" w:eastAsia="微软雅黑" w:hAnsi="微软雅黑" w:hint="eastAsia"/>
                <w:szCs w:val="21"/>
              </w:rPr>
            </w:pPr>
            <w:r w:rsidRPr="00230AB3">
              <w:rPr>
                <w:rFonts w:ascii="微软雅黑" w:eastAsia="微软雅黑" w:hAnsi="微软雅黑" w:hint="eastAsia"/>
                <w:szCs w:val="21"/>
              </w:rPr>
              <w:t>开户银行：中国建设银行股份有限公司上海南泉路支行</w:t>
            </w:r>
          </w:p>
          <w:p w:rsidR="00DB5409" w:rsidRPr="00230AB3" w:rsidRDefault="00DB5409" w:rsidP="00DB5409">
            <w:pPr>
              <w:spacing w:line="380" w:lineRule="exact"/>
              <w:ind w:left="420"/>
              <w:rPr>
                <w:rFonts w:ascii="微软雅黑" w:eastAsia="微软雅黑" w:hAnsi="微软雅黑" w:hint="eastAsia"/>
                <w:szCs w:val="21"/>
              </w:rPr>
            </w:pPr>
            <w:r w:rsidRPr="00230AB3">
              <w:rPr>
                <w:rFonts w:ascii="微软雅黑" w:eastAsia="微软雅黑" w:hAnsi="微软雅黑" w:hint="eastAsia"/>
                <w:szCs w:val="21"/>
              </w:rPr>
              <w:t>户      名：陈浩</w:t>
            </w:r>
          </w:p>
          <w:p w:rsidR="00DB5409" w:rsidRDefault="00DB5409" w:rsidP="00DB5409">
            <w:pPr>
              <w:spacing w:line="380" w:lineRule="exact"/>
              <w:ind w:firstLineChars="200" w:firstLine="420"/>
              <w:rPr>
                <w:rFonts w:ascii="微软雅黑" w:eastAsia="微软雅黑" w:hAnsi="微软雅黑"/>
                <w:b/>
                <w:szCs w:val="21"/>
              </w:rPr>
            </w:pPr>
            <w:r w:rsidRPr="00230AB3">
              <w:rPr>
                <w:rFonts w:ascii="微软雅黑" w:eastAsia="微软雅黑" w:hAnsi="微软雅黑" w:hint="eastAsia"/>
                <w:szCs w:val="21"/>
              </w:rPr>
              <w:t>帐      号：6227 0012 1510 0277 181</w:t>
            </w:r>
          </w:p>
          <w:p w:rsidR="00DB5409" w:rsidRDefault="00DB5409" w:rsidP="00DB5409">
            <w:pPr>
              <w:spacing w:line="380" w:lineRule="exac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联系方式：</w:t>
            </w:r>
          </w:p>
          <w:p w:rsidR="00DB5409" w:rsidRDefault="00DB5409" w:rsidP="00DB5409">
            <w:pPr>
              <w:spacing w:line="38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林</w:t>
            </w:r>
            <w:r>
              <w:rPr>
                <w:rFonts w:ascii="微软雅黑" w:eastAsia="微软雅黑" w:hAnsi="微软雅黑"/>
                <w:szCs w:val="21"/>
              </w:rPr>
              <w:t>苗</w:t>
            </w:r>
          </w:p>
          <w:p w:rsidR="001A4C42" w:rsidRPr="00560EAD" w:rsidRDefault="00DB5409" w:rsidP="00DB5409">
            <w:pPr>
              <w:spacing w:line="380" w:lineRule="exact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电话</w:t>
            </w:r>
            <w:r>
              <w:rPr>
                <w:rFonts w:ascii="微软雅黑" w:eastAsia="微软雅黑" w:hAnsi="微软雅黑" w:hint="eastAsia"/>
                <w:szCs w:val="21"/>
                <w:lang w:val="fr-FR"/>
              </w:rPr>
              <w:t xml:space="preserve">：021-58653259    </w:t>
            </w:r>
            <w:r>
              <w:rPr>
                <w:rFonts w:ascii="微软雅黑" w:eastAsia="微软雅黑" w:hAnsi="微软雅黑" w:hint="eastAsia"/>
                <w:szCs w:val="21"/>
              </w:rPr>
              <w:t>手机</w:t>
            </w:r>
            <w:r>
              <w:rPr>
                <w:rFonts w:ascii="微软雅黑" w:eastAsia="微软雅黑" w:hAnsi="微软雅黑" w:hint="eastAsia"/>
                <w:szCs w:val="21"/>
                <w:lang w:val="fr-FR"/>
              </w:rPr>
              <w:t>：</w:t>
            </w:r>
            <w:r>
              <w:rPr>
                <w:rFonts w:ascii="微软雅黑" w:eastAsia="微软雅黑" w:hAnsi="微软雅黑"/>
                <w:szCs w:val="21"/>
                <w:lang w:val="fr-FR"/>
              </w:rPr>
              <w:t>13564679986</w:t>
            </w:r>
            <w:r>
              <w:rPr>
                <w:rFonts w:ascii="微软雅黑" w:eastAsia="微软雅黑" w:hAnsi="微软雅黑" w:hint="eastAsia"/>
                <w:szCs w:val="21"/>
                <w:lang w:val="fr-FR"/>
              </w:rPr>
              <w:t xml:space="preserve">    </w:t>
            </w:r>
            <w:r>
              <w:rPr>
                <w:rFonts w:ascii="微软雅黑" w:eastAsia="微软雅黑" w:hAnsi="微软雅黑" w:hint="eastAsia"/>
                <w:szCs w:val="21"/>
              </w:rPr>
              <w:t>邮箱</w:t>
            </w:r>
            <w:r>
              <w:rPr>
                <w:rFonts w:ascii="微软雅黑" w:eastAsia="微软雅黑" w:hAnsi="微软雅黑" w:hint="eastAsia"/>
                <w:szCs w:val="21"/>
                <w:lang w:val="fr-FR"/>
              </w:rPr>
              <w:t>：</w:t>
            </w:r>
            <w:r>
              <w:rPr>
                <w:rFonts w:ascii="微软雅黑" w:eastAsia="微软雅黑" w:hAnsi="微软雅黑"/>
                <w:szCs w:val="21"/>
              </w:rPr>
              <w:t>linmiao@tonglishare.com</w:t>
            </w:r>
          </w:p>
        </w:tc>
      </w:tr>
    </w:tbl>
    <w:p w:rsidR="00F23A6B" w:rsidRDefault="00F23A6B"/>
    <w:sectPr w:rsidR="00F23A6B" w:rsidSect="005D7B24">
      <w:headerReference w:type="default" r:id="rId10"/>
      <w:footerReference w:type="default" r:id="rId11"/>
      <w:type w:val="continuous"/>
      <w:pgSz w:w="11906" w:h="16838" w:code="9"/>
      <w:pgMar w:top="1440" w:right="1797" w:bottom="1440" w:left="1797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1B9" w:rsidRDefault="003961B9" w:rsidP="00AA68CE">
      <w:r>
        <w:separator/>
      </w:r>
    </w:p>
  </w:endnote>
  <w:endnote w:type="continuationSeparator" w:id="0">
    <w:p w:rsidR="003961B9" w:rsidRDefault="003961B9" w:rsidP="00AA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8CE" w:rsidRDefault="00F23A6B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77DE267" wp14:editId="63637BAF">
              <wp:simplePos x="0" y="0"/>
              <wp:positionH relativeFrom="page">
                <wp:posOffset>114300</wp:posOffset>
              </wp:positionH>
              <wp:positionV relativeFrom="line">
                <wp:posOffset>23495</wp:posOffset>
              </wp:positionV>
              <wp:extent cx="7366635" cy="495300"/>
              <wp:effectExtent l="0" t="0" r="24765" b="19050"/>
              <wp:wrapNone/>
              <wp:docPr id="265" name="组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495300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997" cy="43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A6B" w:rsidRPr="000730B6" w:rsidRDefault="00DB5409" w:rsidP="00F23A6B">
                            <w:pPr>
                              <w:pStyle w:val="a4"/>
                              <w:rPr>
                                <w:rFonts w:ascii="微软雅黑" w:eastAsia="微软雅黑" w:hAnsi="微软雅黑"/>
                                <w:color w:val="EA9B26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EA9B26"/>
                                <w:sz w:val="20"/>
                              </w:rPr>
                              <w:t>上海同砺</w:t>
                            </w:r>
                            <w:r w:rsidRPr="00AA68CE">
                              <w:rPr>
                                <w:rFonts w:ascii="微软雅黑" w:eastAsia="微软雅黑" w:hAnsi="微软雅黑" w:hint="eastAsia"/>
                                <w:color w:val="EA9B26"/>
                                <w:sz w:val="20"/>
                              </w:rPr>
                              <w:t xml:space="preserve">企业管理咨询有限公司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EA9B26"/>
                                <w:sz w:val="20"/>
                              </w:rPr>
                              <w:t xml:space="preserve"> </w:t>
                            </w:r>
                            <w:r w:rsidRPr="00AA68CE">
                              <w:rPr>
                                <w:rFonts w:ascii="微软雅黑" w:eastAsia="微软雅黑" w:hAnsi="微软雅黑" w:hint="eastAsia"/>
                                <w:color w:val="EA9B26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rFonts w:ascii="微软雅黑" w:eastAsia="微软雅黑" w:hAnsi="微软雅黑"/>
                                <w:color w:val="EA9B26"/>
                                <w:sz w:val="20"/>
                              </w:rPr>
                              <w:t>tonglishare.com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EA9B26"/>
                                <w:sz w:val="20"/>
                              </w:rPr>
                              <w:t xml:space="preserve">   021-</w:t>
                            </w:r>
                            <w:r>
                              <w:rPr>
                                <w:rFonts w:ascii="微软雅黑" w:eastAsia="微软雅黑" w:hAnsi="微软雅黑"/>
                                <w:color w:val="EA9B26"/>
                                <w:sz w:val="20"/>
                              </w:rPr>
                              <w:t>58653259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EA9B26"/>
                                <w:sz w:val="20"/>
                              </w:rPr>
                              <w:t xml:space="preserve">   微信公众号：tonglishare</w:t>
                            </w:r>
                            <w:r w:rsidR="00F23A6B">
                              <w:rPr>
                                <w:rFonts w:ascii="微软雅黑" w:eastAsia="微软雅黑" w:hAnsi="微软雅黑" w:hint="eastAsia"/>
                                <w:color w:val="EA9B26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10446" y="14903"/>
                          <a:ext cx="1419" cy="43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A6B" w:rsidRPr="00AA68CE" w:rsidRDefault="00F23A6B" w:rsidP="00F23A6B">
                            <w:pPr>
                              <w:pStyle w:val="a4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EA9B26"/>
                                <w:sz w:val="20"/>
                              </w:rPr>
                            </w:pPr>
                            <w:r w:rsidRPr="00AA68CE">
                              <w:rPr>
                                <w:rFonts w:ascii="微软雅黑" w:eastAsia="微软雅黑" w:hAnsi="微软雅黑"/>
                                <w:b/>
                                <w:color w:val="EA9B26"/>
                                <w:sz w:val="20"/>
                              </w:rPr>
                              <w:fldChar w:fldCharType="begin"/>
                            </w:r>
                            <w:r w:rsidRPr="00AA68CE">
                              <w:rPr>
                                <w:rFonts w:ascii="微软雅黑" w:eastAsia="微软雅黑" w:hAnsi="微软雅黑"/>
                                <w:b/>
                                <w:color w:val="EA9B26"/>
                                <w:sz w:val="20"/>
                              </w:rPr>
                              <w:instrText>PAGE   \* MERGEFORMAT</w:instrText>
                            </w:r>
                            <w:r w:rsidRPr="00AA68CE">
                              <w:rPr>
                                <w:rFonts w:ascii="微软雅黑" w:eastAsia="微软雅黑" w:hAnsi="微软雅黑"/>
                                <w:b/>
                                <w:color w:val="EA9B26"/>
                                <w:sz w:val="20"/>
                              </w:rPr>
                              <w:fldChar w:fldCharType="separate"/>
                            </w:r>
                            <w:r w:rsidR="00DB5409" w:rsidRPr="00DB5409">
                              <w:rPr>
                                <w:rFonts w:ascii="微软雅黑" w:eastAsia="微软雅黑" w:hAnsi="微软雅黑"/>
                                <w:b/>
                                <w:noProof/>
                                <w:color w:val="EA9B26"/>
                                <w:sz w:val="20"/>
                                <w:lang w:val="zh-CN"/>
                              </w:rPr>
                              <w:t>6</w:t>
                            </w:r>
                            <w:r w:rsidRPr="00AA68CE">
                              <w:rPr>
                                <w:rFonts w:ascii="微软雅黑" w:eastAsia="微软雅黑" w:hAnsi="微软雅黑"/>
                                <w:b/>
                                <w:color w:val="EA9B26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7DE267" id="组 156" o:spid="_x0000_s1027" style="position:absolute;margin-left:9pt;margin-top:1.85pt;width:580.05pt;height:39pt;z-index:251662336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">
              <v:rect id="Rectangle 157" o:spid="_x0000_s1028" style="position:absolute;left:374;top:14903;width:9997;height: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A0n8MA&#10;AADcAAAADwAAAGRycy9kb3ducmV2LnhtbESPQYvCMBSE7wv+h/AEb2uqQtFqFF1WcPG0UfD6aJ5t&#10;sXmpTdT6782CsMdhZr5hFqvO1uJOra8cKxgNExDEuTMVFwqOh+3nFIQPyAZrx6TgSR5Wy97HAjPj&#10;HvxLdx0KESHsM1RQhtBkUvq8JIt+6Bri6J1dazFE2RbStPiIcFvLcZKk0mLFcaHEhr5Kyi/6ZhWE&#10;y2R9ksfZdbP/nv7o00QfkplWatDv1nMQgbrwH363d0bBOE3h7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A0n8MAAADcAAAADwAAAAAAAAAAAAAAAACYAgAAZHJzL2Rv&#10;d25yZXYueG1sUEsFBgAAAAAEAAQA9QAAAIgDAAAAAA==&#10;" fillcolor="#272727 [2749]" stroked="f" strokecolor="#943634">
                <v:textbox>
                  <w:txbxContent>
                    <w:p w:rsidR="00F23A6B" w:rsidRPr="000730B6" w:rsidRDefault="00DB5409" w:rsidP="00F23A6B">
                      <w:pPr>
                        <w:pStyle w:val="a4"/>
                        <w:rPr>
                          <w:rFonts w:ascii="微软雅黑" w:eastAsia="微软雅黑" w:hAnsi="微软雅黑"/>
                          <w:color w:val="EA9B26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EA9B26"/>
                          <w:sz w:val="20"/>
                        </w:rPr>
                        <w:t>上海同砺</w:t>
                      </w:r>
                      <w:r w:rsidRPr="00AA68CE">
                        <w:rPr>
                          <w:rFonts w:ascii="微软雅黑" w:eastAsia="微软雅黑" w:hAnsi="微软雅黑" w:hint="eastAsia"/>
                          <w:color w:val="EA9B26"/>
                          <w:sz w:val="20"/>
                        </w:rPr>
                        <w:t xml:space="preserve">企业管理咨询有限公司  </w:t>
                      </w:r>
                      <w:r>
                        <w:rPr>
                          <w:rFonts w:ascii="微软雅黑" w:eastAsia="微软雅黑" w:hAnsi="微软雅黑" w:hint="eastAsia"/>
                          <w:color w:val="EA9B26"/>
                          <w:sz w:val="20"/>
                        </w:rPr>
                        <w:t xml:space="preserve"> </w:t>
                      </w:r>
                      <w:r w:rsidRPr="00AA68CE">
                        <w:rPr>
                          <w:rFonts w:ascii="微软雅黑" w:eastAsia="微软雅黑" w:hAnsi="微软雅黑" w:hint="eastAsia"/>
                          <w:color w:val="EA9B26"/>
                          <w:sz w:val="20"/>
                        </w:rPr>
                        <w:t>www.</w:t>
                      </w:r>
                      <w:r>
                        <w:rPr>
                          <w:rFonts w:ascii="微软雅黑" w:eastAsia="微软雅黑" w:hAnsi="微软雅黑"/>
                          <w:color w:val="EA9B26"/>
                          <w:sz w:val="20"/>
                        </w:rPr>
                        <w:t>tonglishare.com</w:t>
                      </w:r>
                      <w:r>
                        <w:rPr>
                          <w:rFonts w:ascii="微软雅黑" w:eastAsia="微软雅黑" w:hAnsi="微软雅黑" w:hint="eastAsia"/>
                          <w:color w:val="EA9B26"/>
                          <w:sz w:val="20"/>
                        </w:rPr>
                        <w:t xml:space="preserve">   021-</w:t>
                      </w:r>
                      <w:r>
                        <w:rPr>
                          <w:rFonts w:ascii="微软雅黑" w:eastAsia="微软雅黑" w:hAnsi="微软雅黑"/>
                          <w:color w:val="EA9B26"/>
                          <w:sz w:val="20"/>
                        </w:rPr>
                        <w:t>58653259</w:t>
                      </w:r>
                      <w:r>
                        <w:rPr>
                          <w:rFonts w:ascii="微软雅黑" w:eastAsia="微软雅黑" w:hAnsi="微软雅黑" w:hint="eastAsia"/>
                          <w:color w:val="EA9B26"/>
                          <w:sz w:val="20"/>
                        </w:rPr>
                        <w:t xml:space="preserve">   微信公众号：tonglishare</w:t>
                      </w:r>
                      <w:r w:rsidR="00F23A6B">
                        <w:rPr>
                          <w:rFonts w:ascii="微软雅黑" w:eastAsia="微软雅黑" w:hAnsi="微软雅黑" w:hint="eastAsia"/>
                          <w:color w:val="EA9B26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  <v:rect id="Rectangle 158" o:spid="_x0000_s1029" style="position:absolute;left:10446;top:14903;width:1419;height: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uh/MQA&#10;AADcAAAADwAAAGRycy9kb3ducmV2LnhtbESPQU8CMRSE7yb+h+aZeJPucgBZKAQ1RK8CF26P7WO7&#10;sn1ttmW3/ntrYuJxMjPfZFabZDsxUB9axwrKSQGCuHa65UbB8bB7egYRIrLGzjEp+KYAm/X93Qor&#10;7Ub+pGEfG5EhHCpUYGL0lZShNmQxTJwnzt7F9RZjln0jdY9jhttOTotiJi22nBcMeno1VF/3N6vg&#10;yyczXt/TW7l4Kbf+sJj703BW6vEhbZcgIqX4H/5rf2gF09kcfs/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bofzEAAAA3AAAAA8AAAAAAAAAAAAAAAAAmAIAAGRycy9k&#10;b3ducmV2LnhtbFBLBQYAAAAABAAEAPUAAACJAwAAAAA=&#10;" fillcolor="#272727 [2749]" stroked="f">
                <v:textbox>
                  <w:txbxContent>
                    <w:p w:rsidR="00F23A6B" w:rsidRPr="00AA68CE" w:rsidRDefault="00F23A6B" w:rsidP="00F23A6B">
                      <w:pPr>
                        <w:pStyle w:val="a4"/>
                        <w:jc w:val="center"/>
                        <w:rPr>
                          <w:rFonts w:ascii="微软雅黑" w:eastAsia="微软雅黑" w:hAnsi="微软雅黑"/>
                          <w:b/>
                          <w:color w:val="EA9B26"/>
                          <w:sz w:val="20"/>
                        </w:rPr>
                      </w:pPr>
                      <w:r w:rsidRPr="00AA68CE">
                        <w:rPr>
                          <w:rFonts w:ascii="微软雅黑" w:eastAsia="微软雅黑" w:hAnsi="微软雅黑"/>
                          <w:b/>
                          <w:color w:val="EA9B26"/>
                          <w:sz w:val="20"/>
                        </w:rPr>
                        <w:fldChar w:fldCharType="begin"/>
                      </w:r>
                      <w:r w:rsidRPr="00AA68CE">
                        <w:rPr>
                          <w:rFonts w:ascii="微软雅黑" w:eastAsia="微软雅黑" w:hAnsi="微软雅黑"/>
                          <w:b/>
                          <w:color w:val="EA9B26"/>
                          <w:sz w:val="20"/>
                        </w:rPr>
                        <w:instrText>PAGE   \* MERGEFORMAT</w:instrText>
                      </w:r>
                      <w:r w:rsidRPr="00AA68CE">
                        <w:rPr>
                          <w:rFonts w:ascii="微软雅黑" w:eastAsia="微软雅黑" w:hAnsi="微软雅黑"/>
                          <w:b/>
                          <w:color w:val="EA9B26"/>
                          <w:sz w:val="20"/>
                        </w:rPr>
                        <w:fldChar w:fldCharType="separate"/>
                      </w:r>
                      <w:r w:rsidR="00DB5409" w:rsidRPr="00DB5409">
                        <w:rPr>
                          <w:rFonts w:ascii="微软雅黑" w:eastAsia="微软雅黑" w:hAnsi="微软雅黑"/>
                          <w:b/>
                          <w:noProof/>
                          <w:color w:val="EA9B26"/>
                          <w:sz w:val="20"/>
                          <w:lang w:val="zh-CN"/>
                        </w:rPr>
                        <w:t>6</w:t>
                      </w:r>
                      <w:r w:rsidRPr="00AA68CE">
                        <w:rPr>
                          <w:rFonts w:ascii="微软雅黑" w:eastAsia="微软雅黑" w:hAnsi="微软雅黑"/>
                          <w:b/>
                          <w:color w:val="EA9B26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30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anchorx="page" anchory="line"/>
            </v:group>
          </w:pict>
        </mc:Fallback>
      </mc:AlternateContent>
    </w:r>
  </w:p>
  <w:p w:rsidR="00AA68CE" w:rsidRDefault="00AA68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1B9" w:rsidRDefault="003961B9" w:rsidP="00AA68CE">
      <w:r>
        <w:separator/>
      </w:r>
    </w:p>
  </w:footnote>
  <w:footnote w:type="continuationSeparator" w:id="0">
    <w:p w:rsidR="003961B9" w:rsidRDefault="003961B9" w:rsidP="00AA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8CE" w:rsidRPr="000730B6" w:rsidRDefault="000730B6" w:rsidP="00F23A6B">
    <w:pPr>
      <w:pStyle w:val="a3"/>
      <w:pBdr>
        <w:bottom w:val="none" w:sz="0" w:space="0" w:color="auto"/>
      </w:pBdr>
      <w:jc w:val="right"/>
      <w:rPr>
        <w:rFonts w:ascii="微软雅黑" w:eastAsia="微软雅黑" w:hAnsi="微软雅黑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A4ABF6" wp14:editId="3365E7E4">
          <wp:simplePos x="0" y="0"/>
          <wp:positionH relativeFrom="column">
            <wp:posOffset>3810</wp:posOffset>
          </wp:positionH>
          <wp:positionV relativeFrom="paragraph">
            <wp:posOffset>-167900</wp:posOffset>
          </wp:positionV>
          <wp:extent cx="1685925" cy="373639"/>
          <wp:effectExtent l="0" t="0" r="0" b="762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地平线LOGO（横版 透明底）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643" cy="377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 xml:space="preserve">   </w:t>
    </w:r>
    <w:r w:rsidRPr="000730B6">
      <w:rPr>
        <w:rFonts w:ascii="微软雅黑" w:eastAsia="微软雅黑" w:hAnsi="微软雅黑" w:hint="eastAsia"/>
        <w:sz w:val="20"/>
      </w:rPr>
      <w:t>定制化培训•微咨询•企业智库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BD14565_"/>
      </v:shape>
    </w:pict>
  </w:numPicBullet>
  <w:abstractNum w:abstractNumId="0">
    <w:nsid w:val="063552B0"/>
    <w:multiLevelType w:val="hybridMultilevel"/>
    <w:tmpl w:val="E0CA57EC"/>
    <w:lvl w:ilvl="0" w:tplc="1E76ECD6">
      <w:start w:val="1"/>
      <w:numFmt w:val="bullet"/>
      <w:lvlText w:val=""/>
      <w:lvlPicBulletId w:val="0"/>
      <w:lvlJc w:val="left"/>
      <w:pPr>
        <w:tabs>
          <w:tab w:val="num" w:pos="-1260"/>
        </w:tabs>
        <w:ind w:left="-1260" w:hanging="420"/>
      </w:pPr>
      <w:rPr>
        <w:rFonts w:ascii="Symbol" w:eastAsia="宋体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-1260"/>
        </w:tabs>
        <w:ind w:left="-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840"/>
        </w:tabs>
        <w:ind w:left="-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420"/>
        </w:tabs>
        <w:ind w:left="-4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0"/>
        </w:tabs>
        <w:ind w:left="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</w:abstractNum>
  <w:abstractNum w:abstractNumId="1">
    <w:nsid w:val="0AA102CF"/>
    <w:multiLevelType w:val="hybridMultilevel"/>
    <w:tmpl w:val="CDD6100E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CE425DD"/>
    <w:multiLevelType w:val="hybridMultilevel"/>
    <w:tmpl w:val="887EAE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2DC337D"/>
    <w:multiLevelType w:val="hybridMultilevel"/>
    <w:tmpl w:val="17C8C434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15FA46E0"/>
    <w:multiLevelType w:val="hybridMultilevel"/>
    <w:tmpl w:val="60B0B3C4"/>
    <w:lvl w:ilvl="0" w:tplc="0409000F">
      <w:start w:val="1"/>
      <w:numFmt w:val="decimal"/>
      <w:lvlText w:val="%1."/>
      <w:lvlJc w:val="left"/>
      <w:pPr>
        <w:ind w:left="0" w:hanging="420"/>
      </w:pPr>
    </w:lvl>
    <w:lvl w:ilvl="1" w:tplc="04090019" w:tentative="1">
      <w:start w:val="1"/>
      <w:numFmt w:val="lowerLetter"/>
      <w:lvlText w:val="%2)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ind w:left="3360" w:hanging="420"/>
      </w:pPr>
    </w:lvl>
  </w:abstractNum>
  <w:abstractNum w:abstractNumId="5">
    <w:nsid w:val="17DB6219"/>
    <w:multiLevelType w:val="hybridMultilevel"/>
    <w:tmpl w:val="548AB156"/>
    <w:lvl w:ilvl="0" w:tplc="0409000F">
      <w:start w:val="1"/>
      <w:numFmt w:val="decimal"/>
      <w:lvlText w:val="%1."/>
      <w:lvlJc w:val="left"/>
      <w:pPr>
        <w:ind w:left="0" w:hanging="420"/>
      </w:pPr>
    </w:lvl>
    <w:lvl w:ilvl="1" w:tplc="04090019" w:tentative="1">
      <w:start w:val="1"/>
      <w:numFmt w:val="lowerLetter"/>
      <w:lvlText w:val="%2)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ind w:left="3360" w:hanging="420"/>
      </w:pPr>
    </w:lvl>
  </w:abstractNum>
  <w:abstractNum w:abstractNumId="6">
    <w:nsid w:val="1A2F2878"/>
    <w:multiLevelType w:val="hybridMultilevel"/>
    <w:tmpl w:val="68F01A9C"/>
    <w:lvl w:ilvl="0" w:tplc="0409000F">
      <w:start w:val="1"/>
      <w:numFmt w:val="decimal"/>
      <w:lvlText w:val="%1."/>
      <w:lvlJc w:val="left"/>
      <w:pPr>
        <w:ind w:left="0" w:hanging="420"/>
      </w:pPr>
    </w:lvl>
    <w:lvl w:ilvl="1" w:tplc="04090019">
      <w:start w:val="1"/>
      <w:numFmt w:val="lowerLetter"/>
      <w:lvlText w:val="%2)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ind w:left="3360" w:hanging="420"/>
      </w:pPr>
    </w:lvl>
  </w:abstractNum>
  <w:abstractNum w:abstractNumId="7">
    <w:nsid w:val="1D4E5F38"/>
    <w:multiLevelType w:val="hybridMultilevel"/>
    <w:tmpl w:val="594E9D5E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1F1B1485"/>
    <w:multiLevelType w:val="hybridMultilevel"/>
    <w:tmpl w:val="EB2C89CA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214100E8"/>
    <w:multiLevelType w:val="hybridMultilevel"/>
    <w:tmpl w:val="F8E27B9A"/>
    <w:lvl w:ilvl="0" w:tplc="0409000F">
      <w:start w:val="1"/>
      <w:numFmt w:val="decimal"/>
      <w:lvlText w:val="%1."/>
      <w:lvlJc w:val="left"/>
      <w:pPr>
        <w:ind w:left="0" w:hanging="420"/>
      </w:pPr>
    </w:lvl>
    <w:lvl w:ilvl="1" w:tplc="04090019">
      <w:start w:val="1"/>
      <w:numFmt w:val="lowerLetter"/>
      <w:lvlText w:val="%2)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ind w:left="3360" w:hanging="420"/>
      </w:pPr>
    </w:lvl>
  </w:abstractNum>
  <w:abstractNum w:abstractNumId="10">
    <w:nsid w:val="2CDC3FB5"/>
    <w:multiLevelType w:val="hybridMultilevel"/>
    <w:tmpl w:val="9F982794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2DF37295"/>
    <w:multiLevelType w:val="hybridMultilevel"/>
    <w:tmpl w:val="2B549080"/>
    <w:lvl w:ilvl="0" w:tplc="0409000F">
      <w:start w:val="1"/>
      <w:numFmt w:val="decimal"/>
      <w:lvlText w:val="%1."/>
      <w:lvlJc w:val="left"/>
      <w:pPr>
        <w:ind w:left="0" w:hanging="420"/>
      </w:pPr>
    </w:lvl>
    <w:lvl w:ilvl="1" w:tplc="04090019" w:tentative="1">
      <w:start w:val="1"/>
      <w:numFmt w:val="lowerLetter"/>
      <w:lvlText w:val="%2)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ind w:left="3360" w:hanging="420"/>
      </w:pPr>
    </w:lvl>
  </w:abstractNum>
  <w:abstractNum w:abstractNumId="12">
    <w:nsid w:val="2E3D24C0"/>
    <w:multiLevelType w:val="hybridMultilevel"/>
    <w:tmpl w:val="887EAE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08A6591"/>
    <w:multiLevelType w:val="hybridMultilevel"/>
    <w:tmpl w:val="82522176"/>
    <w:lvl w:ilvl="0" w:tplc="E75A1710">
      <w:start w:val="1"/>
      <w:numFmt w:val="bullet"/>
      <w:lvlText w:val="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E75A1710">
      <w:start w:val="1"/>
      <w:numFmt w:val="bullet"/>
      <w:lvlText w:val="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0D04FB8"/>
    <w:multiLevelType w:val="hybridMultilevel"/>
    <w:tmpl w:val="00E0CEE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AA05943"/>
    <w:multiLevelType w:val="hybridMultilevel"/>
    <w:tmpl w:val="887EAE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08E5B33"/>
    <w:multiLevelType w:val="hybridMultilevel"/>
    <w:tmpl w:val="D6A06D6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>
    <w:nsid w:val="45E2385E"/>
    <w:multiLevelType w:val="hybridMultilevel"/>
    <w:tmpl w:val="887EAE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C523D40"/>
    <w:multiLevelType w:val="hybridMultilevel"/>
    <w:tmpl w:val="DC985BAC"/>
    <w:lvl w:ilvl="0" w:tplc="0409000F">
      <w:start w:val="1"/>
      <w:numFmt w:val="decimal"/>
      <w:lvlText w:val="%1."/>
      <w:lvlJc w:val="left"/>
      <w:pPr>
        <w:ind w:left="0" w:hanging="420"/>
      </w:pPr>
    </w:lvl>
    <w:lvl w:ilvl="1" w:tplc="04090019">
      <w:start w:val="1"/>
      <w:numFmt w:val="lowerLetter"/>
      <w:lvlText w:val="%2)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ind w:left="3360" w:hanging="420"/>
      </w:pPr>
    </w:lvl>
  </w:abstractNum>
  <w:abstractNum w:abstractNumId="19">
    <w:nsid w:val="4CC036A4"/>
    <w:multiLevelType w:val="hybridMultilevel"/>
    <w:tmpl w:val="D4F2E43A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>
    <w:nsid w:val="51865AC0"/>
    <w:multiLevelType w:val="hybridMultilevel"/>
    <w:tmpl w:val="700AA3EC"/>
    <w:lvl w:ilvl="0" w:tplc="0409000F">
      <w:start w:val="1"/>
      <w:numFmt w:val="decimal"/>
      <w:lvlText w:val="%1."/>
      <w:lvlJc w:val="left"/>
      <w:pPr>
        <w:ind w:left="0" w:hanging="420"/>
      </w:pPr>
    </w:lvl>
    <w:lvl w:ilvl="1" w:tplc="04090019">
      <w:start w:val="1"/>
      <w:numFmt w:val="lowerLetter"/>
      <w:lvlText w:val="%2)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ind w:left="3360" w:hanging="420"/>
      </w:pPr>
    </w:lvl>
  </w:abstractNum>
  <w:abstractNum w:abstractNumId="21">
    <w:nsid w:val="54631CCC"/>
    <w:multiLevelType w:val="hybridMultilevel"/>
    <w:tmpl w:val="CD64EC1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5E91E29"/>
    <w:multiLevelType w:val="hybridMultilevel"/>
    <w:tmpl w:val="A3CEC6E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5CCF49C4"/>
    <w:multiLevelType w:val="hybridMultilevel"/>
    <w:tmpl w:val="5EC8A8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5ED017AC"/>
    <w:multiLevelType w:val="hybridMultilevel"/>
    <w:tmpl w:val="9A02BFA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62825495"/>
    <w:multiLevelType w:val="hybridMultilevel"/>
    <w:tmpl w:val="3550B26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63987D83"/>
    <w:multiLevelType w:val="hybridMultilevel"/>
    <w:tmpl w:val="31724E86"/>
    <w:lvl w:ilvl="0" w:tplc="563491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7">
    <w:nsid w:val="678B0AFA"/>
    <w:multiLevelType w:val="hybridMultilevel"/>
    <w:tmpl w:val="887EAE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67D51648"/>
    <w:multiLevelType w:val="hybridMultilevel"/>
    <w:tmpl w:val="887EAE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689B61DC"/>
    <w:multiLevelType w:val="hybridMultilevel"/>
    <w:tmpl w:val="DB1C557A"/>
    <w:lvl w:ilvl="0" w:tplc="0409000F">
      <w:start w:val="1"/>
      <w:numFmt w:val="decimal"/>
      <w:lvlText w:val="%1."/>
      <w:lvlJc w:val="left"/>
      <w:pPr>
        <w:ind w:left="0" w:hanging="420"/>
      </w:pPr>
    </w:lvl>
    <w:lvl w:ilvl="1" w:tplc="04090019">
      <w:start w:val="1"/>
      <w:numFmt w:val="lowerLetter"/>
      <w:lvlText w:val="%2)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ind w:left="3360" w:hanging="420"/>
      </w:pPr>
    </w:lvl>
  </w:abstractNum>
  <w:abstractNum w:abstractNumId="30">
    <w:nsid w:val="691470C9"/>
    <w:multiLevelType w:val="hybridMultilevel"/>
    <w:tmpl w:val="4B0ED21C"/>
    <w:lvl w:ilvl="0" w:tplc="C582B938">
      <w:start w:val="1"/>
      <w:numFmt w:val="japaneseCounting"/>
      <w:lvlText w:val="第%1天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F9A35AA"/>
    <w:multiLevelType w:val="hybridMultilevel"/>
    <w:tmpl w:val="D51AFE2C"/>
    <w:lvl w:ilvl="0" w:tplc="0409000F">
      <w:start w:val="1"/>
      <w:numFmt w:val="decimal"/>
      <w:lvlText w:val="%1."/>
      <w:lvlJc w:val="left"/>
      <w:pPr>
        <w:ind w:left="0" w:hanging="420"/>
      </w:pPr>
    </w:lvl>
    <w:lvl w:ilvl="1" w:tplc="04090019">
      <w:start w:val="1"/>
      <w:numFmt w:val="lowerLetter"/>
      <w:lvlText w:val="%2)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ind w:left="3360" w:hanging="420"/>
      </w:pPr>
    </w:lvl>
  </w:abstractNum>
  <w:abstractNum w:abstractNumId="32">
    <w:nsid w:val="6FBD04E6"/>
    <w:multiLevelType w:val="hybridMultilevel"/>
    <w:tmpl w:val="2154F4A6"/>
    <w:lvl w:ilvl="0" w:tplc="0409000F">
      <w:start w:val="1"/>
      <w:numFmt w:val="decimal"/>
      <w:lvlText w:val="%1."/>
      <w:lvlJc w:val="left"/>
      <w:pPr>
        <w:ind w:left="0" w:hanging="420"/>
      </w:pPr>
    </w:lvl>
    <w:lvl w:ilvl="1" w:tplc="04090019" w:tentative="1">
      <w:start w:val="1"/>
      <w:numFmt w:val="lowerLetter"/>
      <w:lvlText w:val="%2)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ind w:left="3360" w:hanging="420"/>
      </w:pPr>
    </w:lvl>
  </w:abstractNum>
  <w:abstractNum w:abstractNumId="33">
    <w:nsid w:val="70682233"/>
    <w:multiLevelType w:val="hybridMultilevel"/>
    <w:tmpl w:val="194CD054"/>
    <w:lvl w:ilvl="0" w:tplc="F5F2EDB0">
      <w:start w:val="1"/>
      <w:numFmt w:val="japaneseCounting"/>
      <w:lvlText w:val="第%1天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0B10204"/>
    <w:multiLevelType w:val="hybridMultilevel"/>
    <w:tmpl w:val="346C7740"/>
    <w:lvl w:ilvl="0" w:tplc="0409000F">
      <w:start w:val="1"/>
      <w:numFmt w:val="decimal"/>
      <w:lvlText w:val="%1."/>
      <w:lvlJc w:val="left"/>
      <w:pPr>
        <w:ind w:left="0" w:hanging="420"/>
      </w:pPr>
    </w:lvl>
    <w:lvl w:ilvl="1" w:tplc="3588EA7E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ind w:left="3360" w:hanging="420"/>
      </w:pPr>
    </w:lvl>
  </w:abstractNum>
  <w:abstractNum w:abstractNumId="35">
    <w:nsid w:val="754946EC"/>
    <w:multiLevelType w:val="hybridMultilevel"/>
    <w:tmpl w:val="887EAE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7B581FF8"/>
    <w:multiLevelType w:val="hybridMultilevel"/>
    <w:tmpl w:val="49C8DC0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3"/>
  </w:num>
  <w:num w:numId="4">
    <w:abstractNumId w:val="36"/>
  </w:num>
  <w:num w:numId="5">
    <w:abstractNumId w:val="27"/>
  </w:num>
  <w:num w:numId="6">
    <w:abstractNumId w:val="3"/>
  </w:num>
  <w:num w:numId="7">
    <w:abstractNumId w:val="35"/>
  </w:num>
  <w:num w:numId="8">
    <w:abstractNumId w:val="19"/>
  </w:num>
  <w:num w:numId="9">
    <w:abstractNumId w:val="15"/>
  </w:num>
  <w:num w:numId="10">
    <w:abstractNumId w:val="10"/>
  </w:num>
  <w:num w:numId="11">
    <w:abstractNumId w:val="28"/>
  </w:num>
  <w:num w:numId="12">
    <w:abstractNumId w:val="16"/>
  </w:num>
  <w:num w:numId="13">
    <w:abstractNumId w:val="12"/>
  </w:num>
  <w:num w:numId="14">
    <w:abstractNumId w:val="8"/>
  </w:num>
  <w:num w:numId="15">
    <w:abstractNumId w:val="17"/>
  </w:num>
  <w:num w:numId="16">
    <w:abstractNumId w:val="1"/>
  </w:num>
  <w:num w:numId="17">
    <w:abstractNumId w:val="2"/>
  </w:num>
  <w:num w:numId="18">
    <w:abstractNumId w:val="7"/>
  </w:num>
  <w:num w:numId="19">
    <w:abstractNumId w:val="24"/>
  </w:num>
  <w:num w:numId="20">
    <w:abstractNumId w:val="22"/>
  </w:num>
  <w:num w:numId="21">
    <w:abstractNumId w:val="14"/>
  </w:num>
  <w:num w:numId="22">
    <w:abstractNumId w:val="30"/>
  </w:num>
  <w:num w:numId="23">
    <w:abstractNumId w:val="11"/>
  </w:num>
  <w:num w:numId="24">
    <w:abstractNumId w:val="26"/>
  </w:num>
  <w:num w:numId="25">
    <w:abstractNumId w:val="5"/>
  </w:num>
  <w:num w:numId="26">
    <w:abstractNumId w:val="4"/>
  </w:num>
  <w:num w:numId="27">
    <w:abstractNumId w:val="34"/>
  </w:num>
  <w:num w:numId="28">
    <w:abstractNumId w:val="32"/>
  </w:num>
  <w:num w:numId="29">
    <w:abstractNumId w:val="33"/>
  </w:num>
  <w:num w:numId="30">
    <w:abstractNumId w:val="6"/>
  </w:num>
  <w:num w:numId="31">
    <w:abstractNumId w:val="29"/>
  </w:num>
  <w:num w:numId="32">
    <w:abstractNumId w:val="18"/>
  </w:num>
  <w:num w:numId="33">
    <w:abstractNumId w:val="9"/>
  </w:num>
  <w:num w:numId="34">
    <w:abstractNumId w:val="20"/>
  </w:num>
  <w:num w:numId="35">
    <w:abstractNumId w:val="31"/>
  </w:num>
  <w:num w:numId="36">
    <w:abstractNumId w:val="25"/>
  </w:num>
  <w:num w:numId="37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D0"/>
    <w:rsid w:val="000730B6"/>
    <w:rsid w:val="000F3D9B"/>
    <w:rsid w:val="001011B3"/>
    <w:rsid w:val="0016580A"/>
    <w:rsid w:val="001741B4"/>
    <w:rsid w:val="001A4C42"/>
    <w:rsid w:val="001E2883"/>
    <w:rsid w:val="002E3FED"/>
    <w:rsid w:val="00331007"/>
    <w:rsid w:val="0035353E"/>
    <w:rsid w:val="00384491"/>
    <w:rsid w:val="003866F8"/>
    <w:rsid w:val="003959E7"/>
    <w:rsid w:val="003961B9"/>
    <w:rsid w:val="004127AA"/>
    <w:rsid w:val="0042629E"/>
    <w:rsid w:val="00465623"/>
    <w:rsid w:val="004A6340"/>
    <w:rsid w:val="004D2752"/>
    <w:rsid w:val="004F501C"/>
    <w:rsid w:val="00546817"/>
    <w:rsid w:val="00564F9F"/>
    <w:rsid w:val="00585AA8"/>
    <w:rsid w:val="005D7B24"/>
    <w:rsid w:val="00724A6B"/>
    <w:rsid w:val="007502D1"/>
    <w:rsid w:val="00821F70"/>
    <w:rsid w:val="008C1BD0"/>
    <w:rsid w:val="00954952"/>
    <w:rsid w:val="009769FC"/>
    <w:rsid w:val="009F758D"/>
    <w:rsid w:val="00AA68CE"/>
    <w:rsid w:val="00AE73BE"/>
    <w:rsid w:val="00B84598"/>
    <w:rsid w:val="00BB52D4"/>
    <w:rsid w:val="00BE69B4"/>
    <w:rsid w:val="00C14500"/>
    <w:rsid w:val="00C201C0"/>
    <w:rsid w:val="00C27C28"/>
    <w:rsid w:val="00C6495D"/>
    <w:rsid w:val="00C90054"/>
    <w:rsid w:val="00D7386E"/>
    <w:rsid w:val="00DB5409"/>
    <w:rsid w:val="00DB7B56"/>
    <w:rsid w:val="00E27BE2"/>
    <w:rsid w:val="00EC4D9A"/>
    <w:rsid w:val="00ED0B07"/>
    <w:rsid w:val="00F113BC"/>
    <w:rsid w:val="00F23A6B"/>
    <w:rsid w:val="00FE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EE9195-011B-4924-9756-AD707FEA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6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68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6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68C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A68C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A68CE"/>
    <w:rPr>
      <w:sz w:val="18"/>
      <w:szCs w:val="18"/>
    </w:rPr>
  </w:style>
  <w:style w:type="character" w:styleId="a6">
    <w:name w:val="Hyperlink"/>
    <w:basedOn w:val="a0"/>
    <w:uiPriority w:val="99"/>
    <w:unhideWhenUsed/>
    <w:rsid w:val="00AA68C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D7B24"/>
    <w:pPr>
      <w:ind w:firstLineChars="200" w:firstLine="420"/>
    </w:pPr>
  </w:style>
  <w:style w:type="paragraph" w:styleId="a8">
    <w:name w:val="Normal (Web)"/>
    <w:basedOn w:val="a"/>
    <w:rsid w:val="00D7386E"/>
    <w:pPr>
      <w:widowControl/>
      <w:spacing w:before="100" w:beforeAutospacing="1" w:after="100" w:afterAutospacing="1"/>
      <w:jc w:val="left"/>
    </w:pPr>
    <w:rPr>
      <w:rFonts w:ascii="宋体" w:eastAsia="宋体" w:hAnsi="宋体" w:cs="Times New Roman" w:hint="eastAsia"/>
      <w:kern w:val="0"/>
      <w:sz w:val="18"/>
      <w:szCs w:val="18"/>
    </w:rPr>
  </w:style>
  <w:style w:type="paragraph" w:customStyle="1" w:styleId="p0">
    <w:name w:val="p0"/>
    <w:basedOn w:val="a"/>
    <w:rsid w:val="0035353E"/>
    <w:pPr>
      <w:widowControl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a9">
    <w:name w:val="Body Text Indent"/>
    <w:basedOn w:val="a"/>
    <w:link w:val="Char2"/>
    <w:rsid w:val="0035353E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正文文本缩进 Char"/>
    <w:basedOn w:val="a0"/>
    <w:link w:val="a9"/>
    <w:rsid w:val="0035353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上海牛牛企业管理咨询有限公司  www.dpx123.com.cn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5E3C55-7618-49AA-81FA-3425A0DB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DPX</cp:lastModifiedBy>
  <cp:revision>31</cp:revision>
  <dcterms:created xsi:type="dcterms:W3CDTF">2016-09-22T09:22:00Z</dcterms:created>
  <dcterms:modified xsi:type="dcterms:W3CDTF">2016-10-14T01:23:00Z</dcterms:modified>
</cp:coreProperties>
</file>