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FC" w:rsidRPr="00595E94" w:rsidRDefault="00CE37FC" w:rsidP="00BB09A8">
      <w:pPr>
        <w:ind w:right="105" w:firstLineChars="0" w:firstLine="0"/>
        <w:jc w:val="center"/>
        <w:rPr>
          <w:rFonts w:ascii="宋体"/>
          <w:b/>
          <w:bCs/>
          <w:noProof/>
          <w:sz w:val="32"/>
          <w:szCs w:val="32"/>
        </w:rPr>
      </w:pPr>
      <w:r>
        <w:rPr>
          <w:noProof/>
        </w:rPr>
        <w:pict>
          <v:rect id="Rectangle 35" o:spid="_x0000_s1027" style="position:absolute;left:0;text-align:left;margin-left:-1.1pt;margin-top:26.55pt;width:514.5pt;height:3.55pt;rotation:-180;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" fillcolor="#fabf8f" stroked="f" strokecolor="#f79646" strokeweight="1pt">
            <v:fill color2="#f79646" focus="50%" type="gradient"/>
            <v:shadow on="t" color="#974706" offset="1pt"/>
          </v:rect>
        </w:pict>
      </w:r>
      <w:r w:rsidRPr="00595E94">
        <w:rPr>
          <w:rFonts w:ascii="宋体" w:hAnsi="宋体" w:hint="eastAsia"/>
          <w:b/>
          <w:bCs/>
          <w:noProof/>
          <w:sz w:val="32"/>
          <w:szCs w:val="32"/>
        </w:rPr>
        <w:t>互联网下的员工关系管理</w:t>
      </w:r>
    </w:p>
    <w:p w:rsidR="00CE37FC" w:rsidRPr="00721FAB" w:rsidRDefault="00CE37FC" w:rsidP="00721FAB">
      <w:pPr>
        <w:wordWrap w:val="0"/>
        <w:ind w:right="525" w:firstLineChars="0" w:firstLine="0"/>
      </w:pPr>
      <w:r w:rsidRPr="007B25D5">
        <w:rPr>
          <w:rFonts w:hint="eastAsia"/>
        </w:rPr>
        <w:t>【</w:t>
      </w:r>
      <w:r w:rsidRPr="007B25D5">
        <w:rPr>
          <w:rFonts w:hint="eastAsia"/>
          <w:b/>
        </w:rPr>
        <w:t>培训时间</w:t>
      </w:r>
      <w:r w:rsidRPr="007B25D5">
        <w:rPr>
          <w:rFonts w:hint="eastAsia"/>
        </w:rPr>
        <w:t>】</w:t>
      </w:r>
      <w:r w:rsidRPr="00721FAB">
        <w:t>05</w:t>
      </w:r>
      <w:r w:rsidRPr="00721FAB">
        <w:rPr>
          <w:rFonts w:hint="eastAsia"/>
        </w:rPr>
        <w:t>月</w:t>
      </w:r>
      <w:r w:rsidRPr="00721FAB">
        <w:t>19-20</w:t>
      </w:r>
      <w:r w:rsidRPr="00721FAB">
        <w:rPr>
          <w:rFonts w:hint="eastAsia"/>
        </w:rPr>
        <w:t>日</w:t>
      </w:r>
      <w:r w:rsidRPr="00721FAB">
        <w:t xml:space="preserve"> </w:t>
      </w:r>
      <w:r w:rsidRPr="00721FAB">
        <w:rPr>
          <w:rFonts w:hint="eastAsia"/>
        </w:rPr>
        <w:t>深圳</w:t>
      </w:r>
      <w:r w:rsidRPr="00721FAB">
        <w:t xml:space="preserve">    08</w:t>
      </w:r>
      <w:r w:rsidRPr="00721FAB">
        <w:rPr>
          <w:rFonts w:hint="eastAsia"/>
        </w:rPr>
        <w:t>月</w:t>
      </w:r>
      <w:r w:rsidRPr="00721FAB">
        <w:t>18-19</w:t>
      </w:r>
      <w:r w:rsidRPr="00721FAB">
        <w:rPr>
          <w:rFonts w:hint="eastAsia"/>
        </w:rPr>
        <w:t>日</w:t>
      </w:r>
      <w:r w:rsidRPr="00721FAB">
        <w:t xml:space="preserve"> </w:t>
      </w:r>
      <w:r w:rsidRPr="00721FAB">
        <w:rPr>
          <w:rFonts w:hint="eastAsia"/>
        </w:rPr>
        <w:t>广州</w:t>
      </w:r>
    </w:p>
    <w:p w:rsidR="00CE37FC" w:rsidRDefault="00CE37FC" w:rsidP="00721FAB">
      <w:pPr>
        <w:ind w:firstLineChars="0" w:firstLine="0"/>
        <w:rPr>
          <w:rFonts w:ascii="宋体"/>
          <w:bCs/>
          <w:szCs w:val="21"/>
        </w:rPr>
      </w:pPr>
      <w:r>
        <w:rPr>
          <w:rFonts w:hint="eastAsia"/>
        </w:rPr>
        <w:t>【</w:t>
      </w:r>
      <w:r w:rsidRPr="00EF5935">
        <w:rPr>
          <w:rFonts w:ascii="宋体" w:hAnsi="宋体" w:hint="eastAsia"/>
          <w:b/>
          <w:bCs/>
          <w:szCs w:val="21"/>
        </w:rPr>
        <w:t>会务组织</w:t>
      </w:r>
      <w:r>
        <w:rPr>
          <w:rFonts w:hint="eastAsia"/>
        </w:rPr>
        <w:t>】</w:t>
      </w:r>
      <w:r w:rsidRPr="00EF5935">
        <w:rPr>
          <w:rFonts w:ascii="宋体" w:hAnsi="宋体" w:hint="eastAsia"/>
          <w:bCs/>
          <w:szCs w:val="21"/>
        </w:rPr>
        <w:t>一六八培训网</w:t>
      </w:r>
    </w:p>
    <w:p w:rsidR="00CE37FC" w:rsidRDefault="00CE37FC" w:rsidP="00721FAB">
      <w:pPr>
        <w:ind w:firstLineChars="0" w:firstLine="0"/>
        <w:rPr>
          <w:color w:val="000000"/>
          <w:szCs w:val="21"/>
        </w:rPr>
      </w:pPr>
      <w:r>
        <w:rPr>
          <w:rFonts w:hint="eastAsia"/>
        </w:rPr>
        <w:t>【</w:t>
      </w:r>
      <w:r w:rsidRPr="00F07363">
        <w:rPr>
          <w:rFonts w:hint="eastAsia"/>
          <w:b/>
        </w:rPr>
        <w:t>收费标准</w:t>
      </w:r>
      <w:r>
        <w:rPr>
          <w:rFonts w:hint="eastAsia"/>
        </w:rPr>
        <w:t>】</w:t>
      </w:r>
      <w:r>
        <w:t>32</w:t>
      </w:r>
      <w:r w:rsidRPr="00414DF9">
        <w:t>00</w:t>
      </w:r>
      <w:r w:rsidRPr="00414DF9">
        <w:rPr>
          <w:rFonts w:hint="eastAsia"/>
        </w:rPr>
        <w:t>元</w:t>
      </w:r>
      <w:r w:rsidRPr="00414DF9">
        <w:t>/</w:t>
      </w:r>
      <w:r w:rsidRPr="00414DF9">
        <w:rPr>
          <w:rFonts w:hint="eastAsia"/>
        </w:rPr>
        <w:t>两天</w:t>
      </w:r>
      <w:r w:rsidRPr="00414DF9">
        <w:t>/</w:t>
      </w:r>
      <w:r w:rsidRPr="00414DF9">
        <w:rPr>
          <w:rFonts w:hint="eastAsia"/>
        </w:rPr>
        <w:t>人</w:t>
      </w:r>
      <w:r>
        <w:rPr>
          <w:rFonts w:hint="eastAsia"/>
          <w:color w:val="000000"/>
          <w:szCs w:val="21"/>
        </w:rPr>
        <w:t>（含授课、教材、午餐、茶点和税费）</w:t>
      </w:r>
    </w:p>
    <w:p w:rsidR="00CE37FC" w:rsidRPr="009E1F29" w:rsidRDefault="00CE37FC" w:rsidP="00721FAB">
      <w:pPr>
        <w:ind w:firstLineChars="0" w:firstLine="0"/>
        <w:rPr>
          <w:szCs w:val="21"/>
        </w:rPr>
      </w:pPr>
      <w:r>
        <w:rPr>
          <w:rFonts w:hint="eastAsia"/>
        </w:rPr>
        <w:t>【</w:t>
      </w:r>
      <w:r w:rsidRPr="009E1F29">
        <w:rPr>
          <w:rFonts w:hint="eastAsia"/>
        </w:rPr>
        <w:t>课程对象</w:t>
      </w:r>
      <w:r>
        <w:rPr>
          <w:rFonts w:hint="eastAsia"/>
        </w:rPr>
        <w:t>】</w:t>
      </w:r>
      <w:r w:rsidRPr="00595E94">
        <w:rPr>
          <w:rFonts w:ascii="宋体" w:hAnsi="宋体" w:cs="宋体" w:hint="eastAsia"/>
          <w:bCs/>
          <w:szCs w:val="21"/>
        </w:rPr>
        <w:t>企、事业单位各级管理及领导人士</w:t>
      </w:r>
    </w:p>
    <w:p w:rsidR="00CE37FC" w:rsidRPr="00EF5935" w:rsidRDefault="00CE37FC" w:rsidP="00721FAB">
      <w:pPr>
        <w:spacing w:line="340" w:lineRule="exact"/>
        <w:ind w:firstLineChars="0" w:firstLine="0"/>
        <w:rPr>
          <w:rFonts w:ascii="宋体"/>
          <w:szCs w:val="21"/>
        </w:rPr>
      </w:pPr>
      <w:r>
        <w:rPr>
          <w:rFonts w:hint="eastAsia"/>
        </w:rPr>
        <w:t>【</w:t>
      </w:r>
      <w:r w:rsidRPr="00EF5935">
        <w:rPr>
          <w:rFonts w:ascii="宋体" w:hAnsi="宋体" w:hint="eastAsia"/>
          <w:b/>
          <w:bCs/>
          <w:szCs w:val="21"/>
        </w:rPr>
        <w:t>联系电话</w:t>
      </w:r>
      <w:r>
        <w:rPr>
          <w:rFonts w:hint="eastAsia"/>
        </w:rPr>
        <w:t>】</w:t>
      </w:r>
      <w:r w:rsidRPr="009B07CF">
        <w:rPr>
          <w:rFonts w:ascii="宋体" w:hAnsi="宋体"/>
          <w:b/>
          <w:szCs w:val="21"/>
        </w:rPr>
        <w:t xml:space="preserve">O755-86154193  86154194    </w:t>
      </w:r>
      <w:smartTag w:uri="urn:schemas-microsoft-com:office:smarttags" w:element="PersonName">
        <w:r w:rsidRPr="009B07CF">
          <w:rPr>
            <w:rFonts w:ascii="宋体" w:hAnsi="宋体" w:hint="eastAsia"/>
            <w:b/>
            <w:szCs w:val="21"/>
          </w:rPr>
          <w:t>胡</w:t>
        </w:r>
      </w:smartTag>
      <w:r w:rsidRPr="009B07CF">
        <w:rPr>
          <w:rFonts w:ascii="宋体" w:hAnsi="宋体" w:hint="eastAsia"/>
          <w:b/>
          <w:szCs w:val="21"/>
        </w:rPr>
        <w:t>先生</w:t>
      </w:r>
      <w:r w:rsidRPr="009B07CF">
        <w:rPr>
          <w:rFonts w:ascii="宋体" w:hAnsi="宋体"/>
          <w:b/>
          <w:szCs w:val="21"/>
        </w:rPr>
        <w:t xml:space="preserve">   </w:t>
      </w:r>
      <w:smartTag w:uri="urn:schemas-microsoft-com:office:smarttags" w:element="PersonName">
        <w:r w:rsidRPr="009B07CF">
          <w:rPr>
            <w:rFonts w:ascii="宋体" w:hAnsi="宋体" w:hint="eastAsia"/>
            <w:b/>
            <w:szCs w:val="21"/>
          </w:rPr>
          <w:t>林</w:t>
        </w:r>
      </w:smartTag>
      <w:r w:rsidRPr="009B07CF">
        <w:rPr>
          <w:rFonts w:ascii="宋体" w:hAnsi="宋体" w:hint="eastAsia"/>
          <w:b/>
          <w:szCs w:val="21"/>
        </w:rPr>
        <w:t>先生</w:t>
      </w:r>
    </w:p>
    <w:p w:rsidR="00CE37FC" w:rsidRPr="00897890" w:rsidRDefault="00CE37FC" w:rsidP="00721FAB">
      <w:pPr>
        <w:wordWrap w:val="0"/>
        <w:ind w:right="525" w:firstLineChars="0" w:firstLine="0"/>
        <w:rPr>
          <w:rFonts w:ascii="宋体"/>
          <w:b/>
          <w:bCs/>
        </w:rPr>
      </w:pPr>
      <w:r>
        <w:rPr>
          <w:rFonts w:hint="eastAsia"/>
        </w:rPr>
        <w:t>【</w:t>
      </w:r>
      <w:r w:rsidRPr="00EF5935">
        <w:rPr>
          <w:rFonts w:hint="eastAsia"/>
          <w:b/>
          <w:szCs w:val="21"/>
        </w:rPr>
        <w:t>温馨提示</w:t>
      </w:r>
      <w:r>
        <w:rPr>
          <w:rFonts w:hint="eastAsia"/>
        </w:rPr>
        <w:t>】</w:t>
      </w:r>
      <w:r w:rsidRPr="00EF5935">
        <w:rPr>
          <w:rFonts w:hint="eastAsia"/>
          <w:b/>
          <w:szCs w:val="21"/>
        </w:rPr>
        <w:t>本课程可为企业提供上门内训服务，欢迎来电咨询！</w:t>
      </w:r>
      <w:r w:rsidRPr="006078D9">
        <w:rPr>
          <w:rFonts w:ascii="宋体" w:hAnsi="宋体"/>
          <w:b/>
          <w:noProof/>
          <w:color w:val="000000"/>
          <w:szCs w:val="21"/>
        </w:rPr>
        <w:t xml:space="preserve"> </w:t>
      </w:r>
    </w:p>
    <w:p w:rsidR="00CE37FC" w:rsidRDefault="00CE37FC" w:rsidP="005E5E85">
      <w:pPr>
        <w:ind w:firstLineChars="0" w:firstLine="0"/>
        <w:rPr>
          <w:rFonts w:ascii="宋体"/>
          <w:b/>
          <w:color w:val="000000"/>
          <w:szCs w:val="21"/>
        </w:rPr>
      </w:pPr>
      <w:r>
        <w:rPr>
          <w:noProof/>
        </w:rPr>
        <w:pict>
          <v:group id="_x0000_s1028" style="position:absolute;left:0;text-align:left;margin-left:-1.1pt;margin-top:297.7pt;width:420.75pt;height:36.6pt;z-index:251666944;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29"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30"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type id="_x0000_t109" coordsize="21600,21600" o:spt="109" path="m,l,21600r21600,l21600,xe">
                <v:stroke joinstyle="miter"/>
                <v:path gradientshapeok="t" o:connecttype="rect"/>
              </v:shapetype>
              <v:shape id="AutoShape 354" o:spid="_x0000_s1031"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CE37FC" w:rsidRPr="00C65D65" w:rsidRDefault="00CE37FC" w:rsidP="00690273">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CE37FC" w:rsidRPr="00C65D65" w:rsidRDefault="00CE37FC" w:rsidP="00690273">
                      <w:pPr>
                        <w:pStyle w:val="Heading1"/>
                        <w:pBdr>
                          <w:bottom w:val="single" w:sz="6" w:space="1" w:color="E36C0A"/>
                        </w:pBdr>
                        <w:spacing w:beforeLines="100" w:after="0" w:line="400" w:lineRule="exact"/>
                        <w:rPr>
                          <w:rFonts w:ascii="微软雅黑"/>
                          <w:b/>
                          <w:color w:val="000000"/>
                          <w:kern w:val="0"/>
                        </w:rPr>
                      </w:pP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355" o:spid="_x0000_s1032"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type id="_x0000_t202" coordsize="21600,21600" o:spt="202" path="m,l,21600r21600,l21600,xe">
              <v:stroke joinstyle="miter"/>
              <v:path gradientshapeok="t" o:connecttype="rect"/>
            </v:shapetype>
            <v:shape id="Text Box 356" o:spid="_x0000_s1033"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E37FC" w:rsidRPr="00C65D65" w:rsidRDefault="00CE37FC" w:rsidP="00667069">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训练形式</w:t>
                    </w:r>
                    <w:r w:rsidRPr="00C65D65">
                      <w:rPr>
                        <w:rFonts w:ascii="微软雅黑" w:hAnsi="Wingdings 2" w:hint="eastAsia"/>
                        <w:b/>
                        <w:color w:val="F79646"/>
                        <w:kern w:val="0"/>
                        <w:szCs w:val="28"/>
                      </w:rPr>
                      <w:sym w:font="Wingdings 2" w:char="F0AF"/>
                    </w:r>
                  </w:p>
                </w:txbxContent>
              </v:textbox>
            </v:shape>
            <w10:wrap anchorx="margin"/>
          </v:group>
        </w:pict>
      </w:r>
      <w:r>
        <w:rPr>
          <w:noProof/>
        </w:rPr>
        <w:pict>
          <v:group id="_x0000_s1034" style="position:absolute;left:0;text-align:left;margin-left:-1.1pt;margin-top:126.15pt;width:420.75pt;height:36.6pt;z-index:251664896;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35"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36"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 id="AutoShape 354" o:spid="_x0000_s1037"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CE37FC" w:rsidRPr="00C65D65" w:rsidRDefault="00CE37FC" w:rsidP="00690273">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CE37FC" w:rsidRPr="00C65D65" w:rsidRDefault="00CE37FC" w:rsidP="00690273">
                      <w:pPr>
                        <w:pStyle w:val="Heading1"/>
                        <w:pBdr>
                          <w:bottom w:val="single" w:sz="6" w:space="1" w:color="E36C0A"/>
                        </w:pBdr>
                        <w:spacing w:beforeLines="100" w:after="0" w:line="400" w:lineRule="exact"/>
                        <w:rPr>
                          <w:rFonts w:ascii="微软雅黑"/>
                          <w:b/>
                          <w:color w:val="000000"/>
                          <w:kern w:val="0"/>
                        </w:rPr>
                      </w:pPr>
                    </w:p>
                  </w:txbxContent>
                </v:textbox>
              </v:shape>
              <v:shape id="AutoShape 355" o:spid="_x0000_s1038"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 id="Text Box 356" o:spid="_x0000_s1039"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E37FC" w:rsidRPr="00C65D65" w:rsidRDefault="00CE37FC" w:rsidP="00667069">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培训效果</w:t>
                    </w:r>
                    <w:r w:rsidRPr="00C65D65">
                      <w:rPr>
                        <w:rFonts w:ascii="微软雅黑" w:hAnsi="Wingdings 2" w:hint="eastAsia"/>
                        <w:b/>
                        <w:color w:val="F79646"/>
                        <w:kern w:val="0"/>
                        <w:szCs w:val="28"/>
                      </w:rPr>
                      <w:sym w:font="Wingdings 2" w:char="F0AF"/>
                    </w:r>
                  </w:p>
                </w:txbxContent>
              </v:textbox>
            </v:shape>
            <w10:wrap anchorx="margin"/>
          </v:group>
        </w:pict>
      </w:r>
      <w:r>
        <w:rPr>
          <w:noProof/>
        </w:rPr>
        <w:pict>
          <v:group id="_x0000_s1040" style="position:absolute;left:0;text-align:left;margin-left:.5pt;margin-top:14.1pt;width:420.75pt;height:36.6pt;z-index:251653632;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41"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42"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 id="AutoShape 354" o:spid="_x0000_s1043"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CE37FC" w:rsidRPr="00C65D65" w:rsidRDefault="00CE37FC" w:rsidP="00690273">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CE37FC" w:rsidRPr="00C65D65" w:rsidRDefault="00CE37FC" w:rsidP="00690273">
                      <w:pPr>
                        <w:pStyle w:val="Heading1"/>
                        <w:pBdr>
                          <w:bottom w:val="single" w:sz="6" w:space="1" w:color="E36C0A"/>
                        </w:pBdr>
                        <w:spacing w:beforeLines="100" w:after="0" w:line="400" w:lineRule="exact"/>
                        <w:rPr>
                          <w:rFonts w:ascii="微软雅黑"/>
                          <w:b/>
                          <w:color w:val="000000"/>
                          <w:kern w:val="0"/>
                        </w:rPr>
                      </w:pPr>
                    </w:p>
                  </w:txbxContent>
                </v:textbox>
              </v:shape>
              <v:shape id="AutoShape 355" o:spid="_x0000_s1044"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 id="Text Box 356" o:spid="_x0000_s1045"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E37FC" w:rsidRPr="00C65D65" w:rsidRDefault="00CE37FC" w:rsidP="00667069">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课程目的</w:t>
                    </w:r>
                    <w:r w:rsidRPr="00C65D65">
                      <w:rPr>
                        <w:rFonts w:ascii="微软雅黑" w:hAnsi="Wingdings 2" w:hint="eastAsia"/>
                        <w:b/>
                        <w:color w:val="F79646"/>
                        <w:kern w:val="0"/>
                        <w:szCs w:val="28"/>
                      </w:rPr>
                      <w:sym w:font="Wingdings 2" w:char="F0AF"/>
                    </w:r>
                  </w:p>
                </w:txbxContent>
              </v:textbox>
            </v:shape>
            <w10:wrap anchorx="margin"/>
          </v:group>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46" type="#_x0000_t109" style="position:absolute;left:0;text-align:left;margin-left:.5pt;margin-top:7.65pt;width:486.6pt;height:71.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6">
              <w:txbxContent>
                <w:p w:rsidR="00CE37FC" w:rsidRPr="00595E94" w:rsidRDefault="00CE37FC" w:rsidP="00870A73">
                  <w:pPr>
                    <w:ind w:firstLine="31680"/>
                    <w:rPr>
                      <w:szCs w:val="21"/>
                    </w:rPr>
                  </w:pPr>
                  <w:r w:rsidRPr="00595E94">
                    <w:rPr>
                      <w:rFonts w:ascii="宋体" w:hAnsi="宋体" w:cs="宋体" w:hint="eastAsia"/>
                      <w:bCs/>
                      <w:szCs w:val="21"/>
                    </w:rPr>
                    <w:t>了解下属员工的成长背景、行为习惯、心理特性、价值观念、工作环境、心智模式等特点，通过层层剖析从本质上重新审视在这个特殊社会环境下成长起来的员工群体，并科学正视这一群体的优势和劣势，纠正日常管理中容易出现的管理误区，掌握下属员工最先进和最有效的管理理念和管理工具，构建企业新型的员工关系管理，从而使得管理由“对抗”走向“对话”，由“管人”到“管心”的转化。</w:t>
                  </w: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47" type="#_x0000_t109" style="position:absolute;left:0;text-align:left;margin-left:-1.1pt;margin-top:10.5pt;width:486.6pt;height:131.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7">
              <w:txbxContent>
                <w:p w:rsidR="00CE37FC" w:rsidRPr="00595E94" w:rsidRDefault="00CE37FC" w:rsidP="00870A73">
                  <w:pPr>
                    <w:ind w:firstLine="31680"/>
                    <w:rPr>
                      <w:szCs w:val="21"/>
                    </w:rPr>
                  </w:pPr>
                  <w:r w:rsidRPr="00595E94">
                    <w:rPr>
                      <w:rFonts w:ascii="宋体" w:hAnsi="宋体" w:cs="宋体" w:hint="eastAsia"/>
                      <w:bCs/>
                      <w:szCs w:val="21"/>
                    </w:rPr>
                    <w:t>通过游戏参与、视频分享、案例剖析、静思冥想、心灵感悟、分组研讨、实用工具梳理等方式，运用西方心理学、世界第三代管理革命心智管理，并结合中国传统文化智慧，从科学角度正确看待下属员工，学会换位思考并审视管理者本身，解决管理者角色认知与自我定位问题，发现自身管理盲区和误区，树立适合中国企业的管理新思路</w:t>
                  </w:r>
                  <w:r w:rsidRPr="00595E94">
                    <w:rPr>
                      <w:rFonts w:ascii="宋体" w:hAnsi="宋体" w:cs="宋体"/>
                      <w:bCs/>
                      <w:szCs w:val="21"/>
                    </w:rPr>
                    <w:t>——</w:t>
                  </w:r>
                  <w:r w:rsidRPr="00595E94">
                    <w:rPr>
                      <w:rFonts w:ascii="宋体" w:hAnsi="宋体" w:cs="宋体" w:hint="eastAsia"/>
                      <w:bCs/>
                      <w:szCs w:val="21"/>
                    </w:rPr>
                    <w:t>“员工解决态度问题（被领导力）</w:t>
                  </w:r>
                  <w:r w:rsidRPr="00595E94">
                    <w:rPr>
                      <w:rFonts w:ascii="宋体" w:hAnsi="宋体" w:cs="宋体"/>
                      <w:bCs/>
                      <w:szCs w:val="21"/>
                    </w:rPr>
                    <w:t>+</w:t>
                  </w:r>
                  <w:r w:rsidRPr="00595E94">
                    <w:rPr>
                      <w:rFonts w:ascii="宋体" w:hAnsi="宋体" w:cs="宋体" w:hint="eastAsia"/>
                      <w:bCs/>
                      <w:szCs w:val="21"/>
                    </w:rPr>
                    <w:t>中层管理者解决思想问题（领导力）</w:t>
                  </w:r>
                  <w:r w:rsidRPr="00595E94">
                    <w:rPr>
                      <w:rFonts w:ascii="宋体" w:hAnsi="宋体" w:cs="宋体"/>
                      <w:bCs/>
                      <w:szCs w:val="21"/>
                    </w:rPr>
                    <w:t>+</w:t>
                  </w:r>
                  <w:r w:rsidRPr="00595E94">
                    <w:rPr>
                      <w:rFonts w:ascii="宋体" w:hAnsi="宋体" w:cs="宋体" w:hint="eastAsia"/>
                      <w:bCs/>
                      <w:szCs w:val="21"/>
                    </w:rPr>
                    <w:t>高层领导者解决价值观问题（文化力）”，并打造成为管理系统，突破“西方拿来式”与“传统经验式”的管理瓶颈，建立一套“管心、管人、管团队”的连锁管理体系，推动中国企业管理由“经验型管理”向“职业化管理”转变，整体提升中国管理者的思想境界与管理水平，最终达到团队的和谐与发展，促进企业目标的达成。</w:t>
                  </w: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48" type="#_x0000_t109" style="position:absolute;left:0;text-align:left;margin-left:-1.1pt;margin-top:10.45pt;width:486.6pt;height:54.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8">
              <w:txbxContent>
                <w:p w:rsidR="00CE37FC" w:rsidRPr="00595E94" w:rsidRDefault="00CE37FC" w:rsidP="00870A73">
                  <w:pPr>
                    <w:ind w:firstLine="31680"/>
                    <w:rPr>
                      <w:rFonts w:ascii="宋体" w:cs="宋体"/>
                      <w:bCs/>
                      <w:szCs w:val="21"/>
                    </w:rPr>
                  </w:pPr>
                  <w:r w:rsidRPr="00595E94">
                    <w:rPr>
                      <w:rFonts w:ascii="宋体" w:hAnsi="宋体" w:cs="宋体"/>
                      <w:bCs/>
                      <w:szCs w:val="21"/>
                    </w:rPr>
                    <w:t>30%</w:t>
                  </w:r>
                  <w:r w:rsidRPr="00595E94">
                    <w:rPr>
                      <w:rFonts w:ascii="宋体" w:hAnsi="宋体" w:cs="宋体" w:hint="eastAsia"/>
                      <w:bCs/>
                      <w:szCs w:val="21"/>
                    </w:rPr>
                    <w:t>的讲授，</w:t>
                  </w:r>
                  <w:r w:rsidRPr="00595E94">
                    <w:rPr>
                      <w:rFonts w:ascii="宋体" w:hAnsi="宋体" w:cs="宋体"/>
                      <w:bCs/>
                      <w:szCs w:val="21"/>
                    </w:rPr>
                    <w:t>20</w:t>
                  </w:r>
                  <w:r w:rsidRPr="00595E94">
                    <w:rPr>
                      <w:rFonts w:ascii="宋体" w:hAnsi="宋体" w:cs="宋体" w:hint="eastAsia"/>
                      <w:bCs/>
                      <w:szCs w:val="21"/>
                    </w:rPr>
                    <w:t>％的学员分享，</w:t>
                  </w:r>
                  <w:r w:rsidRPr="00595E94">
                    <w:rPr>
                      <w:rFonts w:ascii="宋体" w:hAnsi="宋体" w:cs="宋体"/>
                      <w:bCs/>
                      <w:szCs w:val="21"/>
                    </w:rPr>
                    <w:t>50</w:t>
                  </w:r>
                  <w:r w:rsidRPr="00595E94">
                    <w:rPr>
                      <w:rFonts w:ascii="宋体" w:hAnsi="宋体" w:cs="宋体" w:hint="eastAsia"/>
                      <w:bCs/>
                      <w:szCs w:val="21"/>
                    </w:rPr>
                    <w:t>％的互动练习；以小组为单位现场生发管理智慧，西方心理学、管理哲学与中国传统文化完美结合，内容实战性强，授课方式新颖、幽默风趣，能让大家在学中练，在练中学，寓教于乐，立刻产生提升和改变。</w:t>
                  </w: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group id="_x0000_s1049" style="position:absolute;left:0;text-align:left;margin-left:-1.1pt;margin-top:2.85pt;width:420.75pt;height:36.6pt;z-index:251659776;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50"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51"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 id="AutoShape 354" o:spid="_x0000_s1052"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CE37FC" w:rsidRPr="00C65D65" w:rsidRDefault="00CE37FC" w:rsidP="00690273">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CE37FC" w:rsidRPr="00C65D65" w:rsidRDefault="00CE37FC" w:rsidP="00690273">
                      <w:pPr>
                        <w:pStyle w:val="Heading1"/>
                        <w:pBdr>
                          <w:bottom w:val="single" w:sz="6" w:space="1" w:color="E36C0A"/>
                        </w:pBdr>
                        <w:spacing w:beforeLines="100" w:after="0" w:line="400" w:lineRule="exact"/>
                        <w:rPr>
                          <w:rFonts w:ascii="微软雅黑"/>
                          <w:b/>
                          <w:color w:val="000000"/>
                          <w:kern w:val="0"/>
                        </w:rPr>
                      </w:pPr>
                    </w:p>
                  </w:txbxContent>
                </v:textbox>
              </v:shape>
              <v:shape id="AutoShape 355" o:spid="_x0000_s1053"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 id="Text Box 356" o:spid="_x0000_s1054"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E37FC" w:rsidRPr="00C65D65" w:rsidRDefault="00CE37FC" w:rsidP="00C00C03">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课程大纲</w:t>
                    </w:r>
                    <w:r w:rsidRPr="00C65D65">
                      <w:rPr>
                        <w:rFonts w:ascii="微软雅黑" w:hAnsi="Wingdings 2" w:hint="eastAsia"/>
                        <w:b/>
                        <w:color w:val="F79646"/>
                        <w:kern w:val="0"/>
                        <w:szCs w:val="28"/>
                      </w:rPr>
                      <w:sym w:font="Wingdings 2" w:char="F0AF"/>
                    </w:r>
                  </w:p>
                </w:txbxContent>
              </v:textbox>
            </v:shape>
            <w10:wrap anchorx="margin"/>
          </v:group>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55" type="#_x0000_t109" style="position:absolute;left:0;text-align:left;margin-left:.5pt;margin-top:12.05pt;width:486.6pt;height:170.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5">
              <w:txbxContent>
                <w:p w:rsidR="00CE37FC" w:rsidRPr="001B64AD" w:rsidRDefault="00CE37FC" w:rsidP="00870A73">
                  <w:pPr>
                    <w:ind w:firstLine="31680"/>
                    <w:rPr>
                      <w:rFonts w:ascii="宋体" w:cs="Calibri"/>
                      <w:b/>
                      <w:szCs w:val="21"/>
                    </w:rPr>
                  </w:pPr>
                  <w:r w:rsidRPr="001B64AD">
                    <w:rPr>
                      <w:rFonts w:ascii="宋体" w:hAnsi="宋体" w:cs="Calibri" w:hint="eastAsia"/>
                      <w:b/>
                      <w:szCs w:val="21"/>
                    </w:rPr>
                    <w:t>第一部分</w:t>
                  </w:r>
                  <w:r w:rsidRPr="001B64AD">
                    <w:rPr>
                      <w:rFonts w:ascii="宋体" w:hAnsi="宋体" w:cs="Calibri"/>
                      <w:b/>
                      <w:szCs w:val="21"/>
                    </w:rPr>
                    <w:t xml:space="preserve"> </w:t>
                  </w:r>
                  <w:r w:rsidRPr="001B64AD">
                    <w:rPr>
                      <w:rFonts w:ascii="宋体" w:hAnsi="宋体" w:cs="Calibri" w:hint="eastAsia"/>
                      <w:b/>
                      <w:szCs w:val="21"/>
                    </w:rPr>
                    <w:t>互联网</w:t>
                  </w:r>
                  <w:r w:rsidRPr="001B64AD">
                    <w:rPr>
                      <w:rFonts w:ascii="宋体" w:hAnsi="宋体" w:cs="Calibri"/>
                      <w:b/>
                      <w:szCs w:val="21"/>
                    </w:rPr>
                    <w:t>+</w:t>
                  </w:r>
                  <w:r w:rsidRPr="001B64AD">
                    <w:rPr>
                      <w:rFonts w:ascii="宋体" w:hAnsi="宋体" w:cs="Calibri" w:hint="eastAsia"/>
                      <w:b/>
                      <w:szCs w:val="21"/>
                    </w:rPr>
                    <w:t>时代下中国企业管理现状</w:t>
                  </w:r>
                </w:p>
                <w:p w:rsidR="00CE37FC" w:rsidRPr="001B64AD" w:rsidRDefault="00CE37FC" w:rsidP="00870A73">
                  <w:pPr>
                    <w:ind w:firstLine="31680"/>
                    <w:rPr>
                      <w:rFonts w:ascii="宋体" w:cs="Calibri"/>
                      <w:b/>
                      <w:szCs w:val="21"/>
                    </w:rPr>
                  </w:pPr>
                  <w:r w:rsidRPr="001B64AD">
                    <w:rPr>
                      <w:rFonts w:ascii="宋体" w:hAnsi="宋体" w:cs="Calibri" w:hint="eastAsia"/>
                      <w:b/>
                      <w:szCs w:val="21"/>
                    </w:rPr>
                    <w:t>一、</w:t>
                  </w:r>
                  <w:r w:rsidRPr="001B64AD">
                    <w:rPr>
                      <w:rFonts w:ascii="宋体" w:hAnsi="宋体" w:cs="Calibri"/>
                      <w:b/>
                      <w:szCs w:val="21"/>
                    </w:rPr>
                    <w:t>30</w:t>
                  </w:r>
                  <w:r w:rsidRPr="001B64AD">
                    <w:rPr>
                      <w:rFonts w:ascii="宋体" w:hAnsi="宋体" w:cs="Calibri" w:hint="eastAsia"/>
                      <w:b/>
                      <w:szCs w:val="21"/>
                    </w:rPr>
                    <w:t>年改革开放</w:t>
                  </w:r>
                </w:p>
                <w:p w:rsidR="00CE37FC" w:rsidRPr="001B64AD" w:rsidRDefault="00CE37FC" w:rsidP="00870A73">
                  <w:pPr>
                    <w:ind w:firstLine="31680"/>
                    <w:rPr>
                      <w:rFonts w:ascii="宋体" w:cs="Calibri"/>
                      <w:szCs w:val="21"/>
                    </w:rPr>
                  </w:pPr>
                  <w:r w:rsidRPr="001B64AD">
                    <w:rPr>
                      <w:rFonts w:ascii="宋体" w:hAnsi="宋体" w:cs="Calibri"/>
                      <w:szCs w:val="21"/>
                    </w:rPr>
                    <w:t>1</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管理全盘西化的尴尬境地</w:t>
                  </w:r>
                </w:p>
                <w:p w:rsidR="00CE37FC" w:rsidRPr="001B64AD" w:rsidRDefault="00CE37FC" w:rsidP="00870A73">
                  <w:pPr>
                    <w:ind w:firstLine="31680"/>
                    <w:rPr>
                      <w:rFonts w:ascii="宋体" w:cs="Calibri"/>
                      <w:szCs w:val="21"/>
                    </w:rPr>
                  </w:pPr>
                  <w:r w:rsidRPr="001B64AD">
                    <w:rPr>
                      <w:rFonts w:ascii="宋体" w:hAnsi="宋体" w:cs="Calibri"/>
                      <w:szCs w:val="21"/>
                    </w:rPr>
                    <w:t>2</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中国企业管理的两大难题</w:t>
                  </w:r>
                </w:p>
                <w:p w:rsidR="00CE37FC" w:rsidRPr="001B64AD" w:rsidRDefault="00CE37FC" w:rsidP="00870A73">
                  <w:pPr>
                    <w:ind w:firstLine="31680"/>
                    <w:rPr>
                      <w:rFonts w:ascii="宋体" w:cs="Calibri"/>
                      <w:szCs w:val="21"/>
                    </w:rPr>
                  </w:pPr>
                  <w:r w:rsidRPr="001B64AD">
                    <w:rPr>
                      <w:rFonts w:ascii="宋体" w:hAnsi="宋体" w:cs="Calibri"/>
                      <w:szCs w:val="21"/>
                    </w:rPr>
                    <w:t>3</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中国式管理的思考</w:t>
                  </w:r>
                </w:p>
                <w:p w:rsidR="00CE37FC" w:rsidRPr="001B64AD" w:rsidRDefault="00CE37FC" w:rsidP="00870A73">
                  <w:pPr>
                    <w:ind w:firstLine="31680"/>
                    <w:rPr>
                      <w:rFonts w:ascii="宋体" w:cs="Calibri"/>
                      <w:b/>
                      <w:szCs w:val="21"/>
                    </w:rPr>
                  </w:pPr>
                  <w:r w:rsidRPr="001B64AD">
                    <w:rPr>
                      <w:rFonts w:ascii="宋体" w:hAnsi="宋体" w:cs="Calibri" w:hint="eastAsia"/>
                      <w:b/>
                      <w:szCs w:val="21"/>
                    </w:rPr>
                    <w:t>二、</w:t>
                  </w:r>
                  <w:r w:rsidRPr="001B64AD">
                    <w:rPr>
                      <w:rFonts w:ascii="宋体" w:hAnsi="宋体" w:cs="Calibri"/>
                      <w:b/>
                      <w:szCs w:val="21"/>
                    </w:rPr>
                    <w:t>30</w:t>
                  </w:r>
                  <w:r w:rsidRPr="001B64AD">
                    <w:rPr>
                      <w:rFonts w:ascii="宋体" w:hAnsi="宋体" w:cs="Calibri" w:hint="eastAsia"/>
                      <w:b/>
                      <w:szCs w:val="21"/>
                    </w:rPr>
                    <w:t>年企业成长</w:t>
                  </w:r>
                </w:p>
                <w:p w:rsidR="00CE37FC" w:rsidRPr="001B64AD" w:rsidRDefault="00CE37FC" w:rsidP="00870A73">
                  <w:pPr>
                    <w:ind w:firstLine="31680"/>
                    <w:rPr>
                      <w:rFonts w:ascii="宋体" w:cs="Calibri"/>
                      <w:szCs w:val="21"/>
                    </w:rPr>
                  </w:pPr>
                  <w:r w:rsidRPr="001B64AD">
                    <w:rPr>
                      <w:rFonts w:ascii="宋体" w:hAnsi="宋体" w:cs="Calibri"/>
                      <w:szCs w:val="21"/>
                    </w:rPr>
                    <w:t>1</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中国企业管理的</w:t>
                  </w:r>
                  <w:r w:rsidRPr="001B64AD">
                    <w:rPr>
                      <w:rFonts w:ascii="宋体" w:hAnsi="宋体" w:cs="Calibri"/>
                      <w:szCs w:val="21"/>
                    </w:rPr>
                    <w:t>3</w:t>
                  </w:r>
                  <w:r w:rsidRPr="001B64AD">
                    <w:rPr>
                      <w:rFonts w:ascii="宋体" w:hAnsi="宋体" w:cs="Calibri" w:hint="eastAsia"/>
                      <w:szCs w:val="21"/>
                    </w:rPr>
                    <w:t>个关键期</w:t>
                  </w:r>
                </w:p>
                <w:p w:rsidR="00CE37FC" w:rsidRPr="001B64AD" w:rsidRDefault="00CE37FC" w:rsidP="00870A73">
                  <w:pPr>
                    <w:ind w:firstLine="31680"/>
                    <w:rPr>
                      <w:rFonts w:ascii="宋体" w:cs="Calibri"/>
                      <w:szCs w:val="21"/>
                    </w:rPr>
                  </w:pPr>
                  <w:r w:rsidRPr="001B64AD">
                    <w:rPr>
                      <w:rFonts w:ascii="宋体" w:hAnsi="宋体" w:cs="Calibri"/>
                      <w:szCs w:val="21"/>
                    </w:rPr>
                    <w:t>2</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互联网</w:t>
                  </w:r>
                  <w:r w:rsidRPr="001B64AD">
                    <w:rPr>
                      <w:rFonts w:ascii="宋体" w:hAnsi="宋体" w:cs="Calibri"/>
                      <w:szCs w:val="21"/>
                    </w:rPr>
                    <w:t>+</w:t>
                  </w:r>
                  <w:r w:rsidRPr="001B64AD">
                    <w:rPr>
                      <w:rFonts w:ascii="宋体" w:hAnsi="宋体" w:cs="Calibri" w:hint="eastAsia"/>
                      <w:szCs w:val="21"/>
                    </w:rPr>
                    <w:t>时代下企业管理面临的三大挑战</w:t>
                  </w:r>
                </w:p>
                <w:p w:rsidR="00CE37FC" w:rsidRPr="001B64AD" w:rsidRDefault="00CE37FC" w:rsidP="00870A73">
                  <w:pPr>
                    <w:ind w:firstLine="31680"/>
                    <w:rPr>
                      <w:rFonts w:ascii="宋体" w:cs="Calibri"/>
                      <w:szCs w:val="21"/>
                    </w:rPr>
                  </w:pPr>
                  <w:r w:rsidRPr="001B64AD">
                    <w:rPr>
                      <w:rFonts w:ascii="宋体" w:hAnsi="宋体" w:cs="Calibri"/>
                      <w:szCs w:val="21"/>
                    </w:rPr>
                    <w:t>3</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互联网</w:t>
                  </w:r>
                  <w:r w:rsidRPr="001B64AD">
                    <w:rPr>
                      <w:rFonts w:ascii="宋体" w:hAnsi="宋体" w:cs="Calibri"/>
                      <w:szCs w:val="21"/>
                    </w:rPr>
                    <w:t>+</w:t>
                  </w:r>
                  <w:r w:rsidRPr="001B64AD">
                    <w:rPr>
                      <w:rFonts w:ascii="宋体" w:hAnsi="宋体" w:cs="Calibri" w:hint="eastAsia"/>
                      <w:szCs w:val="21"/>
                    </w:rPr>
                    <w:t>时代下企业管理面临的五大机遇</w:t>
                  </w:r>
                </w:p>
                <w:p w:rsidR="00CE37FC" w:rsidRPr="001B64AD" w:rsidRDefault="00CE37FC" w:rsidP="00870A73">
                  <w:pPr>
                    <w:ind w:firstLine="31680"/>
                    <w:rPr>
                      <w:rFonts w:ascii="宋体" w:cs="Calibri"/>
                      <w:b/>
                      <w:szCs w:val="21"/>
                    </w:rPr>
                  </w:pPr>
                  <w:r w:rsidRPr="001B64AD">
                    <w:rPr>
                      <w:rFonts w:ascii="宋体" w:hAnsi="宋体" w:cs="Calibri" w:hint="eastAsia"/>
                      <w:b/>
                      <w:szCs w:val="21"/>
                    </w:rPr>
                    <w:t>第二部分</w:t>
                  </w:r>
                  <w:r w:rsidRPr="001B64AD">
                    <w:rPr>
                      <w:rFonts w:ascii="宋体" w:hAnsi="宋体" w:cs="Calibri"/>
                      <w:b/>
                      <w:szCs w:val="21"/>
                    </w:rPr>
                    <w:t xml:space="preserve"> </w:t>
                  </w:r>
                  <w:r w:rsidRPr="001B64AD">
                    <w:rPr>
                      <w:rFonts w:ascii="宋体" w:hAnsi="宋体" w:cs="Calibri" w:hint="eastAsia"/>
                      <w:b/>
                      <w:szCs w:val="21"/>
                    </w:rPr>
                    <w:t>认识互联网</w:t>
                  </w:r>
                  <w:r w:rsidRPr="001B64AD">
                    <w:rPr>
                      <w:rFonts w:ascii="宋体" w:hAnsi="宋体" w:cs="Calibri"/>
                      <w:b/>
                      <w:szCs w:val="21"/>
                    </w:rPr>
                    <w:t>+</w:t>
                  </w:r>
                  <w:r w:rsidRPr="001B64AD">
                    <w:rPr>
                      <w:rFonts w:ascii="宋体" w:hAnsi="宋体" w:cs="Calibri" w:hint="eastAsia"/>
                      <w:b/>
                      <w:szCs w:val="21"/>
                    </w:rPr>
                    <w:t>时代下的企业员工群体</w:t>
                  </w:r>
                </w:p>
                <w:p w:rsidR="00CE37FC" w:rsidRPr="001B64AD" w:rsidRDefault="00CE37FC" w:rsidP="00870A73">
                  <w:pPr>
                    <w:ind w:firstLine="31680"/>
                    <w:rPr>
                      <w:rFonts w:ascii="宋体"/>
                      <w:szCs w:val="21"/>
                    </w:rPr>
                  </w:pP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Pr="008C1E3F"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56" type="#_x0000_t109" style="position:absolute;left:0;text-align:left;margin-left:-.45pt;margin-top:.65pt;width:486.6pt;height:697.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6">
              <w:txbxContent>
                <w:p w:rsidR="00CE37FC" w:rsidRPr="001B64AD" w:rsidRDefault="00CE37FC" w:rsidP="00870A73">
                  <w:pPr>
                    <w:ind w:firstLine="31680"/>
                    <w:rPr>
                      <w:rFonts w:ascii="宋体" w:cs="Calibri"/>
                      <w:b/>
                      <w:szCs w:val="21"/>
                    </w:rPr>
                  </w:pPr>
                  <w:r w:rsidRPr="001B64AD">
                    <w:rPr>
                      <w:rFonts w:ascii="宋体" w:hAnsi="宋体" w:cs="Calibri" w:hint="eastAsia"/>
                      <w:b/>
                      <w:szCs w:val="21"/>
                    </w:rPr>
                    <w:t>一、个性、价值观、心智模式</w:t>
                  </w:r>
                </w:p>
                <w:p w:rsidR="00CE37FC" w:rsidRPr="001B64AD" w:rsidRDefault="00CE37FC" w:rsidP="00870A73">
                  <w:pPr>
                    <w:ind w:firstLine="31680"/>
                    <w:rPr>
                      <w:rFonts w:ascii="宋体" w:cs="Calibri"/>
                      <w:szCs w:val="21"/>
                    </w:rPr>
                  </w:pPr>
                  <w:r w:rsidRPr="001B64AD">
                    <w:rPr>
                      <w:rFonts w:ascii="宋体" w:hAnsi="宋体" w:cs="Calibri"/>
                      <w:szCs w:val="21"/>
                    </w:rPr>
                    <w:t>1</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分析：成长背景与个性</w:t>
                  </w:r>
                </w:p>
                <w:p w:rsidR="00CE37FC" w:rsidRPr="001B64AD" w:rsidRDefault="00CE37FC" w:rsidP="00870A73">
                  <w:pPr>
                    <w:ind w:firstLine="31680"/>
                    <w:rPr>
                      <w:rFonts w:ascii="宋体" w:cs="Calibri"/>
                      <w:szCs w:val="21"/>
                    </w:rPr>
                  </w:pPr>
                  <w:r w:rsidRPr="001B64AD">
                    <w:rPr>
                      <w:rFonts w:ascii="宋体" w:hAnsi="宋体" w:cs="Calibri"/>
                      <w:szCs w:val="21"/>
                    </w:rPr>
                    <w:t>2</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标签：环境与价值观</w:t>
                  </w:r>
                </w:p>
                <w:p w:rsidR="00CE37FC" w:rsidRPr="001B64AD" w:rsidRDefault="00CE37FC" w:rsidP="00870A73">
                  <w:pPr>
                    <w:ind w:firstLine="31680"/>
                    <w:rPr>
                      <w:rFonts w:ascii="宋体" w:cs="Calibri"/>
                      <w:szCs w:val="21"/>
                    </w:rPr>
                  </w:pPr>
                  <w:r w:rsidRPr="001B64AD">
                    <w:rPr>
                      <w:rFonts w:ascii="宋体" w:hAnsi="宋体" w:cs="Calibri"/>
                      <w:szCs w:val="21"/>
                    </w:rPr>
                    <w:t>3</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剖析：心智模式与行为习惯</w:t>
                  </w:r>
                </w:p>
                <w:p w:rsidR="00CE37FC" w:rsidRPr="001B64AD" w:rsidRDefault="00CE37FC" w:rsidP="00870A73">
                  <w:pPr>
                    <w:ind w:firstLine="31680"/>
                    <w:rPr>
                      <w:rFonts w:ascii="宋体" w:cs="Calibri"/>
                      <w:szCs w:val="21"/>
                    </w:rPr>
                  </w:pPr>
                  <w:r w:rsidRPr="001B64AD">
                    <w:rPr>
                      <w:rFonts w:ascii="宋体" w:hAnsi="宋体" w:cs="Calibri"/>
                      <w:szCs w:val="21"/>
                    </w:rPr>
                    <w:t>4</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讨论：正面评价与负面评价</w:t>
                  </w:r>
                </w:p>
                <w:p w:rsidR="00CE37FC" w:rsidRPr="001B64AD" w:rsidRDefault="00CE37FC" w:rsidP="00870A73">
                  <w:pPr>
                    <w:ind w:firstLine="31680"/>
                    <w:rPr>
                      <w:rFonts w:ascii="宋体" w:cs="Calibri"/>
                      <w:szCs w:val="21"/>
                    </w:rPr>
                  </w:pPr>
                  <w:r w:rsidRPr="001B64AD">
                    <w:rPr>
                      <w:rFonts w:ascii="宋体" w:hAnsi="宋体" w:cs="Calibri"/>
                      <w:szCs w:val="21"/>
                    </w:rPr>
                    <w:t>5</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视频：《我们是新生代》</w:t>
                  </w:r>
                </w:p>
                <w:p w:rsidR="00CE37FC" w:rsidRPr="001B64AD" w:rsidRDefault="00CE37FC" w:rsidP="00870A73">
                  <w:pPr>
                    <w:ind w:firstLine="31680"/>
                    <w:rPr>
                      <w:rFonts w:ascii="宋体" w:cs="Calibri"/>
                      <w:b/>
                      <w:szCs w:val="21"/>
                    </w:rPr>
                  </w:pPr>
                  <w:r w:rsidRPr="001B64AD">
                    <w:rPr>
                      <w:rFonts w:ascii="宋体" w:hAnsi="宋体" w:cs="Calibri" w:hint="eastAsia"/>
                      <w:b/>
                      <w:szCs w:val="21"/>
                    </w:rPr>
                    <w:t>二、工作、生活、家庭</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讨论：现代员工如何对待工作</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关注：现代员工如何看待生活</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解读：现代员工如何面对家庭</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w:t>
                  </w:r>
                  <w:r w:rsidRPr="001B64AD">
                    <w:rPr>
                      <w:rFonts w:ascii="宋体"/>
                      <w:szCs w:val="21"/>
                    </w:rPr>
                    <w:tab/>
                  </w:r>
                  <w:r w:rsidRPr="001B64AD">
                    <w:rPr>
                      <w:rFonts w:ascii="宋体" w:hAnsi="宋体" w:hint="eastAsia"/>
                      <w:szCs w:val="21"/>
                    </w:rPr>
                    <w:t>剖析：三重压力与三大考验</w:t>
                  </w:r>
                </w:p>
                <w:p w:rsidR="00CE37FC" w:rsidRPr="001B64AD" w:rsidRDefault="00CE37FC" w:rsidP="00870A73">
                  <w:pPr>
                    <w:ind w:firstLine="31680"/>
                    <w:rPr>
                      <w:rFonts w:ascii="宋体"/>
                      <w:szCs w:val="21"/>
                    </w:rPr>
                  </w:pPr>
                  <w:r w:rsidRPr="001B64AD">
                    <w:rPr>
                      <w:rFonts w:ascii="宋体" w:hAnsi="宋体"/>
                      <w:szCs w:val="21"/>
                    </w:rPr>
                    <w:t>5</w:t>
                  </w:r>
                  <w:r w:rsidRPr="001B64AD">
                    <w:rPr>
                      <w:rFonts w:ascii="宋体" w:hAnsi="宋体" w:hint="eastAsia"/>
                      <w:szCs w:val="21"/>
                    </w:rPr>
                    <w:t>、</w:t>
                  </w:r>
                  <w:r w:rsidRPr="001B64AD">
                    <w:rPr>
                      <w:rFonts w:ascii="宋体"/>
                      <w:szCs w:val="21"/>
                    </w:rPr>
                    <w:tab/>
                  </w:r>
                  <w:r w:rsidRPr="001B64AD">
                    <w:rPr>
                      <w:rFonts w:ascii="宋体" w:hAnsi="宋体" w:hint="eastAsia"/>
                      <w:szCs w:val="21"/>
                    </w:rPr>
                    <w:t>分享：现代员工的三大定律</w:t>
                  </w:r>
                </w:p>
                <w:p w:rsidR="00CE37FC" w:rsidRPr="001B64AD" w:rsidRDefault="00CE37FC" w:rsidP="00870A73">
                  <w:pPr>
                    <w:ind w:firstLine="31680"/>
                    <w:rPr>
                      <w:rFonts w:ascii="宋体"/>
                      <w:b/>
                      <w:szCs w:val="21"/>
                    </w:rPr>
                  </w:pPr>
                  <w:r w:rsidRPr="001B64AD">
                    <w:rPr>
                      <w:rFonts w:ascii="宋体" w:hAnsi="宋体" w:hint="eastAsia"/>
                      <w:b/>
                      <w:szCs w:val="21"/>
                    </w:rPr>
                    <w:t>三、物质、精神、人生</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讨论：垮掉的一代</w:t>
                  </w:r>
                  <w:r w:rsidRPr="001B64AD">
                    <w:rPr>
                      <w:rFonts w:ascii="宋体" w:hAnsi="宋体"/>
                      <w:szCs w:val="21"/>
                    </w:rPr>
                    <w:t>/</w:t>
                  </w:r>
                  <w:r w:rsidRPr="001B64AD">
                    <w:rPr>
                      <w:rFonts w:ascii="宋体" w:hAnsi="宋体" w:hint="eastAsia"/>
                      <w:szCs w:val="21"/>
                    </w:rPr>
                    <w:t>鸟巢的一代</w:t>
                  </w:r>
                  <w:r w:rsidRPr="001B64AD">
                    <w:rPr>
                      <w:rFonts w:ascii="宋体" w:hAnsi="宋体"/>
                      <w:szCs w:val="21"/>
                    </w:rPr>
                    <w:t>/</w:t>
                  </w:r>
                  <w:r w:rsidRPr="001B64AD">
                    <w:rPr>
                      <w:rFonts w:ascii="宋体" w:hAnsi="宋体" w:hint="eastAsia"/>
                      <w:szCs w:val="21"/>
                    </w:rPr>
                    <w:t>正常的一代</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剖析：过去</w:t>
                  </w:r>
                  <w:r w:rsidRPr="001B64AD">
                    <w:rPr>
                      <w:rFonts w:ascii="宋体" w:hAnsi="宋体"/>
                      <w:szCs w:val="21"/>
                    </w:rPr>
                    <w:t>—</w:t>
                  </w:r>
                  <w:r w:rsidRPr="001B64AD">
                    <w:rPr>
                      <w:rFonts w:ascii="宋体" w:hAnsi="宋体" w:hint="eastAsia"/>
                      <w:szCs w:val="21"/>
                    </w:rPr>
                    <w:t>现在</w:t>
                  </w:r>
                  <w:r w:rsidRPr="001B64AD">
                    <w:rPr>
                      <w:rFonts w:ascii="宋体" w:hAnsi="宋体"/>
                      <w:szCs w:val="21"/>
                    </w:rPr>
                    <w:t>—</w:t>
                  </w:r>
                  <w:r w:rsidRPr="001B64AD">
                    <w:rPr>
                      <w:rFonts w:ascii="宋体" w:hAnsi="宋体" w:hint="eastAsia"/>
                      <w:szCs w:val="21"/>
                    </w:rPr>
                    <w:t>将来</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物质：『工作模式』工作的质量决定了生活的质量</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w:t>
                  </w:r>
                  <w:r w:rsidRPr="001B64AD">
                    <w:rPr>
                      <w:rFonts w:ascii="宋体"/>
                      <w:szCs w:val="21"/>
                    </w:rPr>
                    <w:tab/>
                  </w:r>
                  <w:r w:rsidRPr="001B64AD">
                    <w:rPr>
                      <w:rFonts w:ascii="宋体" w:hAnsi="宋体" w:hint="eastAsia"/>
                      <w:szCs w:val="21"/>
                    </w:rPr>
                    <w:t>精神：『生活模式』内心的祥和</w:t>
                  </w:r>
                  <w:r w:rsidRPr="001B64AD">
                    <w:rPr>
                      <w:rFonts w:ascii="宋体" w:hAnsi="宋体"/>
                      <w:szCs w:val="21"/>
                    </w:rPr>
                    <w:t>——</w:t>
                  </w:r>
                  <w:r w:rsidRPr="001B64AD">
                    <w:rPr>
                      <w:rFonts w:ascii="宋体" w:hAnsi="宋体" w:hint="eastAsia"/>
                      <w:szCs w:val="21"/>
                    </w:rPr>
                    <w:t>静能生慧</w:t>
                  </w:r>
                </w:p>
                <w:p w:rsidR="00CE37FC" w:rsidRPr="001B64AD" w:rsidRDefault="00CE37FC" w:rsidP="00870A73">
                  <w:pPr>
                    <w:ind w:firstLine="31680"/>
                    <w:rPr>
                      <w:rFonts w:ascii="宋体"/>
                      <w:szCs w:val="21"/>
                    </w:rPr>
                  </w:pPr>
                  <w:r w:rsidRPr="001B64AD">
                    <w:rPr>
                      <w:rFonts w:ascii="宋体" w:hAnsi="宋体"/>
                      <w:szCs w:val="21"/>
                    </w:rPr>
                    <w:t>5</w:t>
                  </w:r>
                  <w:r w:rsidRPr="001B64AD">
                    <w:rPr>
                      <w:rFonts w:ascii="宋体" w:hAnsi="宋体" w:hint="eastAsia"/>
                      <w:szCs w:val="21"/>
                    </w:rPr>
                    <w:t>、</w:t>
                  </w:r>
                  <w:r w:rsidRPr="001B64AD">
                    <w:rPr>
                      <w:rFonts w:ascii="宋体"/>
                      <w:szCs w:val="21"/>
                    </w:rPr>
                    <w:tab/>
                  </w:r>
                  <w:r w:rsidRPr="001B64AD">
                    <w:rPr>
                      <w:rFonts w:ascii="宋体" w:hAnsi="宋体" w:hint="eastAsia"/>
                      <w:szCs w:val="21"/>
                    </w:rPr>
                    <w:t>人生：我们为谁而工作？『幸福模式』</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）工具一：学会接纳自己</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）工具二：个人能力提升计划，个人绩效提升</w:t>
                  </w:r>
                  <w:r w:rsidRPr="001B64AD">
                    <w:rPr>
                      <w:rFonts w:ascii="宋体" w:hAnsi="宋体"/>
                      <w:szCs w:val="21"/>
                    </w:rPr>
                    <w:t>25%</w:t>
                  </w:r>
                </w:p>
                <w:p w:rsidR="00CE37FC" w:rsidRPr="001B64AD" w:rsidRDefault="00CE37FC" w:rsidP="00870A73">
                  <w:pPr>
                    <w:ind w:firstLine="31680"/>
                    <w:rPr>
                      <w:rFonts w:ascii="宋体"/>
                      <w:b/>
                      <w:szCs w:val="21"/>
                    </w:rPr>
                  </w:pPr>
                  <w:r w:rsidRPr="001B64AD">
                    <w:rPr>
                      <w:rFonts w:ascii="宋体" w:hAnsi="宋体" w:hint="eastAsia"/>
                      <w:b/>
                      <w:szCs w:val="21"/>
                    </w:rPr>
                    <w:t>第三部分</w:t>
                  </w:r>
                  <w:r w:rsidRPr="001B64AD">
                    <w:rPr>
                      <w:rFonts w:ascii="宋体" w:hAnsi="宋体"/>
                      <w:b/>
                      <w:szCs w:val="21"/>
                    </w:rPr>
                    <w:t xml:space="preserve">  </w:t>
                  </w:r>
                  <w:r w:rsidRPr="001B64AD">
                    <w:rPr>
                      <w:rFonts w:ascii="宋体" w:hAnsi="宋体" w:hint="eastAsia"/>
                      <w:b/>
                      <w:szCs w:val="21"/>
                    </w:rPr>
                    <w:t>互联网</w:t>
                  </w:r>
                  <w:r w:rsidRPr="001B64AD">
                    <w:rPr>
                      <w:rFonts w:ascii="宋体" w:hAnsi="宋体"/>
                      <w:b/>
                      <w:szCs w:val="21"/>
                    </w:rPr>
                    <w:t>+</w:t>
                  </w:r>
                  <w:r w:rsidRPr="001B64AD">
                    <w:rPr>
                      <w:rFonts w:ascii="宋体" w:hAnsi="宋体" w:hint="eastAsia"/>
                      <w:b/>
                      <w:szCs w:val="21"/>
                    </w:rPr>
                    <w:t>时代下企业员工管理的误区</w:t>
                  </w:r>
                </w:p>
                <w:p w:rsidR="00CE37FC" w:rsidRPr="001B64AD" w:rsidRDefault="00CE37FC" w:rsidP="00870A73">
                  <w:pPr>
                    <w:ind w:firstLine="31680"/>
                    <w:rPr>
                      <w:rFonts w:ascii="宋体"/>
                      <w:b/>
                      <w:szCs w:val="21"/>
                    </w:rPr>
                  </w:pPr>
                  <w:r w:rsidRPr="001B64AD">
                    <w:rPr>
                      <w:rFonts w:ascii="宋体" w:hAnsi="宋体" w:hint="eastAsia"/>
                      <w:b/>
                      <w:szCs w:val="21"/>
                    </w:rPr>
                    <w:t>一、管理角色认知</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思考：管理者困惑的核心问题？</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互动：角色认知</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）非管理角色（家长、官僚、老好人）</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）管理角色（？？、？？、？？）</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对话：</w:t>
                  </w:r>
                  <w:r w:rsidRPr="001B64AD">
                    <w:rPr>
                      <w:rFonts w:ascii="宋体" w:hAnsi="宋体"/>
                      <w:szCs w:val="21"/>
                    </w:rPr>
                    <w:t>70</w:t>
                  </w:r>
                  <w:r w:rsidRPr="001B64AD">
                    <w:rPr>
                      <w:rFonts w:ascii="宋体" w:hAnsi="宋体" w:hint="eastAsia"/>
                      <w:szCs w:val="21"/>
                    </w:rPr>
                    <w:t>后：</w:t>
                  </w:r>
                  <w:r w:rsidRPr="001B64AD">
                    <w:rPr>
                      <w:rFonts w:ascii="宋体" w:hAnsi="宋体"/>
                      <w:szCs w:val="21"/>
                    </w:rPr>
                    <w:t>80</w:t>
                  </w:r>
                  <w:r w:rsidRPr="001B64AD">
                    <w:rPr>
                      <w:rFonts w:ascii="宋体" w:hAnsi="宋体" w:hint="eastAsia"/>
                      <w:szCs w:val="21"/>
                    </w:rPr>
                    <w:t>后：</w:t>
                  </w:r>
                  <w:r w:rsidRPr="001B64AD">
                    <w:rPr>
                      <w:rFonts w:ascii="宋体" w:hAnsi="宋体"/>
                      <w:szCs w:val="21"/>
                    </w:rPr>
                    <w:t>90</w:t>
                  </w:r>
                  <w:r w:rsidRPr="001B64AD">
                    <w:rPr>
                      <w:rFonts w:ascii="宋体" w:hAnsi="宋体" w:hint="eastAsia"/>
                      <w:szCs w:val="21"/>
                    </w:rPr>
                    <w:t>后</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w:t>
                  </w:r>
                  <w:r w:rsidRPr="001B64AD">
                    <w:rPr>
                      <w:rFonts w:ascii="宋体"/>
                      <w:szCs w:val="21"/>
                    </w:rPr>
                    <w:tab/>
                  </w:r>
                  <w:r w:rsidRPr="001B64AD">
                    <w:rPr>
                      <w:rFonts w:ascii="宋体" w:hAnsi="宋体" w:hint="eastAsia"/>
                      <w:szCs w:val="21"/>
                    </w:rPr>
                    <w:t>谈论：管理的根本是？</w:t>
                  </w:r>
                </w:p>
                <w:p w:rsidR="00CE37FC" w:rsidRPr="001B64AD" w:rsidRDefault="00CE37FC" w:rsidP="00870A73">
                  <w:pPr>
                    <w:ind w:firstLine="31680"/>
                    <w:rPr>
                      <w:rFonts w:ascii="宋体"/>
                      <w:szCs w:val="21"/>
                    </w:rPr>
                  </w:pPr>
                  <w:r w:rsidRPr="001B64AD">
                    <w:rPr>
                      <w:rFonts w:ascii="宋体" w:hAnsi="宋体" w:hint="eastAsia"/>
                      <w:szCs w:val="21"/>
                    </w:rPr>
                    <w:t>管理的目的是？</w:t>
                  </w:r>
                  <w:r w:rsidRPr="001B64AD">
                    <w:rPr>
                      <w:rFonts w:ascii="宋体" w:hAnsi="宋体"/>
                      <w:szCs w:val="21"/>
                    </w:rPr>
                    <w:t xml:space="preserve"> </w:t>
                  </w:r>
                </w:p>
                <w:p w:rsidR="00CE37FC" w:rsidRPr="001B64AD" w:rsidRDefault="00CE37FC" w:rsidP="00870A73">
                  <w:pPr>
                    <w:ind w:firstLine="31680"/>
                    <w:rPr>
                      <w:rFonts w:ascii="宋体"/>
                      <w:szCs w:val="21"/>
                    </w:rPr>
                  </w:pPr>
                  <w:r w:rsidRPr="001B64AD">
                    <w:rPr>
                      <w:rFonts w:ascii="宋体" w:hAnsi="宋体" w:hint="eastAsia"/>
                      <w:szCs w:val="21"/>
                    </w:rPr>
                    <w:t>管理的手段是？</w:t>
                  </w:r>
                </w:p>
                <w:p w:rsidR="00CE37FC" w:rsidRPr="001B64AD" w:rsidRDefault="00CE37FC" w:rsidP="00870A73">
                  <w:pPr>
                    <w:ind w:firstLine="31680"/>
                    <w:rPr>
                      <w:rFonts w:ascii="宋体"/>
                      <w:szCs w:val="21"/>
                    </w:rPr>
                  </w:pPr>
                  <w:r w:rsidRPr="001B64AD">
                    <w:rPr>
                      <w:rFonts w:ascii="宋体" w:hAnsi="宋体"/>
                      <w:szCs w:val="21"/>
                    </w:rPr>
                    <w:t>5</w:t>
                  </w:r>
                  <w:r w:rsidRPr="001B64AD">
                    <w:rPr>
                      <w:rFonts w:ascii="宋体" w:hAnsi="宋体" w:hint="eastAsia"/>
                      <w:szCs w:val="21"/>
                    </w:rPr>
                    <w:t>、</w:t>
                  </w:r>
                  <w:r w:rsidRPr="001B64AD">
                    <w:rPr>
                      <w:rFonts w:ascii="宋体"/>
                      <w:szCs w:val="21"/>
                    </w:rPr>
                    <w:tab/>
                  </w:r>
                  <w:r w:rsidRPr="001B64AD">
                    <w:rPr>
                      <w:rFonts w:ascii="宋体" w:hAnsi="宋体" w:hint="eastAsia"/>
                      <w:szCs w:val="21"/>
                    </w:rPr>
                    <w:t>工具：科学角色定位</w:t>
                  </w:r>
                </w:p>
                <w:p w:rsidR="00CE37FC" w:rsidRPr="001B64AD" w:rsidRDefault="00CE37FC" w:rsidP="00870A73">
                  <w:pPr>
                    <w:ind w:firstLine="31680"/>
                    <w:rPr>
                      <w:rFonts w:ascii="宋体"/>
                      <w:b/>
                      <w:szCs w:val="21"/>
                    </w:rPr>
                  </w:pPr>
                  <w:r w:rsidRPr="001B64AD">
                    <w:rPr>
                      <w:rFonts w:ascii="宋体" w:hAnsi="宋体" w:hint="eastAsia"/>
                      <w:b/>
                      <w:szCs w:val="21"/>
                    </w:rPr>
                    <w:t>二、误区一：依赖强权政治</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思考：控制与改变</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案例：现代员工喜欢裸辞</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解读：职业规划与跳槽规划</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w:t>
                  </w:r>
                  <w:r w:rsidRPr="001B64AD">
                    <w:rPr>
                      <w:rFonts w:ascii="宋体"/>
                      <w:szCs w:val="21"/>
                    </w:rPr>
                    <w:tab/>
                  </w:r>
                  <w:r w:rsidRPr="001B64AD">
                    <w:rPr>
                      <w:rFonts w:ascii="宋体" w:hAnsi="宋体" w:hint="eastAsia"/>
                      <w:szCs w:val="21"/>
                    </w:rPr>
                    <w:t>实效工具：人生导师</w:t>
                  </w:r>
                </w:p>
                <w:p w:rsidR="00CE37FC" w:rsidRPr="001B64AD" w:rsidRDefault="00CE37FC" w:rsidP="00870A73">
                  <w:pPr>
                    <w:ind w:firstLine="31680"/>
                    <w:rPr>
                      <w:rFonts w:ascii="宋体"/>
                      <w:b/>
                      <w:szCs w:val="21"/>
                    </w:rPr>
                  </w:pPr>
                  <w:r w:rsidRPr="001B64AD">
                    <w:rPr>
                      <w:rFonts w:ascii="宋体" w:hAnsi="宋体" w:hint="eastAsia"/>
                      <w:b/>
                      <w:szCs w:val="21"/>
                    </w:rPr>
                    <w:t>三、误区二：凭借过往经验</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讨论：管理</w:t>
                  </w:r>
                  <w:r w:rsidRPr="001B64AD">
                    <w:rPr>
                      <w:rFonts w:ascii="宋体" w:hAnsi="宋体"/>
                      <w:szCs w:val="21"/>
                    </w:rPr>
                    <w:t>=</w:t>
                  </w:r>
                  <w:r w:rsidRPr="001B64AD">
                    <w:rPr>
                      <w:rFonts w:ascii="宋体" w:hAnsi="宋体" w:hint="eastAsia"/>
                      <w:szCs w:val="21"/>
                    </w:rPr>
                    <w:t>经验</w:t>
                  </w:r>
                  <w:r w:rsidRPr="001B64AD">
                    <w:rPr>
                      <w:rFonts w:ascii="宋体" w:hAnsi="宋体"/>
                      <w:szCs w:val="21"/>
                    </w:rPr>
                    <w:t>+</w:t>
                  </w:r>
                  <w:r w:rsidRPr="001B64AD">
                    <w:rPr>
                      <w:rFonts w:ascii="宋体" w:hAnsi="宋体" w:hint="eastAsia"/>
                      <w:szCs w:val="21"/>
                    </w:rPr>
                    <w:t>标准？</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感知游戏：杯具人生</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实效工具：工作分享会</w:t>
                  </w:r>
                  <w:r w:rsidRPr="001B64AD">
                    <w:rPr>
                      <w:rFonts w:ascii="宋体" w:hAnsi="宋体"/>
                      <w:szCs w:val="21"/>
                    </w:rPr>
                    <w:t xml:space="preserve"> </w:t>
                  </w:r>
                  <w:r w:rsidRPr="001B64AD">
                    <w:rPr>
                      <w:rFonts w:ascii="宋体" w:hAnsi="宋体" w:hint="eastAsia"/>
                      <w:szCs w:val="21"/>
                    </w:rPr>
                    <w:t>（度</w:t>
                  </w:r>
                  <w:r w:rsidRPr="001B64AD">
                    <w:rPr>
                      <w:rFonts w:ascii="宋体" w:hAnsi="宋体"/>
                      <w:szCs w:val="21"/>
                    </w:rPr>
                    <w:t>/</w:t>
                  </w:r>
                  <w:r w:rsidRPr="001B64AD">
                    <w:rPr>
                      <w:rFonts w:ascii="宋体" w:hAnsi="宋体" w:hint="eastAsia"/>
                      <w:szCs w:val="21"/>
                    </w:rPr>
                    <w:t>周）</w:t>
                  </w:r>
                </w:p>
                <w:p w:rsidR="00CE37FC" w:rsidRPr="001B64AD" w:rsidRDefault="00CE37FC" w:rsidP="00870A73">
                  <w:pPr>
                    <w:ind w:firstLine="31680"/>
                    <w:rPr>
                      <w:rFonts w:ascii="宋体"/>
                      <w:b/>
                      <w:szCs w:val="21"/>
                    </w:rPr>
                  </w:pPr>
                  <w:r w:rsidRPr="001B64AD">
                    <w:rPr>
                      <w:rFonts w:ascii="宋体" w:hAnsi="宋体" w:hint="eastAsia"/>
                      <w:b/>
                      <w:szCs w:val="21"/>
                    </w:rPr>
                    <w:t>四、误区三：扮演前辈角色</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我的地盘我做主</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案例：拒绝沟通</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实效工具：非正式部门会议</w:t>
                  </w:r>
                </w:p>
                <w:p w:rsidR="00CE37FC" w:rsidRPr="001B64AD" w:rsidRDefault="00CE37FC" w:rsidP="00870A73">
                  <w:pPr>
                    <w:ind w:firstLine="31680"/>
                    <w:rPr>
                      <w:rFonts w:ascii="宋体"/>
                      <w:szCs w:val="21"/>
                    </w:rPr>
                  </w:pPr>
                </w:p>
                <w:p w:rsidR="00CE37FC" w:rsidRPr="001B64AD" w:rsidRDefault="00CE37FC" w:rsidP="00870A73">
                  <w:pPr>
                    <w:ind w:firstLine="31680"/>
                    <w:rPr>
                      <w:rFonts w:ascii="宋体"/>
                      <w:szCs w:val="21"/>
                    </w:rPr>
                  </w:pP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57" type="#_x0000_t109" style="position:absolute;left:0;text-align:left;margin-left:.5pt;margin-top:.8pt;width:486.6pt;height:697.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7">
              <w:txbxContent>
                <w:p w:rsidR="00CE37FC" w:rsidRPr="001B64AD" w:rsidRDefault="00CE37FC" w:rsidP="00870A73">
                  <w:pPr>
                    <w:ind w:firstLine="31680"/>
                    <w:rPr>
                      <w:rFonts w:ascii="宋体"/>
                      <w:b/>
                      <w:szCs w:val="21"/>
                    </w:rPr>
                  </w:pPr>
                  <w:r w:rsidRPr="001B64AD">
                    <w:rPr>
                      <w:rFonts w:ascii="宋体" w:hAnsi="宋体" w:hint="eastAsia"/>
                      <w:b/>
                      <w:szCs w:val="21"/>
                    </w:rPr>
                    <w:t>五、误区四：内心偏见与傲慢</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换个角度去欣赏</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案例：优点总比缺点多</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实效工具：优点法则</w:t>
                  </w:r>
                </w:p>
                <w:p w:rsidR="00CE37FC" w:rsidRPr="001B64AD" w:rsidRDefault="00CE37FC" w:rsidP="00870A73">
                  <w:pPr>
                    <w:ind w:firstLine="31680"/>
                    <w:rPr>
                      <w:rFonts w:ascii="宋体"/>
                      <w:b/>
                      <w:szCs w:val="21"/>
                    </w:rPr>
                  </w:pPr>
                  <w:r w:rsidRPr="001B64AD">
                    <w:rPr>
                      <w:rFonts w:ascii="宋体" w:hAnsi="宋体" w:hint="eastAsia"/>
                      <w:b/>
                      <w:szCs w:val="21"/>
                    </w:rPr>
                    <w:t>六、误区五：完美主义者</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学会倾听他们的心声</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案例：意见箱里的秘密</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实效工具：教练技术</w:t>
                  </w:r>
                </w:p>
                <w:p w:rsidR="00CE37FC" w:rsidRPr="001B64AD" w:rsidRDefault="00CE37FC" w:rsidP="00870A73">
                  <w:pPr>
                    <w:ind w:firstLine="31680"/>
                    <w:rPr>
                      <w:rFonts w:ascii="宋体"/>
                      <w:b/>
                      <w:szCs w:val="21"/>
                    </w:rPr>
                  </w:pPr>
                  <w:r w:rsidRPr="001B64AD">
                    <w:rPr>
                      <w:rFonts w:ascii="宋体" w:hAnsi="宋体" w:hint="eastAsia"/>
                      <w:b/>
                      <w:szCs w:val="21"/>
                    </w:rPr>
                    <w:t>第四部分</w:t>
                  </w:r>
                  <w:r w:rsidRPr="001B64AD">
                    <w:rPr>
                      <w:rFonts w:ascii="宋体" w:hAnsi="宋体"/>
                      <w:b/>
                      <w:szCs w:val="21"/>
                    </w:rPr>
                    <w:t xml:space="preserve">  </w:t>
                  </w:r>
                  <w:r w:rsidRPr="001B64AD">
                    <w:rPr>
                      <w:rFonts w:ascii="宋体" w:hAnsi="宋体" w:hint="eastAsia"/>
                      <w:b/>
                      <w:szCs w:val="21"/>
                    </w:rPr>
                    <w:t>互联网</w:t>
                  </w:r>
                  <w:r w:rsidRPr="001B64AD">
                    <w:rPr>
                      <w:rFonts w:ascii="宋体" w:hAnsi="宋体"/>
                      <w:b/>
                      <w:szCs w:val="21"/>
                    </w:rPr>
                    <w:t>+</w:t>
                  </w:r>
                  <w:r w:rsidRPr="001B64AD">
                    <w:rPr>
                      <w:rFonts w:ascii="宋体" w:hAnsi="宋体" w:hint="eastAsia"/>
                      <w:b/>
                      <w:szCs w:val="21"/>
                    </w:rPr>
                    <w:t>时代下如何有效管理员工的情绪</w:t>
                  </w:r>
                </w:p>
                <w:p w:rsidR="00CE37FC" w:rsidRPr="001B64AD" w:rsidRDefault="00CE37FC" w:rsidP="00870A73">
                  <w:pPr>
                    <w:ind w:firstLine="31680"/>
                    <w:rPr>
                      <w:rFonts w:ascii="宋体"/>
                      <w:b/>
                      <w:szCs w:val="21"/>
                    </w:rPr>
                  </w:pPr>
                  <w:r w:rsidRPr="001B64AD">
                    <w:rPr>
                      <w:rFonts w:ascii="宋体" w:hAnsi="宋体" w:hint="eastAsia"/>
                      <w:b/>
                      <w:szCs w:val="21"/>
                    </w:rPr>
                    <w:t>一、分析：员工的心理状态与情绪压力</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忙</w:t>
                  </w:r>
                  <w:r w:rsidRPr="001B64AD">
                    <w:rPr>
                      <w:rFonts w:ascii="宋体" w:hAnsi="宋体"/>
                      <w:szCs w:val="21"/>
                    </w:rPr>
                    <w:t>——</w:t>
                  </w:r>
                  <w:r w:rsidRPr="001B64AD">
                    <w:rPr>
                      <w:rFonts w:ascii="宋体" w:hAnsi="宋体" w:hint="eastAsia"/>
                      <w:szCs w:val="21"/>
                    </w:rPr>
                    <w:t>工作</w:t>
                  </w:r>
                  <w:r w:rsidRPr="001B64AD">
                    <w:rPr>
                      <w:rFonts w:ascii="宋体" w:hAnsi="宋体"/>
                      <w:szCs w:val="21"/>
                    </w:rPr>
                    <w:t>——</w:t>
                  </w:r>
                  <w:r w:rsidRPr="001B64AD">
                    <w:rPr>
                      <w:rFonts w:ascii="宋体" w:hAnsi="宋体" w:hint="eastAsia"/>
                      <w:szCs w:val="21"/>
                    </w:rPr>
                    <w:t>时间管理</w:t>
                  </w:r>
                  <w:r w:rsidRPr="001B64AD">
                    <w:rPr>
                      <w:rFonts w:ascii="宋体" w:hAnsi="宋体"/>
                      <w:szCs w:val="21"/>
                    </w:rPr>
                    <w:t xml:space="preserve">  </w:t>
                  </w:r>
                  <w:r w:rsidRPr="001B64AD">
                    <w:rPr>
                      <w:rFonts w:ascii="宋体" w:hAnsi="宋体" w:hint="eastAsia"/>
                      <w:szCs w:val="21"/>
                    </w:rPr>
                    <w:t>（计划）</w:t>
                  </w:r>
                  <w:r w:rsidRPr="001B64AD">
                    <w:rPr>
                      <w:rFonts w:ascii="宋体" w:hAnsi="宋体"/>
                      <w:szCs w:val="21"/>
                    </w:rPr>
                    <w:t xml:space="preserve">   </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茫</w:t>
                  </w:r>
                  <w:r w:rsidRPr="001B64AD">
                    <w:rPr>
                      <w:rFonts w:ascii="宋体" w:hAnsi="宋体"/>
                      <w:szCs w:val="21"/>
                    </w:rPr>
                    <w:t>——</w:t>
                  </w:r>
                  <w:r w:rsidRPr="001B64AD">
                    <w:rPr>
                      <w:rFonts w:ascii="宋体" w:hAnsi="宋体" w:hint="eastAsia"/>
                      <w:szCs w:val="21"/>
                    </w:rPr>
                    <w:t>生活</w:t>
                  </w:r>
                  <w:r w:rsidRPr="001B64AD">
                    <w:rPr>
                      <w:rFonts w:ascii="宋体" w:hAnsi="宋体"/>
                      <w:szCs w:val="21"/>
                    </w:rPr>
                    <w:t>——</w:t>
                  </w:r>
                  <w:r w:rsidRPr="001B64AD">
                    <w:rPr>
                      <w:rFonts w:ascii="宋体" w:hAnsi="宋体" w:hint="eastAsia"/>
                      <w:szCs w:val="21"/>
                    </w:rPr>
                    <w:t>目标管理</w:t>
                  </w:r>
                  <w:r w:rsidRPr="001B64AD">
                    <w:rPr>
                      <w:rFonts w:ascii="宋体" w:hAnsi="宋体"/>
                      <w:szCs w:val="21"/>
                    </w:rPr>
                    <w:t xml:space="preserve">  </w:t>
                  </w:r>
                  <w:r w:rsidRPr="001B64AD">
                    <w:rPr>
                      <w:rFonts w:ascii="宋体" w:hAnsi="宋体" w:hint="eastAsia"/>
                      <w:szCs w:val="21"/>
                    </w:rPr>
                    <w:t>（规划）</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盲</w:t>
                  </w:r>
                  <w:r w:rsidRPr="001B64AD">
                    <w:rPr>
                      <w:rFonts w:ascii="宋体" w:hAnsi="宋体"/>
                      <w:szCs w:val="21"/>
                    </w:rPr>
                    <w:t>——</w:t>
                  </w:r>
                  <w:r w:rsidRPr="001B64AD">
                    <w:rPr>
                      <w:rFonts w:ascii="宋体" w:hAnsi="宋体" w:hint="eastAsia"/>
                      <w:szCs w:val="21"/>
                    </w:rPr>
                    <w:t>学习</w:t>
                  </w:r>
                  <w:r w:rsidRPr="001B64AD">
                    <w:rPr>
                      <w:rFonts w:ascii="宋体" w:hAnsi="宋体"/>
                      <w:szCs w:val="21"/>
                    </w:rPr>
                    <w:t>——</w:t>
                  </w:r>
                  <w:r w:rsidRPr="001B64AD">
                    <w:rPr>
                      <w:rFonts w:ascii="宋体" w:hAnsi="宋体" w:hint="eastAsia"/>
                      <w:szCs w:val="21"/>
                    </w:rPr>
                    <w:t>成果管理</w:t>
                  </w:r>
                  <w:r w:rsidRPr="001B64AD">
                    <w:rPr>
                      <w:rFonts w:ascii="宋体" w:hAnsi="宋体"/>
                      <w:szCs w:val="21"/>
                    </w:rPr>
                    <w:t xml:space="preserve">  </w:t>
                  </w:r>
                  <w:r w:rsidRPr="001B64AD">
                    <w:rPr>
                      <w:rFonts w:ascii="宋体" w:hAnsi="宋体" w:hint="eastAsia"/>
                      <w:szCs w:val="21"/>
                    </w:rPr>
                    <w:t>（转化）</w:t>
                  </w:r>
                </w:p>
                <w:p w:rsidR="00CE37FC" w:rsidRPr="001B64AD" w:rsidRDefault="00CE37FC" w:rsidP="00870A73">
                  <w:pPr>
                    <w:ind w:firstLine="31680"/>
                    <w:rPr>
                      <w:rFonts w:ascii="宋体"/>
                      <w:b/>
                      <w:szCs w:val="21"/>
                    </w:rPr>
                  </w:pPr>
                  <w:r w:rsidRPr="001B64AD">
                    <w:rPr>
                      <w:rFonts w:ascii="宋体" w:hAnsi="宋体" w:hint="eastAsia"/>
                      <w:b/>
                      <w:szCs w:val="21"/>
                    </w:rPr>
                    <w:t>二、认知：游戏</w:t>
                  </w:r>
                  <w:r w:rsidRPr="001B64AD">
                    <w:rPr>
                      <w:rFonts w:ascii="宋体" w:hAnsi="宋体"/>
                      <w:b/>
                      <w:szCs w:val="21"/>
                    </w:rPr>
                    <w:t>—</w:t>
                  </w:r>
                  <w:r w:rsidRPr="001B64AD">
                    <w:rPr>
                      <w:rFonts w:ascii="宋体" w:hAnsi="宋体" w:hint="eastAsia"/>
                      <w:b/>
                      <w:szCs w:val="21"/>
                    </w:rPr>
                    <w:t>身心灵的辩证关系</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游戏：情绪表演秀</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互动：管理自我潜能</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选择：太极应用智慧</w:t>
                  </w:r>
                </w:p>
                <w:p w:rsidR="00CE37FC" w:rsidRPr="001B64AD" w:rsidRDefault="00CE37FC" w:rsidP="00870A73">
                  <w:pPr>
                    <w:ind w:firstLine="31680"/>
                    <w:rPr>
                      <w:rFonts w:ascii="宋体"/>
                      <w:b/>
                      <w:szCs w:val="21"/>
                    </w:rPr>
                  </w:pPr>
                  <w:r w:rsidRPr="001B64AD">
                    <w:rPr>
                      <w:rFonts w:ascii="宋体" w:hAnsi="宋体" w:hint="eastAsia"/>
                      <w:b/>
                      <w:szCs w:val="21"/>
                    </w:rPr>
                    <w:t>三、分享</w:t>
                  </w:r>
                  <w:r w:rsidRPr="001B64AD">
                    <w:rPr>
                      <w:rFonts w:ascii="宋体" w:hAnsi="宋体"/>
                      <w:b/>
                      <w:szCs w:val="21"/>
                    </w:rPr>
                    <w:t>+</w:t>
                  </w:r>
                  <w:r w:rsidRPr="001B64AD">
                    <w:rPr>
                      <w:rFonts w:ascii="宋体" w:hAnsi="宋体" w:hint="eastAsia"/>
                      <w:b/>
                      <w:szCs w:val="21"/>
                    </w:rPr>
                    <w:t>感知：内心的两个小人</w:t>
                  </w:r>
                </w:p>
                <w:p w:rsidR="00CE37FC" w:rsidRPr="001B64AD" w:rsidRDefault="00CE37FC" w:rsidP="00870A73">
                  <w:pPr>
                    <w:ind w:firstLine="31680"/>
                    <w:rPr>
                      <w:rFonts w:ascii="宋体"/>
                      <w:b/>
                      <w:szCs w:val="21"/>
                    </w:rPr>
                  </w:pPr>
                  <w:r w:rsidRPr="001B64AD">
                    <w:rPr>
                      <w:rFonts w:ascii="宋体" w:hAnsi="宋体" w:hint="eastAsia"/>
                      <w:b/>
                      <w:szCs w:val="21"/>
                    </w:rPr>
                    <w:t>四、剖析：培养员工的良性思维，引导走出负性思维</w:t>
                  </w:r>
                </w:p>
                <w:p w:rsidR="00CE37FC" w:rsidRPr="001B64AD" w:rsidRDefault="00CE37FC" w:rsidP="00870A73">
                  <w:pPr>
                    <w:ind w:firstLine="31680"/>
                    <w:rPr>
                      <w:rFonts w:ascii="宋体" w:cs="Calibri"/>
                      <w:szCs w:val="21"/>
                    </w:rPr>
                  </w:pPr>
                  <w:r w:rsidRPr="001B64AD">
                    <w:rPr>
                      <w:rFonts w:ascii="宋体" w:hAnsi="宋体" w:cs="Calibri"/>
                      <w:szCs w:val="21"/>
                    </w:rPr>
                    <w:t>1</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镜像法则测试：心理状态、行为习惯、生活方式</w:t>
                  </w:r>
                </w:p>
                <w:p w:rsidR="00CE37FC" w:rsidRPr="001B64AD" w:rsidRDefault="00CE37FC" w:rsidP="00870A73">
                  <w:pPr>
                    <w:ind w:firstLine="31680"/>
                    <w:rPr>
                      <w:rFonts w:ascii="宋体" w:cs="Calibri"/>
                      <w:szCs w:val="21"/>
                    </w:rPr>
                  </w:pPr>
                  <w:r w:rsidRPr="001B64AD">
                    <w:rPr>
                      <w:rFonts w:ascii="宋体" w:hAnsi="宋体" w:cs="Calibri"/>
                      <w:szCs w:val="21"/>
                    </w:rPr>
                    <w:t>2</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思维剖析：良性思维与负性思维</w:t>
                  </w:r>
                </w:p>
                <w:p w:rsidR="00CE37FC" w:rsidRPr="001B64AD" w:rsidRDefault="00CE37FC" w:rsidP="00870A73">
                  <w:pPr>
                    <w:ind w:firstLine="31680"/>
                    <w:rPr>
                      <w:rFonts w:ascii="宋体" w:cs="Calibri"/>
                      <w:szCs w:val="21"/>
                    </w:rPr>
                  </w:pPr>
                  <w:r w:rsidRPr="001B64AD">
                    <w:rPr>
                      <w:rFonts w:ascii="宋体" w:hAnsi="宋体" w:cs="Calibri"/>
                      <w:szCs w:val="21"/>
                    </w:rPr>
                    <w:t>3</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互动感知：生命线</w:t>
                  </w:r>
                </w:p>
                <w:p w:rsidR="00CE37FC" w:rsidRPr="001B64AD" w:rsidRDefault="00CE37FC" w:rsidP="00870A73">
                  <w:pPr>
                    <w:ind w:firstLine="31680"/>
                    <w:rPr>
                      <w:rFonts w:ascii="宋体" w:cs="Calibri"/>
                      <w:szCs w:val="21"/>
                    </w:rPr>
                  </w:pPr>
                  <w:r w:rsidRPr="001B64AD">
                    <w:rPr>
                      <w:rFonts w:ascii="宋体" w:hAnsi="宋体" w:cs="Calibri"/>
                      <w:szCs w:val="21"/>
                    </w:rPr>
                    <w:t>4</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性格测试：</w:t>
                  </w:r>
                  <w:r w:rsidRPr="001B64AD">
                    <w:rPr>
                      <w:rFonts w:ascii="宋体" w:hAnsi="宋体" w:cs="Calibri"/>
                      <w:szCs w:val="21"/>
                    </w:rPr>
                    <w:t>Disc</w:t>
                  </w:r>
                  <w:r w:rsidRPr="001B64AD">
                    <w:rPr>
                      <w:rFonts w:ascii="宋体" w:hAnsi="宋体" w:cs="Calibri" w:hint="eastAsia"/>
                      <w:szCs w:val="21"/>
                    </w:rPr>
                    <w:t>性格测试</w:t>
                  </w:r>
                </w:p>
                <w:p w:rsidR="00CE37FC" w:rsidRPr="001B64AD" w:rsidRDefault="00CE37FC" w:rsidP="00870A73">
                  <w:pPr>
                    <w:ind w:firstLine="31680"/>
                    <w:rPr>
                      <w:rFonts w:ascii="宋体" w:cs="Calibri"/>
                      <w:szCs w:val="21"/>
                    </w:rPr>
                  </w:pPr>
                  <w:r w:rsidRPr="001B64AD">
                    <w:rPr>
                      <w:rFonts w:ascii="宋体" w:hAnsi="宋体" w:cs="Calibri"/>
                      <w:szCs w:val="21"/>
                    </w:rPr>
                    <w:t>5</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工具：差异化管理系统的打造</w:t>
                  </w:r>
                </w:p>
                <w:p w:rsidR="00CE37FC" w:rsidRPr="001B64AD" w:rsidRDefault="00CE37FC" w:rsidP="00870A73">
                  <w:pPr>
                    <w:ind w:firstLine="31680"/>
                    <w:rPr>
                      <w:rFonts w:ascii="宋体" w:cs="Calibri"/>
                      <w:b/>
                      <w:szCs w:val="21"/>
                    </w:rPr>
                  </w:pPr>
                  <w:r w:rsidRPr="001B64AD">
                    <w:rPr>
                      <w:rFonts w:ascii="宋体" w:hAnsi="宋体" w:cs="Calibri" w:hint="eastAsia"/>
                      <w:b/>
                      <w:szCs w:val="21"/>
                    </w:rPr>
                    <w:t>五、讲授：换位思考模式建立</w:t>
                  </w:r>
                </w:p>
                <w:p w:rsidR="00CE37FC" w:rsidRPr="001B64AD" w:rsidRDefault="00CE37FC" w:rsidP="00870A73">
                  <w:pPr>
                    <w:ind w:firstLine="31680"/>
                    <w:rPr>
                      <w:rFonts w:ascii="宋体" w:cs="Calibri"/>
                      <w:szCs w:val="21"/>
                    </w:rPr>
                  </w:pPr>
                  <w:r w:rsidRPr="001B64AD">
                    <w:rPr>
                      <w:rFonts w:ascii="宋体" w:hAnsi="宋体" w:cs="Calibri"/>
                      <w:szCs w:val="21"/>
                    </w:rPr>
                    <w:t>1</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游戏</w:t>
                  </w:r>
                  <w:r w:rsidRPr="001B64AD">
                    <w:rPr>
                      <w:rFonts w:ascii="宋体" w:hAnsi="宋体" w:cs="Calibri"/>
                      <w:szCs w:val="21"/>
                    </w:rPr>
                    <w:t>+</w:t>
                  </w:r>
                  <w:r w:rsidRPr="001B64AD">
                    <w:rPr>
                      <w:rFonts w:ascii="宋体" w:hAnsi="宋体" w:cs="Calibri" w:hint="eastAsia"/>
                      <w:szCs w:val="21"/>
                    </w:rPr>
                    <w:t>感知：人字智慧『批评与表扬』</w:t>
                  </w:r>
                </w:p>
                <w:p w:rsidR="00CE37FC" w:rsidRPr="001B64AD" w:rsidRDefault="00CE37FC" w:rsidP="00870A73">
                  <w:pPr>
                    <w:ind w:firstLine="31680"/>
                    <w:rPr>
                      <w:rFonts w:ascii="宋体" w:cs="Calibri"/>
                      <w:szCs w:val="21"/>
                    </w:rPr>
                  </w:pPr>
                  <w:r w:rsidRPr="001B64AD">
                    <w:rPr>
                      <w:rFonts w:ascii="宋体" w:hAnsi="宋体" w:cs="Calibri"/>
                      <w:szCs w:val="21"/>
                    </w:rPr>
                    <w:t>2</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个性化谈心：学会成为员工的一面旗帜</w:t>
                  </w:r>
                </w:p>
                <w:p w:rsidR="00CE37FC" w:rsidRPr="001B64AD" w:rsidRDefault="00CE37FC" w:rsidP="00870A73">
                  <w:pPr>
                    <w:ind w:firstLine="31680"/>
                    <w:rPr>
                      <w:rFonts w:ascii="宋体" w:cs="Calibri"/>
                      <w:szCs w:val="21"/>
                    </w:rPr>
                  </w:pPr>
                  <w:r w:rsidRPr="001B64AD">
                    <w:rPr>
                      <w:rFonts w:ascii="宋体" w:hAnsi="宋体" w:cs="Calibri"/>
                      <w:szCs w:val="21"/>
                    </w:rPr>
                    <w:t>3</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肯定『你能行』与否定『你不行』</w:t>
                  </w:r>
                </w:p>
                <w:p w:rsidR="00CE37FC" w:rsidRPr="001B64AD" w:rsidRDefault="00CE37FC" w:rsidP="00870A73">
                  <w:pPr>
                    <w:ind w:firstLine="31680"/>
                    <w:rPr>
                      <w:rFonts w:ascii="宋体" w:cs="Calibri"/>
                      <w:szCs w:val="21"/>
                    </w:rPr>
                  </w:pPr>
                  <w:r w:rsidRPr="001B64AD">
                    <w:rPr>
                      <w:rFonts w:ascii="宋体" w:hAnsi="宋体" w:cs="Calibri"/>
                      <w:szCs w:val="21"/>
                    </w:rPr>
                    <w:t>4</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主动『我要动』与被动『要我动』</w:t>
                  </w:r>
                </w:p>
                <w:p w:rsidR="00CE37FC" w:rsidRPr="001B64AD" w:rsidRDefault="00CE37FC" w:rsidP="00870A73">
                  <w:pPr>
                    <w:ind w:firstLine="31680"/>
                    <w:rPr>
                      <w:rFonts w:ascii="宋体" w:cs="Calibri"/>
                      <w:szCs w:val="21"/>
                    </w:rPr>
                  </w:pPr>
                  <w:r w:rsidRPr="001B64AD">
                    <w:rPr>
                      <w:rFonts w:ascii="宋体" w:hAnsi="宋体" w:cs="Calibri"/>
                      <w:szCs w:val="21"/>
                    </w:rPr>
                    <w:t>5</w:t>
                  </w:r>
                  <w:r w:rsidRPr="001B64AD">
                    <w:rPr>
                      <w:rFonts w:ascii="宋体" w:hAnsi="宋体" w:cs="Calibri" w:hint="eastAsia"/>
                      <w:szCs w:val="21"/>
                    </w:rPr>
                    <w:t>、</w:t>
                  </w:r>
                  <w:r w:rsidRPr="001B64AD">
                    <w:rPr>
                      <w:rFonts w:ascii="宋体" w:cs="Calibri"/>
                      <w:szCs w:val="21"/>
                    </w:rPr>
                    <w:tab/>
                  </w:r>
                  <w:r w:rsidRPr="001B64AD">
                    <w:rPr>
                      <w:rFonts w:ascii="宋体" w:hAnsi="宋体" w:cs="Calibri"/>
                      <w:szCs w:val="21"/>
                    </w:rPr>
                    <w:t>NLP</w:t>
                  </w:r>
                  <w:r w:rsidRPr="001B64AD">
                    <w:rPr>
                      <w:rFonts w:ascii="宋体" w:hAnsi="宋体" w:cs="Calibri" w:hint="eastAsia"/>
                      <w:szCs w:val="21"/>
                    </w:rPr>
                    <w:t>命运连锁方程式</w:t>
                  </w:r>
                </w:p>
                <w:p w:rsidR="00CE37FC" w:rsidRPr="001B64AD" w:rsidRDefault="00CE37FC" w:rsidP="00870A73">
                  <w:pPr>
                    <w:ind w:firstLine="31680"/>
                    <w:rPr>
                      <w:rFonts w:ascii="宋体" w:cs="Calibri"/>
                      <w:b/>
                      <w:szCs w:val="21"/>
                    </w:rPr>
                  </w:pPr>
                  <w:r w:rsidRPr="001B64AD">
                    <w:rPr>
                      <w:rFonts w:ascii="宋体" w:hAnsi="宋体" w:cs="Calibri" w:hint="eastAsia"/>
                      <w:b/>
                      <w:szCs w:val="21"/>
                    </w:rPr>
                    <w:t>六、工具：有效管理员工压力和情绪的方法</w:t>
                  </w:r>
                </w:p>
                <w:p w:rsidR="00CE37FC" w:rsidRPr="001B64AD" w:rsidRDefault="00CE37FC" w:rsidP="00870A73">
                  <w:pPr>
                    <w:ind w:firstLine="31680"/>
                    <w:rPr>
                      <w:rFonts w:ascii="宋体" w:cs="Calibri"/>
                      <w:szCs w:val="21"/>
                    </w:rPr>
                  </w:pPr>
                  <w:r w:rsidRPr="001B64AD">
                    <w:rPr>
                      <w:rFonts w:ascii="宋体" w:hAnsi="宋体" w:cs="Calibri"/>
                      <w:szCs w:val="21"/>
                    </w:rPr>
                    <w:t>1</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行为反作用力</w:t>
                  </w:r>
                </w:p>
                <w:p w:rsidR="00CE37FC" w:rsidRPr="001B64AD" w:rsidRDefault="00CE37FC" w:rsidP="00870A73">
                  <w:pPr>
                    <w:ind w:firstLine="31680"/>
                    <w:rPr>
                      <w:rFonts w:ascii="宋体" w:cs="Calibri"/>
                      <w:szCs w:val="21"/>
                    </w:rPr>
                  </w:pPr>
                  <w:r w:rsidRPr="001B64AD">
                    <w:rPr>
                      <w:rFonts w:ascii="宋体" w:hAnsi="宋体" w:cs="Calibri"/>
                      <w:szCs w:val="21"/>
                    </w:rPr>
                    <w:t>2</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微笑的力量</w:t>
                  </w:r>
                </w:p>
                <w:p w:rsidR="00CE37FC" w:rsidRPr="001B64AD" w:rsidRDefault="00CE37FC" w:rsidP="00870A73">
                  <w:pPr>
                    <w:ind w:firstLine="31680"/>
                    <w:rPr>
                      <w:rFonts w:ascii="宋体" w:cs="Calibri"/>
                      <w:szCs w:val="21"/>
                    </w:rPr>
                  </w:pPr>
                  <w:r w:rsidRPr="001B64AD">
                    <w:rPr>
                      <w:rFonts w:ascii="宋体" w:hAnsi="宋体" w:cs="Calibri"/>
                      <w:szCs w:val="21"/>
                    </w:rPr>
                    <w:t>3</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案例：压力锅式管理</w:t>
                  </w:r>
                </w:p>
                <w:p w:rsidR="00CE37FC" w:rsidRPr="001B64AD" w:rsidRDefault="00CE37FC" w:rsidP="00870A73">
                  <w:pPr>
                    <w:ind w:firstLine="31680"/>
                    <w:rPr>
                      <w:rFonts w:ascii="宋体" w:cs="Calibri"/>
                      <w:szCs w:val="21"/>
                    </w:rPr>
                  </w:pPr>
                  <w:r w:rsidRPr="001B64AD">
                    <w:rPr>
                      <w:rFonts w:ascii="宋体" w:hAnsi="宋体" w:cs="Calibri"/>
                      <w:szCs w:val="21"/>
                    </w:rPr>
                    <w:t>4</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视频：《生气有毒》</w:t>
                  </w:r>
                </w:p>
                <w:p w:rsidR="00CE37FC" w:rsidRPr="001B64AD" w:rsidRDefault="00CE37FC" w:rsidP="00870A73">
                  <w:pPr>
                    <w:ind w:firstLine="31680"/>
                    <w:rPr>
                      <w:rFonts w:ascii="宋体" w:cs="Calibri"/>
                      <w:szCs w:val="21"/>
                    </w:rPr>
                  </w:pPr>
                  <w:r w:rsidRPr="001B64AD">
                    <w:rPr>
                      <w:rFonts w:ascii="宋体" w:hAnsi="宋体" w:cs="Calibri"/>
                      <w:szCs w:val="21"/>
                    </w:rPr>
                    <w:t>5</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有效管理的九大工具</w:t>
                  </w:r>
                  <w:r w:rsidRPr="001B64AD">
                    <w:rPr>
                      <w:rFonts w:ascii="宋体" w:hAnsi="宋体" w:cs="Calibri"/>
                      <w:szCs w:val="21"/>
                    </w:rPr>
                    <w:t>+</w:t>
                  </w:r>
                  <w:r w:rsidRPr="001B64AD">
                    <w:rPr>
                      <w:rFonts w:ascii="宋体" w:hAnsi="宋体" w:cs="Calibri" w:hint="eastAsia"/>
                      <w:szCs w:val="21"/>
                    </w:rPr>
                    <w:t>应用</w:t>
                  </w:r>
                </w:p>
                <w:p w:rsidR="00CE37FC" w:rsidRPr="001B64AD" w:rsidRDefault="00CE37FC" w:rsidP="00870A73">
                  <w:pPr>
                    <w:ind w:firstLine="31680"/>
                    <w:rPr>
                      <w:rFonts w:ascii="宋体" w:cs="Calibri"/>
                      <w:b/>
                      <w:szCs w:val="21"/>
                    </w:rPr>
                  </w:pPr>
                  <w:r w:rsidRPr="001B64AD">
                    <w:rPr>
                      <w:rFonts w:ascii="宋体" w:hAnsi="宋体" w:cs="Calibri" w:hint="eastAsia"/>
                      <w:b/>
                      <w:szCs w:val="21"/>
                    </w:rPr>
                    <w:t>第五部分</w:t>
                  </w:r>
                  <w:r w:rsidRPr="001B64AD">
                    <w:rPr>
                      <w:rFonts w:ascii="宋体" w:hAnsi="宋体" w:cs="Calibri"/>
                      <w:b/>
                      <w:szCs w:val="21"/>
                    </w:rPr>
                    <w:t xml:space="preserve"> </w:t>
                  </w:r>
                  <w:r w:rsidRPr="001B64AD">
                    <w:rPr>
                      <w:rFonts w:ascii="宋体" w:hAnsi="宋体" w:cs="Calibri" w:hint="eastAsia"/>
                      <w:b/>
                      <w:szCs w:val="21"/>
                    </w:rPr>
                    <w:t>互联网</w:t>
                  </w:r>
                  <w:r w:rsidRPr="001B64AD">
                    <w:rPr>
                      <w:rFonts w:ascii="宋体" w:hAnsi="宋体" w:cs="Calibri"/>
                      <w:b/>
                      <w:szCs w:val="21"/>
                    </w:rPr>
                    <w:t>+</w:t>
                  </w:r>
                  <w:r w:rsidRPr="001B64AD">
                    <w:rPr>
                      <w:rFonts w:ascii="宋体" w:hAnsi="宋体" w:cs="Calibri" w:hint="eastAsia"/>
                      <w:b/>
                      <w:szCs w:val="21"/>
                    </w:rPr>
                    <w:t>时代下企业适合现代员工的管理体系</w:t>
                  </w:r>
                </w:p>
                <w:p w:rsidR="00CE37FC" w:rsidRPr="001B64AD" w:rsidRDefault="00CE37FC" w:rsidP="00870A73">
                  <w:pPr>
                    <w:ind w:firstLine="31680"/>
                    <w:rPr>
                      <w:rFonts w:ascii="宋体"/>
                      <w:b/>
                      <w:szCs w:val="21"/>
                    </w:rPr>
                  </w:pPr>
                  <w:r w:rsidRPr="001B64AD">
                    <w:rPr>
                      <w:rFonts w:ascii="宋体" w:hAnsi="宋体" w:hint="eastAsia"/>
                      <w:b/>
                      <w:szCs w:val="21"/>
                    </w:rPr>
                    <w:t>一、思考：现代员工心中的完美上司四要素</w:t>
                  </w:r>
                </w:p>
                <w:p w:rsidR="00CE37FC" w:rsidRPr="001B64AD" w:rsidRDefault="00CE37FC" w:rsidP="00870A73">
                  <w:pPr>
                    <w:ind w:firstLine="31680"/>
                    <w:rPr>
                      <w:rFonts w:ascii="宋体"/>
                      <w:b/>
                      <w:szCs w:val="21"/>
                    </w:rPr>
                  </w:pPr>
                  <w:r w:rsidRPr="001B64AD">
                    <w:rPr>
                      <w:rFonts w:ascii="宋体" w:hAnsi="宋体" w:hint="eastAsia"/>
                      <w:b/>
                      <w:szCs w:val="21"/>
                    </w:rPr>
                    <w:t>二、分享：</w:t>
                  </w:r>
                  <w:r w:rsidRPr="001B64AD">
                    <w:rPr>
                      <w:rFonts w:ascii="宋体" w:hAnsi="宋体"/>
                      <w:b/>
                      <w:szCs w:val="21"/>
                    </w:rPr>
                    <w:t>60</w:t>
                  </w:r>
                  <w:r w:rsidRPr="001B64AD">
                    <w:rPr>
                      <w:rFonts w:ascii="宋体" w:hAnsi="宋体" w:hint="eastAsia"/>
                      <w:b/>
                      <w:szCs w:val="21"/>
                    </w:rPr>
                    <w:t>后</w:t>
                  </w:r>
                  <w:r w:rsidRPr="001B64AD">
                    <w:rPr>
                      <w:rFonts w:ascii="宋体" w:hAnsi="宋体"/>
                      <w:b/>
                      <w:szCs w:val="21"/>
                    </w:rPr>
                    <w:t>/70</w:t>
                  </w:r>
                  <w:r w:rsidRPr="001B64AD">
                    <w:rPr>
                      <w:rFonts w:ascii="宋体" w:hAnsi="宋体" w:hint="eastAsia"/>
                      <w:b/>
                      <w:szCs w:val="21"/>
                    </w:rPr>
                    <w:t>后</w:t>
                  </w:r>
                  <w:r w:rsidRPr="001B64AD">
                    <w:rPr>
                      <w:rFonts w:ascii="宋体" w:hAnsi="宋体"/>
                      <w:b/>
                      <w:szCs w:val="21"/>
                    </w:rPr>
                    <w:t>/80</w:t>
                  </w:r>
                  <w:r w:rsidRPr="001B64AD">
                    <w:rPr>
                      <w:rFonts w:ascii="宋体" w:hAnsi="宋体" w:hint="eastAsia"/>
                      <w:b/>
                      <w:szCs w:val="21"/>
                    </w:rPr>
                    <w:t>后</w:t>
                  </w:r>
                  <w:r w:rsidRPr="001B64AD">
                    <w:rPr>
                      <w:rFonts w:ascii="宋体" w:hAnsi="宋体"/>
                      <w:b/>
                      <w:szCs w:val="21"/>
                    </w:rPr>
                    <w:t>/90</w:t>
                  </w:r>
                  <w:r w:rsidRPr="001B64AD">
                    <w:rPr>
                      <w:rFonts w:ascii="宋体" w:hAnsi="宋体" w:hint="eastAsia"/>
                      <w:b/>
                      <w:szCs w:val="21"/>
                    </w:rPr>
                    <w:t>后的员工特征</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、讨论：你了解你的团队成员吗？</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、分享：如何科学打造团队凝聚力？</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、工具：管理四段法：能力→动力→合力→创新力</w:t>
                  </w:r>
                  <w:r w:rsidRPr="001B64AD">
                    <w:rPr>
                      <w:rFonts w:ascii="宋体" w:hAnsi="宋体"/>
                      <w:szCs w:val="21"/>
                    </w:rPr>
                    <w:t xml:space="preserve"> </w:t>
                  </w:r>
                </w:p>
                <w:p w:rsidR="00CE37FC" w:rsidRPr="001B64AD" w:rsidRDefault="00CE37FC" w:rsidP="00870A73">
                  <w:pPr>
                    <w:ind w:firstLine="31680"/>
                    <w:rPr>
                      <w:rFonts w:ascii="宋体"/>
                      <w:b/>
                      <w:szCs w:val="21"/>
                    </w:rPr>
                  </w:pPr>
                  <w:r w:rsidRPr="001B64AD">
                    <w:rPr>
                      <w:rFonts w:ascii="宋体" w:hAnsi="宋体" w:hint="eastAsia"/>
                      <w:b/>
                      <w:szCs w:val="21"/>
                    </w:rPr>
                    <w:t>三、内悟：</w:t>
                  </w:r>
                  <w:r w:rsidRPr="001B64AD">
                    <w:rPr>
                      <w:rFonts w:ascii="宋体" w:hAnsi="宋体"/>
                      <w:b/>
                      <w:szCs w:val="21"/>
                    </w:rPr>
                    <w:t>1</w:t>
                  </w:r>
                  <w:r w:rsidRPr="001B64AD">
                    <w:rPr>
                      <w:rFonts w:ascii="宋体" w:hAnsi="宋体" w:hint="eastAsia"/>
                      <w:b/>
                      <w:szCs w:val="21"/>
                    </w:rPr>
                    <w:t>、“管理霸道”转向“管理王道”</w:t>
                  </w:r>
                  <w:r w:rsidRPr="001B64AD">
                    <w:rPr>
                      <w:rFonts w:ascii="宋体" w:hAnsi="宋体"/>
                      <w:b/>
                      <w:szCs w:val="21"/>
                    </w:rPr>
                    <w:t>——</w:t>
                  </w:r>
                  <w:r w:rsidRPr="001B64AD">
                    <w:rPr>
                      <w:rFonts w:ascii="宋体" w:hAnsi="宋体" w:hint="eastAsia"/>
                      <w:b/>
                      <w:szCs w:val="21"/>
                    </w:rPr>
                    <w:t>“争天下者必先争人，争人必先争心；治天下必</w:t>
                  </w:r>
                </w:p>
                <w:p w:rsidR="00CE37FC" w:rsidRPr="001B64AD" w:rsidRDefault="00CE37FC" w:rsidP="008C1E3F">
                  <w:pPr>
                    <w:ind w:firstLineChars="0" w:firstLine="0"/>
                    <w:rPr>
                      <w:rFonts w:ascii="宋体"/>
                      <w:szCs w:val="21"/>
                    </w:rPr>
                  </w:pPr>
                  <w:r w:rsidRPr="001B64AD">
                    <w:rPr>
                      <w:rFonts w:ascii="宋体" w:hAnsi="宋体" w:hint="eastAsia"/>
                      <w:b/>
                      <w:szCs w:val="21"/>
                    </w:rPr>
                    <w:t>先治己，治己必先治心”</w:t>
                  </w:r>
                </w:p>
                <w:p w:rsidR="00CE37FC" w:rsidRPr="001B64AD" w:rsidRDefault="00CE37FC" w:rsidP="00870A73">
                  <w:pPr>
                    <w:ind w:firstLine="31680"/>
                    <w:rPr>
                      <w:rFonts w:ascii="宋体"/>
                      <w:szCs w:val="21"/>
                    </w:rPr>
                  </w:pPr>
                </w:p>
                <w:p w:rsidR="00CE37FC" w:rsidRPr="001B64AD" w:rsidRDefault="00CE37FC" w:rsidP="00870A73">
                  <w:pPr>
                    <w:ind w:firstLine="31680"/>
                    <w:rPr>
                      <w:rFonts w:ascii="宋体"/>
                      <w:szCs w:val="21"/>
                    </w:rPr>
                  </w:pP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58" type="#_x0000_t109" style="position:absolute;left:0;text-align:left;margin-left:-.15pt;margin-top:0;width:486.6pt;height:698.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8">
              <w:txbxContent>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、“说服强制性管理”转向“阳光动员型管理”</w:t>
                  </w:r>
                </w:p>
                <w:p w:rsidR="00CE37FC" w:rsidRPr="001B64AD" w:rsidRDefault="00CE37FC" w:rsidP="00870A73">
                  <w:pPr>
                    <w:ind w:firstLine="31680"/>
                    <w:rPr>
                      <w:rFonts w:ascii="宋体"/>
                      <w:szCs w:val="21"/>
                    </w:rPr>
                  </w:pPr>
                  <w:r w:rsidRPr="001B64AD">
                    <w:rPr>
                      <w:rFonts w:ascii="宋体" w:hAnsi="宋体" w:hint="eastAsia"/>
                      <w:szCs w:val="21"/>
                    </w:rPr>
                    <w:t>工具：个性化沟通模式</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、放大镜管理模式</w:t>
                  </w:r>
                </w:p>
                <w:p w:rsidR="00CE37FC" w:rsidRPr="001B64AD" w:rsidRDefault="00CE37FC" w:rsidP="00870A73">
                  <w:pPr>
                    <w:ind w:firstLine="31680"/>
                    <w:rPr>
                      <w:rFonts w:ascii="宋体"/>
                      <w:szCs w:val="21"/>
                    </w:rPr>
                  </w:pPr>
                  <w:r w:rsidRPr="001B64AD">
                    <w:rPr>
                      <w:rFonts w:ascii="宋体" w:hAnsi="宋体" w:hint="eastAsia"/>
                      <w:szCs w:val="21"/>
                    </w:rPr>
                    <w:t>案例分享</w:t>
                  </w:r>
                  <w:r w:rsidRPr="001B64AD">
                    <w:rPr>
                      <w:rFonts w:ascii="宋体" w:hAnsi="宋体"/>
                      <w:szCs w:val="21"/>
                    </w:rPr>
                    <w:t>+</w:t>
                  </w:r>
                  <w:r w:rsidRPr="001B64AD">
                    <w:rPr>
                      <w:rFonts w:ascii="宋体" w:hAnsi="宋体" w:hint="eastAsia"/>
                      <w:szCs w:val="21"/>
                    </w:rPr>
                    <w:t>运用策略</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、工具：如何建立领导魅力</w:t>
                  </w:r>
                </w:p>
                <w:p w:rsidR="00CE37FC" w:rsidRPr="001B64AD" w:rsidRDefault="00CE37FC" w:rsidP="00870A73">
                  <w:pPr>
                    <w:ind w:firstLine="31680"/>
                    <w:rPr>
                      <w:rFonts w:ascii="宋体"/>
                      <w:b/>
                      <w:szCs w:val="21"/>
                    </w:rPr>
                  </w:pPr>
                  <w:r w:rsidRPr="001B64AD">
                    <w:rPr>
                      <w:rFonts w:ascii="宋体" w:hAnsi="宋体" w:hint="eastAsia"/>
                      <w:b/>
                      <w:szCs w:val="21"/>
                    </w:rPr>
                    <w:t>四、外发：建立现代员工的辅导和激励机制</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多“管”与多“理”？</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用“薪”还是用“心”？</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案例：一个拥抱</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w:t>
                  </w:r>
                  <w:r w:rsidRPr="001B64AD">
                    <w:rPr>
                      <w:rFonts w:ascii="宋体"/>
                      <w:szCs w:val="21"/>
                    </w:rPr>
                    <w:tab/>
                  </w:r>
                  <w:r w:rsidRPr="001B64AD">
                    <w:rPr>
                      <w:rFonts w:ascii="宋体" w:hAnsi="宋体" w:hint="eastAsia"/>
                      <w:szCs w:val="21"/>
                    </w:rPr>
                    <w:t>职业化建设</w:t>
                  </w:r>
                </w:p>
                <w:p w:rsidR="00CE37FC" w:rsidRPr="001B64AD" w:rsidRDefault="00CE37FC" w:rsidP="00870A73">
                  <w:pPr>
                    <w:ind w:firstLine="31680"/>
                    <w:rPr>
                      <w:rFonts w:ascii="宋体"/>
                      <w:szCs w:val="21"/>
                    </w:rPr>
                  </w:pPr>
                  <w:r w:rsidRPr="001B64AD">
                    <w:rPr>
                      <w:rFonts w:ascii="宋体" w:hAnsi="宋体"/>
                      <w:szCs w:val="21"/>
                    </w:rPr>
                    <w:t>5</w:t>
                  </w:r>
                  <w:r w:rsidRPr="001B64AD">
                    <w:rPr>
                      <w:rFonts w:ascii="宋体" w:hAnsi="宋体" w:hint="eastAsia"/>
                      <w:szCs w:val="21"/>
                    </w:rPr>
                    <w:t>、</w:t>
                  </w:r>
                  <w:r w:rsidRPr="001B64AD">
                    <w:rPr>
                      <w:rFonts w:ascii="宋体"/>
                      <w:szCs w:val="21"/>
                    </w:rPr>
                    <w:tab/>
                  </w:r>
                  <w:r w:rsidRPr="001B64AD">
                    <w:rPr>
                      <w:rFonts w:ascii="宋体" w:hAnsi="宋体" w:hint="eastAsia"/>
                      <w:szCs w:val="21"/>
                    </w:rPr>
                    <w:t>实效工具：爱的传递</w:t>
                  </w:r>
                </w:p>
                <w:p w:rsidR="00CE37FC" w:rsidRPr="001B64AD" w:rsidRDefault="00CE37FC" w:rsidP="00870A73">
                  <w:pPr>
                    <w:ind w:firstLine="31680"/>
                    <w:rPr>
                      <w:rFonts w:ascii="宋体"/>
                      <w:b/>
                      <w:szCs w:val="21"/>
                    </w:rPr>
                  </w:pPr>
                  <w:r w:rsidRPr="001B64AD">
                    <w:rPr>
                      <w:rFonts w:ascii="宋体" w:hAnsi="宋体" w:hint="eastAsia"/>
                      <w:b/>
                      <w:szCs w:val="21"/>
                    </w:rPr>
                    <w:t>五、讲授：建立一个良性沟通体系</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四要素：环境、文化、物质、精神</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平等对话：对抗”到“对话”</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实效工具：个性化谈心</w:t>
                  </w:r>
                  <w:r w:rsidRPr="001B64AD">
                    <w:rPr>
                      <w:rFonts w:ascii="宋体" w:hAnsi="宋体"/>
                      <w:szCs w:val="21"/>
                    </w:rPr>
                    <w:t>1:1:1</w:t>
                  </w:r>
                </w:p>
                <w:p w:rsidR="00CE37FC" w:rsidRPr="001B64AD" w:rsidRDefault="00CE37FC" w:rsidP="00870A73">
                  <w:pPr>
                    <w:ind w:firstLine="31680"/>
                    <w:rPr>
                      <w:rFonts w:ascii="宋体" w:cs="宋体"/>
                      <w:b/>
                      <w:bCs/>
                      <w:szCs w:val="21"/>
                    </w:rPr>
                  </w:pPr>
                  <w:r w:rsidRPr="001B64AD">
                    <w:rPr>
                      <w:rFonts w:ascii="宋体" w:hAnsi="宋体" w:cs="宋体" w:hint="eastAsia"/>
                      <w:b/>
                      <w:bCs/>
                      <w:szCs w:val="21"/>
                    </w:rPr>
                    <w:t>六、工具：五心服务管理体系，构建新型员工关系，自动自发</w:t>
                  </w:r>
                </w:p>
                <w:p w:rsidR="00CE37FC" w:rsidRPr="001B64AD" w:rsidRDefault="00CE37FC" w:rsidP="00870A73">
                  <w:pPr>
                    <w:ind w:firstLine="31680"/>
                    <w:rPr>
                      <w:rFonts w:ascii="宋体" w:cs="宋体"/>
                      <w:bCs/>
                      <w:szCs w:val="21"/>
                    </w:rPr>
                  </w:pPr>
                  <w:r w:rsidRPr="001B64AD">
                    <w:rPr>
                      <w:rFonts w:ascii="宋体" w:hAnsi="宋体" w:cs="宋体"/>
                      <w:bCs/>
                      <w:szCs w:val="21"/>
                    </w:rPr>
                    <w:t>1</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（管理者）关心：现代员工是孤独寂寞者</w:t>
                  </w:r>
                  <w:r w:rsidRPr="001B64AD">
                    <w:rPr>
                      <w:rFonts w:ascii="宋体" w:hAnsi="宋体" w:cs="宋体"/>
                      <w:bCs/>
                      <w:szCs w:val="21"/>
                    </w:rPr>
                    <w:t>————</w:t>
                  </w:r>
                  <w:r w:rsidRPr="001B64AD">
                    <w:rPr>
                      <w:rFonts w:ascii="宋体" w:hAnsi="宋体" w:cs="宋体" w:hint="eastAsia"/>
                      <w:bCs/>
                      <w:szCs w:val="21"/>
                    </w:rPr>
                    <w:t>开心（员工）</w:t>
                  </w:r>
                </w:p>
                <w:p w:rsidR="00CE37FC" w:rsidRPr="001B64AD" w:rsidRDefault="00CE37FC" w:rsidP="00870A73">
                  <w:pPr>
                    <w:ind w:firstLine="31680"/>
                    <w:rPr>
                      <w:rFonts w:ascii="宋体" w:cs="宋体"/>
                      <w:bCs/>
                      <w:szCs w:val="21"/>
                    </w:rPr>
                  </w:pPr>
                  <w:r w:rsidRPr="001B64AD">
                    <w:rPr>
                      <w:rFonts w:ascii="宋体" w:hAnsi="宋体" w:cs="宋体"/>
                      <w:bCs/>
                      <w:szCs w:val="21"/>
                    </w:rPr>
                    <w:t>2</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（管理者）谈心：说破无毒，表达是一种力量</w:t>
                  </w:r>
                  <w:r w:rsidRPr="001B64AD">
                    <w:rPr>
                      <w:rFonts w:ascii="宋体" w:hAnsi="宋体" w:cs="宋体"/>
                      <w:bCs/>
                      <w:szCs w:val="21"/>
                    </w:rPr>
                    <w:t>——</w:t>
                  </w:r>
                  <w:r w:rsidRPr="001B64AD">
                    <w:rPr>
                      <w:rFonts w:ascii="宋体" w:hAnsi="宋体" w:cs="宋体" w:hint="eastAsia"/>
                      <w:bCs/>
                      <w:szCs w:val="21"/>
                    </w:rPr>
                    <w:t>交心（员工）</w:t>
                  </w:r>
                </w:p>
                <w:p w:rsidR="00CE37FC" w:rsidRPr="001B64AD" w:rsidRDefault="00CE37FC" w:rsidP="00870A73">
                  <w:pPr>
                    <w:ind w:firstLine="31680"/>
                    <w:rPr>
                      <w:rFonts w:ascii="宋体" w:cs="宋体"/>
                      <w:bCs/>
                      <w:szCs w:val="21"/>
                    </w:rPr>
                  </w:pPr>
                  <w:r w:rsidRPr="001B64AD">
                    <w:rPr>
                      <w:rFonts w:ascii="宋体" w:hAnsi="宋体" w:cs="宋体"/>
                      <w:bCs/>
                      <w:szCs w:val="21"/>
                    </w:rPr>
                    <w:t>3</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（管理者）爱心：爱是智慧，心都可以感知</w:t>
                  </w:r>
                  <w:r w:rsidRPr="001B64AD">
                    <w:rPr>
                      <w:rFonts w:ascii="宋体" w:hAnsi="宋体" w:cs="宋体"/>
                      <w:bCs/>
                      <w:szCs w:val="21"/>
                    </w:rPr>
                    <w:t>———</w:t>
                  </w:r>
                  <w:r w:rsidRPr="001B64AD">
                    <w:rPr>
                      <w:rFonts w:ascii="宋体" w:hAnsi="宋体" w:cs="宋体" w:hint="eastAsia"/>
                      <w:bCs/>
                      <w:szCs w:val="21"/>
                    </w:rPr>
                    <w:t>用心（员工）</w:t>
                  </w:r>
                </w:p>
                <w:p w:rsidR="00CE37FC" w:rsidRPr="001B64AD" w:rsidRDefault="00CE37FC" w:rsidP="00870A73">
                  <w:pPr>
                    <w:ind w:firstLine="31680"/>
                    <w:rPr>
                      <w:rFonts w:ascii="宋体" w:cs="宋体"/>
                      <w:bCs/>
                      <w:szCs w:val="21"/>
                    </w:rPr>
                  </w:pPr>
                  <w:r w:rsidRPr="001B64AD">
                    <w:rPr>
                      <w:rFonts w:ascii="宋体" w:hAnsi="宋体" w:cs="宋体"/>
                      <w:bCs/>
                      <w:szCs w:val="21"/>
                    </w:rPr>
                    <w:t>4</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（管理者）信心：无须指责，做好榜样！</w:t>
                  </w:r>
                  <w:r w:rsidRPr="001B64AD">
                    <w:rPr>
                      <w:rFonts w:ascii="宋体" w:hAnsi="宋体" w:cs="宋体"/>
                      <w:bCs/>
                      <w:szCs w:val="21"/>
                    </w:rPr>
                    <w:t>————</w:t>
                  </w:r>
                  <w:r w:rsidRPr="001B64AD">
                    <w:rPr>
                      <w:rFonts w:ascii="宋体" w:hAnsi="宋体" w:cs="宋体" w:hint="eastAsia"/>
                      <w:bCs/>
                      <w:szCs w:val="21"/>
                    </w:rPr>
                    <w:t>耐心（员工）</w:t>
                  </w:r>
                </w:p>
                <w:p w:rsidR="00CE37FC" w:rsidRPr="001B64AD" w:rsidRDefault="00CE37FC" w:rsidP="00870A73">
                  <w:pPr>
                    <w:ind w:firstLine="31680"/>
                    <w:rPr>
                      <w:rFonts w:ascii="宋体" w:cs="宋体"/>
                      <w:bCs/>
                      <w:szCs w:val="21"/>
                    </w:rPr>
                  </w:pPr>
                  <w:r w:rsidRPr="001B64AD">
                    <w:rPr>
                      <w:rFonts w:ascii="宋体" w:hAnsi="宋体" w:cs="宋体"/>
                      <w:bCs/>
                      <w:szCs w:val="21"/>
                    </w:rPr>
                    <w:t>5</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（管理者）同理心：换位思考，问题简单化</w:t>
                  </w:r>
                  <w:r w:rsidRPr="001B64AD">
                    <w:rPr>
                      <w:rFonts w:ascii="宋体" w:hAnsi="宋体" w:cs="宋体"/>
                      <w:bCs/>
                      <w:szCs w:val="21"/>
                    </w:rPr>
                    <w:t>———</w:t>
                  </w:r>
                  <w:r w:rsidRPr="001B64AD">
                    <w:rPr>
                      <w:rFonts w:ascii="宋体" w:hAnsi="宋体" w:cs="宋体" w:hint="eastAsia"/>
                      <w:bCs/>
                      <w:szCs w:val="21"/>
                    </w:rPr>
                    <w:t>真心（员工）</w:t>
                  </w:r>
                </w:p>
                <w:p w:rsidR="00CE37FC" w:rsidRPr="001B64AD" w:rsidRDefault="00CE37FC" w:rsidP="00870A73">
                  <w:pPr>
                    <w:ind w:firstLine="31680"/>
                    <w:rPr>
                      <w:rFonts w:ascii="宋体" w:cs="宋体"/>
                      <w:b/>
                      <w:bCs/>
                      <w:szCs w:val="21"/>
                    </w:rPr>
                  </w:pPr>
                  <w:r w:rsidRPr="001B64AD">
                    <w:rPr>
                      <w:rFonts w:ascii="宋体" w:hAnsi="宋体" w:cs="宋体" w:hint="eastAsia"/>
                      <w:b/>
                      <w:bCs/>
                      <w:szCs w:val="21"/>
                    </w:rPr>
                    <w:t>第六部分</w:t>
                  </w:r>
                  <w:r w:rsidRPr="001B64AD">
                    <w:rPr>
                      <w:rFonts w:ascii="宋体" w:hAnsi="宋体" w:cs="宋体"/>
                      <w:b/>
                      <w:bCs/>
                      <w:szCs w:val="21"/>
                    </w:rPr>
                    <w:t xml:space="preserve">  </w:t>
                  </w:r>
                  <w:r w:rsidRPr="001B64AD">
                    <w:rPr>
                      <w:rFonts w:ascii="宋体" w:hAnsi="宋体" w:cs="宋体" w:hint="eastAsia"/>
                      <w:b/>
                      <w:bCs/>
                      <w:szCs w:val="21"/>
                    </w:rPr>
                    <w:t>互联网</w:t>
                  </w:r>
                  <w:r w:rsidRPr="001B64AD">
                    <w:rPr>
                      <w:rFonts w:ascii="宋体" w:hAnsi="宋体" w:cs="宋体"/>
                      <w:b/>
                      <w:bCs/>
                      <w:szCs w:val="21"/>
                    </w:rPr>
                    <w:t>+</w:t>
                  </w:r>
                  <w:r w:rsidRPr="001B64AD">
                    <w:rPr>
                      <w:rFonts w:ascii="宋体" w:hAnsi="宋体" w:cs="宋体" w:hint="eastAsia"/>
                      <w:b/>
                      <w:bCs/>
                      <w:szCs w:val="21"/>
                    </w:rPr>
                    <w:t>时代下当代管理革命以心为本</w:t>
                  </w:r>
                </w:p>
                <w:p w:rsidR="00CE37FC" w:rsidRPr="001B64AD" w:rsidRDefault="00CE37FC" w:rsidP="00870A73">
                  <w:pPr>
                    <w:ind w:firstLine="31680"/>
                    <w:rPr>
                      <w:rFonts w:ascii="宋体" w:cs="宋体"/>
                      <w:b/>
                      <w:bCs/>
                      <w:szCs w:val="21"/>
                    </w:rPr>
                  </w:pPr>
                  <w:r w:rsidRPr="001B64AD">
                    <w:rPr>
                      <w:rFonts w:ascii="宋体" w:hAnsi="宋体" w:cs="宋体" w:hint="eastAsia"/>
                      <w:b/>
                      <w:bCs/>
                      <w:szCs w:val="21"/>
                    </w:rPr>
                    <w:t>一、分享：世界的三次管理革命</w:t>
                  </w:r>
                </w:p>
                <w:p w:rsidR="00CE37FC" w:rsidRPr="001B64AD" w:rsidRDefault="00CE37FC" w:rsidP="00870A73">
                  <w:pPr>
                    <w:ind w:firstLine="31680"/>
                    <w:rPr>
                      <w:rFonts w:ascii="宋体" w:cs="宋体"/>
                      <w:bCs/>
                      <w:szCs w:val="21"/>
                    </w:rPr>
                  </w:pPr>
                  <w:r w:rsidRPr="001B64AD">
                    <w:rPr>
                      <w:rFonts w:ascii="宋体" w:hAnsi="宋体" w:cs="宋体"/>
                      <w:bCs/>
                      <w:szCs w:val="21"/>
                    </w:rPr>
                    <w:t>1</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科学管理：工作效率</w:t>
                  </w:r>
                  <w:r w:rsidRPr="001B64AD">
                    <w:rPr>
                      <w:rFonts w:ascii="宋体" w:cs="宋体"/>
                      <w:bCs/>
                      <w:szCs w:val="21"/>
                    </w:rPr>
                    <w:t>--</w:t>
                  </w:r>
                  <w:r w:rsidRPr="001B64AD">
                    <w:rPr>
                      <w:rFonts w:ascii="宋体" w:hAnsi="宋体" w:cs="宋体" w:hint="eastAsia"/>
                      <w:bCs/>
                      <w:szCs w:val="21"/>
                    </w:rPr>
                    <w:t>经济人</w:t>
                  </w:r>
                  <w:r w:rsidRPr="001B64AD">
                    <w:rPr>
                      <w:rFonts w:ascii="宋体" w:hAnsi="宋体" w:cs="宋体"/>
                      <w:bCs/>
                      <w:szCs w:val="21"/>
                    </w:rPr>
                    <w:t xml:space="preserve">   </w:t>
                  </w:r>
                  <w:r w:rsidRPr="001B64AD">
                    <w:rPr>
                      <w:rFonts w:ascii="宋体" w:hAnsi="宋体" w:cs="宋体" w:hint="eastAsia"/>
                      <w:bCs/>
                      <w:szCs w:val="21"/>
                    </w:rPr>
                    <w:t>『外界』</w:t>
                  </w:r>
                  <w:r w:rsidRPr="001B64AD">
                    <w:rPr>
                      <w:rFonts w:ascii="宋体" w:hAnsi="宋体" w:cs="宋体"/>
                      <w:bCs/>
                      <w:szCs w:val="21"/>
                    </w:rPr>
                    <w:t xml:space="preserve"> </w:t>
                  </w:r>
                  <w:r w:rsidRPr="001B64AD">
                    <w:rPr>
                      <w:rFonts w:ascii="宋体" w:hAnsi="宋体" w:cs="宋体" w:hint="eastAsia"/>
                      <w:bCs/>
                      <w:szCs w:val="21"/>
                    </w:rPr>
                    <w:t>美国</w:t>
                  </w:r>
                </w:p>
                <w:p w:rsidR="00CE37FC" w:rsidRPr="001B64AD" w:rsidRDefault="00CE37FC" w:rsidP="00870A73">
                  <w:pPr>
                    <w:ind w:firstLine="31680"/>
                    <w:rPr>
                      <w:rFonts w:ascii="宋体" w:cs="宋体"/>
                      <w:bCs/>
                      <w:szCs w:val="21"/>
                    </w:rPr>
                  </w:pPr>
                  <w:r w:rsidRPr="001B64AD">
                    <w:rPr>
                      <w:rFonts w:ascii="宋体" w:hAnsi="宋体" w:cs="宋体"/>
                      <w:bCs/>
                      <w:szCs w:val="21"/>
                    </w:rPr>
                    <w:t>2</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行为管理：以人为本</w:t>
                  </w:r>
                  <w:r w:rsidRPr="001B64AD">
                    <w:rPr>
                      <w:rFonts w:ascii="宋体" w:cs="宋体"/>
                      <w:bCs/>
                      <w:szCs w:val="21"/>
                    </w:rPr>
                    <w:t>--</w:t>
                  </w:r>
                  <w:r w:rsidRPr="001B64AD">
                    <w:rPr>
                      <w:rFonts w:ascii="宋体" w:hAnsi="宋体" w:cs="宋体" w:hint="eastAsia"/>
                      <w:bCs/>
                      <w:szCs w:val="21"/>
                    </w:rPr>
                    <w:t>社会人</w:t>
                  </w:r>
                  <w:r w:rsidRPr="001B64AD">
                    <w:rPr>
                      <w:rFonts w:ascii="宋体" w:hAnsi="宋体" w:cs="宋体"/>
                      <w:bCs/>
                      <w:szCs w:val="21"/>
                    </w:rPr>
                    <w:t xml:space="preserve">   </w:t>
                  </w:r>
                  <w:r w:rsidRPr="001B64AD">
                    <w:rPr>
                      <w:rFonts w:ascii="宋体" w:hAnsi="宋体" w:cs="宋体" w:hint="eastAsia"/>
                      <w:bCs/>
                      <w:szCs w:val="21"/>
                    </w:rPr>
                    <w:t>『外在』</w:t>
                  </w:r>
                  <w:r w:rsidRPr="001B64AD">
                    <w:rPr>
                      <w:rFonts w:ascii="宋体" w:hAnsi="宋体" w:cs="宋体"/>
                      <w:bCs/>
                      <w:szCs w:val="21"/>
                    </w:rPr>
                    <w:t xml:space="preserve"> </w:t>
                  </w:r>
                  <w:r w:rsidRPr="001B64AD">
                    <w:rPr>
                      <w:rFonts w:ascii="宋体" w:hAnsi="宋体" w:cs="宋体" w:hint="eastAsia"/>
                      <w:bCs/>
                      <w:szCs w:val="21"/>
                    </w:rPr>
                    <w:t>日本</w:t>
                  </w:r>
                </w:p>
                <w:p w:rsidR="00CE37FC" w:rsidRPr="001B64AD" w:rsidRDefault="00CE37FC" w:rsidP="00870A73">
                  <w:pPr>
                    <w:ind w:firstLine="31680"/>
                    <w:rPr>
                      <w:rFonts w:ascii="宋体" w:cs="宋体"/>
                      <w:bCs/>
                      <w:szCs w:val="21"/>
                    </w:rPr>
                  </w:pPr>
                  <w:r w:rsidRPr="001B64AD">
                    <w:rPr>
                      <w:rFonts w:ascii="宋体" w:hAnsi="宋体" w:cs="宋体"/>
                      <w:bCs/>
                      <w:szCs w:val="21"/>
                    </w:rPr>
                    <w:t>3</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心智管理：以心为本</w:t>
                  </w:r>
                  <w:r w:rsidRPr="001B64AD">
                    <w:rPr>
                      <w:rFonts w:ascii="宋体" w:cs="宋体"/>
                      <w:bCs/>
                      <w:szCs w:val="21"/>
                    </w:rPr>
                    <w:t>--</w:t>
                  </w:r>
                  <w:r w:rsidRPr="001B64AD">
                    <w:rPr>
                      <w:rFonts w:ascii="宋体" w:hAnsi="宋体" w:cs="宋体" w:hint="eastAsia"/>
                      <w:bCs/>
                      <w:szCs w:val="21"/>
                    </w:rPr>
                    <w:t>自由人</w:t>
                  </w:r>
                  <w:r w:rsidRPr="001B64AD">
                    <w:rPr>
                      <w:rFonts w:ascii="宋体" w:hAnsi="宋体" w:cs="宋体"/>
                      <w:bCs/>
                      <w:szCs w:val="21"/>
                    </w:rPr>
                    <w:t xml:space="preserve">   </w:t>
                  </w:r>
                  <w:r w:rsidRPr="001B64AD">
                    <w:rPr>
                      <w:rFonts w:ascii="宋体" w:hAnsi="宋体" w:cs="宋体" w:hint="eastAsia"/>
                      <w:bCs/>
                      <w:szCs w:val="21"/>
                    </w:rPr>
                    <w:t>『内在』</w:t>
                  </w:r>
                  <w:r w:rsidRPr="001B64AD">
                    <w:rPr>
                      <w:rFonts w:ascii="宋体" w:hAnsi="宋体" w:cs="宋体"/>
                      <w:bCs/>
                      <w:szCs w:val="21"/>
                    </w:rPr>
                    <w:t xml:space="preserve"> </w:t>
                  </w:r>
                  <w:r w:rsidRPr="001B64AD">
                    <w:rPr>
                      <w:rFonts w:ascii="宋体" w:hAnsi="宋体" w:cs="宋体" w:hint="eastAsia"/>
                      <w:bCs/>
                      <w:szCs w:val="21"/>
                    </w:rPr>
                    <w:t>中国</w:t>
                  </w:r>
                </w:p>
                <w:p w:rsidR="00CE37FC" w:rsidRPr="001B64AD" w:rsidRDefault="00CE37FC" w:rsidP="00870A73">
                  <w:pPr>
                    <w:ind w:firstLine="31680"/>
                    <w:rPr>
                      <w:rFonts w:ascii="宋体" w:cs="宋体"/>
                      <w:b/>
                      <w:bCs/>
                      <w:szCs w:val="21"/>
                    </w:rPr>
                  </w:pPr>
                  <w:r w:rsidRPr="001B64AD">
                    <w:rPr>
                      <w:rFonts w:ascii="宋体" w:hAnsi="宋体" w:cs="宋体" w:hint="eastAsia"/>
                      <w:b/>
                      <w:bCs/>
                      <w:szCs w:val="21"/>
                    </w:rPr>
                    <w:t>二、解读：心本管理对于新生代员工的影响</w:t>
                  </w:r>
                </w:p>
                <w:p w:rsidR="00CE37FC" w:rsidRPr="001B64AD" w:rsidRDefault="00CE37FC" w:rsidP="00870A73">
                  <w:pPr>
                    <w:ind w:firstLine="31680"/>
                    <w:rPr>
                      <w:rFonts w:ascii="宋体" w:cs="宋体"/>
                      <w:bCs/>
                      <w:szCs w:val="21"/>
                    </w:rPr>
                  </w:pPr>
                  <w:r w:rsidRPr="001B64AD">
                    <w:rPr>
                      <w:rFonts w:ascii="宋体" w:hAnsi="宋体" w:cs="宋体"/>
                      <w:bCs/>
                      <w:szCs w:val="21"/>
                    </w:rPr>
                    <w:t>1</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西方价值观与中国价值观</w:t>
                  </w:r>
                </w:p>
                <w:p w:rsidR="00CE37FC" w:rsidRPr="001B64AD" w:rsidRDefault="00CE37FC" w:rsidP="00870A73">
                  <w:pPr>
                    <w:ind w:firstLine="31680"/>
                    <w:rPr>
                      <w:rFonts w:ascii="宋体" w:cs="宋体"/>
                      <w:bCs/>
                      <w:szCs w:val="21"/>
                    </w:rPr>
                  </w:pPr>
                  <w:r w:rsidRPr="001B64AD">
                    <w:rPr>
                      <w:rFonts w:ascii="宋体" w:hAnsi="宋体" w:cs="宋体"/>
                      <w:bCs/>
                      <w:szCs w:val="21"/>
                    </w:rPr>
                    <w:t>2</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物质基础与精神需求</w:t>
                  </w:r>
                </w:p>
                <w:p w:rsidR="00CE37FC" w:rsidRPr="001B64AD" w:rsidRDefault="00CE37FC" w:rsidP="00870A73">
                  <w:pPr>
                    <w:ind w:firstLine="31680"/>
                    <w:rPr>
                      <w:rFonts w:ascii="宋体" w:cs="宋体"/>
                      <w:bCs/>
                      <w:szCs w:val="21"/>
                    </w:rPr>
                  </w:pPr>
                  <w:r w:rsidRPr="001B64AD">
                    <w:rPr>
                      <w:rFonts w:ascii="宋体" w:hAnsi="宋体" w:cs="宋体"/>
                      <w:bCs/>
                      <w:szCs w:val="21"/>
                    </w:rPr>
                    <w:t>3</w:t>
                  </w:r>
                  <w:r w:rsidRPr="001B64AD">
                    <w:rPr>
                      <w:rFonts w:ascii="宋体" w:hAnsi="宋体" w:cs="宋体" w:hint="eastAsia"/>
                      <w:bCs/>
                      <w:szCs w:val="21"/>
                    </w:rPr>
                    <w:t>、</w:t>
                  </w:r>
                  <w:r w:rsidRPr="001B64AD">
                    <w:rPr>
                      <w:rFonts w:ascii="宋体" w:cs="宋体"/>
                      <w:bCs/>
                      <w:szCs w:val="21"/>
                    </w:rPr>
                    <w:tab/>
                  </w:r>
                  <w:r w:rsidRPr="001B64AD">
                    <w:rPr>
                      <w:rFonts w:ascii="宋体" w:hAnsi="宋体" w:cs="宋体" w:hint="eastAsia"/>
                      <w:bCs/>
                      <w:szCs w:val="21"/>
                    </w:rPr>
                    <w:t>如何有效植入心本管理</w:t>
                  </w:r>
                </w:p>
                <w:p w:rsidR="00CE37FC" w:rsidRPr="001B64AD" w:rsidRDefault="00CE37FC" w:rsidP="00870A73">
                  <w:pPr>
                    <w:ind w:firstLine="31680"/>
                    <w:rPr>
                      <w:rFonts w:ascii="宋体" w:cs="宋体"/>
                      <w:bCs/>
                      <w:szCs w:val="21"/>
                    </w:rPr>
                  </w:pPr>
                  <w:r w:rsidRPr="001B64AD">
                    <w:rPr>
                      <w:rFonts w:ascii="宋体" w:hAnsi="宋体" w:cs="宋体" w:hint="eastAsia"/>
                      <w:bCs/>
                      <w:szCs w:val="21"/>
                    </w:rPr>
                    <w:t>工具：心灵管理→思想管理→行为管理→自我管理</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w:t>
                  </w:r>
                  <w:r w:rsidRPr="001B64AD">
                    <w:rPr>
                      <w:rFonts w:ascii="宋体"/>
                      <w:szCs w:val="21"/>
                    </w:rPr>
                    <w:tab/>
                  </w:r>
                  <w:r w:rsidRPr="001B64AD">
                    <w:rPr>
                      <w:rFonts w:ascii="宋体" w:hAnsi="宋体" w:hint="eastAsia"/>
                      <w:szCs w:val="21"/>
                    </w:rPr>
                    <w:t>引导就是最好的批评『无为而无所不为』</w:t>
                  </w:r>
                </w:p>
                <w:p w:rsidR="00CE37FC" w:rsidRPr="001B64AD" w:rsidRDefault="00CE37FC" w:rsidP="00870A73">
                  <w:pPr>
                    <w:ind w:firstLine="31680"/>
                    <w:rPr>
                      <w:rFonts w:ascii="宋体"/>
                      <w:szCs w:val="21"/>
                    </w:rPr>
                  </w:pPr>
                  <w:r w:rsidRPr="001B64AD">
                    <w:rPr>
                      <w:rFonts w:ascii="宋体" w:hAnsi="宋体"/>
                      <w:szCs w:val="21"/>
                    </w:rPr>
                    <w:t>5</w:t>
                  </w:r>
                  <w:r w:rsidRPr="001B64AD">
                    <w:rPr>
                      <w:rFonts w:ascii="宋体" w:hAnsi="宋体" w:hint="eastAsia"/>
                      <w:szCs w:val="21"/>
                    </w:rPr>
                    <w:t>、</w:t>
                  </w:r>
                  <w:r w:rsidRPr="001B64AD">
                    <w:rPr>
                      <w:rFonts w:ascii="宋体"/>
                      <w:szCs w:val="21"/>
                    </w:rPr>
                    <w:tab/>
                  </w:r>
                  <w:r w:rsidRPr="001B64AD">
                    <w:rPr>
                      <w:rFonts w:ascii="宋体" w:hAnsi="宋体" w:hint="eastAsia"/>
                      <w:szCs w:val="21"/>
                    </w:rPr>
                    <w:t>案例：钢铁是怎么炼成的？『造物</w:t>
                  </w:r>
                  <w:r w:rsidRPr="001B64AD">
                    <w:rPr>
                      <w:rFonts w:ascii="宋体" w:hAnsi="宋体"/>
                      <w:szCs w:val="21"/>
                    </w:rPr>
                    <w:t>&amp;</w:t>
                  </w:r>
                  <w:r w:rsidRPr="001B64AD">
                    <w:rPr>
                      <w:rFonts w:ascii="宋体" w:hAnsi="宋体" w:hint="eastAsia"/>
                      <w:szCs w:val="21"/>
                    </w:rPr>
                    <w:t>造人</w:t>
                  </w:r>
                  <w:r w:rsidRPr="001B64AD">
                    <w:rPr>
                      <w:rFonts w:ascii="宋体" w:hAnsi="宋体"/>
                      <w:szCs w:val="21"/>
                    </w:rPr>
                    <w:t>&amp;</w:t>
                  </w:r>
                  <w:r w:rsidRPr="001B64AD">
                    <w:rPr>
                      <w:rFonts w:ascii="宋体" w:hAnsi="宋体" w:hint="eastAsia"/>
                      <w:szCs w:val="21"/>
                    </w:rPr>
                    <w:t>造心』</w:t>
                  </w:r>
                </w:p>
                <w:p w:rsidR="00CE37FC" w:rsidRPr="001B64AD" w:rsidRDefault="00CE37FC" w:rsidP="00870A73">
                  <w:pPr>
                    <w:ind w:firstLine="31680"/>
                    <w:rPr>
                      <w:rFonts w:ascii="宋体"/>
                      <w:szCs w:val="21"/>
                    </w:rPr>
                  </w:pPr>
                  <w:r w:rsidRPr="001B64AD">
                    <w:rPr>
                      <w:rFonts w:ascii="宋体" w:hAnsi="宋体"/>
                      <w:szCs w:val="21"/>
                    </w:rPr>
                    <w:t>6</w:t>
                  </w:r>
                  <w:r w:rsidRPr="001B64AD">
                    <w:rPr>
                      <w:rFonts w:ascii="宋体" w:hAnsi="宋体" w:hint="eastAsia"/>
                      <w:szCs w:val="21"/>
                    </w:rPr>
                    <w:t>、</w:t>
                  </w:r>
                  <w:r w:rsidRPr="001B64AD">
                    <w:rPr>
                      <w:rFonts w:ascii="宋体"/>
                      <w:szCs w:val="21"/>
                    </w:rPr>
                    <w:tab/>
                  </w:r>
                  <w:r w:rsidRPr="001B64AD">
                    <w:rPr>
                      <w:rFonts w:ascii="宋体" w:hAnsi="宋体" w:hint="eastAsia"/>
                      <w:szCs w:val="21"/>
                    </w:rPr>
                    <w:t>方法：格物、致知、诚意、正心、修身、齐家、治国、平天下”</w:t>
                  </w:r>
                </w:p>
                <w:p w:rsidR="00CE37FC" w:rsidRPr="001B64AD" w:rsidRDefault="00CE37FC" w:rsidP="00870A73">
                  <w:pPr>
                    <w:ind w:firstLine="31680"/>
                    <w:rPr>
                      <w:rFonts w:ascii="宋体"/>
                      <w:b/>
                      <w:szCs w:val="21"/>
                    </w:rPr>
                  </w:pPr>
                  <w:r w:rsidRPr="001B64AD">
                    <w:rPr>
                      <w:rFonts w:ascii="宋体" w:hAnsi="宋体" w:hint="eastAsia"/>
                      <w:b/>
                      <w:szCs w:val="21"/>
                    </w:rPr>
                    <w:t>三、讨论：</w:t>
                  </w:r>
                  <w:r w:rsidRPr="001B64AD">
                    <w:rPr>
                      <w:rFonts w:ascii="宋体" w:hAnsi="宋体"/>
                      <w:b/>
                      <w:szCs w:val="21"/>
                    </w:rPr>
                    <w:t>1</w:t>
                  </w:r>
                  <w:r w:rsidRPr="001B64AD">
                    <w:rPr>
                      <w:rFonts w:ascii="宋体" w:hAnsi="宋体" w:hint="eastAsia"/>
                      <w:b/>
                      <w:szCs w:val="21"/>
                    </w:rPr>
                    <w:t>、互动游戏：降龙十八掌</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、团队</w:t>
                  </w:r>
                  <w:r w:rsidRPr="001B64AD">
                    <w:rPr>
                      <w:rFonts w:ascii="宋体" w:hAnsi="宋体"/>
                      <w:szCs w:val="21"/>
                    </w:rPr>
                    <w:t>&amp;</w:t>
                  </w:r>
                  <w:r w:rsidRPr="001B64AD">
                    <w:rPr>
                      <w:rFonts w:ascii="宋体" w:hAnsi="宋体" w:hint="eastAsia"/>
                      <w:szCs w:val="21"/>
                    </w:rPr>
                    <w:t>团伙</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、职位</w:t>
                  </w:r>
                  <w:r w:rsidRPr="001B64AD">
                    <w:rPr>
                      <w:rFonts w:ascii="宋体" w:hAnsi="宋体"/>
                      <w:szCs w:val="21"/>
                    </w:rPr>
                    <w:t>&amp;</w:t>
                  </w:r>
                  <w:r w:rsidRPr="001B64AD">
                    <w:rPr>
                      <w:rFonts w:ascii="宋体" w:hAnsi="宋体" w:hint="eastAsia"/>
                      <w:szCs w:val="21"/>
                    </w:rPr>
                    <w:t>地位</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、管理</w:t>
                  </w:r>
                  <w:r w:rsidRPr="001B64AD">
                    <w:rPr>
                      <w:rFonts w:ascii="宋体" w:hAnsi="宋体"/>
                      <w:szCs w:val="21"/>
                    </w:rPr>
                    <w:t>&amp;</w:t>
                  </w:r>
                  <w:r w:rsidRPr="001B64AD">
                    <w:rPr>
                      <w:rFonts w:ascii="宋体" w:hAnsi="宋体" w:hint="eastAsia"/>
                      <w:szCs w:val="21"/>
                    </w:rPr>
                    <w:t>管人</w:t>
                  </w:r>
                </w:p>
                <w:p w:rsidR="00CE37FC" w:rsidRPr="001B64AD" w:rsidRDefault="00CE37FC" w:rsidP="00870A73">
                  <w:pPr>
                    <w:ind w:firstLine="31680"/>
                    <w:rPr>
                      <w:rFonts w:ascii="宋体"/>
                      <w:szCs w:val="21"/>
                    </w:rPr>
                  </w:pPr>
                  <w:r w:rsidRPr="001B64AD">
                    <w:rPr>
                      <w:rFonts w:ascii="宋体" w:hAnsi="宋体"/>
                      <w:szCs w:val="21"/>
                    </w:rPr>
                    <w:t>5</w:t>
                  </w:r>
                  <w:r w:rsidRPr="001B64AD">
                    <w:rPr>
                      <w:rFonts w:ascii="宋体" w:hAnsi="宋体" w:hint="eastAsia"/>
                      <w:szCs w:val="21"/>
                    </w:rPr>
                    <w:t>、领导</w:t>
                  </w:r>
                  <w:r w:rsidRPr="001B64AD">
                    <w:rPr>
                      <w:rFonts w:ascii="宋体" w:hAnsi="宋体"/>
                      <w:szCs w:val="21"/>
                    </w:rPr>
                    <w:t>&amp;</w:t>
                  </w:r>
                  <w:r w:rsidRPr="001B64AD">
                    <w:rPr>
                      <w:rFonts w:ascii="宋体" w:hAnsi="宋体" w:hint="eastAsia"/>
                      <w:szCs w:val="21"/>
                    </w:rPr>
                    <w:t>管心</w:t>
                  </w:r>
                </w:p>
                <w:p w:rsidR="00CE37FC" w:rsidRPr="001B64AD" w:rsidRDefault="00CE37FC" w:rsidP="00870A73">
                  <w:pPr>
                    <w:ind w:firstLine="31680"/>
                    <w:rPr>
                      <w:rFonts w:ascii="宋体"/>
                      <w:b/>
                      <w:szCs w:val="21"/>
                    </w:rPr>
                  </w:pPr>
                  <w:r w:rsidRPr="001B64AD">
                    <w:rPr>
                      <w:rFonts w:ascii="宋体" w:hAnsi="宋体" w:hint="eastAsia"/>
                      <w:b/>
                      <w:szCs w:val="21"/>
                    </w:rPr>
                    <w:t>四、心智魔方：马斯洛需求理论</w:t>
                  </w:r>
                </w:p>
                <w:p w:rsidR="00CE37FC" w:rsidRPr="001B64AD" w:rsidRDefault="00CE37FC" w:rsidP="00870A73">
                  <w:pPr>
                    <w:ind w:firstLine="31680"/>
                    <w:rPr>
                      <w:rFonts w:ascii="宋体"/>
                      <w:szCs w:val="21"/>
                    </w:rPr>
                  </w:pPr>
                  <w:r w:rsidRPr="001B64AD">
                    <w:rPr>
                      <w:rFonts w:ascii="宋体" w:hAnsi="宋体" w:hint="eastAsia"/>
                      <w:szCs w:val="21"/>
                    </w:rPr>
                    <w:t>培养『向善、向上、向阳、向美』新生代员工下属</w:t>
                  </w:r>
                </w:p>
                <w:p w:rsidR="00CE37FC" w:rsidRPr="001B64AD" w:rsidRDefault="00CE37FC" w:rsidP="00870A73">
                  <w:pPr>
                    <w:ind w:firstLine="31680"/>
                    <w:rPr>
                      <w:rFonts w:ascii="宋体"/>
                      <w:b/>
                      <w:szCs w:val="21"/>
                    </w:rPr>
                  </w:pPr>
                  <w:r w:rsidRPr="001B64AD">
                    <w:rPr>
                      <w:rFonts w:ascii="宋体" w:hAnsi="宋体" w:hint="eastAsia"/>
                      <w:b/>
                      <w:szCs w:val="21"/>
                    </w:rPr>
                    <w:t>五、如何有效改善现代员工的心智模式：提升认知能力</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、接纳</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、调焦</w:t>
                  </w:r>
                </w:p>
                <w:p w:rsidR="00CE37FC" w:rsidRPr="001B64AD" w:rsidRDefault="00CE37FC" w:rsidP="00870A73">
                  <w:pPr>
                    <w:ind w:firstLine="31680"/>
                    <w:rPr>
                      <w:rFonts w:ascii="宋体"/>
                      <w:szCs w:val="21"/>
                    </w:rPr>
                  </w:pP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59" type="#_x0000_t109" style="position:absolute;left:0;text-align:left;margin-left:.5pt;margin-top:0;width:486.6pt;height:698.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9">
              <w:txbxContent>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、改善</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、行动</w:t>
                  </w:r>
                </w:p>
                <w:p w:rsidR="00CE37FC" w:rsidRPr="001B64AD" w:rsidRDefault="00CE37FC" w:rsidP="00870A73">
                  <w:pPr>
                    <w:ind w:firstLine="31680"/>
                    <w:rPr>
                      <w:rFonts w:ascii="宋体"/>
                      <w:b/>
                      <w:szCs w:val="21"/>
                    </w:rPr>
                  </w:pPr>
                  <w:r w:rsidRPr="001B64AD">
                    <w:rPr>
                      <w:rFonts w:ascii="宋体" w:hAnsi="宋体" w:hint="eastAsia"/>
                      <w:b/>
                      <w:szCs w:val="21"/>
                    </w:rPr>
                    <w:t>六、工具：</w:t>
                  </w:r>
                  <w:r w:rsidRPr="001B64AD">
                    <w:rPr>
                      <w:rFonts w:ascii="宋体" w:hAnsi="宋体"/>
                      <w:b/>
                      <w:szCs w:val="21"/>
                    </w:rPr>
                    <w:t>1</w:t>
                  </w:r>
                  <w:r w:rsidRPr="001B64AD">
                    <w:rPr>
                      <w:rFonts w:ascii="宋体" w:hAnsi="宋体" w:hint="eastAsia"/>
                      <w:b/>
                      <w:szCs w:val="21"/>
                    </w:rPr>
                    <w:t>、现代员工幸福和快乐的方法</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、平衡工具：用心工作与快乐生活</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、成长系统：发现问题→提出问题→分析问题→解决问题→总结问题→分享问题</w:t>
                  </w:r>
                </w:p>
                <w:p w:rsidR="00CE37FC" w:rsidRPr="001B64AD" w:rsidRDefault="00CE37FC" w:rsidP="00870A73">
                  <w:pPr>
                    <w:ind w:firstLine="31680"/>
                    <w:rPr>
                      <w:rFonts w:ascii="宋体" w:cs="Calibri"/>
                      <w:b/>
                      <w:szCs w:val="21"/>
                    </w:rPr>
                  </w:pPr>
                  <w:r w:rsidRPr="001B64AD">
                    <w:rPr>
                      <w:rFonts w:ascii="宋体" w:hAnsi="宋体" w:cs="Calibri" w:hint="eastAsia"/>
                      <w:b/>
                      <w:szCs w:val="21"/>
                    </w:rPr>
                    <w:t>第七部分</w:t>
                  </w:r>
                  <w:r w:rsidRPr="001B64AD">
                    <w:rPr>
                      <w:rFonts w:ascii="宋体" w:hAnsi="宋体" w:cs="Calibri"/>
                      <w:b/>
                      <w:szCs w:val="21"/>
                    </w:rPr>
                    <w:t xml:space="preserve">  </w:t>
                  </w:r>
                  <w:r w:rsidRPr="001B64AD">
                    <w:rPr>
                      <w:rFonts w:ascii="宋体" w:hAnsi="宋体" w:cs="Calibri" w:hint="eastAsia"/>
                      <w:b/>
                      <w:szCs w:val="21"/>
                    </w:rPr>
                    <w:t>互联网</w:t>
                  </w:r>
                  <w:r w:rsidRPr="001B64AD">
                    <w:rPr>
                      <w:rFonts w:ascii="宋体" w:hAnsi="宋体" w:cs="Calibri"/>
                      <w:b/>
                      <w:szCs w:val="21"/>
                    </w:rPr>
                    <w:t>+</w:t>
                  </w:r>
                  <w:r w:rsidRPr="001B64AD">
                    <w:rPr>
                      <w:rFonts w:ascii="宋体" w:hAnsi="宋体" w:cs="Calibri" w:hint="eastAsia"/>
                      <w:b/>
                      <w:szCs w:val="21"/>
                    </w:rPr>
                    <w:t>时代下企业心式管理的科学应用</w:t>
                  </w:r>
                </w:p>
                <w:p w:rsidR="00CE37FC" w:rsidRPr="001B64AD" w:rsidRDefault="00CE37FC" w:rsidP="00870A73">
                  <w:pPr>
                    <w:ind w:firstLine="31680"/>
                    <w:rPr>
                      <w:rFonts w:ascii="宋体" w:cs="Calibri"/>
                      <w:b/>
                      <w:szCs w:val="21"/>
                    </w:rPr>
                  </w:pPr>
                  <w:r w:rsidRPr="001B64AD">
                    <w:rPr>
                      <w:rFonts w:ascii="宋体" w:hAnsi="宋体" w:cs="Calibri" w:hint="eastAsia"/>
                      <w:b/>
                      <w:szCs w:val="21"/>
                    </w:rPr>
                    <w:t>一、心式管理学的魅力</w:t>
                  </w:r>
                </w:p>
                <w:p w:rsidR="00CE37FC" w:rsidRPr="001B64AD" w:rsidRDefault="00CE37FC" w:rsidP="00870A73">
                  <w:pPr>
                    <w:ind w:firstLine="31680"/>
                    <w:rPr>
                      <w:rFonts w:ascii="宋体" w:cs="Calibri"/>
                      <w:szCs w:val="21"/>
                    </w:rPr>
                  </w:pPr>
                  <w:r w:rsidRPr="001B64AD">
                    <w:rPr>
                      <w:rFonts w:ascii="宋体" w:hAnsi="宋体" w:cs="Calibri"/>
                      <w:szCs w:val="21"/>
                    </w:rPr>
                    <w:t>1</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本源：心式管理学是员工自动自发的基础</w:t>
                  </w:r>
                </w:p>
                <w:p w:rsidR="00CE37FC" w:rsidRPr="001B64AD" w:rsidRDefault="00CE37FC" w:rsidP="00870A73">
                  <w:pPr>
                    <w:ind w:firstLine="31680"/>
                    <w:rPr>
                      <w:rFonts w:ascii="宋体" w:cs="Calibri"/>
                      <w:szCs w:val="21"/>
                    </w:rPr>
                  </w:pPr>
                  <w:r w:rsidRPr="001B64AD">
                    <w:rPr>
                      <w:rFonts w:ascii="宋体" w:hAnsi="宋体" w:cs="Calibri"/>
                      <w:szCs w:val="21"/>
                    </w:rPr>
                    <w:t>2</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永恒：人生的始终，都是从心发出</w:t>
                  </w:r>
                </w:p>
                <w:p w:rsidR="00CE37FC" w:rsidRPr="001B64AD" w:rsidRDefault="00CE37FC" w:rsidP="00870A73">
                  <w:pPr>
                    <w:ind w:firstLine="31680"/>
                    <w:rPr>
                      <w:rFonts w:ascii="宋体" w:cs="Calibri"/>
                      <w:szCs w:val="21"/>
                    </w:rPr>
                  </w:pPr>
                  <w:r w:rsidRPr="001B64AD">
                    <w:rPr>
                      <w:rFonts w:ascii="宋体" w:hAnsi="宋体" w:cs="Calibri"/>
                      <w:szCs w:val="21"/>
                    </w:rPr>
                    <w:t>3</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成长：管理心灵是管理一切的前提</w:t>
                  </w:r>
                </w:p>
                <w:p w:rsidR="00CE37FC" w:rsidRPr="001B64AD" w:rsidRDefault="00CE37FC" w:rsidP="00870A73">
                  <w:pPr>
                    <w:ind w:firstLine="31680"/>
                    <w:rPr>
                      <w:rFonts w:ascii="宋体" w:cs="Calibri"/>
                      <w:szCs w:val="21"/>
                    </w:rPr>
                  </w:pPr>
                  <w:r w:rsidRPr="001B64AD">
                    <w:rPr>
                      <w:rFonts w:ascii="宋体" w:hAnsi="宋体" w:cs="Calibri"/>
                      <w:szCs w:val="21"/>
                    </w:rPr>
                    <w:t>4</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升华：管理者心灵的自我修炼是管理的基础</w:t>
                  </w:r>
                </w:p>
                <w:p w:rsidR="00CE37FC" w:rsidRPr="001B64AD" w:rsidRDefault="00CE37FC" w:rsidP="00870A73">
                  <w:pPr>
                    <w:ind w:firstLine="31680"/>
                    <w:rPr>
                      <w:rFonts w:ascii="宋体" w:cs="Calibri"/>
                      <w:szCs w:val="21"/>
                    </w:rPr>
                  </w:pPr>
                  <w:r w:rsidRPr="001B64AD">
                    <w:rPr>
                      <w:rFonts w:ascii="宋体" w:hAnsi="宋体" w:cs="Calibri"/>
                      <w:szCs w:val="21"/>
                    </w:rPr>
                    <w:t>5</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平衡：敌人与战友，只是选择的不同</w:t>
                  </w:r>
                </w:p>
                <w:p w:rsidR="00CE37FC" w:rsidRPr="001B64AD" w:rsidRDefault="00CE37FC" w:rsidP="00870A73">
                  <w:pPr>
                    <w:ind w:firstLine="31680"/>
                    <w:rPr>
                      <w:rFonts w:ascii="宋体" w:cs="Calibri"/>
                      <w:szCs w:val="21"/>
                    </w:rPr>
                  </w:pPr>
                  <w:r w:rsidRPr="001B64AD">
                    <w:rPr>
                      <w:rFonts w:ascii="宋体" w:hAnsi="宋体" w:cs="Calibri"/>
                      <w:szCs w:val="21"/>
                    </w:rPr>
                    <w:t>6</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和谐：管理的智慧</w:t>
                  </w:r>
                  <w:r w:rsidRPr="001B64AD">
                    <w:rPr>
                      <w:rFonts w:ascii="宋体" w:hAnsi="宋体" w:cs="Calibri"/>
                      <w:szCs w:val="21"/>
                    </w:rPr>
                    <w:t>——</w:t>
                  </w:r>
                  <w:r w:rsidRPr="001B64AD">
                    <w:rPr>
                      <w:rFonts w:ascii="宋体" w:hAnsi="宋体" w:cs="Calibri" w:hint="eastAsia"/>
                      <w:szCs w:val="21"/>
                    </w:rPr>
                    <w:t>人性的回归、人心的归位</w:t>
                  </w:r>
                </w:p>
                <w:p w:rsidR="00CE37FC" w:rsidRPr="001B64AD" w:rsidRDefault="00CE37FC" w:rsidP="00870A73">
                  <w:pPr>
                    <w:ind w:firstLine="31680"/>
                    <w:rPr>
                      <w:rFonts w:ascii="宋体" w:cs="Calibri"/>
                      <w:b/>
                      <w:szCs w:val="21"/>
                    </w:rPr>
                  </w:pPr>
                  <w:r w:rsidRPr="001B64AD">
                    <w:rPr>
                      <w:rFonts w:ascii="宋体" w:hAnsi="宋体" w:cs="Calibri" w:hint="eastAsia"/>
                      <w:b/>
                      <w:szCs w:val="21"/>
                    </w:rPr>
                    <w:t>二、心式管理者如何管理好自我</w:t>
                  </w:r>
                </w:p>
                <w:p w:rsidR="00CE37FC" w:rsidRPr="001B64AD" w:rsidRDefault="00CE37FC" w:rsidP="00870A73">
                  <w:pPr>
                    <w:ind w:firstLine="31680"/>
                    <w:rPr>
                      <w:rFonts w:ascii="宋体" w:cs="Calibri"/>
                      <w:szCs w:val="21"/>
                    </w:rPr>
                  </w:pPr>
                  <w:r w:rsidRPr="001B64AD">
                    <w:rPr>
                      <w:rFonts w:ascii="宋体" w:hAnsi="宋体" w:cs="Calibri"/>
                      <w:szCs w:val="21"/>
                    </w:rPr>
                    <w:t>1</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情绪</w:t>
                  </w:r>
                </w:p>
                <w:p w:rsidR="00CE37FC" w:rsidRPr="001B64AD" w:rsidRDefault="00CE37FC" w:rsidP="00870A73">
                  <w:pPr>
                    <w:ind w:firstLine="31680"/>
                    <w:rPr>
                      <w:rFonts w:ascii="宋体" w:cs="Calibri"/>
                      <w:szCs w:val="21"/>
                    </w:rPr>
                  </w:pPr>
                  <w:r w:rsidRPr="001B64AD">
                    <w:rPr>
                      <w:rFonts w:ascii="宋体" w:hAnsi="宋体" w:cs="Calibri"/>
                      <w:szCs w:val="21"/>
                    </w:rPr>
                    <w:t>2</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语言</w:t>
                  </w:r>
                </w:p>
                <w:p w:rsidR="00CE37FC" w:rsidRPr="001B64AD" w:rsidRDefault="00CE37FC" w:rsidP="00870A73">
                  <w:pPr>
                    <w:ind w:firstLine="31680"/>
                    <w:rPr>
                      <w:rFonts w:ascii="宋体" w:cs="Calibri"/>
                      <w:szCs w:val="21"/>
                    </w:rPr>
                  </w:pPr>
                  <w:r w:rsidRPr="001B64AD">
                    <w:rPr>
                      <w:rFonts w:ascii="宋体" w:hAnsi="宋体" w:cs="Calibri"/>
                      <w:szCs w:val="21"/>
                    </w:rPr>
                    <w:t>3</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思想</w:t>
                  </w:r>
                </w:p>
                <w:p w:rsidR="00CE37FC" w:rsidRPr="001B64AD" w:rsidRDefault="00CE37FC" w:rsidP="00870A73">
                  <w:pPr>
                    <w:ind w:firstLine="31680"/>
                    <w:rPr>
                      <w:rFonts w:ascii="宋体" w:cs="Calibri"/>
                      <w:szCs w:val="21"/>
                    </w:rPr>
                  </w:pPr>
                  <w:r w:rsidRPr="001B64AD">
                    <w:rPr>
                      <w:rFonts w:ascii="宋体" w:hAnsi="宋体" w:cs="Calibri"/>
                      <w:szCs w:val="21"/>
                    </w:rPr>
                    <w:t>4</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行为</w:t>
                  </w:r>
                </w:p>
                <w:p w:rsidR="00CE37FC" w:rsidRPr="001B64AD" w:rsidRDefault="00CE37FC" w:rsidP="00870A73">
                  <w:pPr>
                    <w:ind w:firstLine="31680"/>
                    <w:rPr>
                      <w:rFonts w:ascii="宋体" w:cs="Calibri"/>
                      <w:b/>
                      <w:szCs w:val="21"/>
                    </w:rPr>
                  </w:pPr>
                  <w:r w:rsidRPr="001B64AD">
                    <w:rPr>
                      <w:rFonts w:ascii="宋体" w:hAnsi="宋体" w:cs="Calibri" w:hint="eastAsia"/>
                      <w:b/>
                      <w:szCs w:val="21"/>
                    </w:rPr>
                    <w:t>三、心式管理者如何管理好下属</w:t>
                  </w:r>
                </w:p>
                <w:p w:rsidR="00CE37FC" w:rsidRPr="001B64AD" w:rsidRDefault="00CE37FC" w:rsidP="00870A73">
                  <w:pPr>
                    <w:ind w:firstLine="31680"/>
                    <w:rPr>
                      <w:rFonts w:ascii="宋体" w:cs="Calibri"/>
                      <w:szCs w:val="21"/>
                    </w:rPr>
                  </w:pPr>
                  <w:r w:rsidRPr="001B64AD">
                    <w:rPr>
                      <w:rFonts w:ascii="宋体" w:hAnsi="宋体" w:cs="Calibri"/>
                      <w:szCs w:val="21"/>
                    </w:rPr>
                    <w:t>1</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谈心</w:t>
                  </w:r>
                  <w:r w:rsidRPr="001B64AD">
                    <w:rPr>
                      <w:rFonts w:ascii="宋体" w:hAnsi="宋体" w:cs="Calibri"/>
                      <w:szCs w:val="21"/>
                    </w:rPr>
                    <w:t xml:space="preserve"> </w:t>
                  </w:r>
                  <w:r w:rsidRPr="001B64AD">
                    <w:rPr>
                      <w:rFonts w:ascii="宋体" w:hAnsi="宋体" w:cs="Calibri" w:hint="eastAsia"/>
                      <w:szCs w:val="21"/>
                    </w:rPr>
                    <w:t>『肯定、鼓励、关心、尊重』</w:t>
                  </w:r>
                </w:p>
                <w:p w:rsidR="00CE37FC" w:rsidRPr="001B64AD" w:rsidRDefault="00CE37FC" w:rsidP="00870A73">
                  <w:pPr>
                    <w:ind w:firstLine="31680"/>
                    <w:rPr>
                      <w:rFonts w:ascii="宋体" w:cs="Calibri"/>
                      <w:szCs w:val="21"/>
                    </w:rPr>
                  </w:pPr>
                  <w:r w:rsidRPr="001B64AD">
                    <w:rPr>
                      <w:rFonts w:ascii="宋体" w:hAnsi="宋体" w:cs="Calibri"/>
                      <w:szCs w:val="21"/>
                    </w:rPr>
                    <w:t>2</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谏言</w:t>
                  </w:r>
                  <w:r w:rsidRPr="001B64AD">
                    <w:rPr>
                      <w:rFonts w:ascii="宋体" w:hAnsi="宋体" w:cs="Calibri"/>
                      <w:szCs w:val="21"/>
                    </w:rPr>
                    <w:t xml:space="preserve"> </w:t>
                  </w:r>
                  <w:r w:rsidRPr="001B64AD">
                    <w:rPr>
                      <w:rFonts w:ascii="宋体" w:hAnsi="宋体" w:cs="Calibri" w:hint="eastAsia"/>
                      <w:szCs w:val="21"/>
                    </w:rPr>
                    <w:t>『领导者的成长与智慧之源』</w:t>
                  </w:r>
                </w:p>
                <w:p w:rsidR="00CE37FC" w:rsidRPr="001B64AD" w:rsidRDefault="00CE37FC" w:rsidP="00870A73">
                  <w:pPr>
                    <w:ind w:firstLine="31680"/>
                    <w:rPr>
                      <w:rFonts w:ascii="宋体" w:cs="Calibri"/>
                      <w:szCs w:val="21"/>
                    </w:rPr>
                  </w:pPr>
                  <w:r w:rsidRPr="001B64AD">
                    <w:rPr>
                      <w:rFonts w:ascii="宋体" w:hAnsi="宋体" w:cs="Calibri"/>
                      <w:szCs w:val="21"/>
                    </w:rPr>
                    <w:t>3</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榜样</w:t>
                  </w:r>
                  <w:r w:rsidRPr="001B64AD">
                    <w:rPr>
                      <w:rFonts w:ascii="宋体" w:hAnsi="宋体" w:cs="Calibri"/>
                      <w:szCs w:val="21"/>
                    </w:rPr>
                    <w:t xml:space="preserve"> </w:t>
                  </w:r>
                  <w:r w:rsidRPr="001B64AD">
                    <w:rPr>
                      <w:rFonts w:ascii="宋体" w:hAnsi="宋体" w:cs="Calibri" w:hint="eastAsia"/>
                      <w:szCs w:val="21"/>
                    </w:rPr>
                    <w:t>『修己以安人、言传且身教』</w:t>
                  </w:r>
                </w:p>
                <w:p w:rsidR="00CE37FC" w:rsidRPr="001B64AD" w:rsidRDefault="00CE37FC" w:rsidP="00870A73">
                  <w:pPr>
                    <w:ind w:firstLine="31680"/>
                    <w:rPr>
                      <w:rFonts w:ascii="宋体" w:cs="Calibri"/>
                      <w:szCs w:val="21"/>
                    </w:rPr>
                  </w:pPr>
                  <w:r w:rsidRPr="001B64AD">
                    <w:rPr>
                      <w:rFonts w:ascii="宋体" w:hAnsi="宋体" w:cs="Calibri"/>
                      <w:szCs w:val="21"/>
                    </w:rPr>
                    <w:t>4</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愿景</w:t>
                  </w:r>
                  <w:r w:rsidRPr="001B64AD">
                    <w:rPr>
                      <w:rFonts w:ascii="宋体" w:hAnsi="宋体" w:cs="Calibri"/>
                      <w:szCs w:val="21"/>
                    </w:rPr>
                    <w:t xml:space="preserve"> </w:t>
                  </w:r>
                  <w:r w:rsidRPr="001B64AD">
                    <w:rPr>
                      <w:rFonts w:ascii="宋体" w:hAnsi="宋体" w:cs="Calibri" w:hint="eastAsia"/>
                      <w:szCs w:val="21"/>
                    </w:rPr>
                    <w:t>『使命感、责任感、行动力』</w:t>
                  </w:r>
                </w:p>
                <w:p w:rsidR="00CE37FC" w:rsidRPr="001B64AD" w:rsidRDefault="00CE37FC" w:rsidP="00870A73">
                  <w:pPr>
                    <w:ind w:firstLine="31680"/>
                    <w:rPr>
                      <w:rFonts w:ascii="宋体" w:cs="Calibri"/>
                      <w:szCs w:val="21"/>
                    </w:rPr>
                  </w:pPr>
                  <w:r w:rsidRPr="001B64AD">
                    <w:rPr>
                      <w:rFonts w:ascii="宋体" w:hAnsi="宋体" w:cs="Calibri"/>
                      <w:szCs w:val="21"/>
                    </w:rPr>
                    <w:t>5</w:t>
                  </w:r>
                  <w:r w:rsidRPr="001B64AD">
                    <w:rPr>
                      <w:rFonts w:ascii="宋体" w:hAnsi="宋体" w:cs="Calibri" w:hint="eastAsia"/>
                      <w:szCs w:val="21"/>
                    </w:rPr>
                    <w:t>、</w:t>
                  </w:r>
                  <w:r w:rsidRPr="001B64AD">
                    <w:rPr>
                      <w:rFonts w:ascii="宋体" w:cs="Calibri"/>
                      <w:szCs w:val="21"/>
                    </w:rPr>
                    <w:tab/>
                  </w:r>
                  <w:r w:rsidRPr="001B64AD">
                    <w:rPr>
                      <w:rFonts w:ascii="宋体" w:hAnsi="宋体" w:cs="Calibri" w:hint="eastAsia"/>
                      <w:szCs w:val="21"/>
                    </w:rPr>
                    <w:t>案例</w:t>
                  </w:r>
                  <w:r w:rsidRPr="001B64AD">
                    <w:rPr>
                      <w:rFonts w:ascii="宋体" w:hAnsi="宋体" w:cs="Calibri"/>
                      <w:szCs w:val="21"/>
                    </w:rPr>
                    <w:t>+</w:t>
                  </w:r>
                  <w:r w:rsidRPr="001B64AD">
                    <w:rPr>
                      <w:rFonts w:ascii="宋体" w:hAnsi="宋体" w:cs="Calibri" w:hint="eastAsia"/>
                      <w:szCs w:val="21"/>
                    </w:rPr>
                    <w:t>讨论：心式管理者的三问三忌</w:t>
                  </w:r>
                </w:p>
                <w:p w:rsidR="00CE37FC" w:rsidRPr="001B64AD" w:rsidRDefault="00CE37FC" w:rsidP="00870A73">
                  <w:pPr>
                    <w:ind w:firstLine="31680"/>
                    <w:rPr>
                      <w:rFonts w:ascii="宋体" w:cs="Calibri"/>
                      <w:b/>
                      <w:szCs w:val="21"/>
                    </w:rPr>
                  </w:pPr>
                  <w:r w:rsidRPr="001B64AD">
                    <w:rPr>
                      <w:rFonts w:ascii="宋体" w:hAnsi="宋体" w:cs="Calibri" w:hint="eastAsia"/>
                      <w:b/>
                      <w:szCs w:val="21"/>
                    </w:rPr>
                    <w:t>四、心式管理如何管理变化与危机</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管理与能力</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流的管理者监督人的行为</w:t>
                  </w:r>
                  <w:r w:rsidRPr="001B64AD">
                    <w:rPr>
                      <w:rFonts w:ascii="宋体" w:hAnsi="宋体"/>
                      <w:szCs w:val="21"/>
                    </w:rPr>
                    <w:t>——</w:t>
                  </w:r>
                  <w:r w:rsidRPr="001B64AD">
                    <w:rPr>
                      <w:rFonts w:ascii="宋体" w:hAnsi="宋体" w:hint="eastAsia"/>
                      <w:szCs w:val="21"/>
                    </w:rPr>
                    <w:t>必须事必躬亲：靠精明</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流的管理者管理人的行为</w:t>
                  </w:r>
                  <w:r w:rsidRPr="001B64AD">
                    <w:rPr>
                      <w:rFonts w:ascii="宋体" w:hAnsi="宋体"/>
                      <w:szCs w:val="21"/>
                    </w:rPr>
                    <w:t>——</w:t>
                  </w:r>
                  <w:r w:rsidRPr="001B64AD">
                    <w:rPr>
                      <w:rFonts w:ascii="宋体" w:hAnsi="宋体" w:hint="eastAsia"/>
                      <w:szCs w:val="21"/>
                    </w:rPr>
                    <w:t>调动下属体力：靠管理</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流的管理者升华人的心灵</w:t>
                  </w:r>
                  <w:r w:rsidRPr="001B64AD">
                    <w:rPr>
                      <w:rFonts w:ascii="宋体" w:hAnsi="宋体"/>
                      <w:szCs w:val="21"/>
                    </w:rPr>
                    <w:t>——</w:t>
                  </w:r>
                  <w:r w:rsidRPr="001B64AD">
                    <w:rPr>
                      <w:rFonts w:ascii="宋体" w:hAnsi="宋体" w:hint="eastAsia"/>
                      <w:szCs w:val="21"/>
                    </w:rPr>
                    <w:t>发挥下属智慧：靠做人</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沟通的艺术</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开会的艺术</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w:t>
                  </w:r>
                  <w:r w:rsidRPr="001B64AD">
                    <w:rPr>
                      <w:rFonts w:ascii="宋体"/>
                      <w:szCs w:val="21"/>
                    </w:rPr>
                    <w:tab/>
                  </w:r>
                  <w:r w:rsidRPr="001B64AD">
                    <w:rPr>
                      <w:rFonts w:ascii="宋体" w:hAnsi="宋体" w:hint="eastAsia"/>
                      <w:szCs w:val="21"/>
                    </w:rPr>
                    <w:t>用人的艺术</w:t>
                  </w:r>
                </w:p>
                <w:p w:rsidR="00CE37FC" w:rsidRPr="001B64AD" w:rsidRDefault="00CE37FC" w:rsidP="00870A73">
                  <w:pPr>
                    <w:ind w:firstLine="31680"/>
                    <w:rPr>
                      <w:rFonts w:ascii="宋体"/>
                      <w:szCs w:val="21"/>
                    </w:rPr>
                  </w:pPr>
                  <w:r w:rsidRPr="001B64AD">
                    <w:rPr>
                      <w:rFonts w:ascii="宋体" w:hAnsi="宋体"/>
                      <w:szCs w:val="21"/>
                    </w:rPr>
                    <w:t>5</w:t>
                  </w:r>
                  <w:r w:rsidRPr="001B64AD">
                    <w:rPr>
                      <w:rFonts w:ascii="宋体" w:hAnsi="宋体" w:hint="eastAsia"/>
                      <w:szCs w:val="21"/>
                    </w:rPr>
                    <w:t>、</w:t>
                  </w:r>
                  <w:r w:rsidRPr="001B64AD">
                    <w:rPr>
                      <w:rFonts w:ascii="宋体"/>
                      <w:szCs w:val="21"/>
                    </w:rPr>
                    <w:tab/>
                  </w:r>
                  <w:r w:rsidRPr="001B64AD">
                    <w:rPr>
                      <w:rFonts w:ascii="宋体" w:hAnsi="宋体" w:hint="eastAsia"/>
                      <w:szCs w:val="21"/>
                    </w:rPr>
                    <w:t>学习的艺术</w:t>
                  </w:r>
                </w:p>
                <w:p w:rsidR="00CE37FC" w:rsidRPr="001B64AD" w:rsidRDefault="00CE37FC" w:rsidP="00870A73">
                  <w:pPr>
                    <w:ind w:firstLine="31680"/>
                    <w:rPr>
                      <w:rFonts w:ascii="宋体"/>
                      <w:szCs w:val="21"/>
                    </w:rPr>
                  </w:pPr>
                  <w:r w:rsidRPr="001B64AD">
                    <w:rPr>
                      <w:rFonts w:ascii="宋体" w:hAnsi="宋体"/>
                      <w:szCs w:val="21"/>
                    </w:rPr>
                    <w:t>6</w:t>
                  </w:r>
                  <w:r w:rsidRPr="001B64AD">
                    <w:rPr>
                      <w:rFonts w:ascii="宋体" w:hAnsi="宋体" w:hint="eastAsia"/>
                      <w:szCs w:val="21"/>
                    </w:rPr>
                    <w:t>、</w:t>
                  </w:r>
                  <w:r w:rsidRPr="001B64AD">
                    <w:rPr>
                      <w:rFonts w:ascii="宋体"/>
                      <w:szCs w:val="21"/>
                    </w:rPr>
                    <w:tab/>
                  </w:r>
                  <w:r w:rsidRPr="001B64AD">
                    <w:rPr>
                      <w:rFonts w:ascii="宋体" w:hAnsi="宋体" w:hint="eastAsia"/>
                      <w:szCs w:val="21"/>
                    </w:rPr>
                    <w:t>生活的艺术</w:t>
                  </w:r>
                </w:p>
                <w:p w:rsidR="00CE37FC" w:rsidRPr="001B64AD" w:rsidRDefault="00CE37FC" w:rsidP="00870A73">
                  <w:pPr>
                    <w:ind w:firstLine="31680"/>
                    <w:rPr>
                      <w:rFonts w:ascii="宋体"/>
                      <w:b/>
                      <w:szCs w:val="21"/>
                    </w:rPr>
                  </w:pPr>
                  <w:r w:rsidRPr="001B64AD">
                    <w:rPr>
                      <w:rFonts w:ascii="宋体" w:hAnsi="宋体" w:hint="eastAsia"/>
                      <w:b/>
                      <w:szCs w:val="21"/>
                    </w:rPr>
                    <w:t>五、心式管理学的现实应用</w:t>
                  </w:r>
                </w:p>
                <w:p w:rsidR="00CE37FC" w:rsidRPr="001B64AD" w:rsidRDefault="00CE37FC" w:rsidP="00870A73">
                  <w:pPr>
                    <w:ind w:firstLine="31680"/>
                    <w:rPr>
                      <w:rFonts w:ascii="宋体"/>
                      <w:szCs w:val="21"/>
                    </w:rPr>
                  </w:pPr>
                  <w:r w:rsidRPr="001B64AD">
                    <w:rPr>
                      <w:rFonts w:ascii="宋体" w:hAnsi="宋体"/>
                      <w:szCs w:val="21"/>
                    </w:rPr>
                    <w:t>1</w:t>
                  </w:r>
                  <w:r w:rsidRPr="001B64AD">
                    <w:rPr>
                      <w:rFonts w:ascii="宋体" w:hAnsi="宋体" w:hint="eastAsia"/>
                      <w:szCs w:val="21"/>
                    </w:rPr>
                    <w:t>、</w:t>
                  </w:r>
                  <w:r w:rsidRPr="001B64AD">
                    <w:rPr>
                      <w:rFonts w:ascii="宋体"/>
                      <w:szCs w:val="21"/>
                    </w:rPr>
                    <w:tab/>
                  </w:r>
                  <w:r w:rsidRPr="001B64AD">
                    <w:rPr>
                      <w:rFonts w:ascii="宋体" w:hAnsi="宋体" w:hint="eastAsia"/>
                      <w:szCs w:val="21"/>
                    </w:rPr>
                    <w:t>可以整体提升管理者的精神境界</w:t>
                  </w:r>
                </w:p>
                <w:p w:rsidR="00CE37FC" w:rsidRPr="001B64AD" w:rsidRDefault="00CE37FC" w:rsidP="00870A73">
                  <w:pPr>
                    <w:ind w:firstLine="31680"/>
                    <w:rPr>
                      <w:rFonts w:ascii="宋体"/>
                      <w:szCs w:val="21"/>
                    </w:rPr>
                  </w:pPr>
                  <w:r w:rsidRPr="001B64AD">
                    <w:rPr>
                      <w:rFonts w:ascii="宋体" w:hAnsi="宋体"/>
                      <w:szCs w:val="21"/>
                    </w:rPr>
                    <w:t>2</w:t>
                  </w:r>
                  <w:r w:rsidRPr="001B64AD">
                    <w:rPr>
                      <w:rFonts w:ascii="宋体" w:hAnsi="宋体" w:hint="eastAsia"/>
                      <w:szCs w:val="21"/>
                    </w:rPr>
                    <w:t>、</w:t>
                  </w:r>
                  <w:r w:rsidRPr="001B64AD">
                    <w:rPr>
                      <w:rFonts w:ascii="宋体"/>
                      <w:szCs w:val="21"/>
                    </w:rPr>
                    <w:tab/>
                  </w:r>
                  <w:r w:rsidRPr="001B64AD">
                    <w:rPr>
                      <w:rFonts w:ascii="宋体" w:hAnsi="宋体" w:hint="eastAsia"/>
                      <w:szCs w:val="21"/>
                    </w:rPr>
                    <w:t>目标是培养幸福员工与快乐员工：从“心”出发，管好下属的“心”</w:t>
                  </w:r>
                </w:p>
                <w:p w:rsidR="00CE37FC" w:rsidRPr="001B64AD" w:rsidRDefault="00CE37FC" w:rsidP="00870A73">
                  <w:pPr>
                    <w:ind w:firstLine="31680"/>
                    <w:rPr>
                      <w:rFonts w:ascii="宋体"/>
                      <w:szCs w:val="21"/>
                    </w:rPr>
                  </w:pPr>
                  <w:r w:rsidRPr="001B64AD">
                    <w:rPr>
                      <w:rFonts w:ascii="宋体" w:hAnsi="宋体"/>
                      <w:szCs w:val="21"/>
                    </w:rPr>
                    <w:t>3</w:t>
                  </w:r>
                  <w:r w:rsidRPr="001B64AD">
                    <w:rPr>
                      <w:rFonts w:ascii="宋体" w:hAnsi="宋体" w:hint="eastAsia"/>
                      <w:szCs w:val="21"/>
                    </w:rPr>
                    <w:t>、</w:t>
                  </w:r>
                  <w:r w:rsidRPr="001B64AD">
                    <w:rPr>
                      <w:rFonts w:ascii="宋体"/>
                      <w:szCs w:val="21"/>
                    </w:rPr>
                    <w:tab/>
                  </w:r>
                  <w:r w:rsidRPr="001B64AD">
                    <w:rPr>
                      <w:rFonts w:ascii="宋体" w:hAnsi="宋体" w:hint="eastAsia"/>
                      <w:szCs w:val="21"/>
                    </w:rPr>
                    <w:t>工具：内在心灵的自觉</w:t>
                  </w:r>
                  <w:r w:rsidRPr="001B64AD">
                    <w:rPr>
                      <w:rFonts w:ascii="宋体" w:hAnsi="宋体"/>
                      <w:szCs w:val="21"/>
                    </w:rPr>
                    <w:t>——</w:t>
                  </w:r>
                  <w:r w:rsidRPr="001B64AD">
                    <w:rPr>
                      <w:rFonts w:ascii="宋体" w:hAnsi="宋体" w:hint="eastAsia"/>
                      <w:szCs w:val="21"/>
                    </w:rPr>
                    <w:t>生命的管理</w:t>
                  </w:r>
                  <w:r w:rsidRPr="001B64AD">
                    <w:rPr>
                      <w:rFonts w:ascii="宋体" w:hAnsi="宋体"/>
                      <w:szCs w:val="21"/>
                    </w:rPr>
                    <w:t>+</w:t>
                  </w:r>
                  <w:r w:rsidRPr="001B64AD">
                    <w:rPr>
                      <w:rFonts w:ascii="宋体" w:hAnsi="宋体" w:hint="eastAsia"/>
                      <w:szCs w:val="21"/>
                    </w:rPr>
                    <w:t>参与</w:t>
                  </w:r>
                </w:p>
                <w:p w:rsidR="00CE37FC" w:rsidRPr="001B64AD" w:rsidRDefault="00CE37FC" w:rsidP="00870A73">
                  <w:pPr>
                    <w:ind w:firstLine="31680"/>
                    <w:rPr>
                      <w:rFonts w:ascii="宋体"/>
                      <w:szCs w:val="21"/>
                    </w:rPr>
                  </w:pPr>
                  <w:r w:rsidRPr="001B64AD">
                    <w:rPr>
                      <w:rFonts w:ascii="宋体" w:hAnsi="宋体"/>
                      <w:szCs w:val="21"/>
                    </w:rPr>
                    <w:t>4</w:t>
                  </w:r>
                  <w:r w:rsidRPr="001B64AD">
                    <w:rPr>
                      <w:rFonts w:ascii="宋体" w:hAnsi="宋体" w:hint="eastAsia"/>
                      <w:szCs w:val="21"/>
                    </w:rPr>
                    <w:t>、</w:t>
                  </w:r>
                  <w:r w:rsidRPr="001B64AD">
                    <w:rPr>
                      <w:rFonts w:ascii="宋体"/>
                      <w:szCs w:val="21"/>
                    </w:rPr>
                    <w:tab/>
                  </w:r>
                  <w:r w:rsidRPr="001B64AD">
                    <w:rPr>
                      <w:rFonts w:ascii="宋体" w:hAnsi="宋体" w:hint="eastAsia"/>
                      <w:szCs w:val="21"/>
                    </w:rPr>
                    <w:t>分享：叛逆就是一种创新</w:t>
                  </w:r>
                  <w:r w:rsidRPr="001B64AD">
                    <w:rPr>
                      <w:rFonts w:ascii="宋体" w:hAnsi="宋体"/>
                      <w:szCs w:val="21"/>
                    </w:rPr>
                    <w:t>+</w:t>
                  </w:r>
                  <w:r w:rsidRPr="001B64AD">
                    <w:rPr>
                      <w:rFonts w:ascii="宋体" w:hAnsi="宋体" w:hint="eastAsia"/>
                      <w:szCs w:val="21"/>
                    </w:rPr>
                    <w:t>雪中送炭</w:t>
                  </w:r>
                  <w:r w:rsidRPr="001B64AD">
                    <w:rPr>
                      <w:rFonts w:ascii="宋体" w:hAnsi="宋体"/>
                      <w:szCs w:val="21"/>
                    </w:rPr>
                    <w:t xml:space="preserve">  </w:t>
                  </w:r>
                </w:p>
                <w:p w:rsidR="00CE37FC" w:rsidRPr="001B64AD" w:rsidRDefault="00CE37FC" w:rsidP="00870A73">
                  <w:pPr>
                    <w:ind w:firstLine="31680"/>
                    <w:rPr>
                      <w:rFonts w:ascii="宋体"/>
                      <w:szCs w:val="21"/>
                    </w:rPr>
                  </w:pPr>
                  <w:r w:rsidRPr="001B64AD">
                    <w:rPr>
                      <w:rFonts w:ascii="宋体" w:hAnsi="宋体" w:hint="eastAsia"/>
                      <w:szCs w:val="21"/>
                    </w:rPr>
                    <w:t>案例：杯水车薪</w:t>
                  </w:r>
                </w:p>
                <w:p w:rsidR="00CE37FC" w:rsidRPr="001B64AD" w:rsidRDefault="00CE37FC" w:rsidP="00870A73">
                  <w:pPr>
                    <w:ind w:firstLine="31680"/>
                    <w:rPr>
                      <w:rFonts w:ascii="宋体"/>
                      <w:szCs w:val="21"/>
                    </w:rPr>
                  </w:pPr>
                  <w:r w:rsidRPr="001B64AD">
                    <w:rPr>
                      <w:rFonts w:ascii="宋体" w:hAnsi="宋体"/>
                      <w:szCs w:val="21"/>
                    </w:rPr>
                    <w:t>5</w:t>
                  </w:r>
                  <w:r w:rsidRPr="001B64AD">
                    <w:rPr>
                      <w:rFonts w:ascii="宋体" w:hAnsi="宋体" w:hint="eastAsia"/>
                      <w:szCs w:val="21"/>
                    </w:rPr>
                    <w:t>、</w:t>
                  </w:r>
                  <w:r w:rsidRPr="001B64AD">
                    <w:rPr>
                      <w:rFonts w:ascii="宋体"/>
                      <w:szCs w:val="21"/>
                    </w:rPr>
                    <w:tab/>
                  </w:r>
                  <w:r w:rsidRPr="001B64AD">
                    <w:rPr>
                      <w:rFonts w:ascii="宋体" w:hAnsi="宋体" w:hint="eastAsia"/>
                      <w:szCs w:val="21"/>
                    </w:rPr>
                    <w:t>谈论：管理是任务，管理是纪律，但管理也是人。</w:t>
                  </w:r>
                </w:p>
                <w:p w:rsidR="00CE37FC" w:rsidRPr="001B64AD" w:rsidRDefault="00CE37FC" w:rsidP="00870A73">
                  <w:pPr>
                    <w:ind w:firstLine="31680"/>
                    <w:rPr>
                      <w:rFonts w:ascii="宋体"/>
                      <w:szCs w:val="21"/>
                    </w:rPr>
                  </w:pPr>
                  <w:r w:rsidRPr="001B64AD">
                    <w:rPr>
                      <w:rFonts w:ascii="宋体" w:hAnsi="宋体" w:hint="eastAsia"/>
                      <w:szCs w:val="21"/>
                    </w:rPr>
                    <w:t>案例：管理者要善解人意</w:t>
                  </w:r>
                </w:p>
                <w:p w:rsidR="00CE37FC" w:rsidRPr="001B64AD" w:rsidRDefault="00CE37FC" w:rsidP="00870A73">
                  <w:pPr>
                    <w:ind w:firstLine="31680"/>
                    <w:rPr>
                      <w:rFonts w:ascii="宋体"/>
                      <w:szCs w:val="21"/>
                    </w:rPr>
                  </w:pPr>
                  <w:r w:rsidRPr="001B64AD">
                    <w:rPr>
                      <w:rFonts w:ascii="宋体" w:hAnsi="宋体"/>
                      <w:szCs w:val="21"/>
                    </w:rPr>
                    <w:t>6</w:t>
                  </w:r>
                  <w:r w:rsidRPr="001B64AD">
                    <w:rPr>
                      <w:rFonts w:ascii="宋体" w:hAnsi="宋体" w:hint="eastAsia"/>
                      <w:szCs w:val="21"/>
                    </w:rPr>
                    <w:t>、</w:t>
                  </w:r>
                  <w:r w:rsidRPr="001B64AD">
                    <w:rPr>
                      <w:rFonts w:ascii="宋体"/>
                      <w:szCs w:val="21"/>
                    </w:rPr>
                    <w:tab/>
                  </w:r>
                  <w:r w:rsidRPr="001B64AD">
                    <w:rPr>
                      <w:rFonts w:ascii="宋体" w:hAnsi="宋体" w:hint="eastAsia"/>
                      <w:szCs w:val="21"/>
                    </w:rPr>
                    <w:t>感悟：心灵七重天</w:t>
                  </w:r>
                  <w:r w:rsidRPr="001B64AD">
                    <w:rPr>
                      <w:rFonts w:ascii="宋体"/>
                      <w:szCs w:val="21"/>
                    </w:rPr>
                    <w:t>--</w:t>
                  </w:r>
                  <w:r w:rsidRPr="001B64AD">
                    <w:rPr>
                      <w:rFonts w:ascii="宋体" w:hAnsi="宋体" w:hint="eastAsia"/>
                      <w:szCs w:val="21"/>
                    </w:rPr>
                    <w:t>要感恩、要仁爱、要勤奋、要慷慨、要正直、要慎独、要守信</w:t>
                  </w:r>
                </w:p>
                <w:p w:rsidR="00CE37FC" w:rsidRPr="001B64AD" w:rsidRDefault="00CE37FC" w:rsidP="00870A73">
                  <w:pPr>
                    <w:ind w:firstLine="31680"/>
                    <w:rPr>
                      <w:rFonts w:ascii="宋体"/>
                      <w:b/>
                      <w:szCs w:val="21"/>
                    </w:rPr>
                  </w:pPr>
                  <w:r w:rsidRPr="001B64AD">
                    <w:rPr>
                      <w:rFonts w:ascii="宋体" w:hAnsi="宋体" w:hint="eastAsia"/>
                      <w:b/>
                      <w:szCs w:val="21"/>
                    </w:rPr>
                    <w:t>第八部分</w:t>
                  </w:r>
                  <w:r w:rsidRPr="001B64AD">
                    <w:rPr>
                      <w:rFonts w:ascii="宋体" w:hAnsi="宋体"/>
                      <w:b/>
                      <w:szCs w:val="21"/>
                    </w:rPr>
                    <w:t xml:space="preserve">  </w:t>
                  </w:r>
                  <w:r w:rsidRPr="001B64AD">
                    <w:rPr>
                      <w:rFonts w:ascii="宋体" w:hAnsi="宋体" w:hint="eastAsia"/>
                      <w:b/>
                      <w:szCs w:val="21"/>
                    </w:rPr>
                    <w:t>自由问答</w:t>
                  </w:r>
                </w:p>
                <w:p w:rsidR="00CE37FC" w:rsidRPr="001B64AD" w:rsidRDefault="00CE37FC" w:rsidP="00870A73">
                  <w:pPr>
                    <w:ind w:firstLine="31680"/>
                    <w:rPr>
                      <w:rFonts w:ascii="宋体"/>
                      <w:szCs w:val="21"/>
                    </w:rPr>
                  </w:pP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60" type="#_x0000_t109" style="position:absolute;left:0;text-align:left;margin-left:.5pt;margin-top:0;width:486.6pt;height:53.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60">
              <w:txbxContent>
                <w:p w:rsidR="00CE37FC" w:rsidRPr="00BD6A68" w:rsidRDefault="00CE37FC" w:rsidP="00870A73">
                  <w:pPr>
                    <w:ind w:firstLine="31680"/>
                    <w:rPr>
                      <w:b/>
                      <w:szCs w:val="21"/>
                    </w:rPr>
                  </w:pPr>
                  <w:r w:rsidRPr="00BD6A68">
                    <w:rPr>
                      <w:rFonts w:hint="eastAsia"/>
                      <w:b/>
                      <w:szCs w:val="21"/>
                    </w:rPr>
                    <w:t>一、自由问答</w:t>
                  </w:r>
                </w:p>
                <w:p w:rsidR="00CE37FC" w:rsidRPr="00BD6A68" w:rsidRDefault="00CE37FC" w:rsidP="00870A73">
                  <w:pPr>
                    <w:ind w:firstLine="31680"/>
                    <w:rPr>
                      <w:b/>
                      <w:szCs w:val="21"/>
                    </w:rPr>
                  </w:pPr>
                  <w:r w:rsidRPr="00BD6A68">
                    <w:rPr>
                      <w:rFonts w:hint="eastAsia"/>
                      <w:b/>
                      <w:szCs w:val="21"/>
                    </w:rPr>
                    <w:t>二、学员分享</w:t>
                  </w:r>
                </w:p>
                <w:p w:rsidR="00CE37FC" w:rsidRPr="00BD6A68" w:rsidRDefault="00CE37FC" w:rsidP="00870A73">
                  <w:pPr>
                    <w:ind w:firstLine="31680"/>
                    <w:rPr>
                      <w:b/>
                      <w:szCs w:val="21"/>
                    </w:rPr>
                  </w:pPr>
                  <w:r w:rsidRPr="00BD6A68">
                    <w:rPr>
                      <w:rFonts w:hint="eastAsia"/>
                      <w:b/>
                      <w:szCs w:val="21"/>
                    </w:rPr>
                    <w:t>三、行动方案</w:t>
                  </w: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group id="_x0000_s1061" style="position:absolute;left:0;text-align:left;margin-left:-.85pt;margin-top:7.05pt;width:420.75pt;height:36.6pt;z-index:251651584;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62"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63"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 id="AutoShape 354" o:spid="_x0000_s1064"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CE37FC" w:rsidRPr="00C65D65" w:rsidRDefault="00CE37FC" w:rsidP="00690273">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CE37FC" w:rsidRPr="00C65D65" w:rsidRDefault="00CE37FC" w:rsidP="00690273">
                      <w:pPr>
                        <w:pStyle w:val="Heading1"/>
                        <w:pBdr>
                          <w:bottom w:val="single" w:sz="6" w:space="1" w:color="E36C0A"/>
                        </w:pBdr>
                        <w:spacing w:beforeLines="100" w:after="0" w:line="400" w:lineRule="exact"/>
                        <w:rPr>
                          <w:rFonts w:ascii="微软雅黑"/>
                          <w:b/>
                          <w:color w:val="000000"/>
                          <w:kern w:val="0"/>
                        </w:rPr>
                      </w:pPr>
                    </w:p>
                  </w:txbxContent>
                </v:textbox>
              </v:shape>
              <v:shape id="AutoShape 355" o:spid="_x0000_s1065"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 id="Text Box 356" o:spid="_x0000_s1066"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E37FC" w:rsidRPr="00C65D65" w:rsidRDefault="00CE37FC" w:rsidP="00667069">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讲师介绍</w:t>
                    </w:r>
                    <w:r w:rsidRPr="00C65D65">
                      <w:rPr>
                        <w:rFonts w:ascii="微软雅黑" w:hAnsi="Wingdings 2" w:hint="eastAsia"/>
                        <w:b/>
                        <w:color w:val="F79646"/>
                        <w:kern w:val="0"/>
                        <w:szCs w:val="28"/>
                      </w:rPr>
                      <w:sym w:font="Wingdings 2" w:char="F0AF"/>
                    </w:r>
                  </w:p>
                </w:txbxContent>
              </v:textbox>
            </v:shape>
            <w10:wrap anchorx="margin"/>
          </v:group>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67" type="#_x0000_t109" style="position:absolute;left:0;text-align:left;margin-left:-.2pt;margin-top:.6pt;width:486.6pt;height:60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67">
              <w:txbxContent>
                <w:p w:rsidR="00CE37FC" w:rsidRPr="00BD6A68" w:rsidRDefault="00CE37FC" w:rsidP="00870A73">
                  <w:pPr>
                    <w:ind w:firstLine="31680"/>
                    <w:rPr>
                      <w:rFonts w:ascii="宋体" w:cs="宋体"/>
                      <w:b/>
                      <w:bCs/>
                      <w:szCs w:val="21"/>
                    </w:rPr>
                  </w:pPr>
                  <w:r w:rsidRPr="00BD6A68">
                    <w:rPr>
                      <w:rFonts w:ascii="宋体" w:hAnsi="宋体" w:cs="宋体" w:hint="eastAsia"/>
                      <w:b/>
                      <w:bCs/>
                      <w:szCs w:val="21"/>
                    </w:rPr>
                    <w:t>李根稳</w:t>
                  </w:r>
                  <w:r w:rsidRPr="00BD6A68">
                    <w:rPr>
                      <w:rFonts w:ascii="宋体" w:hAnsi="宋体" w:cs="宋体"/>
                      <w:b/>
                      <w:bCs/>
                      <w:szCs w:val="21"/>
                    </w:rPr>
                    <w:t xml:space="preserve">                             </w:t>
                  </w:r>
                </w:p>
                <w:p w:rsidR="00CE37FC" w:rsidRPr="00BD6A68" w:rsidRDefault="00CE37FC" w:rsidP="00870A73">
                  <w:pPr>
                    <w:ind w:firstLine="31680"/>
                    <w:rPr>
                      <w:rFonts w:ascii="宋体" w:cs="宋体"/>
                      <w:b/>
                      <w:bCs/>
                      <w:szCs w:val="21"/>
                    </w:rPr>
                  </w:pPr>
                  <w:r w:rsidRPr="00BD6A68">
                    <w:rPr>
                      <w:rFonts w:ascii="宋体" w:hAnsi="宋体" w:cs="宋体" w:hint="eastAsia"/>
                      <w:b/>
                      <w:bCs/>
                      <w:szCs w:val="21"/>
                    </w:rPr>
                    <w:t>人物简介</w:t>
                  </w:r>
                  <w:r w:rsidRPr="00BD6A68">
                    <w:rPr>
                      <w:rFonts w:ascii="宋体" w:hAnsi="宋体" w:cs="宋体"/>
                      <w:b/>
                      <w:bCs/>
                      <w:szCs w:val="21"/>
                    </w:rPr>
                    <w:t xml:space="preserve">                                                                                                    </w:t>
                  </w:r>
                </w:p>
                <w:p w:rsidR="00CE37FC" w:rsidRPr="00BD6A68" w:rsidRDefault="00CE37FC" w:rsidP="00870A73">
                  <w:pPr>
                    <w:ind w:firstLine="31680"/>
                    <w:rPr>
                      <w:rFonts w:ascii="宋体" w:cs="宋体"/>
                      <w:bCs/>
                      <w:szCs w:val="21"/>
                    </w:rPr>
                  </w:pPr>
                  <w:r w:rsidRPr="00BD6A68">
                    <w:rPr>
                      <w:rFonts w:ascii="宋体" w:hAnsi="宋体" w:cs="宋体" w:hint="eastAsia"/>
                      <w:bCs/>
                      <w:szCs w:val="21"/>
                    </w:rPr>
                    <w:t>职业化管理导师</w:t>
                  </w:r>
                </w:p>
                <w:p w:rsidR="00CE37FC" w:rsidRPr="00BD6A68" w:rsidRDefault="00CE37FC" w:rsidP="00870A73">
                  <w:pPr>
                    <w:ind w:firstLine="31680"/>
                    <w:rPr>
                      <w:rFonts w:ascii="宋体" w:cs="宋体"/>
                      <w:bCs/>
                      <w:szCs w:val="21"/>
                    </w:rPr>
                  </w:pPr>
                  <w:r w:rsidRPr="00BD6A68">
                    <w:rPr>
                      <w:rFonts w:ascii="宋体" w:hAnsi="宋体" w:cs="宋体" w:hint="eastAsia"/>
                      <w:bCs/>
                      <w:szCs w:val="21"/>
                    </w:rPr>
                    <w:t>中层管理培训专家</w:t>
                  </w:r>
                </w:p>
                <w:p w:rsidR="00CE37FC" w:rsidRPr="00BD6A68" w:rsidRDefault="00CE37FC" w:rsidP="00870A73">
                  <w:pPr>
                    <w:ind w:firstLine="31680"/>
                    <w:rPr>
                      <w:rFonts w:ascii="宋体" w:cs="宋体"/>
                      <w:bCs/>
                      <w:szCs w:val="21"/>
                    </w:rPr>
                  </w:pPr>
                  <w:r w:rsidRPr="00BD6A68">
                    <w:rPr>
                      <w:rFonts w:ascii="宋体" w:hAnsi="宋体" w:cs="宋体"/>
                      <w:bCs/>
                      <w:szCs w:val="21"/>
                    </w:rPr>
                    <w:t>8090</w:t>
                  </w:r>
                  <w:r w:rsidRPr="00BD6A68">
                    <w:rPr>
                      <w:rFonts w:ascii="宋体" w:hAnsi="宋体" w:cs="宋体" w:hint="eastAsia"/>
                      <w:bCs/>
                      <w:szCs w:val="21"/>
                    </w:rPr>
                    <w:t>后管理教练</w:t>
                  </w:r>
                </w:p>
                <w:p w:rsidR="00CE37FC" w:rsidRPr="00BD6A68" w:rsidRDefault="00CE37FC" w:rsidP="00870A73">
                  <w:pPr>
                    <w:ind w:firstLine="31680"/>
                    <w:rPr>
                      <w:rFonts w:ascii="宋体" w:cs="宋体"/>
                      <w:bCs/>
                      <w:szCs w:val="21"/>
                    </w:rPr>
                  </w:pPr>
                  <w:r w:rsidRPr="00BD6A68">
                    <w:rPr>
                      <w:rFonts w:ascii="宋体" w:hAnsi="宋体" w:cs="宋体"/>
                      <w:bCs/>
                      <w:szCs w:val="21"/>
                    </w:rPr>
                    <w:t>8090</w:t>
                  </w:r>
                  <w:r w:rsidRPr="00BD6A68">
                    <w:rPr>
                      <w:rFonts w:ascii="宋体" w:hAnsi="宋体" w:cs="宋体" w:hint="eastAsia"/>
                      <w:bCs/>
                      <w:szCs w:val="21"/>
                    </w:rPr>
                    <w:t>后心智模式研究院院长</w:t>
                  </w:r>
                </w:p>
                <w:p w:rsidR="00CE37FC" w:rsidRPr="00BD6A68" w:rsidRDefault="00CE37FC" w:rsidP="00870A73">
                  <w:pPr>
                    <w:ind w:firstLine="31680"/>
                    <w:rPr>
                      <w:rFonts w:ascii="宋体" w:cs="宋体"/>
                      <w:bCs/>
                      <w:szCs w:val="21"/>
                    </w:rPr>
                  </w:pPr>
                  <w:r w:rsidRPr="00BD6A68">
                    <w:rPr>
                      <w:rFonts w:ascii="宋体" w:hAnsi="宋体" w:cs="宋体" w:hint="eastAsia"/>
                      <w:bCs/>
                      <w:szCs w:val="21"/>
                    </w:rPr>
                    <w:t>中小企业管理顾问</w:t>
                  </w:r>
                </w:p>
                <w:p w:rsidR="00CE37FC" w:rsidRPr="00BD6A68" w:rsidRDefault="00CE37FC" w:rsidP="00870A73">
                  <w:pPr>
                    <w:ind w:firstLine="31680"/>
                    <w:rPr>
                      <w:rFonts w:ascii="宋体" w:cs="宋体"/>
                      <w:bCs/>
                      <w:szCs w:val="21"/>
                    </w:rPr>
                  </w:pPr>
                  <w:r w:rsidRPr="00BD6A68">
                    <w:rPr>
                      <w:rFonts w:ascii="宋体" w:hAnsi="宋体" w:cs="宋体" w:hint="eastAsia"/>
                      <w:bCs/>
                      <w:szCs w:val="21"/>
                    </w:rPr>
                    <w:t>某市政府特邀大学生就业</w:t>
                  </w:r>
                  <w:r w:rsidRPr="00BD6A68">
                    <w:rPr>
                      <w:rFonts w:ascii="宋体" w:hAnsi="宋体" w:cs="宋体"/>
                      <w:bCs/>
                      <w:szCs w:val="21"/>
                    </w:rPr>
                    <w:t>/</w:t>
                  </w:r>
                  <w:r w:rsidRPr="00BD6A68">
                    <w:rPr>
                      <w:rFonts w:ascii="宋体" w:hAnsi="宋体" w:cs="宋体" w:hint="eastAsia"/>
                      <w:bCs/>
                      <w:szCs w:val="21"/>
                    </w:rPr>
                    <w:t>创业培训导师</w:t>
                  </w:r>
                </w:p>
                <w:p w:rsidR="00CE37FC" w:rsidRPr="00BD6A68" w:rsidRDefault="00CE37FC" w:rsidP="00870A73">
                  <w:pPr>
                    <w:ind w:firstLine="31680"/>
                    <w:rPr>
                      <w:rFonts w:ascii="宋体" w:cs="宋体"/>
                      <w:bCs/>
                      <w:szCs w:val="21"/>
                    </w:rPr>
                  </w:pPr>
                  <w:r w:rsidRPr="00BD6A68">
                    <w:rPr>
                      <w:rFonts w:ascii="宋体" w:hAnsi="宋体" w:cs="宋体" w:hint="eastAsia"/>
                      <w:bCs/>
                      <w:szCs w:val="21"/>
                    </w:rPr>
                    <w:t>中国企建工程中心特聘专家</w:t>
                  </w:r>
                </w:p>
                <w:p w:rsidR="00CE37FC" w:rsidRPr="00BD6A68" w:rsidRDefault="00CE37FC" w:rsidP="00870A73">
                  <w:pPr>
                    <w:ind w:firstLine="31680"/>
                    <w:rPr>
                      <w:rFonts w:ascii="宋体" w:cs="宋体"/>
                      <w:bCs/>
                      <w:szCs w:val="21"/>
                    </w:rPr>
                  </w:pPr>
                  <w:r w:rsidRPr="00BD6A68">
                    <w:rPr>
                      <w:rFonts w:ascii="宋体" w:hAnsi="宋体" w:cs="宋体" w:hint="eastAsia"/>
                      <w:bCs/>
                      <w:szCs w:val="21"/>
                    </w:rPr>
                    <w:t>中国职业经理人认证特约培训师</w:t>
                  </w:r>
                </w:p>
                <w:p w:rsidR="00CE37FC" w:rsidRPr="00BD6A68" w:rsidRDefault="00CE37FC" w:rsidP="00870A73">
                  <w:pPr>
                    <w:ind w:firstLine="31680"/>
                    <w:rPr>
                      <w:rFonts w:ascii="宋体" w:cs="宋体"/>
                      <w:bCs/>
                      <w:szCs w:val="21"/>
                    </w:rPr>
                  </w:pPr>
                  <w:r w:rsidRPr="00BD6A68">
                    <w:rPr>
                      <w:rFonts w:ascii="宋体" w:hAnsi="宋体" w:cs="宋体" w:hint="eastAsia"/>
                      <w:bCs/>
                      <w:szCs w:val="21"/>
                    </w:rPr>
                    <w:t>中国讲师</w:t>
                  </w:r>
                  <w:r w:rsidRPr="00BD6A68">
                    <w:rPr>
                      <w:rFonts w:ascii="宋体" w:hAnsi="宋体" w:cs="宋体"/>
                      <w:bCs/>
                      <w:szCs w:val="21"/>
                    </w:rPr>
                    <w:t>500</w:t>
                  </w:r>
                  <w:r w:rsidRPr="00BD6A68">
                    <w:rPr>
                      <w:rFonts w:ascii="宋体" w:hAnsi="宋体" w:cs="宋体" w:hint="eastAsia"/>
                      <w:bCs/>
                      <w:szCs w:val="21"/>
                    </w:rPr>
                    <w:t>强『中华讲师网评选』</w:t>
                  </w:r>
                </w:p>
                <w:p w:rsidR="00CE37FC" w:rsidRPr="00BD6A68" w:rsidRDefault="00CE37FC" w:rsidP="00870A73">
                  <w:pPr>
                    <w:ind w:firstLine="31680"/>
                    <w:rPr>
                      <w:rFonts w:ascii="宋体" w:cs="宋体"/>
                      <w:bCs/>
                      <w:szCs w:val="21"/>
                    </w:rPr>
                  </w:pPr>
                  <w:r w:rsidRPr="00BD6A68">
                    <w:rPr>
                      <w:rFonts w:ascii="宋体" w:hAnsi="宋体" w:cs="宋体" w:hint="eastAsia"/>
                      <w:bCs/>
                      <w:szCs w:val="21"/>
                    </w:rPr>
                    <w:t>拥有</w:t>
                  </w:r>
                  <w:r w:rsidRPr="00BD6A68">
                    <w:rPr>
                      <w:rFonts w:ascii="宋体" w:hAnsi="宋体" w:cs="宋体"/>
                      <w:bCs/>
                      <w:szCs w:val="21"/>
                    </w:rPr>
                    <w:t>8</w:t>
                  </w:r>
                  <w:r w:rsidRPr="00BD6A68">
                    <w:rPr>
                      <w:rFonts w:ascii="宋体" w:hAnsi="宋体" w:cs="宋体" w:hint="eastAsia"/>
                      <w:bCs/>
                      <w:szCs w:val="21"/>
                    </w:rPr>
                    <w:t>年教育培训行业研发与实践经验：一所全日制高级中学从教经验，一家上市公司、两家全国连锁企业培训与管理经验；恒缘心理学应用机构、中山大学岭南学院、清华中旭商学院、武汉大学管理学院、华南农大经管学院、香港振华商学院、中国人力资源开发研究会等全国多家知名机构特邀授课专家。</w:t>
                  </w:r>
                </w:p>
                <w:p w:rsidR="00CE37FC" w:rsidRPr="00BD6A68" w:rsidRDefault="00CE37FC" w:rsidP="00870A73">
                  <w:pPr>
                    <w:ind w:firstLine="31680"/>
                    <w:rPr>
                      <w:szCs w:val="21"/>
                    </w:rPr>
                  </w:pPr>
                  <w:r w:rsidRPr="00BD6A68">
                    <w:rPr>
                      <w:rFonts w:ascii="宋体" w:hAnsi="宋体" w:cs="宋体" w:hint="eastAsia"/>
                      <w:bCs/>
                      <w:szCs w:val="21"/>
                    </w:rPr>
                    <w:t>李根稳老师擅于从企业本源塑造其核心竞争力、从员工本身提升其岗位胜任力，结合企业管理咨询经验，独创“差异化管理体系”与“心式管理学体系”；常年应邀为各企事业单位、高校授课，年度授课量达</w:t>
                  </w:r>
                  <w:r w:rsidRPr="00BD6A68">
                    <w:rPr>
                      <w:rFonts w:ascii="宋体" w:hAnsi="宋体" w:cs="宋体"/>
                      <w:bCs/>
                      <w:szCs w:val="21"/>
                    </w:rPr>
                    <w:t>100</w:t>
                  </w:r>
                  <w:r w:rsidRPr="00BD6A68">
                    <w:rPr>
                      <w:rFonts w:ascii="宋体" w:hAnsi="宋体" w:cs="宋体" w:hint="eastAsia"/>
                      <w:bCs/>
                      <w:szCs w:val="21"/>
                    </w:rPr>
                    <w:t>天以上，至今已使数万人获得思想、行为、能力的提升与改变，授课经验丰富，易学善用，实战有效，受到学员和企业一致好评。</w:t>
                  </w:r>
                </w:p>
                <w:p w:rsidR="00CE37FC" w:rsidRPr="00BD6A68" w:rsidRDefault="00CE37FC" w:rsidP="00870A73">
                  <w:pPr>
                    <w:ind w:firstLine="31680"/>
                    <w:rPr>
                      <w:b/>
                    </w:rPr>
                  </w:pPr>
                  <w:r w:rsidRPr="00BD6A68">
                    <w:rPr>
                      <w:rFonts w:hint="eastAsia"/>
                      <w:b/>
                    </w:rPr>
                    <w:t>专注领域</w:t>
                  </w:r>
                  <w:r w:rsidRPr="00BD6A68">
                    <w:rPr>
                      <w:b/>
                    </w:rPr>
                    <w:t xml:space="preserve">                                                                                                   </w:t>
                  </w:r>
                </w:p>
                <w:p w:rsidR="00CE37FC" w:rsidRDefault="00CE37FC" w:rsidP="00870A73">
                  <w:pPr>
                    <w:ind w:firstLine="31680"/>
                  </w:pPr>
                  <w:r>
                    <w:rPr>
                      <w:rFonts w:hint="eastAsia"/>
                    </w:rPr>
                    <w:t>中国新生代</w:t>
                  </w:r>
                  <w:r>
                    <w:t>8090</w:t>
                  </w:r>
                  <w:r>
                    <w:rPr>
                      <w:rFonts w:hint="eastAsia"/>
                    </w:rPr>
                    <w:t>后成长与管理、职业化塑造与</w:t>
                  </w:r>
                  <w:r>
                    <w:t>MTP</w:t>
                  </w:r>
                  <w:r>
                    <w:rPr>
                      <w:rFonts w:hint="eastAsia"/>
                    </w:rPr>
                    <w:t>中层管理系列</w:t>
                  </w:r>
                  <w:r>
                    <w:t xml:space="preserve">                                                              </w:t>
                  </w:r>
                </w:p>
                <w:p w:rsidR="00CE37FC" w:rsidRPr="00BD6A68" w:rsidRDefault="00CE37FC" w:rsidP="00870A73">
                  <w:pPr>
                    <w:ind w:firstLine="31680"/>
                    <w:rPr>
                      <w:b/>
                    </w:rPr>
                  </w:pPr>
                  <w:r w:rsidRPr="00BD6A68">
                    <w:rPr>
                      <w:rFonts w:hint="eastAsia"/>
                      <w:b/>
                    </w:rPr>
                    <w:t>主讲课程</w:t>
                  </w:r>
                  <w:r w:rsidRPr="00BD6A68">
                    <w:rPr>
                      <w:b/>
                    </w:rPr>
                    <w:t xml:space="preserve">                                                                                                </w:t>
                  </w:r>
                </w:p>
                <w:p w:rsidR="00CE37FC" w:rsidRDefault="00CE37FC" w:rsidP="00870A73">
                  <w:pPr>
                    <w:ind w:firstLine="31680"/>
                  </w:pPr>
                  <w:r>
                    <w:t>1</w:t>
                  </w:r>
                  <w:r>
                    <w:rPr>
                      <w:rFonts w:hint="eastAsia"/>
                    </w:rPr>
                    <w:t>、</w:t>
                  </w:r>
                  <w:r>
                    <w:t xml:space="preserve">  8090</w:t>
                  </w:r>
                  <w:r>
                    <w:rPr>
                      <w:rFonts w:hint="eastAsia"/>
                    </w:rPr>
                    <w:t>后管理系列：《</w:t>
                  </w:r>
                  <w:r>
                    <w:t>80</w:t>
                  </w:r>
                  <w:r>
                    <w:rPr>
                      <w:rFonts w:hint="eastAsia"/>
                    </w:rPr>
                    <w:t>后卓越领导力》《</w:t>
                  </w:r>
                  <w:r>
                    <w:t>90</w:t>
                  </w:r>
                  <w:r>
                    <w:rPr>
                      <w:rFonts w:hint="eastAsia"/>
                    </w:rPr>
                    <w:t>后职业化塑造》《</w:t>
                  </w:r>
                  <w:r>
                    <w:t>8090</w:t>
                  </w:r>
                  <w:r>
                    <w:rPr>
                      <w:rFonts w:hint="eastAsia"/>
                    </w:rPr>
                    <w:t>后员工心式管理》《</w:t>
                  </w:r>
                  <w:r>
                    <w:t>8090</w:t>
                  </w:r>
                  <w:r>
                    <w:rPr>
                      <w:rFonts w:hint="eastAsia"/>
                    </w:rPr>
                    <w:t>后职场必修课》《</w:t>
                  </w:r>
                  <w:r>
                    <w:t>8090</w:t>
                  </w:r>
                  <w:r>
                    <w:rPr>
                      <w:rFonts w:hint="eastAsia"/>
                    </w:rPr>
                    <w:t>后职业生涯规划》《</w:t>
                  </w:r>
                  <w:r>
                    <w:t>90</w:t>
                  </w:r>
                  <w:r>
                    <w:rPr>
                      <w:rFonts w:hint="eastAsia"/>
                    </w:rPr>
                    <w:t>后大学生“雏鹰计划”特训营》</w:t>
                  </w:r>
                </w:p>
                <w:p w:rsidR="00CE37FC" w:rsidRDefault="00CE37FC" w:rsidP="00870A73">
                  <w:pPr>
                    <w:ind w:firstLine="31680"/>
                  </w:pPr>
                  <w:r>
                    <w:t>2</w:t>
                  </w:r>
                  <w:r>
                    <w:rPr>
                      <w:rFonts w:hint="eastAsia"/>
                    </w:rPr>
                    <w:t>、</w:t>
                  </w:r>
                  <w:r>
                    <w:t xml:space="preserve">  </w:t>
                  </w:r>
                  <w:r>
                    <w:rPr>
                      <w:rFonts w:hint="eastAsia"/>
                    </w:rPr>
                    <w:t>职业化塑造系列：《塑造职业化阳光心态》《感恩课堂》《打造正能量卓越团队》《</w:t>
                  </w:r>
                  <w:r>
                    <w:t>NLP</w:t>
                  </w:r>
                  <w:r>
                    <w:rPr>
                      <w:rFonts w:hint="eastAsia"/>
                    </w:rPr>
                    <w:t>情绪与压力管理》《员工职业化素质建设》《打造金牌服务团队》</w:t>
                  </w:r>
                </w:p>
                <w:p w:rsidR="00CE37FC" w:rsidRPr="00BD6A68" w:rsidRDefault="00CE37FC" w:rsidP="00870A73">
                  <w:pPr>
                    <w:ind w:firstLine="31680"/>
                  </w:pPr>
                  <w:r>
                    <w:t>3</w:t>
                  </w:r>
                  <w:r>
                    <w:rPr>
                      <w:rFonts w:hint="eastAsia"/>
                    </w:rPr>
                    <w:t>、</w:t>
                  </w:r>
                  <w:r>
                    <w:t xml:space="preserve">  MTP</w:t>
                  </w:r>
                  <w:r>
                    <w:rPr>
                      <w:rFonts w:hint="eastAsia"/>
                    </w:rPr>
                    <w:t>中层管理系列：《</w:t>
                  </w:r>
                  <w:r>
                    <w:t>MTP</w:t>
                  </w:r>
                  <w:r>
                    <w:rPr>
                      <w:rFonts w:hint="eastAsia"/>
                    </w:rPr>
                    <w:t>中层管理研修班》《领导者心智模式建设》《高品质沟通技巧》《幸福心理学》《赢在执行力》《高效时间管理》</w:t>
                  </w:r>
                  <w:r>
                    <w:t xml:space="preserve">                                                                 </w:t>
                  </w:r>
                </w:p>
                <w:p w:rsidR="00CE37FC" w:rsidRPr="00BD6A68" w:rsidRDefault="00CE37FC" w:rsidP="00870A73">
                  <w:pPr>
                    <w:ind w:firstLine="31680"/>
                    <w:rPr>
                      <w:b/>
                    </w:rPr>
                  </w:pPr>
                  <w:r w:rsidRPr="00BD6A68">
                    <w:rPr>
                      <w:rFonts w:hint="eastAsia"/>
                      <w:b/>
                    </w:rPr>
                    <w:t>服务客户</w:t>
                  </w:r>
                  <w:r w:rsidRPr="00BD6A68">
                    <w:rPr>
                      <w:b/>
                    </w:rPr>
                    <w:t xml:space="preserve">                                                                              </w:t>
                  </w:r>
                </w:p>
                <w:p w:rsidR="00CE37FC" w:rsidRDefault="00CE37FC" w:rsidP="00870A73">
                  <w:pPr>
                    <w:ind w:firstLine="31680"/>
                  </w:pPr>
                  <w:r>
                    <w:rPr>
                      <w:rFonts w:hint="eastAsia"/>
                    </w:rPr>
                    <w:t>金融通信：中国银行、中国工商银行、中信银行信用卡中心、招商银行、浦发银行、中国建设银行、东莞农村商业银行、兴业银行、招商银行、阳光保险集团、宁波银行、中国农业银行、邮政储蓄银行、交通银行、中国移动、中国电信、中国平安、中国联通、银河证券、韩国</w:t>
                  </w:r>
                  <w:r>
                    <w:t>LG</w:t>
                  </w:r>
                  <w:r>
                    <w:rPr>
                      <w:rFonts w:hint="eastAsia"/>
                    </w:rPr>
                    <w:t>、伟易达电子、华为电子、日本昭和电子、上海华勤通讯、瑞典美固电子、香港凯润电子、台湾泽荣集团、韩国</w:t>
                  </w:r>
                  <w:r>
                    <w:t>SAMSUNG</w:t>
                  </w:r>
                  <w:r>
                    <w:rPr>
                      <w:rFonts w:hint="eastAsia"/>
                    </w:rPr>
                    <w:t>、步步高电子……</w:t>
                  </w:r>
                </w:p>
                <w:p w:rsidR="00CE37FC" w:rsidRDefault="00CE37FC" w:rsidP="00870A73">
                  <w:pPr>
                    <w:ind w:firstLine="31680"/>
                  </w:pPr>
                  <w:r>
                    <w:rPr>
                      <w:rFonts w:hint="eastAsia"/>
                    </w:rPr>
                    <w:t>酒店餐饮：诺尔曼酒店、希尔顿酒店、金凯悦酒店、维也纳酒店、民航大酒店、美帝酒店、七天连锁酒店、如家连锁酒店、格林豪泰连锁酒店、城市之星、假日酒店、海滨温泉旅游度假区、九佳连锁酒店、海公园爱度度假酒店、石碣大酒店、新概念精品酒店、日禾无国界餐饮连锁、柴火餐饮连锁、真功</w:t>
                  </w:r>
                </w:p>
                <w:p w:rsidR="00CE37FC" w:rsidRPr="00BD6A68" w:rsidRDefault="00CE37FC" w:rsidP="008C1E3F">
                  <w:pPr>
                    <w:ind w:firstLineChars="0" w:firstLine="0"/>
                    <w:rPr>
                      <w:szCs w:val="21"/>
                    </w:rPr>
                  </w:pPr>
                  <w:r>
                    <w:rPr>
                      <w:rFonts w:hint="eastAsia"/>
                    </w:rPr>
                    <w:t>夫、湘村人家餐饮、湘里乡情、永和大王、西贝西北菜、寻秦记、黑天鹅餐饮连锁、小肥羊、海底捞火</w:t>
                  </w:r>
                </w:p>
                <w:p w:rsidR="00CE37FC" w:rsidRPr="00BD6A68" w:rsidRDefault="00CE37FC" w:rsidP="00870A73">
                  <w:pPr>
                    <w:ind w:firstLine="31680"/>
                    <w:rPr>
                      <w:szCs w:val="21"/>
                    </w:rPr>
                  </w:pP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r>
        <w:rPr>
          <w:noProof/>
        </w:rPr>
        <w:pict>
          <v:shape id="_x0000_s1068" type="#_x0000_t109" style="position:absolute;left:0;text-align:left;margin-left:.1pt;margin-top:.35pt;width:486.6pt;height:535.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68">
              <w:txbxContent>
                <w:p w:rsidR="00CE37FC" w:rsidRDefault="00CE37FC" w:rsidP="00BD6A68">
                  <w:pPr>
                    <w:ind w:firstLineChars="0" w:firstLine="0"/>
                  </w:pPr>
                  <w:r>
                    <w:rPr>
                      <w:rFonts w:hint="eastAsia"/>
                    </w:rPr>
                    <w:t>锅城、古井贡酒集团……</w:t>
                  </w:r>
                </w:p>
                <w:p w:rsidR="00CE37FC" w:rsidRDefault="00CE37FC" w:rsidP="00870A73">
                  <w:pPr>
                    <w:ind w:firstLine="31680"/>
                  </w:pPr>
                  <w:r>
                    <w:rPr>
                      <w:rFonts w:hint="eastAsia"/>
                    </w:rPr>
                    <w:t>珠宝行业：钻石世家、世纪珠宝城、中国黄金、周大生珠宝、福兴珠宝、欧帝迩珠宝、永泰珠宝、爱恋珠宝、爱心珠宝、老凤祥珠宝、周六福、金多福、中鑫珠宝、嘉瑞珠宝、金岱珠宝、四千金珠宝、宝庆银楼、喜玉缘珠宝、乔梵尼珠宝、维尔国际珠宝、肖记珠宝、周大金珠宝、欣鑫珠宝、中川珠宝、中福珠宝、西藏盛祥宝玉、翠丰珠宝、天王金殿、尚记珠宝、龙祥黄金、广源珠宝城、汾萃丰珠宝……</w:t>
                  </w:r>
                </w:p>
                <w:p w:rsidR="00CE37FC" w:rsidRDefault="00CE37FC" w:rsidP="00870A73">
                  <w:pPr>
                    <w:ind w:firstLine="31680"/>
                  </w:pPr>
                  <w:r>
                    <w:rPr>
                      <w:rFonts w:hint="eastAsia"/>
                    </w:rPr>
                    <w:t>教育行业：中大职业学院、圆方英语、新东方、菲菲教育、特名教育、新启程外语培训机构、连云港文博教育、嘉华商学院、九比学校、瑞林培训、腾龙培训、南方学院、东莞理工学院、城市学院、东莞职业技术学院、广东科技学院、广东医学院、淘宝大学……</w:t>
                  </w:r>
                </w:p>
                <w:p w:rsidR="00CE37FC" w:rsidRPr="00BD6A68" w:rsidRDefault="00CE37FC" w:rsidP="00870A73">
                  <w:pPr>
                    <w:ind w:firstLine="31680"/>
                  </w:pPr>
                  <w:r w:rsidRPr="00BD6A68">
                    <w:rPr>
                      <w:rFonts w:hint="eastAsia"/>
                    </w:rPr>
                    <w:t>房地产业：永发地产集团、富基地产集团、万科地产集团、光怡地产、高新地产、龙光地产集团、德利地产集团、尚模地产集团、金泰恒业集团、新城地产、富盈地产集团、新世纪地产集团、中信地产、黄河集团、碧桂园集团、中信物业……</w:t>
                  </w:r>
                </w:p>
                <w:p w:rsidR="00CE37FC" w:rsidRDefault="00CE37FC" w:rsidP="00870A73">
                  <w:pPr>
                    <w:ind w:firstLine="31680"/>
                  </w:pPr>
                  <w:r w:rsidRPr="00BD6A68">
                    <w:rPr>
                      <w:rFonts w:hint="eastAsia"/>
                    </w:rPr>
                    <w:t>其他行业：美国</w:t>
                  </w:r>
                  <w:r w:rsidRPr="00BD6A68">
                    <w:t>AAF</w:t>
                  </w:r>
                  <w:r w:rsidRPr="00BD6A68">
                    <w:rPr>
                      <w:rFonts w:hint="eastAsia"/>
                    </w:rPr>
                    <w:t>、红云红河集团、</w:t>
                  </w:r>
                  <w:r w:rsidRPr="00BD6A68">
                    <w:t>58</w:t>
                  </w:r>
                  <w:r w:rsidRPr="00BD6A68">
                    <w:rPr>
                      <w:rFonts w:hint="eastAsia"/>
                    </w:rPr>
                    <w:t>同城、燕塘牛奶、阿里巴巴、恩普集团、</w:t>
                  </w:r>
                  <w:r w:rsidRPr="00BD6A68">
                    <w:t>NXP(</w:t>
                  </w:r>
                  <w:r w:rsidRPr="00BD6A68">
                    <w:rPr>
                      <w:rFonts w:hint="eastAsia"/>
                    </w:rPr>
                    <w:t>恩智浦半导体</w:t>
                  </w:r>
                  <w:r w:rsidRPr="00BD6A68">
                    <w:t>)</w:t>
                  </w:r>
                  <w:r w:rsidRPr="00BD6A68">
                    <w:rPr>
                      <w:rFonts w:hint="eastAsia"/>
                    </w:rPr>
                    <w:t>、中山美的集团、钰湖电力、阳西海滨电力、科杰运动、飞利浦照明、天狮集团、雅芳（中国）、安利（中国）、无限极、雪缘美连锁机构、新华保险、华坚集团、裕元集团、金睿实业、佰鸿电子、中南集团、信鸿实业、华南集团、新丽鞋业、新路程、中润绿线、尚艺连锁、博源泰、香港智科、龙亿科技、昱枰印刷、山水湾家具、利能达、德尔凯信、鸿联九五、艳阳天、连展科技、惠程电气、福兴达科技、立德时装、攀高电子、喜天下科技、兴鸿昌电器、顾康力化工、雅豪精密、网富科技、</w:t>
                  </w:r>
                  <w:r w:rsidRPr="00BD6A68">
                    <w:t>NOKIA</w:t>
                  </w:r>
                  <w:r w:rsidRPr="00BD6A68">
                    <w:rPr>
                      <w:rFonts w:hint="eastAsia"/>
                    </w:rPr>
                    <w:t>、雀巢、添迪电子、雅尔典、皇佳窗饰、汤森姆、</w:t>
                  </w:r>
                  <w:r w:rsidRPr="00BD6A68">
                    <w:t>DJL</w:t>
                  </w:r>
                  <w:r w:rsidRPr="00BD6A68">
                    <w:rPr>
                      <w:rFonts w:hint="eastAsia"/>
                    </w:rPr>
                    <w:t>、杜邦电子、百音电子、新能源科技、太平人寿、新科磁电、华宝鞋业、华霖电器、卡西尼电子、友美电源、慧通人才、铨讯电子、宇球电子、</w:t>
                  </w:r>
                  <w:r w:rsidRPr="00BD6A68">
                    <w:t>FCI</w:t>
                  </w:r>
                  <w:r w:rsidRPr="00BD6A68">
                    <w:rPr>
                      <w:rFonts w:hint="eastAsia"/>
                    </w:rPr>
                    <w:t>、中电新能源、大麦克、聚信科技、天弘科技、大普通信、康境环保、中能科技、科磊德数码、洛贝电子、玮孚电子、元创自控、生益科技、易事特电源、艾斯迪新材料、金威啤酒、先益电子、史特施实业、汇勋电器、金融联集团、利能科技、赢博科技、盈时屋、尚科思、海科瑞特、金隆投资、满堂彩、全利丰、成都美美棉连锁、平湖街道力昌社区工会、绿城水务公司……</w:t>
                  </w:r>
                </w:p>
                <w:p w:rsidR="00CE37FC" w:rsidRPr="00BD6A68" w:rsidRDefault="00CE37FC" w:rsidP="00870A73">
                  <w:pPr>
                    <w:ind w:firstLine="31680"/>
                    <w:rPr>
                      <w:b/>
                    </w:rPr>
                  </w:pPr>
                  <w:r w:rsidRPr="00BD6A68">
                    <w:rPr>
                      <w:rFonts w:hint="eastAsia"/>
                      <w:b/>
                    </w:rPr>
                    <w:t>授课风格</w:t>
                  </w:r>
                  <w:r w:rsidRPr="00BD6A68">
                    <w:rPr>
                      <w:b/>
                    </w:rPr>
                    <w:t xml:space="preserve">                                                                                                </w:t>
                  </w:r>
                </w:p>
                <w:p w:rsidR="00CE37FC" w:rsidRDefault="00CE37FC" w:rsidP="00870A73">
                  <w:pPr>
                    <w:ind w:firstLine="31680"/>
                  </w:pPr>
                  <w:r>
                    <w:rPr>
                      <w:rFonts w:hint="eastAsia"/>
                    </w:rPr>
                    <w:t>讲解张弛有度，内容深入浅出，演绎通俗易懂，课后发人深省。幽默、风趣、亲切、生动灵活，以学员为培训主体，善于从问题本源，改善学员心智与态度，使其在培训现场逐步发生脱变。并深入企业内部进行调研和专访，自主研发多种实用的解决问题之工具和技巧，将理论性、趣味性与实效性相结合，体验、参与、训练、分享、研讨、互动式的教学方法，能让大家在学中练，在练中学，寓教于乐，立刻产生提升和改变，深受企业和学员好评。</w:t>
                  </w:r>
                  <w:r>
                    <w:t xml:space="preserve">                                                                     </w:t>
                  </w:r>
                </w:p>
                <w:p w:rsidR="00CE37FC" w:rsidRPr="00BD6A68" w:rsidRDefault="00CE37FC" w:rsidP="00870A73">
                  <w:pPr>
                    <w:ind w:firstLine="31680"/>
                    <w:rPr>
                      <w:b/>
                    </w:rPr>
                  </w:pPr>
                  <w:r w:rsidRPr="00BD6A68">
                    <w:rPr>
                      <w:rFonts w:hint="eastAsia"/>
                      <w:b/>
                    </w:rPr>
                    <w:t>学员反馈</w:t>
                  </w:r>
                  <w:r w:rsidRPr="00BD6A68">
                    <w:rPr>
                      <w:b/>
                    </w:rPr>
                    <w:t xml:space="preserve">                                                                       </w:t>
                  </w:r>
                </w:p>
                <w:p w:rsidR="00CE37FC" w:rsidRPr="00BD6A68" w:rsidRDefault="00CE37FC" w:rsidP="00870A73">
                  <w:pPr>
                    <w:ind w:firstLine="31680"/>
                  </w:pPr>
                  <w:r>
                    <w:rPr>
                      <w:rFonts w:hint="eastAsia"/>
                    </w:rPr>
                    <w:t>课堂氛围热烈融洽，老师思路清晰灵活，他通过真实案例再现、分组研讨互动、短片视频讨论、角色扮演、活动体验、游戏参与等方式，深入浅出、循序渐进，使得知识系统化、持续性、培训后可操作性强，产生正能量与行动力，为个人提供使之有效的工具与方法，易学、易懂、易用，能解决实际工作及生活中的问题。</w:t>
                  </w:r>
                </w:p>
              </w:txbxContent>
            </v:textbox>
          </v:shape>
        </w:pict>
      </w: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Default="00CE37FC" w:rsidP="005E5E85">
      <w:pPr>
        <w:ind w:firstLineChars="0" w:firstLine="0"/>
        <w:rPr>
          <w:rFonts w:ascii="宋体"/>
          <w:b/>
          <w:color w:val="000000"/>
          <w:szCs w:val="21"/>
        </w:rPr>
      </w:pPr>
    </w:p>
    <w:p w:rsidR="00CE37FC" w:rsidRPr="00B62E3B" w:rsidRDefault="00CE37FC" w:rsidP="005E5E85">
      <w:pPr>
        <w:ind w:firstLineChars="0" w:firstLine="0"/>
        <w:rPr>
          <w:rFonts w:ascii="宋体"/>
          <w:b/>
          <w:color w:val="000000"/>
          <w:szCs w:val="21"/>
        </w:rPr>
      </w:pPr>
    </w:p>
    <w:p w:rsidR="00CE37FC" w:rsidRDefault="00CE37FC" w:rsidP="00C4540A">
      <w:pPr>
        <w:tabs>
          <w:tab w:val="left" w:pos="8580"/>
        </w:tabs>
        <w:ind w:firstLineChars="0" w:firstLine="0"/>
        <w:rPr>
          <w:rFonts w:ascii="宋体"/>
          <w:b/>
          <w:bCs/>
          <w:color w:val="FF0000"/>
          <w:sz w:val="20"/>
          <w:szCs w:val="20"/>
        </w:rPr>
      </w:pPr>
    </w:p>
    <w:p w:rsidR="00CE37FC" w:rsidRDefault="00CE37FC" w:rsidP="00FC7BF0">
      <w:pPr>
        <w:tabs>
          <w:tab w:val="left" w:pos="8580"/>
        </w:tabs>
        <w:ind w:firstLine="31680"/>
        <w:jc w:val="center"/>
        <w:rPr>
          <w:rFonts w:ascii="宋体"/>
          <w:b/>
          <w:bCs/>
          <w:color w:val="FF0000"/>
          <w:sz w:val="20"/>
          <w:szCs w:val="20"/>
        </w:rPr>
      </w:pPr>
    </w:p>
    <w:p w:rsidR="00CE37FC" w:rsidRPr="00C4540A" w:rsidRDefault="00CE37FC" w:rsidP="00870A73">
      <w:pPr>
        <w:tabs>
          <w:tab w:val="left" w:pos="8580"/>
        </w:tabs>
        <w:ind w:firstLine="31680"/>
        <w:jc w:val="center"/>
        <w:rPr>
          <w:rFonts w:ascii="宋体"/>
          <w:b/>
          <w:bCs/>
          <w:color w:val="FF0000"/>
          <w:sz w:val="20"/>
          <w:szCs w:val="20"/>
        </w:rPr>
      </w:pPr>
      <w:r>
        <w:rPr>
          <w:noProof/>
        </w:rPr>
        <w:pict>
          <v:group id="Group 68" o:spid="_x0000_s1069" style="position:absolute;left:0;text-align:left;margin-left:-53.25pt;margin-top:4.8pt;width:624pt;height:23.4pt;z-index:-251666944" coordorigin="2542,9089" coordsize="918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">
            <v:shape id="Text Box 69" o:spid="_x0000_s1070" type="#_x0000_t202" style="position:absolute;left:2542;top:9089;width:501;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8mcMA&#10;AADaAAAADwAAAGRycy9kb3ducmV2LnhtbESPzYoCMRCE74LvEFrwppldRWTWKCIIugfBH9hrk7ST&#10;WSedYZLVcZ/eCILHoqq+omaL1lXiSk0oPSv4GGYgiLU3JRcKTsf1YAoiRGSDlWdScKcAi3m3M8Pc&#10;+Bvv6XqIhUgQDjkqsDHWuZRBW3IYhr4mTt7ZNw5jkk0hTYO3BHeV/MyyiXRYclqwWNPKkr4c/pyC&#10;/+Nu8v1Lq9Hatsvxea/1z/YyVarfa5dfICK18R1+tTdGwQie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8mcMAAADaAAAADwAAAAAAAAAAAAAAAACYAgAAZHJzL2Rv&#10;d25yZXYueG1sUEsFBgAAAAAEAAQA9QAAAIgDAAAAAA==&#10;" filled="f" stroked="f" strokecolor="white">
              <v:stroke dashstyle="dash"/>
              <v:textbox style="mso-next-textbox:#Text Box 69">
                <w:txbxContent>
                  <w:p w:rsidR="00CE37FC" w:rsidRPr="003376F3" w:rsidRDefault="00CE37FC" w:rsidP="00870A73">
                    <w:pPr>
                      <w:ind w:firstLine="31680"/>
                      <w:rPr>
                        <w:color w:val="1F497D"/>
                      </w:rPr>
                    </w:pPr>
                    <w:r w:rsidRPr="003376F3">
                      <w:rPr>
                        <w:rFonts w:ascii="宋体" w:hAnsi="Wingdings" w:hint="eastAsia"/>
                        <w:b/>
                        <w:color w:val="1F497D"/>
                        <w:sz w:val="24"/>
                        <w:szCs w:val="24"/>
                      </w:rPr>
                      <w:sym w:font="Wingdings" w:char="F022"/>
                    </w:r>
                  </w:p>
                </w:txbxContent>
              </v:textbox>
            </v:shape>
            <v:line id="Line 70" o:spid="_x0000_s1071" style="position:absolute;visibility:visible" from="2542,9320" to="11722,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group>
        </w:pict>
      </w:r>
      <w:r w:rsidRPr="00060797">
        <w:rPr>
          <w:rFonts w:ascii="宋体" w:hAnsi="宋体" w:hint="eastAsia"/>
          <w:b/>
          <w:bCs/>
          <w:color w:val="FF0000"/>
          <w:sz w:val="20"/>
          <w:szCs w:val="20"/>
        </w:rPr>
        <w:t>请填妥回执表</w:t>
      </w:r>
      <w:r w:rsidRPr="00060797">
        <w:rPr>
          <w:rFonts w:ascii="宋体"/>
          <w:b/>
          <w:bCs/>
          <w:color w:val="FF0000"/>
          <w:sz w:val="20"/>
          <w:szCs w:val="20"/>
        </w:rPr>
        <w:t>,</w:t>
      </w:r>
      <w:r w:rsidRPr="00060797">
        <w:rPr>
          <w:rFonts w:ascii="宋体" w:hAnsi="宋体" w:hint="eastAsia"/>
          <w:b/>
          <w:bCs/>
          <w:color w:val="FF0000"/>
          <w:sz w:val="20"/>
          <w:szCs w:val="20"/>
        </w:rPr>
        <w:t>连同汇款单传真至会务组</w:t>
      </w:r>
      <w:r w:rsidRPr="00060797">
        <w:rPr>
          <w:rFonts w:ascii="宋体" w:hAnsi="宋体"/>
          <w:b/>
          <w:bCs/>
          <w:color w:val="FF0000"/>
          <w:sz w:val="20"/>
          <w:szCs w:val="20"/>
        </w:rPr>
        <w:t>(</w:t>
      </w:r>
      <w:r w:rsidRPr="00060797">
        <w:rPr>
          <w:rFonts w:ascii="宋体" w:hAnsi="宋体" w:hint="eastAsia"/>
          <w:b/>
          <w:bCs/>
          <w:color w:val="FF0000"/>
          <w:sz w:val="20"/>
          <w:szCs w:val="20"/>
        </w:rPr>
        <w:t>此课程不提供电子教材</w:t>
      </w:r>
      <w:r w:rsidRPr="00060797">
        <w:rPr>
          <w:rFonts w:ascii="宋体" w:hAnsi="宋体"/>
          <w:b/>
          <w:bCs/>
          <w:color w:val="FF0000"/>
          <w:sz w:val="20"/>
          <w:szCs w:val="20"/>
        </w:rPr>
        <w:t>)</w:t>
      </w:r>
    </w:p>
    <w:p w:rsidR="00CE37FC" w:rsidRDefault="00CE37FC" w:rsidP="00870A73">
      <w:pPr>
        <w:ind w:firstLineChars="359" w:firstLine="31680"/>
        <w:jc w:val="center"/>
        <w:rPr>
          <w:rFonts w:ascii="宋体"/>
          <w:b/>
          <w:color w:val="FF0000"/>
          <w:sz w:val="32"/>
          <w:szCs w:val="32"/>
        </w:rPr>
      </w:pPr>
    </w:p>
    <w:p w:rsidR="00CE37FC" w:rsidRPr="00FC0C54" w:rsidRDefault="00CE37FC" w:rsidP="00870A73">
      <w:pPr>
        <w:ind w:firstLineChars="359" w:firstLine="31680"/>
        <w:jc w:val="center"/>
        <w:rPr>
          <w:b/>
          <w:sz w:val="32"/>
          <w:szCs w:val="32"/>
        </w:rPr>
      </w:pPr>
      <w:r>
        <w:rPr>
          <w:rFonts w:ascii="宋体" w:hAnsi="宋体" w:hint="eastAsia"/>
          <w:b/>
          <w:color w:val="FF0000"/>
          <w:sz w:val="32"/>
          <w:szCs w:val="32"/>
        </w:rPr>
        <w:t>《</w:t>
      </w:r>
      <w:r w:rsidRPr="0013409C">
        <w:rPr>
          <w:rFonts w:ascii="宋体" w:hAnsi="宋体" w:hint="eastAsia"/>
          <w:b/>
          <w:color w:val="FF0000"/>
          <w:sz w:val="32"/>
          <w:szCs w:val="32"/>
        </w:rPr>
        <w:t>互联网下的员工关系管理</w:t>
      </w:r>
      <w:r w:rsidRPr="00975B43">
        <w:rPr>
          <w:rFonts w:ascii="宋体" w:hAnsi="宋体" w:hint="eastAsia"/>
          <w:b/>
          <w:color w:val="FF0000"/>
          <w:sz w:val="32"/>
          <w:szCs w:val="32"/>
        </w:rPr>
        <w:t>》</w:t>
      </w:r>
    </w:p>
    <w:p w:rsidR="00CE37FC" w:rsidRPr="00253DBD" w:rsidRDefault="00CE37FC" w:rsidP="00FC7BF0">
      <w:pPr>
        <w:spacing w:line="500" w:lineRule="exact"/>
        <w:ind w:firstLine="31680"/>
        <w:jc w:val="center"/>
        <w:rPr>
          <w:rFonts w:ascii="宋体"/>
          <w:b/>
          <w:color w:val="FF0000"/>
          <w:sz w:val="30"/>
          <w:szCs w:val="30"/>
        </w:rPr>
      </w:pPr>
      <w:r w:rsidRPr="00253DBD">
        <w:rPr>
          <w:rFonts w:ascii="宋体" w:hAnsi="宋体" w:hint="eastAsia"/>
          <w:b/>
          <w:color w:val="FF0000"/>
          <w:sz w:val="30"/>
          <w:szCs w:val="30"/>
        </w:rPr>
        <w:t>报名回执表</w:t>
      </w:r>
    </w:p>
    <w:p w:rsidR="00CE37FC" w:rsidRPr="00060797" w:rsidRDefault="00CE37FC" w:rsidP="00870A73">
      <w:pPr>
        <w:tabs>
          <w:tab w:val="left" w:pos="3390"/>
        </w:tabs>
        <w:ind w:leftChars="-451" w:left="31680" w:hangingChars="451" w:firstLine="31680"/>
        <w:rPr>
          <w:rFonts w:ascii="宋体"/>
        </w:rPr>
      </w:pPr>
      <w:r>
        <w:rPr>
          <w:noProof/>
        </w:rPr>
        <w:pict>
          <v:rect id="Rectangle 44" o:spid="_x0000_s1072" style="position:absolute;left:0;text-align:left;margin-left:-13.45pt;margin-top:10.4pt;width:525.75pt;height:20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" strokecolor="#f79646" strokeweight="1pt">
            <v:stroke dashstyle="dash"/>
            <v:shadow color="#868686"/>
            <v:textbox>
              <w:txbxContent>
                <w:p w:rsidR="00CE37FC" w:rsidRPr="00D23A83" w:rsidRDefault="00CE37FC" w:rsidP="00870A73">
                  <w:pPr>
                    <w:spacing w:beforeLines="35" w:line="320" w:lineRule="exact"/>
                    <w:ind w:firstLineChars="50" w:firstLine="31680"/>
                    <w:rPr>
                      <w:rFonts w:ascii="宋体" w:hAnsi="宋体"/>
                      <w:bCs/>
                      <w:color w:val="984806"/>
                      <w:sz w:val="20"/>
                      <w:szCs w:val="20"/>
                      <w:u w:val="single"/>
                    </w:rPr>
                  </w:pPr>
                  <w:r w:rsidRPr="00D23A83">
                    <w:rPr>
                      <w:rFonts w:ascii="宋体" w:hAnsi="宋体" w:hint="eastAsia"/>
                      <w:bCs/>
                      <w:color w:val="984806"/>
                      <w:sz w:val="20"/>
                      <w:szCs w:val="20"/>
                    </w:rPr>
                    <w:t>单位名称</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通讯地址</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邮编</w:t>
                  </w:r>
                  <w:r w:rsidRPr="00D23A83">
                    <w:rPr>
                      <w:rFonts w:ascii="宋体" w:hAnsi="宋体"/>
                      <w:bCs/>
                      <w:color w:val="984806"/>
                      <w:sz w:val="20"/>
                      <w:szCs w:val="20"/>
                      <w:u w:val="single"/>
                    </w:rPr>
                    <w:t xml:space="preserve">          </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CE37FC" w:rsidRPr="00D23A83" w:rsidRDefault="00CE37FC" w:rsidP="00870A73">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联系人姓名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电话</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sidRPr="00D23A83">
                    <w:rPr>
                      <w:rFonts w:ascii="宋体" w:hAnsi="宋体"/>
                      <w:bCs/>
                      <w:color w:val="984806"/>
                      <w:sz w:val="20"/>
                      <w:szCs w:val="20"/>
                      <w:u w:val="single"/>
                    </w:rPr>
                    <w:t xml:space="preserve">                     </w:t>
                  </w:r>
                </w:p>
                <w:p w:rsidR="00CE37FC" w:rsidRPr="00D23A83" w:rsidRDefault="00CE37FC" w:rsidP="00870A73">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sidRPr="00D23A83">
                    <w:rPr>
                      <w:rFonts w:ascii="宋体" w:hAnsi="宋体"/>
                      <w:bCs/>
                      <w:color w:val="984806"/>
                      <w:sz w:val="20"/>
                      <w:szCs w:val="20"/>
                      <w:u w:val="single"/>
                    </w:rPr>
                    <w:t xml:space="preserve">                     </w:t>
                  </w:r>
                </w:p>
                <w:p w:rsidR="00CE37FC" w:rsidRPr="00D23A83" w:rsidRDefault="00CE37FC" w:rsidP="00870A73">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CE37FC" w:rsidRPr="00D23A83" w:rsidRDefault="00CE37FC" w:rsidP="00870A73">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CE37FC" w:rsidRPr="00D23A83" w:rsidRDefault="00CE37FC" w:rsidP="00870A73">
                  <w:pPr>
                    <w:spacing w:beforeLines="35" w:line="320" w:lineRule="exact"/>
                    <w:ind w:firstLineChars="50" w:firstLine="31680"/>
                    <w:rPr>
                      <w:rFonts w:ascii="宋体"/>
                      <w:bCs/>
                      <w:color w:val="984806"/>
                      <w:sz w:val="20"/>
                      <w:szCs w:val="20"/>
                      <w:u w:val="single"/>
                    </w:rPr>
                  </w:pPr>
                  <w:r w:rsidRPr="00D23A83">
                    <w:rPr>
                      <w:rFonts w:ascii="宋体" w:hAnsi="宋体"/>
                      <w:bCs/>
                      <w:color w:val="984806"/>
                      <w:sz w:val="20"/>
                      <w:szCs w:val="20"/>
                    </w:rPr>
                    <w:t>E-mail</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是否预订房间</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房间数量</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订房日期</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CE37FC" w:rsidRPr="00D23A83" w:rsidRDefault="00CE37FC" w:rsidP="00870A73">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发票抬头</w:t>
                  </w:r>
                  <w:r w:rsidRPr="00D23A83">
                    <w:rPr>
                      <w:rFonts w:ascii="宋体" w:hAnsi="宋体"/>
                      <w:bCs/>
                      <w:color w:val="984806"/>
                      <w:sz w:val="20"/>
                      <w:szCs w:val="20"/>
                      <w:u w:val="single"/>
                    </w:rPr>
                    <w:t xml:space="preserve">                                                         </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p>
                <w:p w:rsidR="00CE37FC" w:rsidRPr="00D23A83" w:rsidRDefault="00CE37FC" w:rsidP="00870A73">
                  <w:pPr>
                    <w:spacing w:beforeLines="35" w:line="320" w:lineRule="exact"/>
                    <w:ind w:leftChars="45" w:left="31680" w:hangingChars="49" w:firstLine="31680"/>
                    <w:rPr>
                      <w:rFonts w:ascii="宋体"/>
                      <w:color w:val="984806"/>
                    </w:rPr>
                  </w:pPr>
                  <w:r w:rsidRPr="00D23A83">
                    <w:rPr>
                      <w:rFonts w:ascii="宋体" w:hAnsi="宋体" w:hint="eastAsia"/>
                      <w:b/>
                      <w:bCs/>
                      <w:color w:val="984806"/>
                      <w:sz w:val="20"/>
                      <w:szCs w:val="20"/>
                    </w:rPr>
                    <w:t>付款方式：现金□</w:t>
                  </w:r>
                  <w:r w:rsidRPr="00D23A83">
                    <w:rPr>
                      <w:rFonts w:ascii="宋体" w:hAnsi="宋体"/>
                      <w:b/>
                      <w:bCs/>
                      <w:color w:val="984806"/>
                      <w:sz w:val="20"/>
                      <w:szCs w:val="20"/>
                    </w:rPr>
                    <w:t xml:space="preserve"> </w:t>
                  </w:r>
                  <w:r w:rsidRPr="00D23A83">
                    <w:rPr>
                      <w:rFonts w:ascii="宋体" w:hAnsi="宋体" w:hint="eastAsia"/>
                      <w:b/>
                      <w:bCs/>
                      <w:color w:val="984806"/>
                      <w:sz w:val="20"/>
                      <w:szCs w:val="20"/>
                    </w:rPr>
                    <w:t>汇款□</w:t>
                  </w:r>
                  <w:r w:rsidRPr="00D23A83">
                    <w:rPr>
                      <w:rFonts w:ascii="宋体" w:hAnsi="宋体"/>
                      <w:b/>
                      <w:bCs/>
                      <w:color w:val="984806"/>
                      <w:sz w:val="20"/>
                      <w:szCs w:val="20"/>
                    </w:rPr>
                    <w:t xml:space="preserve"> </w:t>
                  </w:r>
                  <w:r w:rsidRPr="00D23A83">
                    <w:rPr>
                      <w:rFonts w:ascii="宋体" w:hAnsi="宋体" w:hint="eastAsia"/>
                      <w:b/>
                      <w:bCs/>
                      <w:color w:val="984806"/>
                      <w:sz w:val="20"/>
                      <w:szCs w:val="20"/>
                    </w:rPr>
                    <w:t>支票□（在所选项上打“</w:t>
                  </w:r>
                  <w:r w:rsidRPr="00D23A83">
                    <w:rPr>
                      <w:rFonts w:ascii="宋体" w:hAnsi="Wingdings" w:hint="eastAsia"/>
                      <w:b/>
                      <w:bCs/>
                      <w:color w:val="984806"/>
                      <w:sz w:val="20"/>
                      <w:szCs w:val="20"/>
                    </w:rPr>
                    <w:sym w:font="Wingdings" w:char="F0FC"/>
                  </w:r>
                  <w:r w:rsidRPr="00D23A83">
                    <w:rPr>
                      <w:rFonts w:ascii="宋体" w:hAnsi="宋体" w:hint="eastAsia"/>
                      <w:b/>
                      <w:bCs/>
                      <w:color w:val="984806"/>
                      <w:sz w:val="20"/>
                      <w:szCs w:val="20"/>
                    </w:rPr>
                    <w:t>”）　汇款金额</w:t>
                  </w:r>
                  <w:r w:rsidRPr="00D23A83">
                    <w:rPr>
                      <w:rFonts w:ascii="宋体" w:hAnsi="宋体"/>
                      <w:b/>
                      <w:bCs/>
                      <w:color w:val="984806"/>
                      <w:sz w:val="20"/>
                      <w:szCs w:val="20"/>
                      <w:u w:val="single"/>
                    </w:rPr>
                    <w:t xml:space="preserve">            </w:t>
                  </w:r>
                  <w:r w:rsidRPr="00D23A83">
                    <w:rPr>
                      <w:rFonts w:ascii="宋体" w:hAnsi="宋体" w:hint="eastAsia"/>
                      <w:b/>
                      <w:bCs/>
                      <w:color w:val="984806"/>
                      <w:sz w:val="20"/>
                      <w:szCs w:val="20"/>
                    </w:rPr>
                    <w:t>汇款日期</w:t>
                  </w:r>
                  <w:r w:rsidRPr="00D23A83">
                    <w:rPr>
                      <w:rFonts w:ascii="宋体" w:hAnsi="宋体"/>
                      <w:b/>
                      <w:bCs/>
                      <w:color w:val="984806"/>
                      <w:sz w:val="20"/>
                      <w:szCs w:val="20"/>
                      <w:u w:val="single"/>
                    </w:rPr>
                    <w:t xml:space="preserve">                               </w:t>
                  </w:r>
                </w:p>
              </w:txbxContent>
            </v:textbox>
          </v:rect>
        </w:pict>
      </w:r>
      <w:r>
        <w:rPr>
          <w:rFonts w:ascii="宋体"/>
        </w:rPr>
        <w:tab/>
      </w: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Default="00CE37FC" w:rsidP="00870A73">
      <w:pPr>
        <w:spacing w:line="300" w:lineRule="exact"/>
        <w:ind w:firstLine="31680"/>
      </w:pPr>
    </w:p>
    <w:p w:rsidR="00CE37FC" w:rsidRPr="005E5E85" w:rsidRDefault="00CE37FC" w:rsidP="00FC7BF0">
      <w:pPr>
        <w:spacing w:line="300" w:lineRule="exact"/>
        <w:ind w:firstLine="31680"/>
      </w:pPr>
    </w:p>
    <w:sectPr w:rsidR="00CE37FC" w:rsidRPr="005E5E85" w:rsidSect="00DE38C4">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FC" w:rsidRDefault="00CE37FC" w:rsidP="00FC7BF0">
      <w:pPr>
        <w:ind w:firstLine="31680"/>
      </w:pPr>
      <w:r>
        <w:separator/>
      </w:r>
    </w:p>
  </w:endnote>
  <w:endnote w:type="continuationSeparator" w:id="0">
    <w:p w:rsidR="00CE37FC" w:rsidRDefault="00CE37FC" w:rsidP="00FC7BF0">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FC" w:rsidRDefault="00CE37FC" w:rsidP="00FC7BF0">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FC" w:rsidRPr="000A3CEA" w:rsidRDefault="00CE37FC" w:rsidP="000A3CEA">
    <w:pPr>
      <w:pStyle w:val="Footer"/>
      <w:ind w:firstLine="3168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FC" w:rsidRDefault="00CE37FC" w:rsidP="00FC7BF0">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FC" w:rsidRDefault="00CE37FC" w:rsidP="00FC7BF0">
      <w:pPr>
        <w:ind w:firstLine="31680"/>
      </w:pPr>
      <w:r>
        <w:separator/>
      </w:r>
    </w:p>
  </w:footnote>
  <w:footnote w:type="continuationSeparator" w:id="0">
    <w:p w:rsidR="00CE37FC" w:rsidRDefault="00CE37FC" w:rsidP="00FC7BF0">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FC" w:rsidRDefault="00CE37FC" w:rsidP="00FC7BF0">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FC" w:rsidRDefault="00CE37FC" w:rsidP="00FC7BF0">
    <w:pPr>
      <w:pStyle w:val="Header"/>
      <w:ind w:firstLine="31680"/>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85pt;width:131.4pt;height:36.2pt;z-index:251660288">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CE37FC" w:rsidRDefault="00CE37FC" w:rsidP="00FC7BF0">
    <w:pPr>
      <w:pStyle w:val="Header"/>
      <w:ind w:firstLine="31680"/>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(021)32529265 (0755) 86154193 </w:t>
    </w:r>
  </w:p>
  <w:p w:rsidR="00CE37FC" w:rsidRPr="007B25D5" w:rsidRDefault="00CE37FC" w:rsidP="00FC7BF0">
    <w:pPr>
      <w:pStyle w:val="Header"/>
      <w:ind w:firstLine="31680"/>
      <w:jc w:val="right"/>
    </w:pPr>
    <w:r>
      <w:rPr>
        <w:rFonts w:ascii="宋体" w:hAnsi="宋体"/>
        <w:color w:val="0000FF"/>
      </w:rPr>
      <w:t xml:space="preserve">                                    </w:t>
    </w:r>
    <w:r>
      <w:rPr>
        <w:rFonts w:ascii="宋体" w:hAnsi="宋体" w:hint="eastAsia"/>
        <w:color w:val="0000FF"/>
      </w:rPr>
      <w:t>传真：</w:t>
    </w:r>
    <w:r>
      <w:rPr>
        <w:rFonts w:ascii="宋体" w:hAnsi="宋体"/>
        <w:color w:val="0000FF"/>
      </w:rPr>
      <w:t>(021)32527335 (0755) 86154195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FC" w:rsidRDefault="00CE37FC" w:rsidP="00FC7BF0">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2552AD9"/>
    <w:multiLevelType w:val="hybridMultilevel"/>
    <w:tmpl w:val="1B7A91B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4A42427"/>
    <w:multiLevelType w:val="hybridMultilevel"/>
    <w:tmpl w:val="27AA03B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62C7EF7"/>
    <w:multiLevelType w:val="hybridMultilevel"/>
    <w:tmpl w:val="4636F3EC"/>
    <w:lvl w:ilvl="0" w:tplc="04090007">
      <w:start w:val="1"/>
      <w:numFmt w:val="bullet"/>
      <w:lvlText w:val=""/>
      <w:lvlPicBulletId w:val="0"/>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A9204B1"/>
    <w:multiLevelType w:val="hybridMultilevel"/>
    <w:tmpl w:val="48348638"/>
    <w:lvl w:ilvl="0" w:tplc="04090007">
      <w:start w:val="1"/>
      <w:numFmt w:val="bullet"/>
      <w:lvlText w:val=""/>
      <w:lvlPicBulletId w:val="0"/>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233F7364"/>
    <w:multiLevelType w:val="hybridMultilevel"/>
    <w:tmpl w:val="1E9E0FBC"/>
    <w:lvl w:ilvl="0" w:tplc="04090007">
      <w:start w:val="1"/>
      <w:numFmt w:val="bullet"/>
      <w:lvlText w:val=""/>
      <w:lvlPicBulletId w:val="0"/>
      <w:lvlJc w:val="left"/>
      <w:pPr>
        <w:ind w:left="840" w:hanging="420"/>
      </w:pPr>
      <w:rPr>
        <w:rFonts w:ascii="Wingdings" w:hAnsi="Wingdings" w:hint="default"/>
      </w:rPr>
    </w:lvl>
    <w:lvl w:ilvl="1" w:tplc="04090007">
      <w:start w:val="1"/>
      <w:numFmt w:val="bullet"/>
      <w:lvlText w:val=""/>
      <w:lvlPicBulletId w:val="0"/>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2DA24C53"/>
    <w:multiLevelType w:val="hybridMultilevel"/>
    <w:tmpl w:val="9DCE91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F6F61ED"/>
    <w:multiLevelType w:val="hybridMultilevel"/>
    <w:tmpl w:val="28CA11B4"/>
    <w:lvl w:ilvl="0" w:tplc="0409000B">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7">
    <w:nsid w:val="3D4D6C75"/>
    <w:multiLevelType w:val="hybridMultilevel"/>
    <w:tmpl w:val="152698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4FF11925"/>
    <w:multiLevelType w:val="hybridMultilevel"/>
    <w:tmpl w:val="C824926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0840C94"/>
    <w:multiLevelType w:val="hybridMultilevel"/>
    <w:tmpl w:val="8C3695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58C24317"/>
    <w:multiLevelType w:val="hybridMultilevel"/>
    <w:tmpl w:val="26086B6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5BBC0699"/>
    <w:multiLevelType w:val="hybridMultilevel"/>
    <w:tmpl w:val="AE907562"/>
    <w:lvl w:ilvl="0" w:tplc="0000000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67393BB2"/>
    <w:multiLevelType w:val="hybridMultilevel"/>
    <w:tmpl w:val="B96861C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71EE1076"/>
    <w:multiLevelType w:val="hybridMultilevel"/>
    <w:tmpl w:val="6672795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2771477"/>
    <w:multiLevelType w:val="hybridMultilevel"/>
    <w:tmpl w:val="A84C000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10"/>
  </w:num>
  <w:num w:numId="3">
    <w:abstractNumId w:val="0"/>
  </w:num>
  <w:num w:numId="4">
    <w:abstractNumId w:val="13"/>
  </w:num>
  <w:num w:numId="5">
    <w:abstractNumId w:val="12"/>
  </w:num>
  <w:num w:numId="6">
    <w:abstractNumId w:val="5"/>
  </w:num>
  <w:num w:numId="7">
    <w:abstractNumId w:val="1"/>
  </w:num>
  <w:num w:numId="8">
    <w:abstractNumId w:val="3"/>
  </w:num>
  <w:num w:numId="9">
    <w:abstractNumId w:val="4"/>
  </w:num>
  <w:num w:numId="10">
    <w:abstractNumId w:val="2"/>
  </w:num>
  <w:num w:numId="11">
    <w:abstractNumId w:val="14"/>
  </w:num>
  <w:num w:numId="12">
    <w:abstractNumId w:val="7"/>
  </w:num>
  <w:num w:numId="13">
    <w:abstractNumId w:val="8"/>
  </w:num>
  <w:num w:numId="14">
    <w:abstractNumId w:val="9"/>
  </w:num>
  <w:num w:numId="1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414"/>
    <w:rsid w:val="00011AAB"/>
    <w:rsid w:val="00012C69"/>
    <w:rsid w:val="00014790"/>
    <w:rsid w:val="00024EC6"/>
    <w:rsid w:val="00025BAF"/>
    <w:rsid w:val="00026A4C"/>
    <w:rsid w:val="000308FB"/>
    <w:rsid w:val="0003293E"/>
    <w:rsid w:val="000439DF"/>
    <w:rsid w:val="00045C91"/>
    <w:rsid w:val="00060797"/>
    <w:rsid w:val="00063E2A"/>
    <w:rsid w:val="0006630E"/>
    <w:rsid w:val="000719EF"/>
    <w:rsid w:val="00071E57"/>
    <w:rsid w:val="0007244C"/>
    <w:rsid w:val="0007493B"/>
    <w:rsid w:val="00077267"/>
    <w:rsid w:val="000779B4"/>
    <w:rsid w:val="00085D28"/>
    <w:rsid w:val="00093F1D"/>
    <w:rsid w:val="000947FA"/>
    <w:rsid w:val="000A0451"/>
    <w:rsid w:val="000A3CEA"/>
    <w:rsid w:val="000A4E8B"/>
    <w:rsid w:val="000A4F88"/>
    <w:rsid w:val="000B0D73"/>
    <w:rsid w:val="000B4166"/>
    <w:rsid w:val="000C0DA3"/>
    <w:rsid w:val="000C30F2"/>
    <w:rsid w:val="000C5755"/>
    <w:rsid w:val="000D1DD6"/>
    <w:rsid w:val="000E2460"/>
    <w:rsid w:val="000F089E"/>
    <w:rsid w:val="00100FFC"/>
    <w:rsid w:val="00101422"/>
    <w:rsid w:val="0011327A"/>
    <w:rsid w:val="00114307"/>
    <w:rsid w:val="00121B42"/>
    <w:rsid w:val="00122841"/>
    <w:rsid w:val="00124173"/>
    <w:rsid w:val="00124B29"/>
    <w:rsid w:val="00125240"/>
    <w:rsid w:val="0013252B"/>
    <w:rsid w:val="0013409C"/>
    <w:rsid w:val="00141539"/>
    <w:rsid w:val="00143C2C"/>
    <w:rsid w:val="0014523C"/>
    <w:rsid w:val="00146333"/>
    <w:rsid w:val="00146A9B"/>
    <w:rsid w:val="00153569"/>
    <w:rsid w:val="00174BCE"/>
    <w:rsid w:val="0018078B"/>
    <w:rsid w:val="00180C5C"/>
    <w:rsid w:val="001838C1"/>
    <w:rsid w:val="00187E8C"/>
    <w:rsid w:val="001928E2"/>
    <w:rsid w:val="001932DD"/>
    <w:rsid w:val="001A01B5"/>
    <w:rsid w:val="001A2204"/>
    <w:rsid w:val="001A35F2"/>
    <w:rsid w:val="001A5D33"/>
    <w:rsid w:val="001B2811"/>
    <w:rsid w:val="001B369F"/>
    <w:rsid w:val="001B3D0C"/>
    <w:rsid w:val="001B64AD"/>
    <w:rsid w:val="001B746E"/>
    <w:rsid w:val="001B7951"/>
    <w:rsid w:val="001C5AF3"/>
    <w:rsid w:val="001D76F8"/>
    <w:rsid w:val="001E09BD"/>
    <w:rsid w:val="001E6484"/>
    <w:rsid w:val="001E7189"/>
    <w:rsid w:val="001F054D"/>
    <w:rsid w:val="001F0EFC"/>
    <w:rsid w:val="001F577C"/>
    <w:rsid w:val="002118C1"/>
    <w:rsid w:val="00215EAD"/>
    <w:rsid w:val="00216821"/>
    <w:rsid w:val="00216893"/>
    <w:rsid w:val="00217ECF"/>
    <w:rsid w:val="00222284"/>
    <w:rsid w:val="00223BD2"/>
    <w:rsid w:val="00224551"/>
    <w:rsid w:val="002270DF"/>
    <w:rsid w:val="00236177"/>
    <w:rsid w:val="00236C25"/>
    <w:rsid w:val="002400E6"/>
    <w:rsid w:val="002531D4"/>
    <w:rsid w:val="00253DBD"/>
    <w:rsid w:val="00272659"/>
    <w:rsid w:val="00273BD2"/>
    <w:rsid w:val="00275499"/>
    <w:rsid w:val="002814CA"/>
    <w:rsid w:val="002817B9"/>
    <w:rsid w:val="00284254"/>
    <w:rsid w:val="00292894"/>
    <w:rsid w:val="002946C7"/>
    <w:rsid w:val="002A1150"/>
    <w:rsid w:val="002A404D"/>
    <w:rsid w:val="002A5134"/>
    <w:rsid w:val="002A7AC0"/>
    <w:rsid w:val="002B06C0"/>
    <w:rsid w:val="002B3678"/>
    <w:rsid w:val="002F1170"/>
    <w:rsid w:val="002F28AB"/>
    <w:rsid w:val="002F3F1B"/>
    <w:rsid w:val="00305B40"/>
    <w:rsid w:val="003060A8"/>
    <w:rsid w:val="00312AC0"/>
    <w:rsid w:val="0031413F"/>
    <w:rsid w:val="003239D0"/>
    <w:rsid w:val="003376F3"/>
    <w:rsid w:val="00341070"/>
    <w:rsid w:val="00351DBE"/>
    <w:rsid w:val="003676C5"/>
    <w:rsid w:val="003702FB"/>
    <w:rsid w:val="003728A7"/>
    <w:rsid w:val="00375861"/>
    <w:rsid w:val="00386B01"/>
    <w:rsid w:val="003925AA"/>
    <w:rsid w:val="0039393D"/>
    <w:rsid w:val="00396813"/>
    <w:rsid w:val="003A29F2"/>
    <w:rsid w:val="003A2A95"/>
    <w:rsid w:val="003A566D"/>
    <w:rsid w:val="003A67B7"/>
    <w:rsid w:val="003B6239"/>
    <w:rsid w:val="003C6798"/>
    <w:rsid w:val="003C73A2"/>
    <w:rsid w:val="003D3A7E"/>
    <w:rsid w:val="003E3234"/>
    <w:rsid w:val="003F3F43"/>
    <w:rsid w:val="003F53CF"/>
    <w:rsid w:val="003F6182"/>
    <w:rsid w:val="00400B69"/>
    <w:rsid w:val="00400EDF"/>
    <w:rsid w:val="00403FBD"/>
    <w:rsid w:val="00414DF9"/>
    <w:rsid w:val="00415453"/>
    <w:rsid w:val="00421EBD"/>
    <w:rsid w:val="004244F6"/>
    <w:rsid w:val="00427ABB"/>
    <w:rsid w:val="00430B10"/>
    <w:rsid w:val="00431F67"/>
    <w:rsid w:val="00432C06"/>
    <w:rsid w:val="00433105"/>
    <w:rsid w:val="004335FD"/>
    <w:rsid w:val="004566C6"/>
    <w:rsid w:val="00460421"/>
    <w:rsid w:val="00460526"/>
    <w:rsid w:val="00462FDF"/>
    <w:rsid w:val="004701EB"/>
    <w:rsid w:val="0047283A"/>
    <w:rsid w:val="00482AE0"/>
    <w:rsid w:val="00483C06"/>
    <w:rsid w:val="004914A7"/>
    <w:rsid w:val="00493075"/>
    <w:rsid w:val="00497664"/>
    <w:rsid w:val="004B5746"/>
    <w:rsid w:val="004B7216"/>
    <w:rsid w:val="004C0A9A"/>
    <w:rsid w:val="004C0AB3"/>
    <w:rsid w:val="004C3C8B"/>
    <w:rsid w:val="004C7559"/>
    <w:rsid w:val="004D22C9"/>
    <w:rsid w:val="004D24CE"/>
    <w:rsid w:val="004D2D77"/>
    <w:rsid w:val="004D3E51"/>
    <w:rsid w:val="004E2FD9"/>
    <w:rsid w:val="004E49A1"/>
    <w:rsid w:val="004F2B85"/>
    <w:rsid w:val="004F47B9"/>
    <w:rsid w:val="004F7788"/>
    <w:rsid w:val="0051154B"/>
    <w:rsid w:val="00512469"/>
    <w:rsid w:val="00515297"/>
    <w:rsid w:val="00516015"/>
    <w:rsid w:val="00516275"/>
    <w:rsid w:val="0051693B"/>
    <w:rsid w:val="00521249"/>
    <w:rsid w:val="0052163F"/>
    <w:rsid w:val="00530650"/>
    <w:rsid w:val="005349D1"/>
    <w:rsid w:val="00537E8D"/>
    <w:rsid w:val="005404FA"/>
    <w:rsid w:val="0054173E"/>
    <w:rsid w:val="00542CEE"/>
    <w:rsid w:val="005445BB"/>
    <w:rsid w:val="0054694B"/>
    <w:rsid w:val="005479FE"/>
    <w:rsid w:val="0055025B"/>
    <w:rsid w:val="00550B29"/>
    <w:rsid w:val="00561964"/>
    <w:rsid w:val="0056716F"/>
    <w:rsid w:val="00576349"/>
    <w:rsid w:val="00582A3F"/>
    <w:rsid w:val="00584E56"/>
    <w:rsid w:val="00586D07"/>
    <w:rsid w:val="00593F35"/>
    <w:rsid w:val="00594825"/>
    <w:rsid w:val="0059559B"/>
    <w:rsid w:val="00595E94"/>
    <w:rsid w:val="0059662B"/>
    <w:rsid w:val="005A16EA"/>
    <w:rsid w:val="005A1985"/>
    <w:rsid w:val="005A2C2A"/>
    <w:rsid w:val="005A6940"/>
    <w:rsid w:val="005B0053"/>
    <w:rsid w:val="005B323E"/>
    <w:rsid w:val="005B35E0"/>
    <w:rsid w:val="005B6E31"/>
    <w:rsid w:val="005E2110"/>
    <w:rsid w:val="005E320C"/>
    <w:rsid w:val="005E5E85"/>
    <w:rsid w:val="005F0E56"/>
    <w:rsid w:val="005F149C"/>
    <w:rsid w:val="005F5099"/>
    <w:rsid w:val="006047DC"/>
    <w:rsid w:val="006078D9"/>
    <w:rsid w:val="00620FC5"/>
    <w:rsid w:val="006226ED"/>
    <w:rsid w:val="00624A89"/>
    <w:rsid w:val="006254B8"/>
    <w:rsid w:val="00630142"/>
    <w:rsid w:val="006308C3"/>
    <w:rsid w:val="00633AED"/>
    <w:rsid w:val="00635F6E"/>
    <w:rsid w:val="00643F4E"/>
    <w:rsid w:val="006462FB"/>
    <w:rsid w:val="006472F6"/>
    <w:rsid w:val="0065710C"/>
    <w:rsid w:val="00657320"/>
    <w:rsid w:val="0066111D"/>
    <w:rsid w:val="00667069"/>
    <w:rsid w:val="00667DF2"/>
    <w:rsid w:val="00672C9F"/>
    <w:rsid w:val="00690273"/>
    <w:rsid w:val="00691445"/>
    <w:rsid w:val="006A2E61"/>
    <w:rsid w:val="006B6A7A"/>
    <w:rsid w:val="006C73C6"/>
    <w:rsid w:val="006D76D4"/>
    <w:rsid w:val="006E2E65"/>
    <w:rsid w:val="006E3FD7"/>
    <w:rsid w:val="006E47A0"/>
    <w:rsid w:val="006E655B"/>
    <w:rsid w:val="006F3BDA"/>
    <w:rsid w:val="006F73C1"/>
    <w:rsid w:val="006F79CE"/>
    <w:rsid w:val="007020E1"/>
    <w:rsid w:val="0071698D"/>
    <w:rsid w:val="00721FAB"/>
    <w:rsid w:val="0073308A"/>
    <w:rsid w:val="007408D5"/>
    <w:rsid w:val="00743BD8"/>
    <w:rsid w:val="0075157E"/>
    <w:rsid w:val="007516F6"/>
    <w:rsid w:val="00751F2C"/>
    <w:rsid w:val="00753060"/>
    <w:rsid w:val="007553C2"/>
    <w:rsid w:val="007578BD"/>
    <w:rsid w:val="0076154E"/>
    <w:rsid w:val="00771332"/>
    <w:rsid w:val="00774DC6"/>
    <w:rsid w:val="0077636D"/>
    <w:rsid w:val="00782B0C"/>
    <w:rsid w:val="00785596"/>
    <w:rsid w:val="00792278"/>
    <w:rsid w:val="007A349C"/>
    <w:rsid w:val="007A46B2"/>
    <w:rsid w:val="007A49AF"/>
    <w:rsid w:val="007A66FF"/>
    <w:rsid w:val="007A773D"/>
    <w:rsid w:val="007A7DAF"/>
    <w:rsid w:val="007B25D5"/>
    <w:rsid w:val="007B3669"/>
    <w:rsid w:val="007B5154"/>
    <w:rsid w:val="007D3A65"/>
    <w:rsid w:val="007D6CAC"/>
    <w:rsid w:val="007E134E"/>
    <w:rsid w:val="007E2A1A"/>
    <w:rsid w:val="007E2DE2"/>
    <w:rsid w:val="007E4C1D"/>
    <w:rsid w:val="007E5088"/>
    <w:rsid w:val="007E6C21"/>
    <w:rsid w:val="007F6990"/>
    <w:rsid w:val="00804D90"/>
    <w:rsid w:val="00810920"/>
    <w:rsid w:val="00813514"/>
    <w:rsid w:val="00820B4B"/>
    <w:rsid w:val="0082194F"/>
    <w:rsid w:val="00826032"/>
    <w:rsid w:val="00830BCA"/>
    <w:rsid w:val="00831CD2"/>
    <w:rsid w:val="0083532D"/>
    <w:rsid w:val="00851192"/>
    <w:rsid w:val="00856FC1"/>
    <w:rsid w:val="0086169D"/>
    <w:rsid w:val="00863490"/>
    <w:rsid w:val="00865685"/>
    <w:rsid w:val="00866E6A"/>
    <w:rsid w:val="00870A73"/>
    <w:rsid w:val="00870CD1"/>
    <w:rsid w:val="00872DA8"/>
    <w:rsid w:val="00876C2B"/>
    <w:rsid w:val="00880205"/>
    <w:rsid w:val="00881692"/>
    <w:rsid w:val="008925A5"/>
    <w:rsid w:val="00895059"/>
    <w:rsid w:val="0089725F"/>
    <w:rsid w:val="00897890"/>
    <w:rsid w:val="00897BDC"/>
    <w:rsid w:val="008A0C9A"/>
    <w:rsid w:val="008A0CC3"/>
    <w:rsid w:val="008A0FB9"/>
    <w:rsid w:val="008A2C6E"/>
    <w:rsid w:val="008A3340"/>
    <w:rsid w:val="008A5992"/>
    <w:rsid w:val="008B6A78"/>
    <w:rsid w:val="008C130E"/>
    <w:rsid w:val="008C1E3F"/>
    <w:rsid w:val="008C7C9C"/>
    <w:rsid w:val="008D0B3C"/>
    <w:rsid w:val="008D0CAC"/>
    <w:rsid w:val="008D4FE5"/>
    <w:rsid w:val="008D6EF0"/>
    <w:rsid w:val="008E226E"/>
    <w:rsid w:val="008E3425"/>
    <w:rsid w:val="008E73E6"/>
    <w:rsid w:val="008F0E89"/>
    <w:rsid w:val="008F3BEF"/>
    <w:rsid w:val="009048D1"/>
    <w:rsid w:val="00911F0D"/>
    <w:rsid w:val="00930020"/>
    <w:rsid w:val="00934260"/>
    <w:rsid w:val="009420F0"/>
    <w:rsid w:val="009434F0"/>
    <w:rsid w:val="00947C54"/>
    <w:rsid w:val="009565A9"/>
    <w:rsid w:val="00957847"/>
    <w:rsid w:val="0097374F"/>
    <w:rsid w:val="0097423A"/>
    <w:rsid w:val="00975B43"/>
    <w:rsid w:val="00977018"/>
    <w:rsid w:val="00981AA8"/>
    <w:rsid w:val="00987A06"/>
    <w:rsid w:val="009933C0"/>
    <w:rsid w:val="009A240E"/>
    <w:rsid w:val="009A3EE8"/>
    <w:rsid w:val="009A6019"/>
    <w:rsid w:val="009A6B36"/>
    <w:rsid w:val="009B07CF"/>
    <w:rsid w:val="009C1191"/>
    <w:rsid w:val="009C370F"/>
    <w:rsid w:val="009E1F29"/>
    <w:rsid w:val="009E3A58"/>
    <w:rsid w:val="009F73B9"/>
    <w:rsid w:val="009F7A18"/>
    <w:rsid w:val="00A0367A"/>
    <w:rsid w:val="00A04998"/>
    <w:rsid w:val="00A059CD"/>
    <w:rsid w:val="00A106D5"/>
    <w:rsid w:val="00A119E3"/>
    <w:rsid w:val="00A15194"/>
    <w:rsid w:val="00A22CE1"/>
    <w:rsid w:val="00A23B49"/>
    <w:rsid w:val="00A35BB3"/>
    <w:rsid w:val="00A36010"/>
    <w:rsid w:val="00A50502"/>
    <w:rsid w:val="00A517DD"/>
    <w:rsid w:val="00A57B44"/>
    <w:rsid w:val="00A61090"/>
    <w:rsid w:val="00A72C8B"/>
    <w:rsid w:val="00A847B0"/>
    <w:rsid w:val="00A85CAB"/>
    <w:rsid w:val="00A903B2"/>
    <w:rsid w:val="00A91A1C"/>
    <w:rsid w:val="00A92904"/>
    <w:rsid w:val="00A9669B"/>
    <w:rsid w:val="00AA6FBF"/>
    <w:rsid w:val="00AB682B"/>
    <w:rsid w:val="00AC228C"/>
    <w:rsid w:val="00AD6590"/>
    <w:rsid w:val="00AD6E85"/>
    <w:rsid w:val="00AF26DC"/>
    <w:rsid w:val="00AF7305"/>
    <w:rsid w:val="00B006AE"/>
    <w:rsid w:val="00B065B3"/>
    <w:rsid w:val="00B134DD"/>
    <w:rsid w:val="00B21572"/>
    <w:rsid w:val="00B33F0E"/>
    <w:rsid w:val="00B378BD"/>
    <w:rsid w:val="00B40774"/>
    <w:rsid w:val="00B4168D"/>
    <w:rsid w:val="00B42427"/>
    <w:rsid w:val="00B443F6"/>
    <w:rsid w:val="00B475AB"/>
    <w:rsid w:val="00B57C2B"/>
    <w:rsid w:val="00B61680"/>
    <w:rsid w:val="00B62E3B"/>
    <w:rsid w:val="00B66258"/>
    <w:rsid w:val="00B7293F"/>
    <w:rsid w:val="00B730F8"/>
    <w:rsid w:val="00B76CAE"/>
    <w:rsid w:val="00B8144A"/>
    <w:rsid w:val="00B81F89"/>
    <w:rsid w:val="00B85210"/>
    <w:rsid w:val="00B91C06"/>
    <w:rsid w:val="00B93D6C"/>
    <w:rsid w:val="00BA0B16"/>
    <w:rsid w:val="00BA144B"/>
    <w:rsid w:val="00BA61E8"/>
    <w:rsid w:val="00BB09A8"/>
    <w:rsid w:val="00BB144B"/>
    <w:rsid w:val="00BB2682"/>
    <w:rsid w:val="00BB30DB"/>
    <w:rsid w:val="00BB42F2"/>
    <w:rsid w:val="00BC0DAC"/>
    <w:rsid w:val="00BC4E68"/>
    <w:rsid w:val="00BD374E"/>
    <w:rsid w:val="00BD6A68"/>
    <w:rsid w:val="00BE1DE9"/>
    <w:rsid w:val="00BE2C16"/>
    <w:rsid w:val="00BE4AB7"/>
    <w:rsid w:val="00BF0D6A"/>
    <w:rsid w:val="00BF29CA"/>
    <w:rsid w:val="00BF2D3B"/>
    <w:rsid w:val="00C00C03"/>
    <w:rsid w:val="00C05B0C"/>
    <w:rsid w:val="00C06024"/>
    <w:rsid w:val="00C165C2"/>
    <w:rsid w:val="00C17594"/>
    <w:rsid w:val="00C34B29"/>
    <w:rsid w:val="00C453D0"/>
    <w:rsid w:val="00C4540A"/>
    <w:rsid w:val="00C600C3"/>
    <w:rsid w:val="00C657B5"/>
    <w:rsid w:val="00C65D65"/>
    <w:rsid w:val="00C75002"/>
    <w:rsid w:val="00C764D2"/>
    <w:rsid w:val="00C776BB"/>
    <w:rsid w:val="00C818C1"/>
    <w:rsid w:val="00C81E3A"/>
    <w:rsid w:val="00C875A0"/>
    <w:rsid w:val="00C87798"/>
    <w:rsid w:val="00C91AD9"/>
    <w:rsid w:val="00C9655A"/>
    <w:rsid w:val="00CA003F"/>
    <w:rsid w:val="00CB0352"/>
    <w:rsid w:val="00CB14BA"/>
    <w:rsid w:val="00CC44C8"/>
    <w:rsid w:val="00CC6B95"/>
    <w:rsid w:val="00CD4135"/>
    <w:rsid w:val="00CD5B22"/>
    <w:rsid w:val="00CE31F4"/>
    <w:rsid w:val="00CE37FC"/>
    <w:rsid w:val="00CF2449"/>
    <w:rsid w:val="00CF75C8"/>
    <w:rsid w:val="00CF794D"/>
    <w:rsid w:val="00CF7FA3"/>
    <w:rsid w:val="00D03481"/>
    <w:rsid w:val="00D10295"/>
    <w:rsid w:val="00D107B4"/>
    <w:rsid w:val="00D145CD"/>
    <w:rsid w:val="00D14723"/>
    <w:rsid w:val="00D23A83"/>
    <w:rsid w:val="00D3168C"/>
    <w:rsid w:val="00D32C6F"/>
    <w:rsid w:val="00D332B6"/>
    <w:rsid w:val="00D40062"/>
    <w:rsid w:val="00D407BA"/>
    <w:rsid w:val="00D41DFD"/>
    <w:rsid w:val="00D431F8"/>
    <w:rsid w:val="00D43BC1"/>
    <w:rsid w:val="00D440D1"/>
    <w:rsid w:val="00D54AB0"/>
    <w:rsid w:val="00D55BC7"/>
    <w:rsid w:val="00D60B70"/>
    <w:rsid w:val="00D66092"/>
    <w:rsid w:val="00D72399"/>
    <w:rsid w:val="00D73AFD"/>
    <w:rsid w:val="00D7698A"/>
    <w:rsid w:val="00D86DE9"/>
    <w:rsid w:val="00D91731"/>
    <w:rsid w:val="00D93FE3"/>
    <w:rsid w:val="00D95217"/>
    <w:rsid w:val="00DA1CF9"/>
    <w:rsid w:val="00DA4A68"/>
    <w:rsid w:val="00DA5320"/>
    <w:rsid w:val="00DB5496"/>
    <w:rsid w:val="00DB7414"/>
    <w:rsid w:val="00DC03AF"/>
    <w:rsid w:val="00DC101D"/>
    <w:rsid w:val="00DC169A"/>
    <w:rsid w:val="00DC6077"/>
    <w:rsid w:val="00DD0B88"/>
    <w:rsid w:val="00DD37A0"/>
    <w:rsid w:val="00DD672E"/>
    <w:rsid w:val="00DD7FBF"/>
    <w:rsid w:val="00DE2314"/>
    <w:rsid w:val="00DE38C4"/>
    <w:rsid w:val="00DE4F28"/>
    <w:rsid w:val="00DF165B"/>
    <w:rsid w:val="00E040E2"/>
    <w:rsid w:val="00E05373"/>
    <w:rsid w:val="00E07FCD"/>
    <w:rsid w:val="00E10F7B"/>
    <w:rsid w:val="00E2178E"/>
    <w:rsid w:val="00E250A9"/>
    <w:rsid w:val="00E308A4"/>
    <w:rsid w:val="00E35D93"/>
    <w:rsid w:val="00E366A0"/>
    <w:rsid w:val="00E36E4C"/>
    <w:rsid w:val="00E41DD5"/>
    <w:rsid w:val="00E43A7A"/>
    <w:rsid w:val="00E46E98"/>
    <w:rsid w:val="00E56BE3"/>
    <w:rsid w:val="00E60181"/>
    <w:rsid w:val="00E702F2"/>
    <w:rsid w:val="00E70EA3"/>
    <w:rsid w:val="00E74081"/>
    <w:rsid w:val="00E74122"/>
    <w:rsid w:val="00E804DF"/>
    <w:rsid w:val="00E8097D"/>
    <w:rsid w:val="00E810FA"/>
    <w:rsid w:val="00E8716E"/>
    <w:rsid w:val="00E871F5"/>
    <w:rsid w:val="00EA42DA"/>
    <w:rsid w:val="00EB20A9"/>
    <w:rsid w:val="00EB3F99"/>
    <w:rsid w:val="00EB6015"/>
    <w:rsid w:val="00EC262B"/>
    <w:rsid w:val="00EC31DD"/>
    <w:rsid w:val="00EC50EA"/>
    <w:rsid w:val="00EC60AA"/>
    <w:rsid w:val="00ED5E8E"/>
    <w:rsid w:val="00EF245F"/>
    <w:rsid w:val="00EF2E66"/>
    <w:rsid w:val="00EF521C"/>
    <w:rsid w:val="00EF5935"/>
    <w:rsid w:val="00EF65D1"/>
    <w:rsid w:val="00F052DE"/>
    <w:rsid w:val="00F064C8"/>
    <w:rsid w:val="00F07363"/>
    <w:rsid w:val="00F10366"/>
    <w:rsid w:val="00F108F1"/>
    <w:rsid w:val="00F17394"/>
    <w:rsid w:val="00F22B03"/>
    <w:rsid w:val="00F37336"/>
    <w:rsid w:val="00F4288A"/>
    <w:rsid w:val="00F43500"/>
    <w:rsid w:val="00F43B19"/>
    <w:rsid w:val="00F43D08"/>
    <w:rsid w:val="00F5355F"/>
    <w:rsid w:val="00F710AC"/>
    <w:rsid w:val="00F71ED1"/>
    <w:rsid w:val="00F75625"/>
    <w:rsid w:val="00F756D3"/>
    <w:rsid w:val="00F810A9"/>
    <w:rsid w:val="00F86E1D"/>
    <w:rsid w:val="00F9176F"/>
    <w:rsid w:val="00F964E8"/>
    <w:rsid w:val="00F9772E"/>
    <w:rsid w:val="00FA2A62"/>
    <w:rsid w:val="00FA6B38"/>
    <w:rsid w:val="00FA7E81"/>
    <w:rsid w:val="00FC0C54"/>
    <w:rsid w:val="00FC331F"/>
    <w:rsid w:val="00FC7BF0"/>
    <w:rsid w:val="00FD174B"/>
    <w:rsid w:val="00FD175D"/>
    <w:rsid w:val="00FD2B12"/>
    <w:rsid w:val="00FD742B"/>
    <w:rsid w:val="00FE0789"/>
    <w:rsid w:val="00FE1DD5"/>
    <w:rsid w:val="00FF0AD7"/>
    <w:rsid w:val="00FF2F63"/>
    <w:rsid w:val="00FF5153"/>
    <w:rsid w:val="00FF69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0C"/>
    <w:pPr>
      <w:widowControl w:val="0"/>
      <w:ind w:firstLineChars="200" w:firstLine="200"/>
      <w:jc w:val="both"/>
    </w:pPr>
  </w:style>
  <w:style w:type="paragraph" w:styleId="Heading1">
    <w:name w:val="heading 1"/>
    <w:basedOn w:val="Normal"/>
    <w:next w:val="Normal"/>
    <w:link w:val="Heading1Char"/>
    <w:uiPriority w:val="99"/>
    <w:qFormat/>
    <w:rsid w:val="008D0CAC"/>
    <w:pPr>
      <w:keepNext/>
      <w:keepLines/>
      <w:spacing w:before="340" w:after="330" w:line="578" w:lineRule="auto"/>
      <w:ind w:firstLineChars="0" w:firstLine="0"/>
      <w:outlineLvl w:val="0"/>
    </w:pPr>
    <w:rPr>
      <w:rFonts w:ascii="Times New Roman" w:eastAsia="微软雅黑" w:hAnsi="Times New Roman"/>
      <w:bCs/>
      <w:kern w:val="44"/>
      <w:sz w:val="28"/>
      <w:szCs w:val="44"/>
    </w:rPr>
  </w:style>
  <w:style w:type="paragraph" w:styleId="Heading2">
    <w:name w:val="heading 2"/>
    <w:basedOn w:val="Normal"/>
    <w:next w:val="Normal"/>
    <w:link w:val="Heading2Char"/>
    <w:uiPriority w:val="99"/>
    <w:qFormat/>
    <w:rsid w:val="001932DD"/>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0CAC"/>
    <w:rPr>
      <w:rFonts w:ascii="Times New Roman" w:eastAsia="微软雅黑" w:hAnsi="Times New Roman" w:cs="Times New Roman"/>
      <w:bCs/>
      <w:kern w:val="44"/>
      <w:sz w:val="44"/>
      <w:szCs w:val="44"/>
    </w:rPr>
  </w:style>
  <w:style w:type="character" w:customStyle="1" w:styleId="Heading2Char">
    <w:name w:val="Heading 2 Char"/>
    <w:basedOn w:val="DefaultParagraphFont"/>
    <w:link w:val="Heading2"/>
    <w:uiPriority w:val="99"/>
    <w:locked/>
    <w:rsid w:val="001932DD"/>
    <w:rPr>
      <w:rFonts w:ascii="Cambria" w:eastAsia="宋体" w:hAnsi="Cambria" w:cs="Times New Roman"/>
      <w:b/>
      <w:bCs/>
      <w:kern w:val="2"/>
      <w:sz w:val="32"/>
      <w:szCs w:val="32"/>
    </w:rPr>
  </w:style>
  <w:style w:type="paragraph" w:styleId="Header">
    <w:name w:val="header"/>
    <w:basedOn w:val="Normal"/>
    <w:link w:val="HeaderChar"/>
    <w:uiPriority w:val="99"/>
    <w:rsid w:val="00DB74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B7414"/>
    <w:rPr>
      <w:rFonts w:cs="Times New Roman"/>
      <w:sz w:val="18"/>
      <w:szCs w:val="18"/>
    </w:rPr>
  </w:style>
  <w:style w:type="paragraph" w:styleId="Footer">
    <w:name w:val="footer"/>
    <w:basedOn w:val="Normal"/>
    <w:link w:val="FooterChar"/>
    <w:uiPriority w:val="99"/>
    <w:rsid w:val="00DB74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B7414"/>
    <w:rPr>
      <w:rFonts w:cs="Times New Roman"/>
      <w:sz w:val="18"/>
      <w:szCs w:val="18"/>
    </w:rPr>
  </w:style>
  <w:style w:type="paragraph" w:styleId="NoSpacing">
    <w:name w:val="No Spacing"/>
    <w:link w:val="NoSpacingChar"/>
    <w:uiPriority w:val="99"/>
    <w:qFormat/>
    <w:rsid w:val="00DB7414"/>
    <w:rPr>
      <w:kern w:val="0"/>
      <w:sz w:val="22"/>
    </w:rPr>
  </w:style>
  <w:style w:type="character" w:customStyle="1" w:styleId="NoSpacingChar">
    <w:name w:val="No Spacing Char"/>
    <w:basedOn w:val="DefaultParagraphFont"/>
    <w:link w:val="NoSpacing"/>
    <w:uiPriority w:val="99"/>
    <w:locked/>
    <w:rsid w:val="00DB7414"/>
    <w:rPr>
      <w:rFonts w:cs="Times New Roman"/>
      <w:sz w:val="22"/>
      <w:szCs w:val="22"/>
      <w:lang w:val="en-US" w:eastAsia="zh-CN" w:bidi="ar-SA"/>
    </w:rPr>
  </w:style>
  <w:style w:type="paragraph" w:styleId="ListParagraph">
    <w:name w:val="List Paragraph"/>
    <w:basedOn w:val="Normal"/>
    <w:uiPriority w:val="99"/>
    <w:qFormat/>
    <w:rsid w:val="005E320C"/>
    <w:pPr>
      <w:ind w:firstLine="420"/>
    </w:pPr>
  </w:style>
  <w:style w:type="paragraph" w:styleId="Title">
    <w:name w:val="Title"/>
    <w:basedOn w:val="Normal"/>
    <w:next w:val="Normal"/>
    <w:link w:val="TitleChar"/>
    <w:uiPriority w:val="99"/>
    <w:qFormat/>
    <w:rsid w:val="005E320C"/>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5E320C"/>
    <w:rPr>
      <w:rFonts w:ascii="Cambria" w:eastAsia="宋体" w:hAnsi="Cambria" w:cs="Times New Roman"/>
      <w:b/>
      <w:bCs/>
      <w:sz w:val="32"/>
      <w:szCs w:val="32"/>
    </w:rPr>
  </w:style>
  <w:style w:type="character" w:styleId="Strong">
    <w:name w:val="Strong"/>
    <w:basedOn w:val="DefaultParagraphFont"/>
    <w:uiPriority w:val="99"/>
    <w:qFormat/>
    <w:rsid w:val="007E4C1D"/>
    <w:rPr>
      <w:rFonts w:cs="Times New Roman"/>
      <w:b/>
    </w:rPr>
  </w:style>
  <w:style w:type="character" w:styleId="Hyperlink">
    <w:name w:val="Hyperlink"/>
    <w:basedOn w:val="DefaultParagraphFont"/>
    <w:uiPriority w:val="99"/>
    <w:rsid w:val="007E4C1D"/>
    <w:rPr>
      <w:rFonts w:cs="Times New Roman"/>
      <w:color w:val="3366CC"/>
      <w:u w:val="single"/>
    </w:rPr>
  </w:style>
  <w:style w:type="character" w:styleId="FollowedHyperlink">
    <w:name w:val="FollowedHyperlink"/>
    <w:basedOn w:val="DefaultParagraphFont"/>
    <w:uiPriority w:val="99"/>
    <w:rsid w:val="00431F67"/>
    <w:rPr>
      <w:rFonts w:cs="Times New Roman"/>
      <w:color w:val="800080"/>
      <w:u w:val="single"/>
    </w:rPr>
  </w:style>
  <w:style w:type="paragraph" w:styleId="BodyTextIndent">
    <w:name w:val="Body Text Indent"/>
    <w:basedOn w:val="Normal"/>
    <w:link w:val="BodyTextIndentChar"/>
    <w:uiPriority w:val="99"/>
    <w:rsid w:val="00431F67"/>
    <w:pPr>
      <w:spacing w:line="360" w:lineRule="auto"/>
      <w:ind w:leftChars="200" w:left="420" w:firstLineChars="0" w:firstLine="0"/>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431F67"/>
    <w:rPr>
      <w:rFonts w:ascii="Times New Roman" w:hAnsi="Times New Roman" w:cs="Times New Roman"/>
      <w:kern w:val="2"/>
      <w:sz w:val="21"/>
    </w:rPr>
  </w:style>
  <w:style w:type="character" w:customStyle="1" w:styleId="9p1">
    <w:name w:val="9p1"/>
    <w:basedOn w:val="DefaultParagraphFont"/>
    <w:uiPriority w:val="99"/>
    <w:rsid w:val="00DE38C4"/>
    <w:rPr>
      <w:rFonts w:cs="Times New Roman"/>
      <w:spacing w:val="240"/>
      <w:sz w:val="18"/>
      <w:szCs w:val="18"/>
    </w:rPr>
  </w:style>
  <w:style w:type="paragraph" w:customStyle="1" w:styleId="1">
    <w:name w:val="列出段落1"/>
    <w:basedOn w:val="Normal"/>
    <w:uiPriority w:val="99"/>
    <w:rsid w:val="005E5E85"/>
    <w:pPr>
      <w:ind w:firstLine="420"/>
    </w:pPr>
    <w:rPr>
      <w:rFonts w:cs="Calibri"/>
      <w:szCs w:val="21"/>
    </w:rPr>
  </w:style>
  <w:style w:type="paragraph" w:customStyle="1" w:styleId="2">
    <w:name w:val="列出段落2"/>
    <w:basedOn w:val="Normal"/>
    <w:uiPriority w:val="99"/>
    <w:rsid w:val="005E5E85"/>
    <w:pPr>
      <w:ind w:firstLine="420"/>
    </w:pPr>
    <w:rPr>
      <w:rFonts w:cs="Calibri"/>
      <w:szCs w:val="21"/>
    </w:rPr>
  </w:style>
  <w:style w:type="paragraph" w:customStyle="1" w:styleId="10">
    <w:name w:val="样式1"/>
    <w:basedOn w:val="Normal"/>
    <w:link w:val="1Char"/>
    <w:uiPriority w:val="99"/>
    <w:rsid w:val="00EB6015"/>
    <w:pPr>
      <w:spacing w:line="320" w:lineRule="exact"/>
      <w:ind w:firstLineChars="0" w:firstLine="0"/>
    </w:pPr>
  </w:style>
  <w:style w:type="character" w:customStyle="1" w:styleId="1Char">
    <w:name w:val="样式1 Char"/>
    <w:basedOn w:val="DefaultParagraphFont"/>
    <w:link w:val="10"/>
    <w:uiPriority w:val="99"/>
    <w:locked/>
    <w:rsid w:val="00EB6015"/>
    <w:rPr>
      <w:rFonts w:cs="Times New Roman"/>
      <w:kern w:val="2"/>
      <w:sz w:val="22"/>
      <w:szCs w:val="22"/>
    </w:rPr>
  </w:style>
  <w:style w:type="paragraph" w:customStyle="1" w:styleId="Char1CharChar1CharCharCharCharCharChar">
    <w:name w:val="Char1 Char Char1 Char Char Char Char Char Char"/>
    <w:basedOn w:val="Normal"/>
    <w:uiPriority w:val="99"/>
    <w:rsid w:val="00085D28"/>
    <w:pPr>
      <w:widowControl/>
      <w:spacing w:after="160" w:line="240" w:lineRule="exact"/>
      <w:ind w:firstLineChars="0" w:firstLine="0"/>
      <w:jc w:val="left"/>
    </w:pPr>
    <w:rPr>
      <w:rFonts w:ascii="Arial" w:hAnsi="Arial" w:cs="Verdana"/>
      <w:b/>
      <w:kern w:val="0"/>
      <w:sz w:val="24"/>
      <w:szCs w:val="20"/>
      <w:lang w:eastAsia="en-US"/>
    </w:rPr>
  </w:style>
  <w:style w:type="paragraph" w:styleId="NormalWeb">
    <w:name w:val="Normal (Web)"/>
    <w:basedOn w:val="Normal"/>
    <w:uiPriority w:val="99"/>
    <w:rsid w:val="00085D28"/>
    <w:pPr>
      <w:widowControl/>
      <w:spacing w:before="100" w:beforeAutospacing="1" w:after="100" w:afterAutospacing="1"/>
      <w:ind w:firstLineChars="0" w:firstLine="0"/>
      <w:jc w:val="left"/>
    </w:pPr>
    <w:rPr>
      <w:rFonts w:ascii="宋体" w:hAnsi="宋体" w:cs="宋体"/>
      <w:kern w:val="0"/>
      <w:sz w:val="24"/>
      <w:szCs w:val="24"/>
    </w:rPr>
  </w:style>
  <w:style w:type="paragraph" w:styleId="BodyText">
    <w:name w:val="Body Text"/>
    <w:basedOn w:val="Normal"/>
    <w:link w:val="BodyTextChar"/>
    <w:uiPriority w:val="99"/>
    <w:rsid w:val="005B323E"/>
    <w:pPr>
      <w:ind w:firstLineChars="0" w:firstLine="0"/>
    </w:pPr>
    <w:rPr>
      <w:rFonts w:ascii="宋体" w:hAnsi="宋体"/>
      <w:color w:val="000000"/>
      <w:szCs w:val="12"/>
    </w:rPr>
  </w:style>
  <w:style w:type="character" w:customStyle="1" w:styleId="BodyTextChar">
    <w:name w:val="Body Text Char"/>
    <w:basedOn w:val="DefaultParagraphFont"/>
    <w:link w:val="BodyText"/>
    <w:uiPriority w:val="99"/>
    <w:locked/>
    <w:rsid w:val="005B323E"/>
    <w:rPr>
      <w:rFonts w:ascii="宋体" w:eastAsia="宋体" w:cs="Times New Roman"/>
      <w:color w:val="000000"/>
      <w:kern w:val="2"/>
      <w:sz w:val="12"/>
      <w:szCs w:val="12"/>
    </w:rPr>
  </w:style>
  <w:style w:type="paragraph" w:customStyle="1" w:styleId="20">
    <w:name w:val="样式2"/>
    <w:basedOn w:val="10"/>
    <w:link w:val="2Char"/>
    <w:uiPriority w:val="99"/>
    <w:rsid w:val="00C34B29"/>
    <w:pPr>
      <w:ind w:firstLineChars="200" w:firstLine="420"/>
    </w:pPr>
  </w:style>
  <w:style w:type="character" w:customStyle="1" w:styleId="2Char">
    <w:name w:val="样式2 Char"/>
    <w:basedOn w:val="1Char"/>
    <w:link w:val="20"/>
    <w:uiPriority w:val="99"/>
    <w:locked/>
    <w:rsid w:val="00C34B29"/>
  </w:style>
  <w:style w:type="character" w:customStyle="1" w:styleId="apple-converted-space">
    <w:name w:val="apple-converted-space"/>
    <w:basedOn w:val="DefaultParagraphFont"/>
    <w:uiPriority w:val="99"/>
    <w:rsid w:val="00E74081"/>
    <w:rPr>
      <w:rFonts w:cs="Times New Roman"/>
    </w:rPr>
  </w:style>
  <w:style w:type="paragraph" w:customStyle="1" w:styleId="Char1CharCharCharCharCharChar">
    <w:name w:val="Char1 Char Char Char Char Char Char"/>
    <w:basedOn w:val="Normal"/>
    <w:uiPriority w:val="99"/>
    <w:rsid w:val="00975B43"/>
    <w:pPr>
      <w:tabs>
        <w:tab w:val="left" w:pos="4665"/>
        <w:tab w:val="left" w:pos="8970"/>
      </w:tabs>
      <w:ind w:firstLineChars="0" w:firstLine="400"/>
    </w:pPr>
    <w:rPr>
      <w:rFonts w:ascii="Times New Roman" w:hAnsi="Times New Roman"/>
      <w:szCs w:val="24"/>
    </w:rPr>
  </w:style>
  <w:style w:type="paragraph" w:customStyle="1" w:styleId="Char">
    <w:name w:val="Char"/>
    <w:basedOn w:val="Normal"/>
    <w:uiPriority w:val="99"/>
    <w:rsid w:val="0059559B"/>
    <w:pPr>
      <w:widowControl/>
      <w:spacing w:after="160" w:line="240" w:lineRule="exact"/>
      <w:ind w:firstLineChars="0" w:firstLine="0"/>
      <w:jc w:val="left"/>
    </w:pPr>
    <w:rPr>
      <w:rFonts w:ascii="Times New Roman" w:hAnsi="Times New Roman"/>
      <w:szCs w:val="24"/>
    </w:rPr>
  </w:style>
  <w:style w:type="character" w:customStyle="1" w:styleId="shorttext1">
    <w:name w:val="short_text1"/>
    <w:basedOn w:val="DefaultParagraphFont"/>
    <w:uiPriority w:val="99"/>
    <w:rsid w:val="00C165C2"/>
    <w:rPr>
      <w:rFonts w:cs="Times New Roman"/>
      <w:sz w:val="29"/>
      <w:szCs w:val="29"/>
    </w:rPr>
  </w:style>
  <w:style w:type="paragraph" w:customStyle="1" w:styleId="CharCharCharCharCharChar">
    <w:name w:val="Char Char Char Char Char Char"/>
    <w:basedOn w:val="Normal"/>
    <w:uiPriority w:val="99"/>
    <w:rsid w:val="009C370F"/>
    <w:pPr>
      <w:widowControl/>
      <w:spacing w:after="160" w:line="240" w:lineRule="exact"/>
      <w:ind w:firstLineChars="0" w:firstLine="0"/>
      <w:jc w:val="left"/>
    </w:pPr>
    <w:rPr>
      <w:rFonts w:ascii="Times New Roman" w:hAnsi="Times New Roman"/>
      <w:szCs w:val="24"/>
    </w:rPr>
  </w:style>
  <w:style w:type="paragraph" w:styleId="BodyTextIndent2">
    <w:name w:val="Body Text Indent 2"/>
    <w:basedOn w:val="Normal"/>
    <w:link w:val="BodyTextIndent2Char"/>
    <w:uiPriority w:val="99"/>
    <w:semiHidden/>
    <w:rsid w:val="00C91AD9"/>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C91AD9"/>
    <w:rPr>
      <w:rFonts w:cs="Times New Roman"/>
      <w:kern w:val="2"/>
      <w:sz w:val="22"/>
      <w:szCs w:val="22"/>
    </w:rPr>
  </w:style>
  <w:style w:type="paragraph" w:customStyle="1" w:styleId="21015">
    <w:name w:val="样式 标题 2 + 宋体 10 磅 蓝色 图案: 15% (自动设置 前景 白色 背景)"/>
    <w:basedOn w:val="Heading2"/>
    <w:uiPriority w:val="99"/>
    <w:rsid w:val="001F0EFC"/>
    <w:pPr>
      <w:tabs>
        <w:tab w:val="left" w:pos="992"/>
      </w:tabs>
      <w:adjustRightInd w:val="0"/>
      <w:snapToGrid w:val="0"/>
      <w:spacing w:before="120" w:after="120" w:line="400" w:lineRule="atLeast"/>
      <w:ind w:left="1260" w:firstLineChars="0" w:firstLine="0"/>
    </w:pPr>
    <w:rPr>
      <w:rFonts w:ascii="宋体" w:hAnsi="宋体"/>
      <w:color w:val="0000FF"/>
      <w:sz w:val="20"/>
      <w:shd w:val="pct10" w:color="auto" w:fill="FFFFFF"/>
    </w:rPr>
  </w:style>
  <w:style w:type="paragraph" w:customStyle="1" w:styleId="Char1">
    <w:name w:val="Char1"/>
    <w:basedOn w:val="Normal"/>
    <w:uiPriority w:val="99"/>
    <w:rsid w:val="00482AE0"/>
    <w:pPr>
      <w:widowControl/>
      <w:spacing w:after="160" w:line="240" w:lineRule="exact"/>
      <w:ind w:firstLineChars="0" w:firstLine="0"/>
      <w:jc w:val="left"/>
    </w:pPr>
    <w:rPr>
      <w:rFonts w:ascii="Times New Roman" w:hAnsi="Times New Roman"/>
      <w:szCs w:val="24"/>
    </w:rPr>
  </w:style>
  <w:style w:type="paragraph" w:customStyle="1" w:styleId="Style11">
    <w:name w:val="_Style 11"/>
    <w:basedOn w:val="Normal"/>
    <w:uiPriority w:val="99"/>
    <w:rsid w:val="00EC50EA"/>
    <w:pPr>
      <w:widowControl/>
      <w:spacing w:after="160" w:line="240" w:lineRule="exact"/>
      <w:ind w:firstLineChars="0" w:firstLine="0"/>
      <w:jc w:val="left"/>
    </w:pPr>
    <w:rPr>
      <w:rFonts w:ascii="Times New Roman" w:hAnsi="Times New Roman"/>
      <w:szCs w:val="24"/>
    </w:rPr>
  </w:style>
  <w:style w:type="paragraph" w:customStyle="1" w:styleId="a">
    <w:name w:val="字元"/>
    <w:basedOn w:val="Normal"/>
    <w:uiPriority w:val="99"/>
    <w:rsid w:val="00667069"/>
    <w:pPr>
      <w:widowControl/>
      <w:spacing w:after="160" w:line="240" w:lineRule="exact"/>
      <w:ind w:firstLineChars="0" w:firstLine="0"/>
      <w:jc w:val="left"/>
    </w:pPr>
    <w:rPr>
      <w:rFonts w:ascii="Times New Roman" w:hAnsi="Times New Roman"/>
      <w:szCs w:val="24"/>
    </w:rPr>
  </w:style>
  <w:style w:type="paragraph" w:styleId="PlainText">
    <w:name w:val="Plain Text"/>
    <w:basedOn w:val="Normal"/>
    <w:link w:val="PlainTextChar"/>
    <w:uiPriority w:val="99"/>
    <w:rsid w:val="001B3D0C"/>
    <w:pPr>
      <w:ind w:firstLineChars="0" w:firstLine="0"/>
    </w:pPr>
    <w:rPr>
      <w:rFonts w:ascii="宋体" w:hAnsi="Courier New" w:cs="Courier New"/>
      <w:szCs w:val="21"/>
    </w:rPr>
  </w:style>
  <w:style w:type="character" w:customStyle="1" w:styleId="PlainTextChar">
    <w:name w:val="Plain Text Char"/>
    <w:basedOn w:val="DefaultParagraphFont"/>
    <w:link w:val="PlainText"/>
    <w:uiPriority w:val="99"/>
    <w:locked/>
    <w:rsid w:val="001B3D0C"/>
    <w:rPr>
      <w:rFonts w:ascii="宋体" w:hAnsi="Courier New" w:cs="Courier New"/>
      <w:kern w:val="2"/>
      <w:sz w:val="21"/>
      <w:szCs w:val="21"/>
    </w:rPr>
  </w:style>
  <w:style w:type="paragraph" w:customStyle="1" w:styleId="CharChar1CharCharCharCharCharChar">
    <w:name w:val="Char Char1 Char Char Char Char Char Char"/>
    <w:basedOn w:val="Normal"/>
    <w:uiPriority w:val="99"/>
    <w:rsid w:val="004D24CE"/>
    <w:pPr>
      <w:widowControl/>
      <w:spacing w:after="160" w:line="240" w:lineRule="exact"/>
      <w:ind w:firstLineChars="0" w:firstLine="0"/>
      <w:jc w:val="left"/>
    </w:pPr>
    <w:rPr>
      <w:rFonts w:ascii="Times New Roman" w:hAnsi="Times New Roman"/>
      <w:szCs w:val="20"/>
    </w:rPr>
  </w:style>
  <w:style w:type="paragraph" w:customStyle="1" w:styleId="Style5">
    <w:name w:val="_Style 5"/>
    <w:basedOn w:val="Normal"/>
    <w:uiPriority w:val="99"/>
    <w:rsid w:val="00A72C8B"/>
    <w:pPr>
      <w:widowControl/>
      <w:spacing w:after="160" w:line="240" w:lineRule="exact"/>
      <w:ind w:firstLineChars="0" w:firstLine="0"/>
      <w:jc w:val="left"/>
    </w:pPr>
    <w:rPr>
      <w:rFonts w:ascii="Times New Roman" w:hAnsi="Times New Roman"/>
      <w:szCs w:val="20"/>
    </w:rPr>
  </w:style>
  <w:style w:type="paragraph" w:customStyle="1" w:styleId="CharCharCharCharCharCharCharChar1Char">
    <w:name w:val="Char Char Char Char Char Char Char Char1 Char"/>
    <w:next w:val="10"/>
    <w:uiPriority w:val="99"/>
    <w:rsid w:val="00A23B49"/>
    <w:pPr>
      <w:shd w:val="clear" w:color="auto" w:fill="000080"/>
      <w:adjustRightInd w:val="0"/>
      <w:spacing w:line="360" w:lineRule="auto"/>
      <w:ind w:left="357"/>
      <w:outlineLvl w:val="3"/>
    </w:pPr>
    <w:rPr>
      <w:rFonts w:ascii="Tahoma" w:hAnsi="Tahoma"/>
      <w:b/>
      <w:kern w:val="0"/>
      <w:sz w:val="24"/>
      <w:szCs w:val="24"/>
    </w:rPr>
  </w:style>
  <w:style w:type="paragraph" w:styleId="DocumentMap">
    <w:name w:val="Document Map"/>
    <w:basedOn w:val="Normal"/>
    <w:link w:val="DocumentMapChar"/>
    <w:uiPriority w:val="99"/>
    <w:semiHidden/>
    <w:rsid w:val="00A23B49"/>
    <w:rPr>
      <w:rFonts w:ascii="宋体"/>
      <w:sz w:val="18"/>
      <w:szCs w:val="18"/>
    </w:rPr>
  </w:style>
  <w:style w:type="character" w:customStyle="1" w:styleId="DocumentMapChar">
    <w:name w:val="Document Map Char"/>
    <w:basedOn w:val="DefaultParagraphFont"/>
    <w:link w:val="DocumentMap"/>
    <w:uiPriority w:val="99"/>
    <w:semiHidden/>
    <w:locked/>
    <w:rsid w:val="00A23B49"/>
    <w:rPr>
      <w:rFonts w:ascii="宋体" w:cs="Times New Roman"/>
      <w:kern w:val="2"/>
      <w:sz w:val="18"/>
      <w:szCs w:val="18"/>
    </w:rPr>
  </w:style>
  <w:style w:type="paragraph" w:styleId="BalloonText">
    <w:name w:val="Balloon Text"/>
    <w:basedOn w:val="Normal"/>
    <w:link w:val="BalloonTextChar"/>
    <w:uiPriority w:val="99"/>
    <w:semiHidden/>
    <w:rsid w:val="00B8144A"/>
    <w:rPr>
      <w:sz w:val="18"/>
      <w:szCs w:val="18"/>
    </w:rPr>
  </w:style>
  <w:style w:type="character" w:customStyle="1" w:styleId="BalloonTextChar">
    <w:name w:val="Balloon Text Char"/>
    <w:basedOn w:val="DefaultParagraphFont"/>
    <w:link w:val="BalloonText"/>
    <w:uiPriority w:val="99"/>
    <w:semiHidden/>
    <w:locked/>
    <w:rsid w:val="00B8144A"/>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1338321">
      <w:marLeft w:val="0"/>
      <w:marRight w:val="0"/>
      <w:marTop w:val="0"/>
      <w:marBottom w:val="0"/>
      <w:divBdr>
        <w:top w:val="none" w:sz="0" w:space="0" w:color="auto"/>
        <w:left w:val="none" w:sz="0" w:space="0" w:color="auto"/>
        <w:bottom w:val="none" w:sz="0" w:space="0" w:color="auto"/>
        <w:right w:val="none" w:sz="0" w:space="0" w:color="auto"/>
      </w:divBdr>
    </w:div>
    <w:div w:id="151338323">
      <w:marLeft w:val="0"/>
      <w:marRight w:val="0"/>
      <w:marTop w:val="0"/>
      <w:marBottom w:val="0"/>
      <w:divBdr>
        <w:top w:val="none" w:sz="0" w:space="0" w:color="auto"/>
        <w:left w:val="none" w:sz="0" w:space="0" w:color="auto"/>
        <w:bottom w:val="none" w:sz="0" w:space="0" w:color="auto"/>
        <w:right w:val="none" w:sz="0" w:space="0" w:color="auto"/>
      </w:divBdr>
      <w:divsChild>
        <w:div w:id="151338366">
          <w:marLeft w:val="547"/>
          <w:marRight w:val="0"/>
          <w:marTop w:val="134"/>
          <w:marBottom w:val="0"/>
          <w:divBdr>
            <w:top w:val="none" w:sz="0" w:space="0" w:color="auto"/>
            <w:left w:val="none" w:sz="0" w:space="0" w:color="auto"/>
            <w:bottom w:val="none" w:sz="0" w:space="0" w:color="auto"/>
            <w:right w:val="none" w:sz="0" w:space="0" w:color="auto"/>
          </w:divBdr>
        </w:div>
      </w:divsChild>
    </w:div>
    <w:div w:id="151338328">
      <w:marLeft w:val="0"/>
      <w:marRight w:val="0"/>
      <w:marTop w:val="0"/>
      <w:marBottom w:val="0"/>
      <w:divBdr>
        <w:top w:val="none" w:sz="0" w:space="0" w:color="auto"/>
        <w:left w:val="none" w:sz="0" w:space="0" w:color="auto"/>
        <w:bottom w:val="none" w:sz="0" w:space="0" w:color="auto"/>
        <w:right w:val="none" w:sz="0" w:space="0" w:color="auto"/>
      </w:divBdr>
      <w:divsChild>
        <w:div w:id="151338394">
          <w:marLeft w:val="547"/>
          <w:marRight w:val="0"/>
          <w:marTop w:val="115"/>
          <w:marBottom w:val="0"/>
          <w:divBdr>
            <w:top w:val="none" w:sz="0" w:space="0" w:color="auto"/>
            <w:left w:val="none" w:sz="0" w:space="0" w:color="auto"/>
            <w:bottom w:val="none" w:sz="0" w:space="0" w:color="auto"/>
            <w:right w:val="none" w:sz="0" w:space="0" w:color="auto"/>
          </w:divBdr>
        </w:div>
      </w:divsChild>
    </w:div>
    <w:div w:id="151338329">
      <w:marLeft w:val="0"/>
      <w:marRight w:val="0"/>
      <w:marTop w:val="0"/>
      <w:marBottom w:val="0"/>
      <w:divBdr>
        <w:top w:val="none" w:sz="0" w:space="0" w:color="auto"/>
        <w:left w:val="none" w:sz="0" w:space="0" w:color="auto"/>
        <w:bottom w:val="none" w:sz="0" w:space="0" w:color="auto"/>
        <w:right w:val="none" w:sz="0" w:space="0" w:color="auto"/>
      </w:divBdr>
    </w:div>
    <w:div w:id="151338330">
      <w:marLeft w:val="0"/>
      <w:marRight w:val="0"/>
      <w:marTop w:val="0"/>
      <w:marBottom w:val="0"/>
      <w:divBdr>
        <w:top w:val="none" w:sz="0" w:space="0" w:color="auto"/>
        <w:left w:val="none" w:sz="0" w:space="0" w:color="auto"/>
        <w:bottom w:val="none" w:sz="0" w:space="0" w:color="auto"/>
        <w:right w:val="none" w:sz="0" w:space="0" w:color="auto"/>
      </w:divBdr>
    </w:div>
    <w:div w:id="151338331">
      <w:marLeft w:val="0"/>
      <w:marRight w:val="0"/>
      <w:marTop w:val="0"/>
      <w:marBottom w:val="0"/>
      <w:divBdr>
        <w:top w:val="none" w:sz="0" w:space="0" w:color="auto"/>
        <w:left w:val="none" w:sz="0" w:space="0" w:color="auto"/>
        <w:bottom w:val="none" w:sz="0" w:space="0" w:color="auto"/>
        <w:right w:val="none" w:sz="0" w:space="0" w:color="auto"/>
      </w:divBdr>
      <w:divsChild>
        <w:div w:id="151338378">
          <w:marLeft w:val="547"/>
          <w:marRight w:val="0"/>
          <w:marTop w:val="115"/>
          <w:marBottom w:val="0"/>
          <w:divBdr>
            <w:top w:val="none" w:sz="0" w:space="0" w:color="auto"/>
            <w:left w:val="none" w:sz="0" w:space="0" w:color="auto"/>
            <w:bottom w:val="none" w:sz="0" w:space="0" w:color="auto"/>
            <w:right w:val="none" w:sz="0" w:space="0" w:color="auto"/>
          </w:divBdr>
        </w:div>
      </w:divsChild>
    </w:div>
    <w:div w:id="151338333">
      <w:marLeft w:val="0"/>
      <w:marRight w:val="0"/>
      <w:marTop w:val="0"/>
      <w:marBottom w:val="0"/>
      <w:divBdr>
        <w:top w:val="none" w:sz="0" w:space="0" w:color="auto"/>
        <w:left w:val="none" w:sz="0" w:space="0" w:color="auto"/>
        <w:bottom w:val="none" w:sz="0" w:space="0" w:color="auto"/>
        <w:right w:val="none" w:sz="0" w:space="0" w:color="auto"/>
      </w:divBdr>
      <w:divsChild>
        <w:div w:id="151338334">
          <w:marLeft w:val="0"/>
          <w:marRight w:val="0"/>
          <w:marTop w:val="0"/>
          <w:marBottom w:val="0"/>
          <w:divBdr>
            <w:top w:val="none" w:sz="0" w:space="0" w:color="auto"/>
            <w:left w:val="none" w:sz="0" w:space="0" w:color="auto"/>
            <w:bottom w:val="none" w:sz="0" w:space="0" w:color="auto"/>
            <w:right w:val="none" w:sz="0" w:space="0" w:color="auto"/>
          </w:divBdr>
        </w:div>
      </w:divsChild>
    </w:div>
    <w:div w:id="151338335">
      <w:marLeft w:val="0"/>
      <w:marRight w:val="0"/>
      <w:marTop w:val="0"/>
      <w:marBottom w:val="0"/>
      <w:divBdr>
        <w:top w:val="none" w:sz="0" w:space="0" w:color="auto"/>
        <w:left w:val="none" w:sz="0" w:space="0" w:color="auto"/>
        <w:bottom w:val="none" w:sz="0" w:space="0" w:color="auto"/>
        <w:right w:val="none" w:sz="0" w:space="0" w:color="auto"/>
      </w:divBdr>
    </w:div>
    <w:div w:id="151338337">
      <w:marLeft w:val="0"/>
      <w:marRight w:val="0"/>
      <w:marTop w:val="0"/>
      <w:marBottom w:val="0"/>
      <w:divBdr>
        <w:top w:val="none" w:sz="0" w:space="0" w:color="auto"/>
        <w:left w:val="none" w:sz="0" w:space="0" w:color="auto"/>
        <w:bottom w:val="none" w:sz="0" w:space="0" w:color="auto"/>
        <w:right w:val="none" w:sz="0" w:space="0" w:color="auto"/>
      </w:divBdr>
    </w:div>
    <w:div w:id="151338338">
      <w:marLeft w:val="0"/>
      <w:marRight w:val="0"/>
      <w:marTop w:val="0"/>
      <w:marBottom w:val="0"/>
      <w:divBdr>
        <w:top w:val="none" w:sz="0" w:space="0" w:color="auto"/>
        <w:left w:val="none" w:sz="0" w:space="0" w:color="auto"/>
        <w:bottom w:val="none" w:sz="0" w:space="0" w:color="auto"/>
        <w:right w:val="none" w:sz="0" w:space="0" w:color="auto"/>
      </w:divBdr>
      <w:divsChild>
        <w:div w:id="151338365">
          <w:marLeft w:val="547"/>
          <w:marRight w:val="0"/>
          <w:marTop w:val="134"/>
          <w:marBottom w:val="0"/>
          <w:divBdr>
            <w:top w:val="none" w:sz="0" w:space="0" w:color="auto"/>
            <w:left w:val="none" w:sz="0" w:space="0" w:color="auto"/>
            <w:bottom w:val="none" w:sz="0" w:space="0" w:color="auto"/>
            <w:right w:val="none" w:sz="0" w:space="0" w:color="auto"/>
          </w:divBdr>
        </w:div>
      </w:divsChild>
    </w:div>
    <w:div w:id="151338340">
      <w:marLeft w:val="0"/>
      <w:marRight w:val="0"/>
      <w:marTop w:val="0"/>
      <w:marBottom w:val="0"/>
      <w:divBdr>
        <w:top w:val="none" w:sz="0" w:space="0" w:color="auto"/>
        <w:left w:val="none" w:sz="0" w:space="0" w:color="auto"/>
        <w:bottom w:val="none" w:sz="0" w:space="0" w:color="auto"/>
        <w:right w:val="none" w:sz="0" w:space="0" w:color="auto"/>
      </w:divBdr>
    </w:div>
    <w:div w:id="151338346">
      <w:marLeft w:val="0"/>
      <w:marRight w:val="0"/>
      <w:marTop w:val="0"/>
      <w:marBottom w:val="0"/>
      <w:divBdr>
        <w:top w:val="none" w:sz="0" w:space="0" w:color="auto"/>
        <w:left w:val="none" w:sz="0" w:space="0" w:color="auto"/>
        <w:bottom w:val="none" w:sz="0" w:space="0" w:color="auto"/>
        <w:right w:val="none" w:sz="0" w:space="0" w:color="auto"/>
      </w:divBdr>
    </w:div>
    <w:div w:id="151338348">
      <w:marLeft w:val="0"/>
      <w:marRight w:val="0"/>
      <w:marTop w:val="0"/>
      <w:marBottom w:val="0"/>
      <w:divBdr>
        <w:top w:val="none" w:sz="0" w:space="0" w:color="auto"/>
        <w:left w:val="none" w:sz="0" w:space="0" w:color="auto"/>
        <w:bottom w:val="none" w:sz="0" w:space="0" w:color="auto"/>
        <w:right w:val="none" w:sz="0" w:space="0" w:color="auto"/>
      </w:divBdr>
    </w:div>
    <w:div w:id="151338349">
      <w:marLeft w:val="0"/>
      <w:marRight w:val="0"/>
      <w:marTop w:val="0"/>
      <w:marBottom w:val="0"/>
      <w:divBdr>
        <w:top w:val="none" w:sz="0" w:space="0" w:color="auto"/>
        <w:left w:val="none" w:sz="0" w:space="0" w:color="auto"/>
        <w:bottom w:val="none" w:sz="0" w:space="0" w:color="auto"/>
        <w:right w:val="none" w:sz="0" w:space="0" w:color="auto"/>
      </w:divBdr>
      <w:divsChild>
        <w:div w:id="151338344">
          <w:marLeft w:val="0"/>
          <w:marRight w:val="0"/>
          <w:marTop w:val="0"/>
          <w:marBottom w:val="0"/>
          <w:divBdr>
            <w:top w:val="none" w:sz="0" w:space="0" w:color="auto"/>
            <w:left w:val="none" w:sz="0" w:space="0" w:color="auto"/>
            <w:bottom w:val="none" w:sz="0" w:space="0" w:color="auto"/>
            <w:right w:val="none" w:sz="0" w:space="0" w:color="auto"/>
          </w:divBdr>
        </w:div>
      </w:divsChild>
    </w:div>
    <w:div w:id="151338351">
      <w:marLeft w:val="0"/>
      <w:marRight w:val="0"/>
      <w:marTop w:val="0"/>
      <w:marBottom w:val="0"/>
      <w:divBdr>
        <w:top w:val="none" w:sz="0" w:space="0" w:color="auto"/>
        <w:left w:val="none" w:sz="0" w:space="0" w:color="auto"/>
        <w:bottom w:val="none" w:sz="0" w:space="0" w:color="auto"/>
        <w:right w:val="none" w:sz="0" w:space="0" w:color="auto"/>
      </w:divBdr>
    </w:div>
    <w:div w:id="151338352">
      <w:marLeft w:val="0"/>
      <w:marRight w:val="0"/>
      <w:marTop w:val="0"/>
      <w:marBottom w:val="0"/>
      <w:divBdr>
        <w:top w:val="none" w:sz="0" w:space="0" w:color="auto"/>
        <w:left w:val="none" w:sz="0" w:space="0" w:color="auto"/>
        <w:bottom w:val="none" w:sz="0" w:space="0" w:color="auto"/>
        <w:right w:val="none" w:sz="0" w:space="0" w:color="auto"/>
      </w:divBdr>
      <w:divsChild>
        <w:div w:id="151338325">
          <w:marLeft w:val="547"/>
          <w:marRight w:val="0"/>
          <w:marTop w:val="115"/>
          <w:marBottom w:val="0"/>
          <w:divBdr>
            <w:top w:val="none" w:sz="0" w:space="0" w:color="auto"/>
            <w:left w:val="none" w:sz="0" w:space="0" w:color="auto"/>
            <w:bottom w:val="none" w:sz="0" w:space="0" w:color="auto"/>
            <w:right w:val="none" w:sz="0" w:space="0" w:color="auto"/>
          </w:divBdr>
        </w:div>
      </w:divsChild>
    </w:div>
    <w:div w:id="151338356">
      <w:marLeft w:val="0"/>
      <w:marRight w:val="0"/>
      <w:marTop w:val="0"/>
      <w:marBottom w:val="0"/>
      <w:divBdr>
        <w:top w:val="none" w:sz="0" w:space="0" w:color="auto"/>
        <w:left w:val="none" w:sz="0" w:space="0" w:color="auto"/>
        <w:bottom w:val="none" w:sz="0" w:space="0" w:color="auto"/>
        <w:right w:val="none" w:sz="0" w:space="0" w:color="auto"/>
      </w:divBdr>
    </w:div>
    <w:div w:id="151338357">
      <w:marLeft w:val="0"/>
      <w:marRight w:val="0"/>
      <w:marTop w:val="0"/>
      <w:marBottom w:val="0"/>
      <w:divBdr>
        <w:top w:val="none" w:sz="0" w:space="0" w:color="auto"/>
        <w:left w:val="none" w:sz="0" w:space="0" w:color="auto"/>
        <w:bottom w:val="none" w:sz="0" w:space="0" w:color="auto"/>
        <w:right w:val="none" w:sz="0" w:space="0" w:color="auto"/>
      </w:divBdr>
    </w:div>
    <w:div w:id="151338358">
      <w:marLeft w:val="0"/>
      <w:marRight w:val="0"/>
      <w:marTop w:val="0"/>
      <w:marBottom w:val="0"/>
      <w:divBdr>
        <w:top w:val="none" w:sz="0" w:space="0" w:color="auto"/>
        <w:left w:val="none" w:sz="0" w:space="0" w:color="auto"/>
        <w:bottom w:val="none" w:sz="0" w:space="0" w:color="auto"/>
        <w:right w:val="none" w:sz="0" w:space="0" w:color="auto"/>
      </w:divBdr>
      <w:divsChild>
        <w:div w:id="151338388">
          <w:marLeft w:val="547"/>
          <w:marRight w:val="0"/>
          <w:marTop w:val="134"/>
          <w:marBottom w:val="0"/>
          <w:divBdr>
            <w:top w:val="none" w:sz="0" w:space="0" w:color="auto"/>
            <w:left w:val="none" w:sz="0" w:space="0" w:color="auto"/>
            <w:bottom w:val="none" w:sz="0" w:space="0" w:color="auto"/>
            <w:right w:val="none" w:sz="0" w:space="0" w:color="auto"/>
          </w:divBdr>
        </w:div>
        <w:div w:id="151338400">
          <w:marLeft w:val="547"/>
          <w:marRight w:val="0"/>
          <w:marTop w:val="115"/>
          <w:marBottom w:val="0"/>
          <w:divBdr>
            <w:top w:val="none" w:sz="0" w:space="0" w:color="auto"/>
            <w:left w:val="none" w:sz="0" w:space="0" w:color="auto"/>
            <w:bottom w:val="none" w:sz="0" w:space="0" w:color="auto"/>
            <w:right w:val="none" w:sz="0" w:space="0" w:color="auto"/>
          </w:divBdr>
        </w:div>
      </w:divsChild>
    </w:div>
    <w:div w:id="151338359">
      <w:marLeft w:val="0"/>
      <w:marRight w:val="0"/>
      <w:marTop w:val="0"/>
      <w:marBottom w:val="0"/>
      <w:divBdr>
        <w:top w:val="none" w:sz="0" w:space="0" w:color="auto"/>
        <w:left w:val="none" w:sz="0" w:space="0" w:color="auto"/>
        <w:bottom w:val="none" w:sz="0" w:space="0" w:color="auto"/>
        <w:right w:val="none" w:sz="0" w:space="0" w:color="auto"/>
      </w:divBdr>
      <w:divsChild>
        <w:div w:id="151338320">
          <w:marLeft w:val="1282"/>
          <w:marRight w:val="0"/>
          <w:marTop w:val="115"/>
          <w:marBottom w:val="0"/>
          <w:divBdr>
            <w:top w:val="none" w:sz="0" w:space="0" w:color="auto"/>
            <w:left w:val="none" w:sz="0" w:space="0" w:color="auto"/>
            <w:bottom w:val="none" w:sz="0" w:space="0" w:color="auto"/>
            <w:right w:val="none" w:sz="0" w:space="0" w:color="auto"/>
          </w:divBdr>
        </w:div>
        <w:div w:id="151338336">
          <w:marLeft w:val="1282"/>
          <w:marRight w:val="0"/>
          <w:marTop w:val="115"/>
          <w:marBottom w:val="0"/>
          <w:divBdr>
            <w:top w:val="none" w:sz="0" w:space="0" w:color="auto"/>
            <w:left w:val="none" w:sz="0" w:space="0" w:color="auto"/>
            <w:bottom w:val="none" w:sz="0" w:space="0" w:color="auto"/>
            <w:right w:val="none" w:sz="0" w:space="0" w:color="auto"/>
          </w:divBdr>
        </w:div>
        <w:div w:id="151338339">
          <w:marLeft w:val="1282"/>
          <w:marRight w:val="0"/>
          <w:marTop w:val="115"/>
          <w:marBottom w:val="0"/>
          <w:divBdr>
            <w:top w:val="none" w:sz="0" w:space="0" w:color="auto"/>
            <w:left w:val="none" w:sz="0" w:space="0" w:color="auto"/>
            <w:bottom w:val="none" w:sz="0" w:space="0" w:color="auto"/>
            <w:right w:val="none" w:sz="0" w:space="0" w:color="auto"/>
          </w:divBdr>
        </w:div>
        <w:div w:id="151338353">
          <w:marLeft w:val="1282"/>
          <w:marRight w:val="0"/>
          <w:marTop w:val="115"/>
          <w:marBottom w:val="0"/>
          <w:divBdr>
            <w:top w:val="none" w:sz="0" w:space="0" w:color="auto"/>
            <w:left w:val="none" w:sz="0" w:space="0" w:color="auto"/>
            <w:bottom w:val="none" w:sz="0" w:space="0" w:color="auto"/>
            <w:right w:val="none" w:sz="0" w:space="0" w:color="auto"/>
          </w:divBdr>
        </w:div>
        <w:div w:id="151338361">
          <w:marLeft w:val="1282"/>
          <w:marRight w:val="0"/>
          <w:marTop w:val="134"/>
          <w:marBottom w:val="0"/>
          <w:divBdr>
            <w:top w:val="none" w:sz="0" w:space="0" w:color="auto"/>
            <w:left w:val="none" w:sz="0" w:space="0" w:color="auto"/>
            <w:bottom w:val="none" w:sz="0" w:space="0" w:color="auto"/>
            <w:right w:val="none" w:sz="0" w:space="0" w:color="auto"/>
          </w:divBdr>
        </w:div>
        <w:div w:id="151338371">
          <w:marLeft w:val="1282"/>
          <w:marRight w:val="0"/>
          <w:marTop w:val="115"/>
          <w:marBottom w:val="0"/>
          <w:divBdr>
            <w:top w:val="none" w:sz="0" w:space="0" w:color="auto"/>
            <w:left w:val="none" w:sz="0" w:space="0" w:color="auto"/>
            <w:bottom w:val="none" w:sz="0" w:space="0" w:color="auto"/>
            <w:right w:val="none" w:sz="0" w:space="0" w:color="auto"/>
          </w:divBdr>
        </w:div>
        <w:div w:id="151338374">
          <w:marLeft w:val="1282"/>
          <w:marRight w:val="0"/>
          <w:marTop w:val="115"/>
          <w:marBottom w:val="0"/>
          <w:divBdr>
            <w:top w:val="none" w:sz="0" w:space="0" w:color="auto"/>
            <w:left w:val="none" w:sz="0" w:space="0" w:color="auto"/>
            <w:bottom w:val="none" w:sz="0" w:space="0" w:color="auto"/>
            <w:right w:val="none" w:sz="0" w:space="0" w:color="auto"/>
          </w:divBdr>
        </w:div>
        <w:div w:id="151338382">
          <w:marLeft w:val="1282"/>
          <w:marRight w:val="0"/>
          <w:marTop w:val="115"/>
          <w:marBottom w:val="0"/>
          <w:divBdr>
            <w:top w:val="none" w:sz="0" w:space="0" w:color="auto"/>
            <w:left w:val="none" w:sz="0" w:space="0" w:color="auto"/>
            <w:bottom w:val="none" w:sz="0" w:space="0" w:color="auto"/>
            <w:right w:val="none" w:sz="0" w:space="0" w:color="auto"/>
          </w:divBdr>
        </w:div>
        <w:div w:id="151338416">
          <w:marLeft w:val="1282"/>
          <w:marRight w:val="0"/>
          <w:marTop w:val="115"/>
          <w:marBottom w:val="0"/>
          <w:divBdr>
            <w:top w:val="none" w:sz="0" w:space="0" w:color="auto"/>
            <w:left w:val="none" w:sz="0" w:space="0" w:color="auto"/>
            <w:bottom w:val="none" w:sz="0" w:space="0" w:color="auto"/>
            <w:right w:val="none" w:sz="0" w:space="0" w:color="auto"/>
          </w:divBdr>
        </w:div>
      </w:divsChild>
    </w:div>
    <w:div w:id="151338362">
      <w:marLeft w:val="0"/>
      <w:marRight w:val="0"/>
      <w:marTop w:val="0"/>
      <w:marBottom w:val="0"/>
      <w:divBdr>
        <w:top w:val="none" w:sz="0" w:space="0" w:color="auto"/>
        <w:left w:val="none" w:sz="0" w:space="0" w:color="auto"/>
        <w:bottom w:val="none" w:sz="0" w:space="0" w:color="auto"/>
        <w:right w:val="none" w:sz="0" w:space="0" w:color="auto"/>
      </w:divBdr>
      <w:divsChild>
        <w:div w:id="151338332">
          <w:marLeft w:val="0"/>
          <w:marRight w:val="0"/>
          <w:marTop w:val="0"/>
          <w:marBottom w:val="0"/>
          <w:divBdr>
            <w:top w:val="none" w:sz="0" w:space="0" w:color="auto"/>
            <w:left w:val="none" w:sz="0" w:space="0" w:color="auto"/>
            <w:bottom w:val="none" w:sz="0" w:space="0" w:color="auto"/>
            <w:right w:val="none" w:sz="0" w:space="0" w:color="auto"/>
          </w:divBdr>
        </w:div>
      </w:divsChild>
    </w:div>
    <w:div w:id="151338363">
      <w:marLeft w:val="0"/>
      <w:marRight w:val="0"/>
      <w:marTop w:val="0"/>
      <w:marBottom w:val="0"/>
      <w:divBdr>
        <w:top w:val="none" w:sz="0" w:space="0" w:color="auto"/>
        <w:left w:val="none" w:sz="0" w:space="0" w:color="auto"/>
        <w:bottom w:val="none" w:sz="0" w:space="0" w:color="auto"/>
        <w:right w:val="none" w:sz="0" w:space="0" w:color="auto"/>
      </w:divBdr>
    </w:div>
    <w:div w:id="151338364">
      <w:marLeft w:val="0"/>
      <w:marRight w:val="0"/>
      <w:marTop w:val="0"/>
      <w:marBottom w:val="0"/>
      <w:divBdr>
        <w:top w:val="none" w:sz="0" w:space="0" w:color="auto"/>
        <w:left w:val="none" w:sz="0" w:space="0" w:color="auto"/>
        <w:bottom w:val="none" w:sz="0" w:space="0" w:color="auto"/>
        <w:right w:val="none" w:sz="0" w:space="0" w:color="auto"/>
      </w:divBdr>
    </w:div>
    <w:div w:id="151338367">
      <w:marLeft w:val="0"/>
      <w:marRight w:val="0"/>
      <w:marTop w:val="0"/>
      <w:marBottom w:val="0"/>
      <w:divBdr>
        <w:top w:val="none" w:sz="0" w:space="0" w:color="auto"/>
        <w:left w:val="none" w:sz="0" w:space="0" w:color="auto"/>
        <w:bottom w:val="none" w:sz="0" w:space="0" w:color="auto"/>
        <w:right w:val="none" w:sz="0" w:space="0" w:color="auto"/>
      </w:divBdr>
    </w:div>
    <w:div w:id="151338368">
      <w:marLeft w:val="0"/>
      <w:marRight w:val="0"/>
      <w:marTop w:val="0"/>
      <w:marBottom w:val="0"/>
      <w:divBdr>
        <w:top w:val="none" w:sz="0" w:space="0" w:color="auto"/>
        <w:left w:val="none" w:sz="0" w:space="0" w:color="auto"/>
        <w:bottom w:val="none" w:sz="0" w:space="0" w:color="auto"/>
        <w:right w:val="none" w:sz="0" w:space="0" w:color="auto"/>
      </w:divBdr>
    </w:div>
    <w:div w:id="151338369">
      <w:marLeft w:val="0"/>
      <w:marRight w:val="0"/>
      <w:marTop w:val="0"/>
      <w:marBottom w:val="0"/>
      <w:divBdr>
        <w:top w:val="none" w:sz="0" w:space="0" w:color="auto"/>
        <w:left w:val="none" w:sz="0" w:space="0" w:color="auto"/>
        <w:bottom w:val="none" w:sz="0" w:space="0" w:color="auto"/>
        <w:right w:val="none" w:sz="0" w:space="0" w:color="auto"/>
      </w:divBdr>
      <w:divsChild>
        <w:div w:id="151338398">
          <w:marLeft w:val="547"/>
          <w:marRight w:val="0"/>
          <w:marTop w:val="134"/>
          <w:marBottom w:val="0"/>
          <w:divBdr>
            <w:top w:val="none" w:sz="0" w:space="0" w:color="auto"/>
            <w:left w:val="none" w:sz="0" w:space="0" w:color="auto"/>
            <w:bottom w:val="none" w:sz="0" w:space="0" w:color="auto"/>
            <w:right w:val="none" w:sz="0" w:space="0" w:color="auto"/>
          </w:divBdr>
        </w:div>
      </w:divsChild>
    </w:div>
    <w:div w:id="151338370">
      <w:marLeft w:val="0"/>
      <w:marRight w:val="0"/>
      <w:marTop w:val="0"/>
      <w:marBottom w:val="0"/>
      <w:divBdr>
        <w:top w:val="none" w:sz="0" w:space="0" w:color="auto"/>
        <w:left w:val="none" w:sz="0" w:space="0" w:color="auto"/>
        <w:bottom w:val="none" w:sz="0" w:space="0" w:color="auto"/>
        <w:right w:val="none" w:sz="0" w:space="0" w:color="auto"/>
      </w:divBdr>
    </w:div>
    <w:div w:id="151338372">
      <w:marLeft w:val="0"/>
      <w:marRight w:val="0"/>
      <w:marTop w:val="0"/>
      <w:marBottom w:val="0"/>
      <w:divBdr>
        <w:top w:val="none" w:sz="0" w:space="0" w:color="auto"/>
        <w:left w:val="none" w:sz="0" w:space="0" w:color="auto"/>
        <w:bottom w:val="none" w:sz="0" w:space="0" w:color="auto"/>
        <w:right w:val="none" w:sz="0" w:space="0" w:color="auto"/>
      </w:divBdr>
      <w:divsChild>
        <w:div w:id="151338322">
          <w:marLeft w:val="547"/>
          <w:marRight w:val="0"/>
          <w:marTop w:val="134"/>
          <w:marBottom w:val="0"/>
          <w:divBdr>
            <w:top w:val="none" w:sz="0" w:space="0" w:color="auto"/>
            <w:left w:val="none" w:sz="0" w:space="0" w:color="auto"/>
            <w:bottom w:val="none" w:sz="0" w:space="0" w:color="auto"/>
            <w:right w:val="none" w:sz="0" w:space="0" w:color="auto"/>
          </w:divBdr>
        </w:div>
        <w:div w:id="151338342">
          <w:marLeft w:val="547"/>
          <w:marRight w:val="0"/>
          <w:marTop w:val="173"/>
          <w:marBottom w:val="0"/>
          <w:divBdr>
            <w:top w:val="none" w:sz="0" w:space="0" w:color="auto"/>
            <w:left w:val="none" w:sz="0" w:space="0" w:color="auto"/>
            <w:bottom w:val="none" w:sz="0" w:space="0" w:color="auto"/>
            <w:right w:val="none" w:sz="0" w:space="0" w:color="auto"/>
          </w:divBdr>
        </w:div>
        <w:div w:id="151338350">
          <w:marLeft w:val="547"/>
          <w:marRight w:val="0"/>
          <w:marTop w:val="134"/>
          <w:marBottom w:val="0"/>
          <w:divBdr>
            <w:top w:val="none" w:sz="0" w:space="0" w:color="auto"/>
            <w:left w:val="none" w:sz="0" w:space="0" w:color="auto"/>
            <w:bottom w:val="none" w:sz="0" w:space="0" w:color="auto"/>
            <w:right w:val="none" w:sz="0" w:space="0" w:color="auto"/>
          </w:divBdr>
        </w:div>
      </w:divsChild>
    </w:div>
    <w:div w:id="151338373">
      <w:marLeft w:val="0"/>
      <w:marRight w:val="0"/>
      <w:marTop w:val="0"/>
      <w:marBottom w:val="0"/>
      <w:divBdr>
        <w:top w:val="none" w:sz="0" w:space="0" w:color="auto"/>
        <w:left w:val="none" w:sz="0" w:space="0" w:color="auto"/>
        <w:bottom w:val="none" w:sz="0" w:space="0" w:color="auto"/>
        <w:right w:val="none" w:sz="0" w:space="0" w:color="auto"/>
      </w:divBdr>
    </w:div>
    <w:div w:id="151338375">
      <w:marLeft w:val="0"/>
      <w:marRight w:val="0"/>
      <w:marTop w:val="0"/>
      <w:marBottom w:val="0"/>
      <w:divBdr>
        <w:top w:val="none" w:sz="0" w:space="0" w:color="auto"/>
        <w:left w:val="none" w:sz="0" w:space="0" w:color="auto"/>
        <w:bottom w:val="none" w:sz="0" w:space="0" w:color="auto"/>
        <w:right w:val="none" w:sz="0" w:space="0" w:color="auto"/>
      </w:divBdr>
    </w:div>
    <w:div w:id="151338376">
      <w:marLeft w:val="0"/>
      <w:marRight w:val="0"/>
      <w:marTop w:val="0"/>
      <w:marBottom w:val="0"/>
      <w:divBdr>
        <w:top w:val="none" w:sz="0" w:space="0" w:color="auto"/>
        <w:left w:val="none" w:sz="0" w:space="0" w:color="auto"/>
        <w:bottom w:val="none" w:sz="0" w:space="0" w:color="auto"/>
        <w:right w:val="none" w:sz="0" w:space="0" w:color="auto"/>
      </w:divBdr>
    </w:div>
    <w:div w:id="151338377">
      <w:marLeft w:val="0"/>
      <w:marRight w:val="0"/>
      <w:marTop w:val="0"/>
      <w:marBottom w:val="0"/>
      <w:divBdr>
        <w:top w:val="none" w:sz="0" w:space="0" w:color="auto"/>
        <w:left w:val="none" w:sz="0" w:space="0" w:color="auto"/>
        <w:bottom w:val="none" w:sz="0" w:space="0" w:color="auto"/>
        <w:right w:val="none" w:sz="0" w:space="0" w:color="auto"/>
      </w:divBdr>
    </w:div>
    <w:div w:id="151338379">
      <w:marLeft w:val="0"/>
      <w:marRight w:val="0"/>
      <w:marTop w:val="0"/>
      <w:marBottom w:val="0"/>
      <w:divBdr>
        <w:top w:val="none" w:sz="0" w:space="0" w:color="auto"/>
        <w:left w:val="none" w:sz="0" w:space="0" w:color="auto"/>
        <w:bottom w:val="none" w:sz="0" w:space="0" w:color="auto"/>
        <w:right w:val="none" w:sz="0" w:space="0" w:color="auto"/>
      </w:divBdr>
    </w:div>
    <w:div w:id="151338380">
      <w:marLeft w:val="0"/>
      <w:marRight w:val="0"/>
      <w:marTop w:val="0"/>
      <w:marBottom w:val="0"/>
      <w:divBdr>
        <w:top w:val="none" w:sz="0" w:space="0" w:color="auto"/>
        <w:left w:val="none" w:sz="0" w:space="0" w:color="auto"/>
        <w:bottom w:val="none" w:sz="0" w:space="0" w:color="auto"/>
        <w:right w:val="none" w:sz="0" w:space="0" w:color="auto"/>
      </w:divBdr>
    </w:div>
    <w:div w:id="151338381">
      <w:marLeft w:val="0"/>
      <w:marRight w:val="0"/>
      <w:marTop w:val="0"/>
      <w:marBottom w:val="0"/>
      <w:divBdr>
        <w:top w:val="none" w:sz="0" w:space="0" w:color="auto"/>
        <w:left w:val="none" w:sz="0" w:space="0" w:color="auto"/>
        <w:bottom w:val="none" w:sz="0" w:space="0" w:color="auto"/>
        <w:right w:val="none" w:sz="0" w:space="0" w:color="auto"/>
      </w:divBdr>
    </w:div>
    <w:div w:id="151338384">
      <w:marLeft w:val="0"/>
      <w:marRight w:val="0"/>
      <w:marTop w:val="0"/>
      <w:marBottom w:val="0"/>
      <w:divBdr>
        <w:top w:val="none" w:sz="0" w:space="0" w:color="auto"/>
        <w:left w:val="none" w:sz="0" w:space="0" w:color="auto"/>
        <w:bottom w:val="none" w:sz="0" w:space="0" w:color="auto"/>
        <w:right w:val="none" w:sz="0" w:space="0" w:color="auto"/>
      </w:divBdr>
    </w:div>
    <w:div w:id="151338385">
      <w:marLeft w:val="0"/>
      <w:marRight w:val="0"/>
      <w:marTop w:val="0"/>
      <w:marBottom w:val="0"/>
      <w:divBdr>
        <w:top w:val="none" w:sz="0" w:space="0" w:color="auto"/>
        <w:left w:val="none" w:sz="0" w:space="0" w:color="auto"/>
        <w:bottom w:val="none" w:sz="0" w:space="0" w:color="auto"/>
        <w:right w:val="none" w:sz="0" w:space="0" w:color="auto"/>
      </w:divBdr>
    </w:div>
    <w:div w:id="151338387">
      <w:marLeft w:val="0"/>
      <w:marRight w:val="0"/>
      <w:marTop w:val="0"/>
      <w:marBottom w:val="0"/>
      <w:divBdr>
        <w:top w:val="none" w:sz="0" w:space="0" w:color="auto"/>
        <w:left w:val="none" w:sz="0" w:space="0" w:color="auto"/>
        <w:bottom w:val="none" w:sz="0" w:space="0" w:color="auto"/>
        <w:right w:val="none" w:sz="0" w:space="0" w:color="auto"/>
      </w:divBdr>
    </w:div>
    <w:div w:id="151338389">
      <w:marLeft w:val="0"/>
      <w:marRight w:val="0"/>
      <w:marTop w:val="0"/>
      <w:marBottom w:val="0"/>
      <w:divBdr>
        <w:top w:val="none" w:sz="0" w:space="0" w:color="auto"/>
        <w:left w:val="none" w:sz="0" w:space="0" w:color="auto"/>
        <w:bottom w:val="none" w:sz="0" w:space="0" w:color="auto"/>
        <w:right w:val="none" w:sz="0" w:space="0" w:color="auto"/>
      </w:divBdr>
    </w:div>
    <w:div w:id="151338391">
      <w:marLeft w:val="0"/>
      <w:marRight w:val="0"/>
      <w:marTop w:val="0"/>
      <w:marBottom w:val="0"/>
      <w:divBdr>
        <w:top w:val="none" w:sz="0" w:space="0" w:color="auto"/>
        <w:left w:val="none" w:sz="0" w:space="0" w:color="auto"/>
        <w:bottom w:val="none" w:sz="0" w:space="0" w:color="auto"/>
        <w:right w:val="none" w:sz="0" w:space="0" w:color="auto"/>
      </w:divBdr>
    </w:div>
    <w:div w:id="151338393">
      <w:marLeft w:val="0"/>
      <w:marRight w:val="0"/>
      <w:marTop w:val="0"/>
      <w:marBottom w:val="0"/>
      <w:divBdr>
        <w:top w:val="none" w:sz="0" w:space="0" w:color="auto"/>
        <w:left w:val="none" w:sz="0" w:space="0" w:color="auto"/>
        <w:bottom w:val="none" w:sz="0" w:space="0" w:color="auto"/>
        <w:right w:val="none" w:sz="0" w:space="0" w:color="auto"/>
      </w:divBdr>
    </w:div>
    <w:div w:id="151338395">
      <w:marLeft w:val="0"/>
      <w:marRight w:val="0"/>
      <w:marTop w:val="0"/>
      <w:marBottom w:val="0"/>
      <w:divBdr>
        <w:top w:val="none" w:sz="0" w:space="0" w:color="auto"/>
        <w:left w:val="none" w:sz="0" w:space="0" w:color="auto"/>
        <w:bottom w:val="none" w:sz="0" w:space="0" w:color="auto"/>
        <w:right w:val="none" w:sz="0" w:space="0" w:color="auto"/>
      </w:divBdr>
      <w:divsChild>
        <w:div w:id="151338355">
          <w:marLeft w:val="547"/>
          <w:marRight w:val="0"/>
          <w:marTop w:val="115"/>
          <w:marBottom w:val="0"/>
          <w:divBdr>
            <w:top w:val="none" w:sz="0" w:space="0" w:color="auto"/>
            <w:left w:val="none" w:sz="0" w:space="0" w:color="auto"/>
            <w:bottom w:val="none" w:sz="0" w:space="0" w:color="auto"/>
            <w:right w:val="none" w:sz="0" w:space="0" w:color="auto"/>
          </w:divBdr>
        </w:div>
      </w:divsChild>
    </w:div>
    <w:div w:id="151338396">
      <w:marLeft w:val="0"/>
      <w:marRight w:val="0"/>
      <w:marTop w:val="0"/>
      <w:marBottom w:val="0"/>
      <w:divBdr>
        <w:top w:val="none" w:sz="0" w:space="0" w:color="auto"/>
        <w:left w:val="none" w:sz="0" w:space="0" w:color="auto"/>
        <w:bottom w:val="none" w:sz="0" w:space="0" w:color="auto"/>
        <w:right w:val="none" w:sz="0" w:space="0" w:color="auto"/>
      </w:divBdr>
    </w:div>
    <w:div w:id="151338397">
      <w:marLeft w:val="0"/>
      <w:marRight w:val="0"/>
      <w:marTop w:val="0"/>
      <w:marBottom w:val="0"/>
      <w:divBdr>
        <w:top w:val="none" w:sz="0" w:space="0" w:color="auto"/>
        <w:left w:val="none" w:sz="0" w:space="0" w:color="auto"/>
        <w:bottom w:val="none" w:sz="0" w:space="0" w:color="auto"/>
        <w:right w:val="none" w:sz="0" w:space="0" w:color="auto"/>
      </w:divBdr>
    </w:div>
    <w:div w:id="151338401">
      <w:marLeft w:val="0"/>
      <w:marRight w:val="0"/>
      <w:marTop w:val="0"/>
      <w:marBottom w:val="0"/>
      <w:divBdr>
        <w:top w:val="none" w:sz="0" w:space="0" w:color="auto"/>
        <w:left w:val="none" w:sz="0" w:space="0" w:color="auto"/>
        <w:bottom w:val="none" w:sz="0" w:space="0" w:color="auto"/>
        <w:right w:val="none" w:sz="0" w:space="0" w:color="auto"/>
      </w:divBdr>
      <w:divsChild>
        <w:div w:id="151338326">
          <w:marLeft w:val="547"/>
          <w:marRight w:val="0"/>
          <w:marTop w:val="134"/>
          <w:marBottom w:val="0"/>
          <w:divBdr>
            <w:top w:val="none" w:sz="0" w:space="0" w:color="auto"/>
            <w:left w:val="none" w:sz="0" w:space="0" w:color="auto"/>
            <w:bottom w:val="none" w:sz="0" w:space="0" w:color="auto"/>
            <w:right w:val="none" w:sz="0" w:space="0" w:color="auto"/>
          </w:divBdr>
        </w:div>
      </w:divsChild>
    </w:div>
    <w:div w:id="151338402">
      <w:marLeft w:val="0"/>
      <w:marRight w:val="0"/>
      <w:marTop w:val="0"/>
      <w:marBottom w:val="0"/>
      <w:divBdr>
        <w:top w:val="none" w:sz="0" w:space="0" w:color="auto"/>
        <w:left w:val="none" w:sz="0" w:space="0" w:color="auto"/>
        <w:bottom w:val="none" w:sz="0" w:space="0" w:color="auto"/>
        <w:right w:val="none" w:sz="0" w:space="0" w:color="auto"/>
      </w:divBdr>
    </w:div>
    <w:div w:id="151338403">
      <w:marLeft w:val="0"/>
      <w:marRight w:val="0"/>
      <w:marTop w:val="0"/>
      <w:marBottom w:val="0"/>
      <w:divBdr>
        <w:top w:val="none" w:sz="0" w:space="0" w:color="auto"/>
        <w:left w:val="none" w:sz="0" w:space="0" w:color="auto"/>
        <w:bottom w:val="none" w:sz="0" w:space="0" w:color="auto"/>
        <w:right w:val="none" w:sz="0" w:space="0" w:color="auto"/>
      </w:divBdr>
    </w:div>
    <w:div w:id="151338404">
      <w:marLeft w:val="0"/>
      <w:marRight w:val="0"/>
      <w:marTop w:val="0"/>
      <w:marBottom w:val="0"/>
      <w:divBdr>
        <w:top w:val="none" w:sz="0" w:space="0" w:color="auto"/>
        <w:left w:val="none" w:sz="0" w:space="0" w:color="auto"/>
        <w:bottom w:val="none" w:sz="0" w:space="0" w:color="auto"/>
        <w:right w:val="none" w:sz="0" w:space="0" w:color="auto"/>
      </w:divBdr>
      <w:divsChild>
        <w:div w:id="151338324">
          <w:marLeft w:val="547"/>
          <w:marRight w:val="0"/>
          <w:marTop w:val="115"/>
          <w:marBottom w:val="0"/>
          <w:divBdr>
            <w:top w:val="none" w:sz="0" w:space="0" w:color="auto"/>
            <w:left w:val="none" w:sz="0" w:space="0" w:color="auto"/>
            <w:bottom w:val="none" w:sz="0" w:space="0" w:color="auto"/>
            <w:right w:val="none" w:sz="0" w:space="0" w:color="auto"/>
          </w:divBdr>
        </w:div>
        <w:div w:id="151338327">
          <w:marLeft w:val="547"/>
          <w:marRight w:val="0"/>
          <w:marTop w:val="115"/>
          <w:marBottom w:val="0"/>
          <w:divBdr>
            <w:top w:val="none" w:sz="0" w:space="0" w:color="auto"/>
            <w:left w:val="none" w:sz="0" w:space="0" w:color="auto"/>
            <w:bottom w:val="none" w:sz="0" w:space="0" w:color="auto"/>
            <w:right w:val="none" w:sz="0" w:space="0" w:color="auto"/>
          </w:divBdr>
        </w:div>
      </w:divsChild>
    </w:div>
    <w:div w:id="151338405">
      <w:marLeft w:val="0"/>
      <w:marRight w:val="0"/>
      <w:marTop w:val="0"/>
      <w:marBottom w:val="0"/>
      <w:divBdr>
        <w:top w:val="none" w:sz="0" w:space="0" w:color="auto"/>
        <w:left w:val="none" w:sz="0" w:space="0" w:color="auto"/>
        <w:bottom w:val="none" w:sz="0" w:space="0" w:color="auto"/>
        <w:right w:val="none" w:sz="0" w:space="0" w:color="auto"/>
      </w:divBdr>
    </w:div>
    <w:div w:id="151338406">
      <w:marLeft w:val="0"/>
      <w:marRight w:val="0"/>
      <w:marTop w:val="0"/>
      <w:marBottom w:val="0"/>
      <w:divBdr>
        <w:top w:val="none" w:sz="0" w:space="0" w:color="auto"/>
        <w:left w:val="none" w:sz="0" w:space="0" w:color="auto"/>
        <w:bottom w:val="none" w:sz="0" w:space="0" w:color="auto"/>
        <w:right w:val="none" w:sz="0" w:space="0" w:color="auto"/>
      </w:divBdr>
    </w:div>
    <w:div w:id="151338407">
      <w:marLeft w:val="0"/>
      <w:marRight w:val="0"/>
      <w:marTop w:val="0"/>
      <w:marBottom w:val="0"/>
      <w:divBdr>
        <w:top w:val="none" w:sz="0" w:space="0" w:color="auto"/>
        <w:left w:val="none" w:sz="0" w:space="0" w:color="auto"/>
        <w:bottom w:val="none" w:sz="0" w:space="0" w:color="auto"/>
        <w:right w:val="none" w:sz="0" w:space="0" w:color="auto"/>
      </w:divBdr>
      <w:divsChild>
        <w:div w:id="151338386">
          <w:marLeft w:val="547"/>
          <w:marRight w:val="0"/>
          <w:marTop w:val="134"/>
          <w:marBottom w:val="0"/>
          <w:divBdr>
            <w:top w:val="none" w:sz="0" w:space="0" w:color="auto"/>
            <w:left w:val="none" w:sz="0" w:space="0" w:color="auto"/>
            <w:bottom w:val="none" w:sz="0" w:space="0" w:color="auto"/>
            <w:right w:val="none" w:sz="0" w:space="0" w:color="auto"/>
          </w:divBdr>
        </w:div>
      </w:divsChild>
    </w:div>
    <w:div w:id="151338408">
      <w:marLeft w:val="0"/>
      <w:marRight w:val="0"/>
      <w:marTop w:val="0"/>
      <w:marBottom w:val="0"/>
      <w:divBdr>
        <w:top w:val="none" w:sz="0" w:space="0" w:color="auto"/>
        <w:left w:val="none" w:sz="0" w:space="0" w:color="auto"/>
        <w:bottom w:val="none" w:sz="0" w:space="0" w:color="auto"/>
        <w:right w:val="none" w:sz="0" w:space="0" w:color="auto"/>
      </w:divBdr>
    </w:div>
    <w:div w:id="151338409">
      <w:marLeft w:val="0"/>
      <w:marRight w:val="0"/>
      <w:marTop w:val="0"/>
      <w:marBottom w:val="0"/>
      <w:divBdr>
        <w:top w:val="none" w:sz="0" w:space="0" w:color="auto"/>
        <w:left w:val="none" w:sz="0" w:space="0" w:color="auto"/>
        <w:bottom w:val="none" w:sz="0" w:space="0" w:color="auto"/>
        <w:right w:val="none" w:sz="0" w:space="0" w:color="auto"/>
      </w:divBdr>
    </w:div>
    <w:div w:id="151338410">
      <w:marLeft w:val="0"/>
      <w:marRight w:val="0"/>
      <w:marTop w:val="0"/>
      <w:marBottom w:val="0"/>
      <w:divBdr>
        <w:top w:val="none" w:sz="0" w:space="0" w:color="auto"/>
        <w:left w:val="none" w:sz="0" w:space="0" w:color="auto"/>
        <w:bottom w:val="none" w:sz="0" w:space="0" w:color="auto"/>
        <w:right w:val="none" w:sz="0" w:space="0" w:color="auto"/>
      </w:divBdr>
    </w:div>
    <w:div w:id="151338412">
      <w:marLeft w:val="0"/>
      <w:marRight w:val="0"/>
      <w:marTop w:val="0"/>
      <w:marBottom w:val="0"/>
      <w:divBdr>
        <w:top w:val="none" w:sz="0" w:space="0" w:color="auto"/>
        <w:left w:val="none" w:sz="0" w:space="0" w:color="auto"/>
        <w:bottom w:val="none" w:sz="0" w:space="0" w:color="auto"/>
        <w:right w:val="none" w:sz="0" w:space="0" w:color="auto"/>
      </w:divBdr>
      <w:divsChild>
        <w:div w:id="151338411">
          <w:marLeft w:val="547"/>
          <w:marRight w:val="0"/>
          <w:marTop w:val="134"/>
          <w:marBottom w:val="0"/>
          <w:divBdr>
            <w:top w:val="none" w:sz="0" w:space="0" w:color="auto"/>
            <w:left w:val="none" w:sz="0" w:space="0" w:color="auto"/>
            <w:bottom w:val="none" w:sz="0" w:space="0" w:color="auto"/>
            <w:right w:val="none" w:sz="0" w:space="0" w:color="auto"/>
          </w:divBdr>
        </w:div>
      </w:divsChild>
    </w:div>
    <w:div w:id="151338413">
      <w:marLeft w:val="0"/>
      <w:marRight w:val="0"/>
      <w:marTop w:val="0"/>
      <w:marBottom w:val="0"/>
      <w:divBdr>
        <w:top w:val="none" w:sz="0" w:space="0" w:color="auto"/>
        <w:left w:val="none" w:sz="0" w:space="0" w:color="auto"/>
        <w:bottom w:val="none" w:sz="0" w:space="0" w:color="auto"/>
        <w:right w:val="none" w:sz="0" w:space="0" w:color="auto"/>
      </w:divBdr>
    </w:div>
    <w:div w:id="151338414">
      <w:marLeft w:val="0"/>
      <w:marRight w:val="0"/>
      <w:marTop w:val="0"/>
      <w:marBottom w:val="0"/>
      <w:divBdr>
        <w:top w:val="none" w:sz="0" w:space="0" w:color="auto"/>
        <w:left w:val="none" w:sz="0" w:space="0" w:color="auto"/>
        <w:bottom w:val="none" w:sz="0" w:space="0" w:color="auto"/>
        <w:right w:val="none" w:sz="0" w:space="0" w:color="auto"/>
      </w:divBdr>
      <w:divsChild>
        <w:div w:id="151338343">
          <w:marLeft w:val="1282"/>
          <w:marRight w:val="0"/>
          <w:marTop w:val="115"/>
          <w:marBottom w:val="0"/>
          <w:divBdr>
            <w:top w:val="none" w:sz="0" w:space="0" w:color="auto"/>
            <w:left w:val="none" w:sz="0" w:space="0" w:color="auto"/>
            <w:bottom w:val="none" w:sz="0" w:space="0" w:color="auto"/>
            <w:right w:val="none" w:sz="0" w:space="0" w:color="auto"/>
          </w:divBdr>
        </w:div>
        <w:div w:id="151338345">
          <w:marLeft w:val="1282"/>
          <w:marRight w:val="0"/>
          <w:marTop w:val="115"/>
          <w:marBottom w:val="0"/>
          <w:divBdr>
            <w:top w:val="none" w:sz="0" w:space="0" w:color="auto"/>
            <w:left w:val="none" w:sz="0" w:space="0" w:color="auto"/>
            <w:bottom w:val="none" w:sz="0" w:space="0" w:color="auto"/>
            <w:right w:val="none" w:sz="0" w:space="0" w:color="auto"/>
          </w:divBdr>
        </w:div>
        <w:div w:id="151338390">
          <w:marLeft w:val="1282"/>
          <w:marRight w:val="0"/>
          <w:marTop w:val="115"/>
          <w:marBottom w:val="0"/>
          <w:divBdr>
            <w:top w:val="none" w:sz="0" w:space="0" w:color="auto"/>
            <w:left w:val="none" w:sz="0" w:space="0" w:color="auto"/>
            <w:bottom w:val="none" w:sz="0" w:space="0" w:color="auto"/>
            <w:right w:val="none" w:sz="0" w:space="0" w:color="auto"/>
          </w:divBdr>
        </w:div>
        <w:div w:id="151338392">
          <w:marLeft w:val="1282"/>
          <w:marRight w:val="0"/>
          <w:marTop w:val="115"/>
          <w:marBottom w:val="0"/>
          <w:divBdr>
            <w:top w:val="none" w:sz="0" w:space="0" w:color="auto"/>
            <w:left w:val="none" w:sz="0" w:space="0" w:color="auto"/>
            <w:bottom w:val="none" w:sz="0" w:space="0" w:color="auto"/>
            <w:right w:val="none" w:sz="0" w:space="0" w:color="auto"/>
          </w:divBdr>
        </w:div>
      </w:divsChild>
    </w:div>
    <w:div w:id="151338415">
      <w:marLeft w:val="0"/>
      <w:marRight w:val="0"/>
      <w:marTop w:val="0"/>
      <w:marBottom w:val="0"/>
      <w:divBdr>
        <w:top w:val="none" w:sz="0" w:space="0" w:color="auto"/>
        <w:left w:val="none" w:sz="0" w:space="0" w:color="auto"/>
        <w:bottom w:val="none" w:sz="0" w:space="0" w:color="auto"/>
        <w:right w:val="none" w:sz="0" w:space="0" w:color="auto"/>
      </w:divBdr>
      <w:divsChild>
        <w:div w:id="151338347">
          <w:marLeft w:val="547"/>
          <w:marRight w:val="0"/>
          <w:marTop w:val="115"/>
          <w:marBottom w:val="0"/>
          <w:divBdr>
            <w:top w:val="none" w:sz="0" w:space="0" w:color="auto"/>
            <w:left w:val="none" w:sz="0" w:space="0" w:color="auto"/>
            <w:bottom w:val="none" w:sz="0" w:space="0" w:color="auto"/>
            <w:right w:val="none" w:sz="0" w:space="0" w:color="auto"/>
          </w:divBdr>
        </w:div>
      </w:divsChild>
    </w:div>
    <w:div w:id="151338417">
      <w:marLeft w:val="0"/>
      <w:marRight w:val="0"/>
      <w:marTop w:val="0"/>
      <w:marBottom w:val="0"/>
      <w:divBdr>
        <w:top w:val="none" w:sz="0" w:space="0" w:color="auto"/>
        <w:left w:val="none" w:sz="0" w:space="0" w:color="auto"/>
        <w:bottom w:val="none" w:sz="0" w:space="0" w:color="auto"/>
        <w:right w:val="none" w:sz="0" w:space="0" w:color="auto"/>
      </w:divBdr>
    </w:div>
    <w:div w:id="151338418">
      <w:marLeft w:val="0"/>
      <w:marRight w:val="0"/>
      <w:marTop w:val="0"/>
      <w:marBottom w:val="0"/>
      <w:divBdr>
        <w:top w:val="none" w:sz="0" w:space="0" w:color="auto"/>
        <w:left w:val="none" w:sz="0" w:space="0" w:color="auto"/>
        <w:bottom w:val="none" w:sz="0" w:space="0" w:color="auto"/>
        <w:right w:val="none" w:sz="0" w:space="0" w:color="auto"/>
      </w:divBdr>
    </w:div>
    <w:div w:id="151338419">
      <w:marLeft w:val="0"/>
      <w:marRight w:val="0"/>
      <w:marTop w:val="0"/>
      <w:marBottom w:val="0"/>
      <w:divBdr>
        <w:top w:val="none" w:sz="0" w:space="0" w:color="auto"/>
        <w:left w:val="none" w:sz="0" w:space="0" w:color="auto"/>
        <w:bottom w:val="none" w:sz="0" w:space="0" w:color="auto"/>
        <w:right w:val="none" w:sz="0" w:space="0" w:color="auto"/>
      </w:divBdr>
    </w:div>
    <w:div w:id="151338420">
      <w:marLeft w:val="0"/>
      <w:marRight w:val="0"/>
      <w:marTop w:val="0"/>
      <w:marBottom w:val="0"/>
      <w:divBdr>
        <w:top w:val="none" w:sz="0" w:space="0" w:color="auto"/>
        <w:left w:val="none" w:sz="0" w:space="0" w:color="auto"/>
        <w:bottom w:val="none" w:sz="0" w:space="0" w:color="auto"/>
        <w:right w:val="none" w:sz="0" w:space="0" w:color="auto"/>
      </w:divBdr>
    </w:div>
    <w:div w:id="151338421">
      <w:marLeft w:val="0"/>
      <w:marRight w:val="0"/>
      <w:marTop w:val="0"/>
      <w:marBottom w:val="0"/>
      <w:divBdr>
        <w:top w:val="none" w:sz="0" w:space="0" w:color="auto"/>
        <w:left w:val="none" w:sz="0" w:space="0" w:color="auto"/>
        <w:bottom w:val="none" w:sz="0" w:space="0" w:color="auto"/>
        <w:right w:val="none" w:sz="0" w:space="0" w:color="auto"/>
      </w:divBdr>
      <w:divsChild>
        <w:div w:id="151338341">
          <w:marLeft w:val="1282"/>
          <w:marRight w:val="0"/>
          <w:marTop w:val="115"/>
          <w:marBottom w:val="0"/>
          <w:divBdr>
            <w:top w:val="none" w:sz="0" w:space="0" w:color="auto"/>
            <w:left w:val="none" w:sz="0" w:space="0" w:color="auto"/>
            <w:bottom w:val="none" w:sz="0" w:space="0" w:color="auto"/>
            <w:right w:val="none" w:sz="0" w:space="0" w:color="auto"/>
          </w:divBdr>
        </w:div>
        <w:div w:id="151338354">
          <w:marLeft w:val="1282"/>
          <w:marRight w:val="0"/>
          <w:marTop w:val="115"/>
          <w:marBottom w:val="0"/>
          <w:divBdr>
            <w:top w:val="none" w:sz="0" w:space="0" w:color="auto"/>
            <w:left w:val="none" w:sz="0" w:space="0" w:color="auto"/>
            <w:bottom w:val="none" w:sz="0" w:space="0" w:color="auto"/>
            <w:right w:val="none" w:sz="0" w:space="0" w:color="auto"/>
          </w:divBdr>
        </w:div>
        <w:div w:id="151338360">
          <w:marLeft w:val="1282"/>
          <w:marRight w:val="0"/>
          <w:marTop w:val="134"/>
          <w:marBottom w:val="0"/>
          <w:divBdr>
            <w:top w:val="none" w:sz="0" w:space="0" w:color="auto"/>
            <w:left w:val="none" w:sz="0" w:space="0" w:color="auto"/>
            <w:bottom w:val="none" w:sz="0" w:space="0" w:color="auto"/>
            <w:right w:val="none" w:sz="0" w:space="0" w:color="auto"/>
          </w:divBdr>
        </w:div>
        <w:div w:id="151338383">
          <w:marLeft w:val="1282"/>
          <w:marRight w:val="0"/>
          <w:marTop w:val="115"/>
          <w:marBottom w:val="0"/>
          <w:divBdr>
            <w:top w:val="none" w:sz="0" w:space="0" w:color="auto"/>
            <w:left w:val="none" w:sz="0" w:space="0" w:color="auto"/>
            <w:bottom w:val="none" w:sz="0" w:space="0" w:color="auto"/>
            <w:right w:val="none" w:sz="0" w:space="0" w:color="auto"/>
          </w:divBdr>
        </w:div>
        <w:div w:id="151338399">
          <w:marLeft w:val="128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86</Words>
  <Characters>494</Characters>
  <Application>Microsoft Office Outlook</Application>
  <DocSecurity>0</DocSecurity>
  <Lines>0</Lines>
  <Paragraphs>0</Paragraphs>
  <ScaleCrop>false</ScaleCrop>
  <Company>蓝令企业管理咨询有限公司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蓝令咨询</dc:creator>
  <cp:keywords/>
  <dc:description/>
  <cp:lastModifiedBy>zhuyueliang</cp:lastModifiedBy>
  <cp:revision>6</cp:revision>
  <dcterms:created xsi:type="dcterms:W3CDTF">2016-12-15T04:10:00Z</dcterms:created>
  <dcterms:modified xsi:type="dcterms:W3CDTF">2016-12-20T02:20:00Z</dcterms:modified>
</cp:coreProperties>
</file>