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targetscreensize="800,600">
      <v:fill r:id="rId4" o:title="222222222222222222222222" recolor="t" type="frame"/>
    </v:background>
  </w:background>
  <w:body>
    <w:p w:rsidR="004C65D5" w:rsidRDefault="00D07C6F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9" o:spid="_x0000_s1026" type="#_x0000_t202" style="position:absolute;left:0;text-align:left;margin-left:-59.25pt;margin-top:14.05pt;width:595.5pt;height:108.75pt;z-index:251660288" o:gfxdata="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VMaaYdkAAAAMAQAADwAAAAAAAAABACAAAAAiAAAAZHJzL2Rvd25yZXYu&#10;eG1sUEsBAhQAFAAAAAgAh07iQGL+4VOIAQAACgMAAA4AAAAAAAAAAQAgAAAAKAEAAGRycy9lMm9E&#10;b2MueG1sUEsFBgAAAAAGAAYAWQEAACIFAAAAAA==&#10;" filled="f" stroked="f">
            <v:textbox>
              <w:txbxContent>
                <w:p w:rsidR="00036AD7" w:rsidRPr="007E3E0B" w:rsidRDefault="00990298" w:rsidP="00036AD7">
                  <w:pPr>
                    <w:jc w:val="left"/>
                    <w:rPr>
                      <w:b/>
                      <w:color w:val="000000" w:themeColor="text1"/>
                      <w:sz w:val="52"/>
                      <w:szCs w:val="52"/>
                    </w:rPr>
                  </w:pPr>
                  <w:r>
                    <w:rPr>
                      <w:rFonts w:hint="eastAsia"/>
                      <w:b/>
                      <w:color w:val="FF0000"/>
                      <w:sz w:val="48"/>
                    </w:rPr>
                    <w:t xml:space="preserve">     </w:t>
                  </w:r>
                  <w:r w:rsidR="00036AD7">
                    <w:rPr>
                      <w:rFonts w:hint="eastAsia"/>
                      <w:b/>
                      <w:color w:val="FF0000"/>
                      <w:sz w:val="48"/>
                    </w:rPr>
                    <w:t xml:space="preserve">    </w:t>
                  </w:r>
                  <w:r w:rsidR="00036AD7" w:rsidRPr="007E3E0B">
                    <w:rPr>
                      <w:rFonts w:hint="eastAsia"/>
                      <w:b/>
                      <w:color w:val="000000" w:themeColor="text1"/>
                      <w:sz w:val="52"/>
                      <w:szCs w:val="52"/>
                    </w:rPr>
                    <w:t>赢在形象力</w:t>
                  </w:r>
                </w:p>
                <w:p w:rsidR="008816AE" w:rsidRPr="007E3E0B" w:rsidRDefault="00036AD7" w:rsidP="007E3E0B">
                  <w:pPr>
                    <w:ind w:firstLineChars="650" w:firstLine="3393"/>
                    <w:jc w:val="left"/>
                    <w:rPr>
                      <w:color w:val="000000" w:themeColor="text1"/>
                      <w:sz w:val="52"/>
                      <w:szCs w:val="52"/>
                    </w:rPr>
                  </w:pPr>
                  <w:r w:rsidRPr="007E3E0B">
                    <w:rPr>
                      <w:rFonts w:hint="eastAsia"/>
                      <w:b/>
                      <w:color w:val="000000" w:themeColor="text1"/>
                      <w:sz w:val="52"/>
                      <w:szCs w:val="52"/>
                    </w:rPr>
                    <w:t>-</w:t>
                  </w:r>
                  <w:r w:rsidRPr="007E3E0B">
                    <w:rPr>
                      <w:rFonts w:hint="eastAsia"/>
                      <w:b/>
                      <w:color w:val="000000" w:themeColor="text1"/>
                      <w:sz w:val="52"/>
                      <w:szCs w:val="52"/>
                    </w:rPr>
                    <w:t>形象管理与</w:t>
                  </w:r>
                  <w:r w:rsidRPr="007E3E0B">
                    <w:rPr>
                      <w:rFonts w:hint="eastAsia"/>
                      <w:b/>
                      <w:color w:val="000000" w:themeColor="text1"/>
                      <w:sz w:val="52"/>
                      <w:szCs w:val="52"/>
                    </w:rPr>
                    <w:t>TOP</w:t>
                  </w:r>
                  <w:r w:rsidRPr="007E3E0B">
                    <w:rPr>
                      <w:rFonts w:hint="eastAsia"/>
                      <w:b/>
                      <w:color w:val="000000" w:themeColor="text1"/>
                      <w:sz w:val="52"/>
                      <w:szCs w:val="52"/>
                    </w:rPr>
                    <w:t>场合着装</w:t>
                  </w:r>
                </w:p>
              </w:txbxContent>
            </v:textbox>
          </v:shape>
        </w:pict>
      </w:r>
    </w:p>
    <w:p w:rsidR="004C65D5" w:rsidRDefault="004C65D5">
      <w:pPr>
        <w:adjustRightInd w:val="0"/>
        <w:snapToGrid w:val="0"/>
        <w:spacing w:line="360" w:lineRule="auto"/>
        <w:rPr>
          <w:rFonts w:ascii="宋体" w:hAnsi="宋体"/>
          <w:b/>
          <w:color w:val="000080"/>
          <w:sz w:val="24"/>
        </w:rPr>
      </w:pPr>
    </w:p>
    <w:p w:rsidR="004C65D5" w:rsidRDefault="004C65D5">
      <w:pPr>
        <w:adjustRightInd w:val="0"/>
        <w:snapToGrid w:val="0"/>
        <w:spacing w:line="360" w:lineRule="auto"/>
        <w:rPr>
          <w:rFonts w:ascii="宋体" w:hAnsi="宋体"/>
          <w:b/>
          <w:color w:val="000080"/>
          <w:sz w:val="24"/>
        </w:rPr>
      </w:pPr>
    </w:p>
    <w:p w:rsidR="004C65D5" w:rsidRDefault="004C65D5">
      <w:pPr>
        <w:adjustRightInd w:val="0"/>
        <w:snapToGrid w:val="0"/>
        <w:spacing w:line="480" w:lineRule="auto"/>
        <w:rPr>
          <w:rFonts w:ascii="宋体" w:hAnsi="宋体"/>
          <w:b/>
          <w:color w:val="000080"/>
          <w:sz w:val="24"/>
        </w:rPr>
      </w:pPr>
    </w:p>
    <w:p w:rsidR="00990298" w:rsidRDefault="00990298" w:rsidP="00751279">
      <w:pPr>
        <w:adjustRightInd w:val="0"/>
        <w:snapToGrid w:val="0"/>
        <w:spacing w:line="360" w:lineRule="auto"/>
        <w:rPr>
          <w:rFonts w:ascii="宋体" w:hAnsi="宋体"/>
          <w:b/>
          <w:color w:val="000080"/>
          <w:sz w:val="24"/>
        </w:rPr>
      </w:pPr>
    </w:p>
    <w:p w:rsidR="00990298" w:rsidRDefault="00990298" w:rsidP="00751279">
      <w:pPr>
        <w:adjustRightInd w:val="0"/>
        <w:snapToGrid w:val="0"/>
        <w:spacing w:line="360" w:lineRule="auto"/>
        <w:rPr>
          <w:rFonts w:ascii="宋体" w:hAnsi="宋体"/>
          <w:b/>
          <w:color w:val="000080"/>
          <w:sz w:val="24"/>
        </w:rPr>
      </w:pPr>
    </w:p>
    <w:p w:rsidR="00751279" w:rsidRDefault="00751279" w:rsidP="00751279">
      <w:pPr>
        <w:adjustRightInd w:val="0"/>
        <w:snapToGrid w:val="0"/>
        <w:spacing w:line="360" w:lineRule="auto"/>
        <w:rPr>
          <w:rFonts w:ascii="宋体" w:hAnsi="宋体"/>
          <w:b/>
          <w:color w:val="000080"/>
          <w:sz w:val="24"/>
        </w:rPr>
      </w:pPr>
      <w:r>
        <w:rPr>
          <w:rFonts w:ascii="宋体" w:hAnsi="宋体"/>
          <w:b/>
          <w:color w:val="000080"/>
          <w:sz w:val="24"/>
        </w:rPr>
        <w:t>培训</w:t>
      </w:r>
      <w:r w:rsidR="00036AD7">
        <w:rPr>
          <w:rFonts w:ascii="宋体" w:hAnsi="宋体" w:hint="eastAsia"/>
          <w:b/>
          <w:color w:val="000080"/>
          <w:sz w:val="24"/>
        </w:rPr>
        <w:t>介绍</w:t>
      </w:r>
      <w:r>
        <w:rPr>
          <w:rFonts w:ascii="宋体" w:hAnsi="宋体"/>
          <w:b/>
          <w:color w:val="000080"/>
          <w:sz w:val="24"/>
        </w:rPr>
        <w:t>：</w:t>
      </w:r>
    </w:p>
    <w:p w:rsidR="00036AD7" w:rsidRPr="00036AD7" w:rsidRDefault="00036AD7" w:rsidP="00036AD7">
      <w:pPr>
        <w:spacing w:line="360" w:lineRule="auto"/>
        <w:ind w:firstLine="480"/>
        <w:rPr>
          <w:rFonts w:ascii="宋体" w:hAnsi="宋体"/>
          <w:color w:val="000000" w:themeColor="text1"/>
          <w:sz w:val="24"/>
        </w:rPr>
      </w:pPr>
      <w:r w:rsidRPr="00036AD7">
        <w:rPr>
          <w:rFonts w:ascii="宋体" w:hAnsi="宋体" w:hint="eastAsia"/>
          <w:color w:val="000000" w:themeColor="text1"/>
          <w:sz w:val="24"/>
        </w:rPr>
        <w:t>尽管我们总是在说“不要以书的封面来判断其内容”，但是不可否认，大家都在这么做，包括我们自己。大部分人没有时间去了解你，所以他们对你的第一印象非常重要。</w:t>
      </w:r>
    </w:p>
    <w:p w:rsidR="00036AD7" w:rsidRDefault="00EE5110" w:rsidP="00036AD7">
      <w:pPr>
        <w:adjustRightInd w:val="0"/>
        <w:snapToGrid w:val="0"/>
        <w:spacing w:line="360" w:lineRule="auto"/>
        <w:rPr>
          <w:rFonts w:ascii="宋体" w:hAnsi="宋体"/>
          <w:b/>
          <w:color w:val="000080"/>
          <w:sz w:val="24"/>
        </w:rPr>
      </w:pPr>
      <w:r>
        <w:rPr>
          <w:rFonts w:ascii="宋体" w:hAnsi="宋体" w:hint="eastAsia"/>
          <w:noProof/>
          <w:color w:val="000000" w:themeColor="text1"/>
          <w:sz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3114675</wp:posOffset>
            </wp:positionH>
            <wp:positionV relativeFrom="paragraph">
              <wp:posOffset>191135</wp:posOffset>
            </wp:positionV>
            <wp:extent cx="3257550" cy="2009775"/>
            <wp:effectExtent l="19050" t="0" r="0" b="0"/>
            <wp:wrapSquare wrapText="bothSides"/>
            <wp:docPr id="7" name="图片 6" descr="职业形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职业形象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6AD7" w:rsidRPr="00036AD7">
        <w:rPr>
          <w:rFonts w:ascii="宋体" w:hAnsi="宋体" w:hint="eastAsia"/>
          <w:color w:val="000000" w:themeColor="text1"/>
          <w:sz w:val="24"/>
        </w:rPr>
        <w:t>心理学家研究，人们的第一印象的形成非常短暂，只有7秒，而在这短暂的7秒钟，主要取决于你的着装。</w:t>
      </w:r>
      <w:r w:rsidR="00036AD7">
        <w:rPr>
          <w:rFonts w:ascii="宋体" w:hAnsi="宋体"/>
          <w:color w:val="000000" w:themeColor="text1"/>
          <w:sz w:val="24"/>
        </w:rPr>
        <w:br/>
      </w:r>
      <w:r w:rsidR="00036AD7">
        <w:rPr>
          <w:rFonts w:ascii="宋体" w:hAnsi="宋体"/>
          <w:b/>
          <w:color w:val="000080"/>
          <w:sz w:val="24"/>
        </w:rPr>
        <w:t>培训</w:t>
      </w:r>
      <w:r w:rsidR="00036AD7">
        <w:rPr>
          <w:rFonts w:ascii="宋体" w:hAnsi="宋体" w:hint="eastAsia"/>
          <w:b/>
          <w:color w:val="000080"/>
          <w:sz w:val="24"/>
        </w:rPr>
        <w:t>目标</w:t>
      </w:r>
      <w:r w:rsidR="00036AD7">
        <w:rPr>
          <w:rFonts w:ascii="宋体" w:hAnsi="宋体"/>
          <w:b/>
          <w:color w:val="000080"/>
          <w:sz w:val="24"/>
        </w:rPr>
        <w:t>：</w:t>
      </w:r>
    </w:p>
    <w:p w:rsidR="00990298" w:rsidRDefault="00036AD7" w:rsidP="00036AD7">
      <w:pPr>
        <w:spacing w:line="360" w:lineRule="auto"/>
        <w:ind w:firstLine="480"/>
        <w:rPr>
          <w:rFonts w:ascii="宋体" w:hAnsi="宋体"/>
          <w:color w:val="000000" w:themeColor="text1"/>
          <w:sz w:val="24"/>
        </w:rPr>
      </w:pPr>
      <w:r w:rsidRPr="00036AD7">
        <w:rPr>
          <w:rFonts w:ascii="宋体" w:hAnsi="宋体" w:hint="eastAsia"/>
          <w:color w:val="000000" w:themeColor="text1"/>
          <w:sz w:val="24"/>
        </w:rPr>
        <w:t>提升个人品味、塑造个人魅力、建立成功的商业形象和社会形象</w:t>
      </w:r>
    </w:p>
    <w:p w:rsidR="00F1591B" w:rsidRDefault="008816AE" w:rsidP="00990298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b/>
          <w:color w:val="000080"/>
          <w:sz w:val="24"/>
        </w:rPr>
        <w:t>培训对象：</w:t>
      </w:r>
      <w:r w:rsidR="00990298" w:rsidRPr="00990298">
        <w:rPr>
          <w:rFonts w:ascii="宋体" w:hAnsi="宋体" w:hint="eastAsia"/>
          <w:color w:val="000000" w:themeColor="text1"/>
          <w:sz w:val="24"/>
        </w:rPr>
        <w:t>企业</w:t>
      </w:r>
      <w:r w:rsidR="00036AD7">
        <w:rPr>
          <w:rFonts w:ascii="宋体" w:hAnsi="宋体" w:hint="eastAsia"/>
          <w:color w:val="000000" w:themeColor="text1"/>
          <w:sz w:val="24"/>
        </w:rPr>
        <w:t>全员</w:t>
      </w:r>
    </w:p>
    <w:p w:rsidR="00F1591B" w:rsidRDefault="00F1591B" w:rsidP="00C32C36">
      <w:pPr>
        <w:rPr>
          <w:rFonts w:ascii="宋体" w:hAnsi="宋体"/>
          <w:color w:val="000000"/>
          <w:sz w:val="24"/>
        </w:rPr>
      </w:pPr>
    </w:p>
    <w:p w:rsidR="004C65D5" w:rsidRDefault="008816AE">
      <w:pPr>
        <w:adjustRightInd w:val="0"/>
        <w:snapToGrid w:val="0"/>
        <w:spacing w:line="320" w:lineRule="atLeast"/>
        <w:rPr>
          <w:rFonts w:ascii="宋体" w:hAnsi="宋体"/>
          <w:b/>
          <w:color w:val="000080"/>
          <w:sz w:val="24"/>
        </w:rPr>
      </w:pPr>
      <w:r>
        <w:rPr>
          <w:rFonts w:ascii="宋体" w:hAnsi="宋体" w:hint="eastAsia"/>
          <w:b/>
          <w:color w:val="000080"/>
          <w:sz w:val="24"/>
        </w:rPr>
        <w:t>课程大纲</w:t>
      </w:r>
      <w:r>
        <w:rPr>
          <w:rFonts w:ascii="宋体" w:hAnsi="宋体"/>
          <w:b/>
          <w:color w:val="000080"/>
          <w:sz w:val="24"/>
        </w:rPr>
        <w:t>：</w:t>
      </w:r>
    </w:p>
    <w:p w:rsidR="00EE5110" w:rsidRPr="00EE5110" w:rsidRDefault="00EE5110" w:rsidP="00EE5110">
      <w:pPr>
        <w:adjustRightInd w:val="0"/>
        <w:snapToGrid w:val="0"/>
        <w:spacing w:line="380" w:lineRule="atLeast"/>
        <w:rPr>
          <w:rFonts w:ascii="宋体" w:hAnsi="宋体"/>
          <w:b/>
          <w:noProof/>
          <w:color w:val="000000" w:themeColor="text1"/>
          <w:sz w:val="24"/>
        </w:rPr>
      </w:pPr>
      <w:r w:rsidRPr="00EE5110">
        <w:rPr>
          <w:rFonts w:ascii="宋体" w:hAnsi="宋体" w:hint="eastAsia"/>
          <w:b/>
          <w:noProof/>
          <w:color w:val="000000" w:themeColor="text1"/>
          <w:sz w:val="24"/>
        </w:rPr>
        <w:t>一、形象的自我管理-------------------赢在形象力</w:t>
      </w:r>
    </w:p>
    <w:p w:rsidR="007E3E0B" w:rsidRDefault="007E3E0B" w:rsidP="00EE5110">
      <w:pPr>
        <w:adjustRightInd w:val="0"/>
        <w:snapToGrid w:val="0"/>
        <w:spacing w:line="380" w:lineRule="atLeast"/>
        <w:rPr>
          <w:rFonts w:ascii="宋体" w:hAnsi="宋体"/>
          <w:noProof/>
          <w:color w:val="000000" w:themeColor="text1"/>
          <w:sz w:val="24"/>
        </w:rPr>
        <w:sectPr w:rsidR="007E3E0B" w:rsidSect="00B64EDF">
          <w:headerReference w:type="even" r:id="rId10"/>
          <w:headerReference w:type="default" r:id="rId11"/>
          <w:footerReference w:type="default" r:id="rId12"/>
          <w:headerReference w:type="first" r:id="rId13"/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:rsidR="00EE5110" w:rsidRPr="00EE5110" w:rsidRDefault="00EE5110" w:rsidP="00EE5110">
      <w:pPr>
        <w:adjustRightInd w:val="0"/>
        <w:snapToGrid w:val="0"/>
        <w:spacing w:line="380" w:lineRule="atLeast"/>
        <w:rPr>
          <w:rFonts w:ascii="宋体" w:hAnsi="宋体"/>
          <w:noProof/>
          <w:color w:val="000000" w:themeColor="text1"/>
          <w:sz w:val="24"/>
        </w:rPr>
      </w:pPr>
      <w:r w:rsidRPr="00EE5110">
        <w:rPr>
          <w:rFonts w:ascii="宋体" w:hAnsi="宋体" w:hint="eastAsia"/>
          <w:noProof/>
          <w:color w:val="000000" w:themeColor="text1"/>
          <w:sz w:val="24"/>
        </w:rPr>
        <w:lastRenderedPageBreak/>
        <w:t>1、形象的自我管理的重要性</w:t>
      </w:r>
    </w:p>
    <w:p w:rsidR="00EE5110" w:rsidRPr="00EE5110" w:rsidRDefault="00EE5110" w:rsidP="00EE5110">
      <w:pPr>
        <w:adjustRightInd w:val="0"/>
        <w:snapToGrid w:val="0"/>
        <w:spacing w:line="380" w:lineRule="atLeast"/>
        <w:rPr>
          <w:rFonts w:ascii="宋体" w:hAnsi="宋体"/>
          <w:noProof/>
          <w:color w:val="000000" w:themeColor="text1"/>
          <w:sz w:val="24"/>
        </w:rPr>
      </w:pPr>
      <w:r w:rsidRPr="00EE5110">
        <w:rPr>
          <w:rFonts w:ascii="宋体" w:hAnsi="宋体" w:hint="eastAsia"/>
          <w:noProof/>
          <w:color w:val="000000" w:themeColor="text1"/>
          <w:sz w:val="24"/>
        </w:rPr>
        <w:t>2、这是一个两分钟的世界的</w:t>
      </w:r>
    </w:p>
    <w:p w:rsidR="00EE5110" w:rsidRPr="00EE5110" w:rsidRDefault="00EE5110" w:rsidP="00EE5110">
      <w:pPr>
        <w:adjustRightInd w:val="0"/>
        <w:snapToGrid w:val="0"/>
        <w:spacing w:line="380" w:lineRule="atLeast"/>
        <w:rPr>
          <w:rFonts w:ascii="宋体" w:hAnsi="宋体"/>
          <w:noProof/>
          <w:color w:val="000000" w:themeColor="text1"/>
          <w:sz w:val="24"/>
        </w:rPr>
      </w:pPr>
      <w:r w:rsidRPr="00EE5110">
        <w:rPr>
          <w:rFonts w:ascii="宋体" w:hAnsi="宋体" w:hint="eastAsia"/>
          <w:noProof/>
          <w:color w:val="000000" w:themeColor="text1"/>
          <w:sz w:val="24"/>
        </w:rPr>
        <w:lastRenderedPageBreak/>
        <w:t>3、你就是你所穿的</w:t>
      </w:r>
    </w:p>
    <w:p w:rsidR="00EE5110" w:rsidRPr="00EE5110" w:rsidRDefault="00EE5110" w:rsidP="00EE5110">
      <w:pPr>
        <w:adjustRightInd w:val="0"/>
        <w:snapToGrid w:val="0"/>
        <w:spacing w:line="380" w:lineRule="atLeast"/>
        <w:rPr>
          <w:rFonts w:ascii="宋体" w:hAnsi="宋体"/>
          <w:noProof/>
          <w:color w:val="000000" w:themeColor="text1"/>
          <w:sz w:val="24"/>
        </w:rPr>
      </w:pPr>
      <w:r w:rsidRPr="00EE5110">
        <w:rPr>
          <w:rFonts w:ascii="宋体" w:hAnsi="宋体" w:hint="eastAsia"/>
          <w:noProof/>
          <w:color w:val="000000" w:themeColor="text1"/>
          <w:sz w:val="24"/>
        </w:rPr>
        <w:t>4、中国人在形象管理中的‘馅儿文化’</w:t>
      </w:r>
    </w:p>
    <w:p w:rsidR="007E3E0B" w:rsidRDefault="007E3E0B" w:rsidP="00EE5110">
      <w:pPr>
        <w:adjustRightInd w:val="0"/>
        <w:snapToGrid w:val="0"/>
        <w:spacing w:line="380" w:lineRule="atLeast"/>
        <w:rPr>
          <w:rFonts w:ascii="宋体" w:hAnsi="宋体"/>
          <w:noProof/>
          <w:color w:val="000000" w:themeColor="text1"/>
          <w:sz w:val="24"/>
        </w:rPr>
        <w:sectPr w:rsidR="007E3E0B" w:rsidSect="007E3E0B"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12"/>
        </w:sectPr>
      </w:pPr>
    </w:p>
    <w:p w:rsidR="00EE5110" w:rsidRPr="00EE5110" w:rsidRDefault="00EE5110" w:rsidP="00EE5110">
      <w:pPr>
        <w:adjustRightInd w:val="0"/>
        <w:snapToGrid w:val="0"/>
        <w:spacing w:line="380" w:lineRule="atLeast"/>
        <w:rPr>
          <w:rFonts w:ascii="宋体" w:hAnsi="宋体"/>
          <w:noProof/>
          <w:color w:val="000000" w:themeColor="text1"/>
          <w:sz w:val="24"/>
        </w:rPr>
      </w:pPr>
    </w:p>
    <w:p w:rsidR="00EE5110" w:rsidRPr="00EE5110" w:rsidRDefault="00EE5110" w:rsidP="00EE5110">
      <w:pPr>
        <w:adjustRightInd w:val="0"/>
        <w:snapToGrid w:val="0"/>
        <w:spacing w:line="380" w:lineRule="atLeast"/>
        <w:rPr>
          <w:rFonts w:ascii="宋体" w:hAnsi="宋体"/>
          <w:b/>
          <w:noProof/>
          <w:color w:val="000000" w:themeColor="text1"/>
          <w:sz w:val="24"/>
        </w:rPr>
      </w:pPr>
      <w:r w:rsidRPr="00EE5110">
        <w:rPr>
          <w:rFonts w:ascii="宋体" w:hAnsi="宋体" w:hint="eastAsia"/>
          <w:b/>
          <w:noProof/>
          <w:color w:val="000000" w:themeColor="text1"/>
          <w:sz w:val="24"/>
        </w:rPr>
        <w:t>二、形象的构成因素-------------------科学认知形象的构成</w:t>
      </w:r>
    </w:p>
    <w:p w:rsidR="007E3E0B" w:rsidRDefault="007E3E0B" w:rsidP="00EE5110">
      <w:pPr>
        <w:adjustRightInd w:val="0"/>
        <w:snapToGrid w:val="0"/>
        <w:spacing w:line="380" w:lineRule="atLeast"/>
        <w:rPr>
          <w:rFonts w:ascii="宋体" w:hAnsi="宋体"/>
          <w:noProof/>
          <w:color w:val="000000" w:themeColor="text1"/>
          <w:sz w:val="24"/>
        </w:rPr>
        <w:sectPr w:rsidR="007E3E0B" w:rsidSect="007E3E0B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:rsidR="00EE5110" w:rsidRPr="00EE5110" w:rsidRDefault="00EE5110" w:rsidP="00EE5110">
      <w:pPr>
        <w:adjustRightInd w:val="0"/>
        <w:snapToGrid w:val="0"/>
        <w:spacing w:line="380" w:lineRule="atLeast"/>
        <w:rPr>
          <w:rFonts w:ascii="宋体" w:hAnsi="宋体"/>
          <w:noProof/>
          <w:color w:val="000000" w:themeColor="text1"/>
          <w:sz w:val="24"/>
        </w:rPr>
      </w:pPr>
      <w:r w:rsidRPr="00EE5110">
        <w:rPr>
          <w:rFonts w:ascii="宋体" w:hAnsi="宋体" w:hint="eastAsia"/>
          <w:noProof/>
          <w:color w:val="000000" w:themeColor="text1"/>
          <w:sz w:val="24"/>
        </w:rPr>
        <w:lastRenderedPageBreak/>
        <w:t>1、显性因素的内容及其认知</w:t>
      </w:r>
    </w:p>
    <w:p w:rsidR="00EE5110" w:rsidRPr="00EE5110" w:rsidRDefault="00EE5110" w:rsidP="00EE5110">
      <w:pPr>
        <w:adjustRightInd w:val="0"/>
        <w:snapToGrid w:val="0"/>
        <w:spacing w:line="380" w:lineRule="atLeast"/>
        <w:rPr>
          <w:rFonts w:ascii="宋体" w:hAnsi="宋体"/>
          <w:noProof/>
          <w:color w:val="000000" w:themeColor="text1"/>
          <w:sz w:val="24"/>
        </w:rPr>
      </w:pPr>
      <w:r w:rsidRPr="00EE5110">
        <w:rPr>
          <w:rFonts w:ascii="宋体" w:hAnsi="宋体" w:hint="eastAsia"/>
          <w:noProof/>
          <w:color w:val="000000" w:themeColor="text1"/>
          <w:sz w:val="24"/>
        </w:rPr>
        <w:lastRenderedPageBreak/>
        <w:t>2、隐性因素的内容及其认知</w:t>
      </w:r>
    </w:p>
    <w:p w:rsidR="007E3E0B" w:rsidRDefault="007E3E0B" w:rsidP="00EE5110">
      <w:pPr>
        <w:adjustRightInd w:val="0"/>
        <w:snapToGrid w:val="0"/>
        <w:spacing w:line="380" w:lineRule="atLeast"/>
        <w:rPr>
          <w:rFonts w:ascii="宋体" w:hAnsi="宋体"/>
          <w:noProof/>
          <w:color w:val="000000" w:themeColor="text1"/>
          <w:sz w:val="24"/>
        </w:rPr>
        <w:sectPr w:rsidR="007E3E0B" w:rsidSect="007E3E0B"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12"/>
        </w:sectPr>
      </w:pPr>
    </w:p>
    <w:p w:rsidR="00EE5110" w:rsidRPr="00EE5110" w:rsidRDefault="00EE5110" w:rsidP="00EE5110">
      <w:pPr>
        <w:adjustRightInd w:val="0"/>
        <w:snapToGrid w:val="0"/>
        <w:spacing w:line="380" w:lineRule="atLeast"/>
        <w:rPr>
          <w:rFonts w:ascii="宋体" w:hAnsi="宋体"/>
          <w:noProof/>
          <w:color w:val="000000" w:themeColor="text1"/>
          <w:sz w:val="24"/>
        </w:rPr>
      </w:pPr>
    </w:p>
    <w:p w:rsidR="00EE5110" w:rsidRPr="00EE5110" w:rsidRDefault="00EE5110" w:rsidP="00EE5110">
      <w:pPr>
        <w:adjustRightInd w:val="0"/>
        <w:snapToGrid w:val="0"/>
        <w:spacing w:line="380" w:lineRule="atLeast"/>
        <w:rPr>
          <w:rFonts w:ascii="宋体" w:hAnsi="宋体"/>
          <w:b/>
          <w:noProof/>
          <w:color w:val="000000" w:themeColor="text1"/>
          <w:sz w:val="24"/>
        </w:rPr>
      </w:pPr>
      <w:r w:rsidRPr="00EE5110">
        <w:rPr>
          <w:rFonts w:ascii="宋体" w:hAnsi="宋体" w:hint="eastAsia"/>
          <w:b/>
          <w:noProof/>
          <w:color w:val="000000" w:themeColor="text1"/>
          <w:sz w:val="24"/>
        </w:rPr>
        <w:t>三、形象与色彩搭配-------------------找到色彩就美丽</w:t>
      </w:r>
    </w:p>
    <w:p w:rsidR="007E3E0B" w:rsidRDefault="007E3E0B" w:rsidP="00EE5110">
      <w:pPr>
        <w:adjustRightInd w:val="0"/>
        <w:snapToGrid w:val="0"/>
        <w:spacing w:line="380" w:lineRule="atLeast"/>
        <w:rPr>
          <w:rFonts w:ascii="宋体" w:hAnsi="宋体"/>
          <w:noProof/>
          <w:color w:val="000000" w:themeColor="text1"/>
          <w:sz w:val="24"/>
        </w:rPr>
        <w:sectPr w:rsidR="007E3E0B" w:rsidSect="007E3E0B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:rsidR="00EE5110" w:rsidRPr="00EE5110" w:rsidRDefault="00EE5110" w:rsidP="00EE5110">
      <w:pPr>
        <w:adjustRightInd w:val="0"/>
        <w:snapToGrid w:val="0"/>
        <w:spacing w:line="380" w:lineRule="atLeast"/>
        <w:rPr>
          <w:rFonts w:ascii="宋体" w:hAnsi="宋体"/>
          <w:noProof/>
          <w:color w:val="000000" w:themeColor="text1"/>
          <w:sz w:val="24"/>
        </w:rPr>
      </w:pPr>
      <w:r w:rsidRPr="00EE5110">
        <w:rPr>
          <w:rFonts w:ascii="宋体" w:hAnsi="宋体" w:hint="eastAsia"/>
          <w:noProof/>
          <w:color w:val="000000" w:themeColor="text1"/>
          <w:sz w:val="24"/>
        </w:rPr>
        <w:lastRenderedPageBreak/>
        <w:t>1、先色‘夺‘人------色彩的情感</w:t>
      </w:r>
    </w:p>
    <w:p w:rsidR="00EE5110" w:rsidRPr="00EE5110" w:rsidRDefault="00EE5110" w:rsidP="00EE5110">
      <w:pPr>
        <w:adjustRightInd w:val="0"/>
        <w:snapToGrid w:val="0"/>
        <w:spacing w:line="380" w:lineRule="atLeast"/>
        <w:rPr>
          <w:rFonts w:ascii="宋体" w:hAnsi="宋体"/>
          <w:noProof/>
          <w:color w:val="000000" w:themeColor="text1"/>
          <w:sz w:val="24"/>
        </w:rPr>
      </w:pPr>
      <w:r w:rsidRPr="00EE5110">
        <w:rPr>
          <w:rFonts w:ascii="宋体" w:hAnsi="宋体" w:hint="eastAsia"/>
          <w:noProof/>
          <w:color w:val="000000" w:themeColor="text1"/>
          <w:sz w:val="24"/>
        </w:rPr>
        <w:t>2、色彩的属性：冷暖、深浅、艳柔的解读</w:t>
      </w:r>
    </w:p>
    <w:p w:rsidR="00EE5110" w:rsidRPr="00EE5110" w:rsidRDefault="00EE5110" w:rsidP="00EE5110">
      <w:pPr>
        <w:adjustRightInd w:val="0"/>
        <w:snapToGrid w:val="0"/>
        <w:spacing w:line="380" w:lineRule="atLeast"/>
        <w:rPr>
          <w:rFonts w:ascii="宋体" w:hAnsi="宋体"/>
          <w:noProof/>
          <w:color w:val="000000" w:themeColor="text1"/>
          <w:sz w:val="24"/>
        </w:rPr>
      </w:pPr>
      <w:r w:rsidRPr="00EE5110">
        <w:rPr>
          <w:rFonts w:ascii="宋体" w:hAnsi="宋体" w:hint="eastAsia"/>
          <w:noProof/>
          <w:color w:val="000000" w:themeColor="text1"/>
          <w:sz w:val="24"/>
        </w:rPr>
        <w:t>3、人体的色相与色彩的应用</w:t>
      </w:r>
    </w:p>
    <w:p w:rsidR="00EE5110" w:rsidRPr="00EE5110" w:rsidRDefault="00EE5110" w:rsidP="00EE5110">
      <w:pPr>
        <w:adjustRightInd w:val="0"/>
        <w:snapToGrid w:val="0"/>
        <w:spacing w:line="380" w:lineRule="atLeast"/>
        <w:rPr>
          <w:rFonts w:ascii="宋体" w:hAnsi="宋体"/>
          <w:noProof/>
          <w:color w:val="000000" w:themeColor="text1"/>
          <w:sz w:val="24"/>
        </w:rPr>
      </w:pPr>
      <w:r w:rsidRPr="00EE5110">
        <w:rPr>
          <w:rFonts w:ascii="宋体" w:hAnsi="宋体" w:hint="eastAsia"/>
          <w:noProof/>
          <w:color w:val="000000" w:themeColor="text1"/>
          <w:sz w:val="24"/>
        </w:rPr>
        <w:lastRenderedPageBreak/>
        <w:t>4、色彩经典搭配示例</w:t>
      </w:r>
    </w:p>
    <w:p w:rsidR="00EE5110" w:rsidRPr="00EE5110" w:rsidRDefault="00EE5110" w:rsidP="00EE5110">
      <w:pPr>
        <w:adjustRightInd w:val="0"/>
        <w:snapToGrid w:val="0"/>
        <w:spacing w:line="380" w:lineRule="atLeast"/>
        <w:rPr>
          <w:rFonts w:ascii="宋体" w:hAnsi="宋体"/>
          <w:noProof/>
          <w:color w:val="000000" w:themeColor="text1"/>
          <w:sz w:val="24"/>
        </w:rPr>
      </w:pPr>
      <w:r w:rsidRPr="00EE5110">
        <w:rPr>
          <w:rFonts w:ascii="宋体" w:hAnsi="宋体" w:hint="eastAsia"/>
          <w:noProof/>
          <w:color w:val="000000" w:themeColor="text1"/>
          <w:sz w:val="24"/>
        </w:rPr>
        <w:t>5、互动环节：学员色彩类型测试</w:t>
      </w:r>
    </w:p>
    <w:p w:rsidR="007E3E0B" w:rsidRDefault="007E3E0B" w:rsidP="00EE5110">
      <w:pPr>
        <w:adjustRightInd w:val="0"/>
        <w:snapToGrid w:val="0"/>
        <w:spacing w:line="380" w:lineRule="atLeast"/>
        <w:rPr>
          <w:rFonts w:ascii="宋体" w:hAnsi="宋体"/>
          <w:noProof/>
          <w:color w:val="000000" w:themeColor="text1"/>
          <w:sz w:val="24"/>
        </w:rPr>
        <w:sectPr w:rsidR="007E3E0B" w:rsidSect="007E3E0B"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12"/>
        </w:sectPr>
      </w:pPr>
    </w:p>
    <w:p w:rsidR="00EE5110" w:rsidRPr="00EE5110" w:rsidRDefault="00EE5110" w:rsidP="00EE5110">
      <w:pPr>
        <w:adjustRightInd w:val="0"/>
        <w:snapToGrid w:val="0"/>
        <w:spacing w:line="380" w:lineRule="atLeast"/>
        <w:rPr>
          <w:rFonts w:ascii="宋体" w:hAnsi="宋体"/>
          <w:noProof/>
          <w:color w:val="000000" w:themeColor="text1"/>
          <w:sz w:val="24"/>
        </w:rPr>
      </w:pPr>
    </w:p>
    <w:p w:rsidR="00EE5110" w:rsidRPr="00EE5110" w:rsidRDefault="00EE5110" w:rsidP="00EE5110">
      <w:pPr>
        <w:adjustRightInd w:val="0"/>
        <w:snapToGrid w:val="0"/>
        <w:spacing w:line="380" w:lineRule="atLeast"/>
        <w:rPr>
          <w:rFonts w:ascii="宋体" w:hAnsi="宋体"/>
          <w:b/>
          <w:noProof/>
          <w:color w:val="000000" w:themeColor="text1"/>
          <w:sz w:val="24"/>
        </w:rPr>
      </w:pPr>
      <w:r w:rsidRPr="00EE5110">
        <w:rPr>
          <w:rFonts w:ascii="宋体" w:hAnsi="宋体" w:hint="eastAsia"/>
          <w:b/>
          <w:noProof/>
          <w:color w:val="000000" w:themeColor="text1"/>
          <w:sz w:val="24"/>
        </w:rPr>
        <w:t>四、形象与风格选择-------------------选对款式就漂亮</w:t>
      </w:r>
    </w:p>
    <w:p w:rsidR="00EE5110" w:rsidRPr="00EE5110" w:rsidRDefault="00EE5110" w:rsidP="00EE5110">
      <w:pPr>
        <w:adjustRightInd w:val="0"/>
        <w:snapToGrid w:val="0"/>
        <w:spacing w:line="380" w:lineRule="atLeast"/>
        <w:rPr>
          <w:rFonts w:ascii="宋体" w:hAnsi="宋体"/>
          <w:noProof/>
          <w:color w:val="000000" w:themeColor="text1"/>
          <w:sz w:val="24"/>
        </w:rPr>
      </w:pPr>
      <w:r w:rsidRPr="00EE5110">
        <w:rPr>
          <w:rFonts w:ascii="宋体" w:hAnsi="宋体" w:hint="eastAsia"/>
          <w:noProof/>
          <w:color w:val="000000" w:themeColor="text1"/>
          <w:sz w:val="24"/>
        </w:rPr>
        <w:lastRenderedPageBreak/>
        <w:t>1、有型有款-----------风格的直曲、动静、大小</w:t>
      </w:r>
    </w:p>
    <w:p w:rsidR="00EE5110" w:rsidRPr="00EE5110" w:rsidRDefault="00EE5110" w:rsidP="00EE5110">
      <w:pPr>
        <w:adjustRightInd w:val="0"/>
        <w:snapToGrid w:val="0"/>
        <w:spacing w:line="380" w:lineRule="atLeast"/>
        <w:rPr>
          <w:rFonts w:ascii="宋体" w:hAnsi="宋体"/>
          <w:noProof/>
          <w:color w:val="000000" w:themeColor="text1"/>
          <w:sz w:val="24"/>
        </w:rPr>
      </w:pPr>
      <w:r w:rsidRPr="00EE5110">
        <w:rPr>
          <w:rFonts w:ascii="宋体" w:hAnsi="宋体" w:hint="eastAsia"/>
          <w:noProof/>
          <w:color w:val="000000" w:themeColor="text1"/>
          <w:sz w:val="24"/>
        </w:rPr>
        <w:t>2、八大风格分类（少女型、优雅型、浪漫型、少年型、时尚型、古典型、自然型、戏剧型）</w:t>
      </w:r>
    </w:p>
    <w:p w:rsidR="00EE5110" w:rsidRPr="00EE5110" w:rsidRDefault="00EE5110" w:rsidP="00EE5110">
      <w:pPr>
        <w:adjustRightInd w:val="0"/>
        <w:snapToGrid w:val="0"/>
        <w:spacing w:line="380" w:lineRule="atLeast"/>
        <w:rPr>
          <w:rFonts w:ascii="宋体" w:hAnsi="宋体"/>
          <w:noProof/>
          <w:color w:val="000000" w:themeColor="text1"/>
          <w:sz w:val="24"/>
        </w:rPr>
      </w:pPr>
      <w:r w:rsidRPr="00EE5110">
        <w:rPr>
          <w:rFonts w:ascii="宋体" w:hAnsi="宋体" w:hint="eastAsia"/>
          <w:noProof/>
          <w:color w:val="000000" w:themeColor="text1"/>
          <w:sz w:val="24"/>
        </w:rPr>
        <w:t>3、认识您的身体线条</w:t>
      </w:r>
    </w:p>
    <w:p w:rsidR="00EE5110" w:rsidRPr="00EE5110" w:rsidRDefault="00EE5110" w:rsidP="00EE5110">
      <w:pPr>
        <w:adjustRightInd w:val="0"/>
        <w:snapToGrid w:val="0"/>
        <w:spacing w:line="380" w:lineRule="atLeast"/>
        <w:rPr>
          <w:rFonts w:ascii="宋体" w:hAnsi="宋体"/>
          <w:noProof/>
          <w:color w:val="000000" w:themeColor="text1"/>
          <w:sz w:val="24"/>
        </w:rPr>
      </w:pPr>
      <w:r w:rsidRPr="00EE5110">
        <w:rPr>
          <w:rFonts w:ascii="宋体" w:hAnsi="宋体" w:hint="eastAsia"/>
          <w:noProof/>
          <w:color w:val="000000" w:themeColor="text1"/>
          <w:sz w:val="24"/>
        </w:rPr>
        <w:t>4、 风格与形象的关系及如何选择</w:t>
      </w:r>
    </w:p>
    <w:p w:rsidR="00EE5110" w:rsidRPr="00EE5110" w:rsidRDefault="00EE5110" w:rsidP="00EE5110">
      <w:pPr>
        <w:adjustRightInd w:val="0"/>
        <w:snapToGrid w:val="0"/>
        <w:spacing w:line="380" w:lineRule="atLeast"/>
        <w:rPr>
          <w:rFonts w:ascii="宋体" w:hAnsi="宋体"/>
          <w:noProof/>
          <w:color w:val="000000" w:themeColor="text1"/>
          <w:sz w:val="24"/>
        </w:rPr>
      </w:pPr>
      <w:r w:rsidRPr="00EE5110">
        <w:rPr>
          <w:rFonts w:ascii="宋体" w:hAnsi="宋体" w:hint="eastAsia"/>
          <w:noProof/>
          <w:color w:val="000000" w:themeColor="text1"/>
          <w:sz w:val="24"/>
        </w:rPr>
        <w:t>5、互动环节：学员风格测试</w:t>
      </w:r>
    </w:p>
    <w:p w:rsidR="00EE5110" w:rsidRPr="00EE5110" w:rsidRDefault="00EE5110" w:rsidP="00EE5110">
      <w:pPr>
        <w:adjustRightInd w:val="0"/>
        <w:snapToGrid w:val="0"/>
        <w:spacing w:line="380" w:lineRule="atLeast"/>
        <w:rPr>
          <w:rFonts w:ascii="宋体" w:hAnsi="宋体"/>
          <w:noProof/>
          <w:color w:val="000000" w:themeColor="text1"/>
          <w:sz w:val="24"/>
        </w:rPr>
      </w:pPr>
    </w:p>
    <w:p w:rsidR="00EE5110" w:rsidRPr="00EE5110" w:rsidRDefault="00EE5110" w:rsidP="00EE5110">
      <w:pPr>
        <w:adjustRightInd w:val="0"/>
        <w:snapToGrid w:val="0"/>
        <w:spacing w:line="380" w:lineRule="atLeast"/>
        <w:rPr>
          <w:rFonts w:ascii="宋体" w:hAnsi="宋体"/>
          <w:b/>
          <w:noProof/>
          <w:color w:val="000000" w:themeColor="text1"/>
          <w:sz w:val="24"/>
        </w:rPr>
      </w:pPr>
      <w:r w:rsidRPr="00EE5110">
        <w:rPr>
          <w:rFonts w:ascii="宋体" w:hAnsi="宋体" w:hint="eastAsia"/>
          <w:b/>
          <w:noProof/>
          <w:color w:val="000000" w:themeColor="text1"/>
          <w:sz w:val="24"/>
        </w:rPr>
        <w:t>五、形象的细节管理-------------------永远展示你最美的一面</w:t>
      </w:r>
    </w:p>
    <w:p w:rsidR="00EE5110" w:rsidRPr="00EE5110" w:rsidRDefault="00EE5110" w:rsidP="00EE5110">
      <w:pPr>
        <w:adjustRightInd w:val="0"/>
        <w:snapToGrid w:val="0"/>
        <w:spacing w:line="380" w:lineRule="atLeast"/>
        <w:rPr>
          <w:rFonts w:ascii="宋体" w:hAnsi="宋体"/>
          <w:noProof/>
          <w:color w:val="000000" w:themeColor="text1"/>
          <w:sz w:val="24"/>
        </w:rPr>
      </w:pPr>
      <w:r w:rsidRPr="00EE5110">
        <w:rPr>
          <w:rFonts w:ascii="宋体" w:hAnsi="宋体" w:hint="eastAsia"/>
          <w:noProof/>
          <w:color w:val="000000" w:themeColor="text1"/>
          <w:sz w:val="24"/>
        </w:rPr>
        <w:t>1、认识你的身材线条——人体体型特征</w:t>
      </w:r>
    </w:p>
    <w:p w:rsidR="00EE5110" w:rsidRPr="00EE5110" w:rsidRDefault="00EE5110" w:rsidP="00EE5110">
      <w:pPr>
        <w:adjustRightInd w:val="0"/>
        <w:snapToGrid w:val="0"/>
        <w:spacing w:line="380" w:lineRule="atLeast"/>
        <w:rPr>
          <w:rFonts w:ascii="宋体" w:hAnsi="宋体"/>
          <w:noProof/>
          <w:color w:val="000000" w:themeColor="text1"/>
          <w:sz w:val="24"/>
        </w:rPr>
      </w:pPr>
      <w:r w:rsidRPr="00EE5110">
        <w:rPr>
          <w:rFonts w:ascii="宋体" w:hAnsi="宋体" w:hint="eastAsia"/>
          <w:noProof/>
          <w:color w:val="000000" w:themeColor="text1"/>
          <w:sz w:val="24"/>
        </w:rPr>
        <w:t>2、身材问题的局部调整——找对您的服装廓形</w:t>
      </w:r>
    </w:p>
    <w:p w:rsidR="00EE5110" w:rsidRPr="00EE5110" w:rsidRDefault="00EE5110" w:rsidP="00EE5110">
      <w:pPr>
        <w:adjustRightInd w:val="0"/>
        <w:snapToGrid w:val="0"/>
        <w:spacing w:line="380" w:lineRule="atLeast"/>
        <w:rPr>
          <w:rFonts w:ascii="宋体" w:hAnsi="宋体"/>
          <w:noProof/>
          <w:color w:val="000000" w:themeColor="text1"/>
          <w:sz w:val="24"/>
        </w:rPr>
      </w:pPr>
      <w:r w:rsidRPr="00EE5110">
        <w:rPr>
          <w:rFonts w:ascii="宋体" w:hAnsi="宋体" w:hint="eastAsia"/>
          <w:noProof/>
          <w:color w:val="000000" w:themeColor="text1"/>
          <w:sz w:val="24"/>
        </w:rPr>
        <w:t>3、比例不完美时的扬长避短的着装方案</w:t>
      </w:r>
    </w:p>
    <w:p w:rsidR="00EE5110" w:rsidRPr="00EE5110" w:rsidRDefault="00EE5110" w:rsidP="00EE5110">
      <w:pPr>
        <w:adjustRightInd w:val="0"/>
        <w:snapToGrid w:val="0"/>
        <w:spacing w:line="380" w:lineRule="atLeast"/>
        <w:rPr>
          <w:rFonts w:ascii="宋体" w:hAnsi="宋体"/>
          <w:noProof/>
          <w:color w:val="000000" w:themeColor="text1"/>
          <w:sz w:val="24"/>
        </w:rPr>
      </w:pPr>
      <w:r w:rsidRPr="00EE5110">
        <w:rPr>
          <w:rFonts w:ascii="宋体" w:hAnsi="宋体" w:hint="eastAsia"/>
          <w:noProof/>
          <w:color w:val="000000" w:themeColor="text1"/>
          <w:sz w:val="24"/>
        </w:rPr>
        <w:t>4、其他元素对装扮的影响</w:t>
      </w:r>
    </w:p>
    <w:p w:rsidR="00EE5110" w:rsidRPr="00EE5110" w:rsidRDefault="00EE5110" w:rsidP="00EE5110">
      <w:pPr>
        <w:adjustRightInd w:val="0"/>
        <w:snapToGrid w:val="0"/>
        <w:spacing w:line="380" w:lineRule="atLeast"/>
        <w:rPr>
          <w:rFonts w:ascii="宋体" w:hAnsi="宋体"/>
          <w:noProof/>
          <w:color w:val="000000" w:themeColor="text1"/>
          <w:sz w:val="24"/>
        </w:rPr>
      </w:pPr>
    </w:p>
    <w:p w:rsidR="00EE5110" w:rsidRPr="00EE5110" w:rsidRDefault="00EE5110" w:rsidP="00EE5110">
      <w:pPr>
        <w:adjustRightInd w:val="0"/>
        <w:snapToGrid w:val="0"/>
        <w:spacing w:line="380" w:lineRule="atLeast"/>
        <w:rPr>
          <w:rFonts w:ascii="宋体" w:hAnsi="宋体"/>
          <w:b/>
          <w:noProof/>
          <w:color w:val="000000" w:themeColor="text1"/>
          <w:sz w:val="24"/>
        </w:rPr>
      </w:pPr>
      <w:r w:rsidRPr="00EE5110">
        <w:rPr>
          <w:rFonts w:ascii="宋体" w:hAnsi="宋体" w:hint="eastAsia"/>
          <w:b/>
          <w:noProof/>
          <w:color w:val="000000" w:themeColor="text1"/>
          <w:sz w:val="24"/>
        </w:rPr>
        <w:t>六、形象与TOP场合着装</w:t>
      </w:r>
    </w:p>
    <w:p w:rsidR="007E3E0B" w:rsidRDefault="007E3E0B" w:rsidP="00EE5110">
      <w:pPr>
        <w:adjustRightInd w:val="0"/>
        <w:snapToGrid w:val="0"/>
        <w:spacing w:line="380" w:lineRule="atLeast"/>
        <w:rPr>
          <w:rFonts w:ascii="宋体" w:hAnsi="宋体"/>
          <w:noProof/>
          <w:color w:val="000000" w:themeColor="text1"/>
          <w:sz w:val="24"/>
        </w:rPr>
        <w:sectPr w:rsidR="007E3E0B" w:rsidSect="007E3E0B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:rsidR="00EE5110" w:rsidRPr="00EE5110" w:rsidRDefault="00EE5110" w:rsidP="00EE5110">
      <w:pPr>
        <w:adjustRightInd w:val="0"/>
        <w:snapToGrid w:val="0"/>
        <w:spacing w:line="380" w:lineRule="atLeast"/>
        <w:rPr>
          <w:rFonts w:ascii="宋体" w:hAnsi="宋体"/>
          <w:noProof/>
          <w:color w:val="000000" w:themeColor="text1"/>
          <w:sz w:val="24"/>
        </w:rPr>
      </w:pPr>
      <w:r w:rsidRPr="00EE5110">
        <w:rPr>
          <w:rFonts w:ascii="宋体" w:hAnsi="宋体" w:hint="eastAsia"/>
          <w:noProof/>
          <w:color w:val="000000" w:themeColor="text1"/>
          <w:sz w:val="24"/>
        </w:rPr>
        <w:lastRenderedPageBreak/>
        <w:t xml:space="preserve">1、职场场合  </w:t>
      </w:r>
    </w:p>
    <w:p w:rsidR="00EE5110" w:rsidRPr="00EE5110" w:rsidRDefault="00EE5110" w:rsidP="00EE5110">
      <w:pPr>
        <w:adjustRightInd w:val="0"/>
        <w:snapToGrid w:val="0"/>
        <w:spacing w:line="380" w:lineRule="atLeast"/>
        <w:rPr>
          <w:rFonts w:ascii="宋体" w:hAnsi="宋体"/>
          <w:noProof/>
          <w:color w:val="000000" w:themeColor="text1"/>
          <w:sz w:val="24"/>
        </w:rPr>
      </w:pPr>
      <w:r w:rsidRPr="00EE5110">
        <w:rPr>
          <w:rFonts w:ascii="宋体" w:hAnsi="宋体" w:hint="eastAsia"/>
          <w:noProof/>
          <w:color w:val="000000" w:themeColor="text1"/>
          <w:sz w:val="24"/>
        </w:rPr>
        <w:t>2、商务场合</w:t>
      </w:r>
    </w:p>
    <w:p w:rsidR="00EE5110" w:rsidRPr="00EE5110" w:rsidRDefault="00EE5110" w:rsidP="00EE5110">
      <w:pPr>
        <w:adjustRightInd w:val="0"/>
        <w:snapToGrid w:val="0"/>
        <w:spacing w:line="380" w:lineRule="atLeast"/>
        <w:rPr>
          <w:rFonts w:ascii="宋体" w:hAnsi="宋体"/>
          <w:noProof/>
          <w:color w:val="000000" w:themeColor="text1"/>
          <w:sz w:val="24"/>
        </w:rPr>
      </w:pPr>
      <w:r w:rsidRPr="00EE5110">
        <w:rPr>
          <w:rFonts w:ascii="宋体" w:hAnsi="宋体" w:hint="eastAsia"/>
          <w:noProof/>
          <w:color w:val="000000" w:themeColor="text1"/>
          <w:sz w:val="24"/>
        </w:rPr>
        <w:lastRenderedPageBreak/>
        <w:t>3、社交场合</w:t>
      </w:r>
    </w:p>
    <w:p w:rsidR="00EE5110" w:rsidRPr="00EE5110" w:rsidRDefault="00EE5110" w:rsidP="00EE5110">
      <w:pPr>
        <w:adjustRightInd w:val="0"/>
        <w:snapToGrid w:val="0"/>
        <w:spacing w:line="380" w:lineRule="atLeast"/>
        <w:rPr>
          <w:rFonts w:ascii="宋体" w:hAnsi="宋体"/>
          <w:noProof/>
          <w:color w:val="000000" w:themeColor="text1"/>
          <w:sz w:val="24"/>
        </w:rPr>
      </w:pPr>
      <w:r w:rsidRPr="00EE5110">
        <w:rPr>
          <w:rFonts w:ascii="宋体" w:hAnsi="宋体" w:hint="eastAsia"/>
          <w:noProof/>
          <w:color w:val="000000" w:themeColor="text1"/>
          <w:sz w:val="24"/>
        </w:rPr>
        <w:t>4、休闲场合</w:t>
      </w:r>
    </w:p>
    <w:p w:rsidR="007E3E0B" w:rsidRDefault="007E3E0B" w:rsidP="00EE5110">
      <w:pPr>
        <w:adjustRightInd w:val="0"/>
        <w:snapToGrid w:val="0"/>
        <w:spacing w:line="380" w:lineRule="atLeast"/>
        <w:rPr>
          <w:rFonts w:ascii="宋体" w:hAnsi="宋体"/>
          <w:noProof/>
          <w:color w:val="000000" w:themeColor="text1"/>
          <w:sz w:val="24"/>
        </w:rPr>
        <w:sectPr w:rsidR="007E3E0B" w:rsidSect="007E3E0B"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12"/>
        </w:sectPr>
      </w:pPr>
    </w:p>
    <w:p w:rsidR="0028361F" w:rsidRPr="00EE5110" w:rsidRDefault="00EE5110" w:rsidP="00EE5110">
      <w:pPr>
        <w:adjustRightInd w:val="0"/>
        <w:snapToGrid w:val="0"/>
        <w:spacing w:line="380" w:lineRule="atLeast"/>
        <w:rPr>
          <w:rFonts w:ascii="宋体" w:hAnsi="宋体"/>
          <w:noProof/>
          <w:color w:val="000000" w:themeColor="text1"/>
          <w:sz w:val="24"/>
        </w:rPr>
      </w:pPr>
      <w:r w:rsidRPr="00EE5110">
        <w:rPr>
          <w:rFonts w:ascii="宋体" w:hAnsi="宋体" w:hint="eastAsia"/>
          <w:noProof/>
          <w:color w:val="000000" w:themeColor="text1"/>
          <w:sz w:val="24"/>
        </w:rPr>
        <w:lastRenderedPageBreak/>
        <w:t>结论：第一印象就是效率，它比第二、第三次的印象和日后的了解更重要。 因为，没有一个人愿意让一个形象糟糕的人来承担重任。</w:t>
      </w:r>
    </w:p>
    <w:p w:rsidR="00EE5110" w:rsidRDefault="00EE5110" w:rsidP="00F1591B">
      <w:pPr>
        <w:adjustRightInd w:val="0"/>
        <w:snapToGrid w:val="0"/>
        <w:spacing w:line="380" w:lineRule="atLeast"/>
        <w:rPr>
          <w:rFonts w:ascii="宋体" w:hAnsi="宋体"/>
          <w:b/>
          <w:color w:val="000080"/>
          <w:sz w:val="24"/>
        </w:rPr>
      </w:pPr>
    </w:p>
    <w:p w:rsidR="00751279" w:rsidRDefault="00EE5110" w:rsidP="00F1591B">
      <w:pPr>
        <w:adjustRightInd w:val="0"/>
        <w:snapToGrid w:val="0"/>
        <w:spacing w:line="380" w:lineRule="atLeast"/>
        <w:rPr>
          <w:rFonts w:ascii="宋体" w:hAnsi="宋体"/>
          <w:sz w:val="24"/>
        </w:rPr>
      </w:pPr>
      <w:r>
        <w:rPr>
          <w:rFonts w:ascii="宋体" w:hAnsi="宋体" w:hint="eastAsia"/>
          <w:b/>
          <w:noProof/>
          <w:color w:val="000080"/>
          <w:sz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4010025</wp:posOffset>
            </wp:positionH>
            <wp:positionV relativeFrom="paragraph">
              <wp:posOffset>102235</wp:posOffset>
            </wp:positionV>
            <wp:extent cx="1676400" cy="1676400"/>
            <wp:effectExtent l="19050" t="0" r="0" b="0"/>
            <wp:wrapSquare wrapText="bothSides"/>
            <wp:docPr id="8" name="img" descr="http://wx.qlogo.cn/mmopen/esXXFaIbwoqBuKq2uuzc2cZ42mc7cpACQsFHhrKf3Kvxr0TRFAHvMhHxqWZoEttNHjVNuVriaSt4WTtwARS7fDXZ9uubStiaQc/0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wx.qlogo.cn/mmopen/esXXFaIbwoqBuKq2uuzc2cZ42mc7cpACQsFHhrKf3Kvxr0TRFAHvMhHxqWZoEttNHjVNuVriaSt4WTtwARS7fDXZ9uubStiaQc/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361F">
        <w:rPr>
          <w:rFonts w:ascii="宋体" w:hAnsi="宋体" w:hint="eastAsia"/>
          <w:b/>
          <w:color w:val="000080"/>
          <w:sz w:val="24"/>
        </w:rPr>
        <w:t>胡</w:t>
      </w:r>
      <w:r w:rsidR="008816AE">
        <w:rPr>
          <w:rFonts w:ascii="宋体" w:hAnsi="宋体" w:hint="eastAsia"/>
          <w:b/>
          <w:color w:val="000080"/>
          <w:sz w:val="24"/>
        </w:rPr>
        <w:t>老师介绍</w:t>
      </w:r>
      <w:r w:rsidR="008816AE">
        <w:rPr>
          <w:rFonts w:ascii="宋体" w:hAnsi="宋体"/>
          <w:b/>
          <w:color w:val="000080"/>
          <w:sz w:val="24"/>
        </w:rPr>
        <w:t>：</w:t>
      </w:r>
    </w:p>
    <w:p w:rsidR="00EE5110" w:rsidRPr="00EE5110" w:rsidRDefault="00EE5110" w:rsidP="00EE5110">
      <w:pPr>
        <w:adjustRightInd w:val="0"/>
        <w:snapToGrid w:val="0"/>
        <w:spacing w:line="360" w:lineRule="auto"/>
        <w:rPr>
          <w:rFonts w:ascii="宋体" w:hAnsi="宋体"/>
          <w:color w:val="000000" w:themeColor="text1"/>
          <w:sz w:val="24"/>
        </w:rPr>
      </w:pPr>
      <w:r w:rsidRPr="00EE5110">
        <w:rPr>
          <w:rFonts w:ascii="宋体" w:hAnsi="宋体" w:hint="eastAsia"/>
          <w:color w:val="000000" w:themeColor="text1"/>
          <w:sz w:val="24"/>
        </w:rPr>
        <w:t>北京盛世聚才高级讲师</w:t>
      </w:r>
    </w:p>
    <w:p w:rsidR="00EE5110" w:rsidRPr="00EE5110" w:rsidRDefault="00EE5110" w:rsidP="00EE5110">
      <w:pPr>
        <w:adjustRightInd w:val="0"/>
        <w:snapToGrid w:val="0"/>
        <w:spacing w:line="360" w:lineRule="auto"/>
        <w:rPr>
          <w:rFonts w:ascii="宋体" w:hAnsi="宋体"/>
          <w:color w:val="000000" w:themeColor="text1"/>
          <w:sz w:val="24"/>
        </w:rPr>
      </w:pPr>
      <w:r w:rsidRPr="00EE5110">
        <w:rPr>
          <w:rFonts w:ascii="宋体" w:hAnsi="宋体" w:hint="eastAsia"/>
          <w:color w:val="000000" w:themeColor="text1"/>
          <w:sz w:val="24"/>
        </w:rPr>
        <w:t>东西方礼仪文化研究者、传播者</w:t>
      </w:r>
    </w:p>
    <w:p w:rsidR="00EE5110" w:rsidRPr="00EE5110" w:rsidRDefault="00EE5110" w:rsidP="00EE5110">
      <w:pPr>
        <w:adjustRightInd w:val="0"/>
        <w:snapToGrid w:val="0"/>
        <w:spacing w:line="360" w:lineRule="auto"/>
        <w:rPr>
          <w:rFonts w:ascii="宋体" w:hAnsi="宋体"/>
          <w:color w:val="000000" w:themeColor="text1"/>
          <w:sz w:val="24"/>
        </w:rPr>
      </w:pPr>
      <w:r w:rsidRPr="00EE5110">
        <w:rPr>
          <w:rFonts w:ascii="宋体" w:hAnsi="宋体" w:hint="eastAsia"/>
          <w:color w:val="000000" w:themeColor="text1"/>
          <w:sz w:val="24"/>
        </w:rPr>
        <w:t>2014年“中国好讲师”百强讲师</w:t>
      </w:r>
    </w:p>
    <w:p w:rsidR="00EE5110" w:rsidRPr="00EE5110" w:rsidRDefault="00EE5110" w:rsidP="00EE5110">
      <w:pPr>
        <w:adjustRightInd w:val="0"/>
        <w:snapToGrid w:val="0"/>
        <w:spacing w:line="360" w:lineRule="auto"/>
        <w:rPr>
          <w:rFonts w:ascii="宋体" w:hAnsi="宋体"/>
          <w:color w:val="000000" w:themeColor="text1"/>
          <w:sz w:val="24"/>
        </w:rPr>
      </w:pPr>
      <w:r w:rsidRPr="00EE5110">
        <w:rPr>
          <w:rFonts w:ascii="宋体" w:hAnsi="宋体" w:hint="eastAsia"/>
          <w:color w:val="000000" w:themeColor="text1"/>
          <w:sz w:val="24"/>
        </w:rPr>
        <w:t>美国国际培训师协会认证讲师</w:t>
      </w:r>
    </w:p>
    <w:p w:rsidR="00EE5110" w:rsidRPr="00EE5110" w:rsidRDefault="00EE5110" w:rsidP="00EE5110">
      <w:pPr>
        <w:adjustRightInd w:val="0"/>
        <w:snapToGrid w:val="0"/>
        <w:spacing w:line="360" w:lineRule="auto"/>
        <w:rPr>
          <w:rFonts w:ascii="宋体" w:hAnsi="宋体"/>
          <w:color w:val="000000" w:themeColor="text1"/>
          <w:sz w:val="24"/>
        </w:rPr>
      </w:pPr>
      <w:r w:rsidRPr="00EE5110">
        <w:rPr>
          <w:rFonts w:ascii="宋体" w:hAnsi="宋体" w:hint="eastAsia"/>
          <w:color w:val="000000" w:themeColor="text1"/>
          <w:sz w:val="24"/>
        </w:rPr>
        <w:t>加州工学院客座教授</w:t>
      </w:r>
    </w:p>
    <w:p w:rsidR="00EE5110" w:rsidRPr="00EE5110" w:rsidRDefault="00EE5110" w:rsidP="00EE5110">
      <w:pPr>
        <w:adjustRightInd w:val="0"/>
        <w:snapToGrid w:val="0"/>
        <w:spacing w:line="360" w:lineRule="auto"/>
        <w:rPr>
          <w:rFonts w:ascii="宋体" w:hAnsi="宋体"/>
          <w:color w:val="000000" w:themeColor="text1"/>
          <w:sz w:val="24"/>
        </w:rPr>
      </w:pPr>
      <w:r w:rsidRPr="00EE5110">
        <w:rPr>
          <w:rFonts w:ascii="宋体" w:hAnsi="宋体" w:hint="eastAsia"/>
          <w:color w:val="000000" w:themeColor="text1"/>
          <w:sz w:val="24"/>
        </w:rPr>
        <w:t>北京大学礼仪课题研究组副组长</w:t>
      </w:r>
    </w:p>
    <w:p w:rsidR="00EE5110" w:rsidRPr="00EE5110" w:rsidRDefault="00EE5110" w:rsidP="00EE5110">
      <w:pPr>
        <w:adjustRightInd w:val="0"/>
        <w:snapToGrid w:val="0"/>
        <w:spacing w:line="360" w:lineRule="auto"/>
        <w:rPr>
          <w:rFonts w:ascii="宋体" w:hAnsi="宋体"/>
          <w:color w:val="000000" w:themeColor="text1"/>
          <w:sz w:val="24"/>
        </w:rPr>
      </w:pPr>
      <w:r w:rsidRPr="00EE5110">
        <w:rPr>
          <w:rFonts w:ascii="宋体" w:hAnsi="宋体" w:hint="eastAsia"/>
          <w:color w:val="000000" w:themeColor="text1"/>
          <w:sz w:val="24"/>
        </w:rPr>
        <w:t>北京大学EMBA总裁班特邀讲师</w:t>
      </w:r>
    </w:p>
    <w:p w:rsidR="00EE5110" w:rsidRPr="00EE5110" w:rsidRDefault="00EE5110" w:rsidP="00EE5110">
      <w:pPr>
        <w:adjustRightInd w:val="0"/>
        <w:snapToGrid w:val="0"/>
        <w:spacing w:line="360" w:lineRule="auto"/>
        <w:rPr>
          <w:rFonts w:ascii="宋体" w:hAnsi="宋体"/>
          <w:color w:val="000000" w:themeColor="text1"/>
          <w:sz w:val="24"/>
        </w:rPr>
      </w:pPr>
      <w:r w:rsidRPr="00EE5110">
        <w:rPr>
          <w:rFonts w:ascii="宋体" w:hAnsi="宋体" w:hint="eastAsia"/>
          <w:color w:val="000000" w:themeColor="text1"/>
          <w:sz w:val="24"/>
        </w:rPr>
        <w:t>北京大学政府班政务礼仪讲师</w:t>
      </w:r>
    </w:p>
    <w:p w:rsidR="00EE5110" w:rsidRPr="00EE5110" w:rsidRDefault="00EE5110" w:rsidP="00EE5110">
      <w:pPr>
        <w:adjustRightInd w:val="0"/>
        <w:snapToGrid w:val="0"/>
        <w:spacing w:line="360" w:lineRule="auto"/>
        <w:rPr>
          <w:rFonts w:ascii="宋体" w:hAnsi="宋体"/>
          <w:color w:val="000000" w:themeColor="text1"/>
          <w:sz w:val="24"/>
        </w:rPr>
      </w:pPr>
      <w:r w:rsidRPr="00EE5110">
        <w:rPr>
          <w:rFonts w:ascii="宋体" w:hAnsi="宋体" w:hint="eastAsia"/>
          <w:color w:val="000000" w:themeColor="text1"/>
          <w:sz w:val="24"/>
        </w:rPr>
        <w:t>浙江师范大学商务礼仪讲师</w:t>
      </w:r>
    </w:p>
    <w:p w:rsidR="00EE5110" w:rsidRPr="00EE5110" w:rsidRDefault="00EE5110" w:rsidP="00EE5110">
      <w:pPr>
        <w:adjustRightInd w:val="0"/>
        <w:snapToGrid w:val="0"/>
        <w:spacing w:line="360" w:lineRule="auto"/>
        <w:rPr>
          <w:rFonts w:ascii="宋体" w:hAnsi="宋体"/>
          <w:color w:val="000000" w:themeColor="text1"/>
          <w:sz w:val="24"/>
        </w:rPr>
      </w:pPr>
    </w:p>
    <w:p w:rsidR="00EE5110" w:rsidRPr="00EE5110" w:rsidRDefault="00EE5110" w:rsidP="00EE5110">
      <w:pPr>
        <w:adjustRightInd w:val="0"/>
        <w:snapToGrid w:val="0"/>
        <w:spacing w:line="360" w:lineRule="auto"/>
        <w:rPr>
          <w:rFonts w:ascii="宋体" w:hAnsi="宋体"/>
          <w:color w:val="000000" w:themeColor="text1"/>
          <w:sz w:val="24"/>
        </w:rPr>
      </w:pPr>
      <w:r w:rsidRPr="00EE5110">
        <w:rPr>
          <w:rFonts w:ascii="宋体" w:hAnsi="宋体" w:hint="eastAsia"/>
          <w:color w:val="000000" w:themeColor="text1"/>
          <w:sz w:val="24"/>
        </w:rPr>
        <w:t xml:space="preserve">    董老师善于运用多种培训方法，快速调动学员的参与性和积极性。课程中除了运用传统的知识讲授、示范、案例外，大量使用情景教学法，通过角色扮演法、测试点评法，让学员们能够身临其境、直观具体、落地实效、即学即用。</w:t>
      </w:r>
    </w:p>
    <w:p w:rsidR="00EE5110" w:rsidRPr="00EE5110" w:rsidRDefault="00EE5110" w:rsidP="00EE5110">
      <w:pPr>
        <w:adjustRightInd w:val="0"/>
        <w:snapToGrid w:val="0"/>
        <w:spacing w:line="360" w:lineRule="auto"/>
        <w:rPr>
          <w:rFonts w:ascii="宋体" w:hAnsi="宋体"/>
          <w:color w:val="000000" w:themeColor="text1"/>
          <w:sz w:val="24"/>
        </w:rPr>
      </w:pPr>
      <w:r w:rsidRPr="00EE5110">
        <w:rPr>
          <w:rFonts w:ascii="宋体" w:hAnsi="宋体"/>
          <w:color w:val="000000" w:themeColor="text1"/>
          <w:sz w:val="24"/>
        </w:rPr>
        <w:lastRenderedPageBreak/>
        <w:t xml:space="preserve"> </w:t>
      </w:r>
    </w:p>
    <w:p w:rsidR="00EE5110" w:rsidRPr="00EE5110" w:rsidRDefault="00EE5110" w:rsidP="00EE5110">
      <w:pPr>
        <w:adjustRightInd w:val="0"/>
        <w:snapToGrid w:val="0"/>
        <w:spacing w:line="360" w:lineRule="auto"/>
        <w:rPr>
          <w:rFonts w:ascii="宋体" w:hAnsi="宋体"/>
          <w:color w:val="000000" w:themeColor="text1"/>
          <w:sz w:val="24"/>
        </w:rPr>
      </w:pPr>
      <w:r w:rsidRPr="00EE5110">
        <w:rPr>
          <w:rFonts w:ascii="宋体" w:hAnsi="宋体" w:hint="eastAsia"/>
          <w:color w:val="000000" w:themeColor="text1"/>
          <w:sz w:val="24"/>
        </w:rPr>
        <w:t>[经典课程]</w:t>
      </w:r>
    </w:p>
    <w:p w:rsidR="007E3E0B" w:rsidRDefault="007E3E0B" w:rsidP="00EE5110">
      <w:pPr>
        <w:adjustRightInd w:val="0"/>
        <w:snapToGrid w:val="0"/>
        <w:spacing w:line="360" w:lineRule="auto"/>
        <w:rPr>
          <w:rFonts w:ascii="宋体" w:hAnsi="宋体"/>
          <w:color w:val="000000" w:themeColor="text1"/>
          <w:sz w:val="24"/>
        </w:rPr>
        <w:sectPr w:rsidR="007E3E0B" w:rsidSect="007E3E0B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:rsidR="00EE5110" w:rsidRPr="00EE5110" w:rsidRDefault="00EE5110" w:rsidP="00EE5110">
      <w:pPr>
        <w:adjustRightInd w:val="0"/>
        <w:snapToGrid w:val="0"/>
        <w:spacing w:line="360" w:lineRule="auto"/>
        <w:rPr>
          <w:rFonts w:ascii="宋体" w:hAnsi="宋体"/>
          <w:color w:val="000000" w:themeColor="text1"/>
          <w:sz w:val="24"/>
        </w:rPr>
      </w:pPr>
      <w:r w:rsidRPr="00EE5110">
        <w:rPr>
          <w:rFonts w:ascii="宋体" w:hAnsi="宋体" w:hint="eastAsia"/>
          <w:color w:val="000000" w:themeColor="text1"/>
          <w:sz w:val="24"/>
        </w:rPr>
        <w:lastRenderedPageBreak/>
        <w:t>《商务礼仪--管理者魅力形象塑造》</w:t>
      </w:r>
    </w:p>
    <w:p w:rsidR="00EE5110" w:rsidRPr="00EE5110" w:rsidRDefault="00EE5110" w:rsidP="00EE5110">
      <w:pPr>
        <w:adjustRightInd w:val="0"/>
        <w:snapToGrid w:val="0"/>
        <w:spacing w:line="360" w:lineRule="auto"/>
        <w:rPr>
          <w:rFonts w:ascii="宋体" w:hAnsi="宋体"/>
          <w:color w:val="000000" w:themeColor="text1"/>
          <w:sz w:val="24"/>
        </w:rPr>
      </w:pPr>
      <w:r w:rsidRPr="00EE5110">
        <w:rPr>
          <w:rFonts w:ascii="宋体" w:hAnsi="宋体" w:hint="eastAsia"/>
          <w:color w:val="000000" w:themeColor="text1"/>
          <w:sz w:val="24"/>
        </w:rPr>
        <w:t>《商务礼仪--中基层职业化素养提升》</w:t>
      </w:r>
    </w:p>
    <w:p w:rsidR="00EE5110" w:rsidRPr="00EE5110" w:rsidRDefault="00EE5110" w:rsidP="00EE5110">
      <w:pPr>
        <w:adjustRightInd w:val="0"/>
        <w:snapToGrid w:val="0"/>
        <w:spacing w:line="360" w:lineRule="auto"/>
        <w:rPr>
          <w:rFonts w:ascii="宋体" w:hAnsi="宋体"/>
          <w:color w:val="000000" w:themeColor="text1"/>
          <w:sz w:val="24"/>
        </w:rPr>
      </w:pPr>
      <w:r w:rsidRPr="00EE5110">
        <w:rPr>
          <w:rFonts w:ascii="宋体" w:hAnsi="宋体" w:hint="eastAsia"/>
          <w:color w:val="000000" w:themeColor="text1"/>
          <w:sz w:val="24"/>
        </w:rPr>
        <w:t>《国际商务礼仪--商务礼仪决定商务关系》</w:t>
      </w:r>
    </w:p>
    <w:p w:rsidR="00EE5110" w:rsidRPr="00EE5110" w:rsidRDefault="00EE5110" w:rsidP="00EE5110">
      <w:pPr>
        <w:adjustRightInd w:val="0"/>
        <w:snapToGrid w:val="0"/>
        <w:spacing w:line="360" w:lineRule="auto"/>
        <w:rPr>
          <w:rFonts w:ascii="宋体" w:hAnsi="宋体"/>
          <w:color w:val="000000" w:themeColor="text1"/>
          <w:sz w:val="24"/>
        </w:rPr>
      </w:pPr>
      <w:r w:rsidRPr="00EE5110">
        <w:rPr>
          <w:rFonts w:ascii="宋体" w:hAnsi="宋体" w:hint="eastAsia"/>
          <w:color w:val="000000" w:themeColor="text1"/>
          <w:sz w:val="24"/>
        </w:rPr>
        <w:t>《职场礼仪--大学生职业化素养提升》</w:t>
      </w:r>
    </w:p>
    <w:p w:rsidR="00EE5110" w:rsidRPr="00EE5110" w:rsidRDefault="00EE5110" w:rsidP="00EE5110">
      <w:pPr>
        <w:adjustRightInd w:val="0"/>
        <w:snapToGrid w:val="0"/>
        <w:spacing w:line="360" w:lineRule="auto"/>
        <w:rPr>
          <w:rFonts w:ascii="宋体" w:hAnsi="宋体"/>
          <w:color w:val="000000" w:themeColor="text1"/>
          <w:sz w:val="24"/>
        </w:rPr>
      </w:pPr>
      <w:r w:rsidRPr="00EE5110">
        <w:rPr>
          <w:rFonts w:ascii="宋体" w:hAnsi="宋体" w:hint="eastAsia"/>
          <w:color w:val="000000" w:themeColor="text1"/>
          <w:sz w:val="24"/>
        </w:rPr>
        <w:t>《窗口行业服务礼仪》</w:t>
      </w:r>
    </w:p>
    <w:p w:rsidR="00EE5110" w:rsidRPr="00EE5110" w:rsidRDefault="00EE5110" w:rsidP="00EE5110">
      <w:pPr>
        <w:adjustRightInd w:val="0"/>
        <w:snapToGrid w:val="0"/>
        <w:spacing w:line="360" w:lineRule="auto"/>
        <w:rPr>
          <w:rFonts w:ascii="宋体" w:hAnsi="宋体"/>
          <w:color w:val="000000" w:themeColor="text1"/>
          <w:sz w:val="24"/>
        </w:rPr>
      </w:pPr>
      <w:r w:rsidRPr="00EE5110">
        <w:rPr>
          <w:rFonts w:ascii="宋体" w:hAnsi="宋体" w:hint="eastAsia"/>
          <w:color w:val="000000" w:themeColor="text1"/>
          <w:sz w:val="24"/>
        </w:rPr>
        <w:lastRenderedPageBreak/>
        <w:t>《医护人员服务礼仪》</w:t>
      </w:r>
    </w:p>
    <w:p w:rsidR="00EE5110" w:rsidRPr="00EE5110" w:rsidRDefault="00EE5110" w:rsidP="00EE5110">
      <w:pPr>
        <w:adjustRightInd w:val="0"/>
        <w:snapToGrid w:val="0"/>
        <w:spacing w:line="360" w:lineRule="auto"/>
        <w:rPr>
          <w:rFonts w:ascii="宋体" w:hAnsi="宋体"/>
          <w:color w:val="000000" w:themeColor="text1"/>
          <w:sz w:val="24"/>
        </w:rPr>
      </w:pPr>
      <w:r w:rsidRPr="00EE5110">
        <w:rPr>
          <w:rFonts w:ascii="宋体" w:hAnsi="宋体" w:hint="eastAsia"/>
          <w:color w:val="000000" w:themeColor="text1"/>
          <w:sz w:val="24"/>
        </w:rPr>
        <w:t>《置业顾问接待与服务礼仪》</w:t>
      </w:r>
    </w:p>
    <w:p w:rsidR="00EE5110" w:rsidRPr="00EE5110" w:rsidRDefault="00EE5110" w:rsidP="00EE5110">
      <w:pPr>
        <w:adjustRightInd w:val="0"/>
        <w:snapToGrid w:val="0"/>
        <w:spacing w:line="360" w:lineRule="auto"/>
        <w:rPr>
          <w:rFonts w:ascii="宋体" w:hAnsi="宋体"/>
          <w:color w:val="000000" w:themeColor="text1"/>
          <w:sz w:val="24"/>
        </w:rPr>
      </w:pPr>
      <w:r w:rsidRPr="00EE5110">
        <w:rPr>
          <w:rFonts w:ascii="宋体" w:hAnsi="宋体" w:hint="eastAsia"/>
          <w:color w:val="000000" w:themeColor="text1"/>
          <w:sz w:val="24"/>
        </w:rPr>
        <w:t>《魅力女性--色彩与服饰搭配》</w:t>
      </w:r>
    </w:p>
    <w:p w:rsidR="007E3E0B" w:rsidRDefault="00EE5110" w:rsidP="00EE5110">
      <w:pPr>
        <w:adjustRightInd w:val="0"/>
        <w:snapToGrid w:val="0"/>
        <w:spacing w:line="360" w:lineRule="auto"/>
        <w:rPr>
          <w:rFonts w:ascii="宋体" w:hAnsi="宋体"/>
          <w:color w:val="000000" w:themeColor="text1"/>
          <w:sz w:val="24"/>
        </w:rPr>
        <w:sectPr w:rsidR="007E3E0B" w:rsidSect="007E3E0B"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12"/>
        </w:sectPr>
      </w:pPr>
      <w:r w:rsidRPr="00EE5110">
        <w:rPr>
          <w:rFonts w:ascii="宋体" w:hAnsi="宋体" w:hint="eastAsia"/>
          <w:color w:val="000000" w:themeColor="text1"/>
          <w:sz w:val="24"/>
        </w:rPr>
        <w:t>《魅力女性--形象管理与TOP场合着装》</w:t>
      </w:r>
    </w:p>
    <w:p w:rsidR="004C65D5" w:rsidRPr="007E3E0B" w:rsidRDefault="00EE5110">
      <w:pPr>
        <w:adjustRightInd w:val="0"/>
        <w:snapToGrid w:val="0"/>
        <w:spacing w:line="360" w:lineRule="auto"/>
        <w:rPr>
          <w:rFonts w:ascii="宋体" w:hAnsi="宋体"/>
          <w:color w:val="000000" w:themeColor="text1"/>
          <w:sz w:val="24"/>
        </w:rPr>
      </w:pPr>
      <w:r>
        <w:rPr>
          <w:rFonts w:ascii="宋体" w:hAnsi="宋体"/>
          <w:color w:val="000000" w:themeColor="text1"/>
          <w:sz w:val="24"/>
        </w:rPr>
        <w:lastRenderedPageBreak/>
        <w:br/>
      </w:r>
      <w:r w:rsidR="008816AE">
        <w:rPr>
          <w:rFonts w:ascii="宋体" w:hAnsi="宋体" w:hint="eastAsia"/>
          <w:b/>
          <w:color w:val="000080"/>
          <w:sz w:val="24"/>
        </w:rPr>
        <w:t>培训时间：</w:t>
      </w:r>
      <w:r w:rsidR="008816AE">
        <w:rPr>
          <w:rFonts w:ascii="宋体" w:hAnsi="宋体" w:hint="eastAsia"/>
          <w:b/>
          <w:sz w:val="24"/>
        </w:rPr>
        <w:t>2017年</w:t>
      </w:r>
      <w:r w:rsidR="00BE1FF1">
        <w:rPr>
          <w:rFonts w:ascii="宋体" w:hAnsi="宋体" w:hint="eastAsia"/>
          <w:b/>
          <w:sz w:val="24"/>
        </w:rPr>
        <w:t>12</w:t>
      </w:r>
      <w:r w:rsidR="008816AE">
        <w:rPr>
          <w:rFonts w:ascii="宋体" w:hAnsi="宋体" w:hint="eastAsia"/>
          <w:b/>
          <w:sz w:val="24"/>
        </w:rPr>
        <w:t>月</w:t>
      </w:r>
      <w:r>
        <w:rPr>
          <w:rFonts w:ascii="宋体" w:hAnsi="宋体" w:hint="eastAsia"/>
          <w:b/>
          <w:sz w:val="24"/>
        </w:rPr>
        <w:t>15</w:t>
      </w:r>
      <w:r w:rsidR="008816AE">
        <w:rPr>
          <w:rFonts w:ascii="宋体" w:hAnsi="宋体" w:hint="eastAsia"/>
          <w:b/>
          <w:sz w:val="24"/>
        </w:rPr>
        <w:t>日</w:t>
      </w:r>
      <w:r w:rsidR="007E3E0B">
        <w:rPr>
          <w:rFonts w:ascii="宋体" w:hAnsi="宋体" w:hint="eastAsia"/>
          <w:b/>
          <w:sz w:val="24"/>
        </w:rPr>
        <w:t>（周五）</w:t>
      </w:r>
      <w:r w:rsidR="008816AE">
        <w:rPr>
          <w:rFonts w:ascii="宋体" w:hAnsi="宋体" w:hint="eastAsia"/>
          <w:b/>
          <w:sz w:val="24"/>
        </w:rPr>
        <w:t xml:space="preserve"> 09：00--16：30 </w:t>
      </w:r>
    </w:p>
    <w:p w:rsidR="004C65D5" w:rsidRDefault="008816AE">
      <w:pPr>
        <w:adjustRightInd w:val="0"/>
        <w:snapToGrid w:val="0"/>
        <w:spacing w:line="360" w:lineRule="auto"/>
        <w:ind w:left="1299" w:hangingChars="539" w:hanging="1299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color w:val="000080"/>
          <w:sz w:val="24"/>
        </w:rPr>
        <w:t>培训费用：</w:t>
      </w:r>
      <w:r>
        <w:rPr>
          <w:rFonts w:ascii="宋体" w:hAnsi="宋体" w:hint="eastAsia"/>
          <w:b/>
          <w:sz w:val="24"/>
        </w:rPr>
        <w:t>1980元/人（含授课费、学员教材、茶点、会务费）</w:t>
      </w:r>
    </w:p>
    <w:p w:rsidR="004C65D5" w:rsidRDefault="008816AE">
      <w:pPr>
        <w:adjustRightInd w:val="0"/>
        <w:snapToGrid w:val="0"/>
        <w:spacing w:line="360" w:lineRule="auto"/>
        <w:ind w:left="1299" w:hangingChars="539" w:hanging="1299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color w:val="000080"/>
          <w:sz w:val="24"/>
        </w:rPr>
        <w:t>培训地点：</w:t>
      </w:r>
      <w:r>
        <w:rPr>
          <w:rFonts w:ascii="宋体" w:hAnsi="宋体" w:hint="eastAsia"/>
          <w:b/>
          <w:sz w:val="24"/>
        </w:rPr>
        <w:t>北京</w:t>
      </w:r>
    </w:p>
    <w:p w:rsidR="004C65D5" w:rsidRDefault="008816AE">
      <w:pPr>
        <w:widowControl/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/>
          <w:color w:val="000080"/>
          <w:sz w:val="24"/>
        </w:rPr>
        <w:t>报名咨询：</w:t>
      </w:r>
      <w:r w:rsidR="007E3E0B">
        <w:rPr>
          <w:rFonts w:ascii="宋体" w:hAnsi="宋体" w:hint="eastAsia"/>
          <w:b/>
          <w:color w:val="000000"/>
          <w:sz w:val="24"/>
        </w:rPr>
        <w:t>66057092</w:t>
      </w:r>
      <w:r>
        <w:rPr>
          <w:rFonts w:ascii="宋体" w:hAnsi="宋体" w:hint="eastAsia"/>
          <w:b/>
          <w:color w:val="000000"/>
          <w:sz w:val="24"/>
        </w:rPr>
        <w:t>/13651035941         王老师</w:t>
      </w:r>
    </w:p>
    <w:p w:rsidR="0007193A" w:rsidRDefault="008816AE">
      <w:pPr>
        <w:widowControl/>
        <w:adjustRightInd w:val="0"/>
        <w:snapToGrid w:val="0"/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color w:val="000080"/>
          <w:sz w:val="24"/>
        </w:rPr>
        <w:t>报名方式：</w:t>
      </w:r>
      <w:r>
        <w:rPr>
          <w:rFonts w:ascii="宋体" w:hAnsi="宋体" w:hint="eastAsia"/>
          <w:b/>
          <w:sz w:val="24"/>
        </w:rPr>
        <w:t>将报名回执填写完整，</w:t>
      </w:r>
      <w:hyperlink r:id="rId16" w:history="1">
        <w:r w:rsidR="0007193A" w:rsidRPr="00C333A6">
          <w:rPr>
            <w:rStyle w:val="a6"/>
            <w:rFonts w:ascii="宋体" w:hAnsi="宋体" w:hint="eastAsia"/>
            <w:b/>
            <w:sz w:val="24"/>
          </w:rPr>
          <w:t>请发邮件至wangyufei@bjssjc.com</w:t>
        </w:r>
      </w:hyperlink>
    </w:p>
    <w:p w:rsidR="00E60B39" w:rsidRDefault="008816AE">
      <w:pPr>
        <w:widowControl/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*********************************************************************</w:t>
      </w:r>
      <w:r w:rsidR="007E3E0B">
        <w:rPr>
          <w:rFonts w:ascii="宋体" w:hAnsi="宋体" w:hint="eastAsia"/>
          <w:sz w:val="24"/>
        </w:rPr>
        <w:t>************</w:t>
      </w:r>
      <w:r w:rsidR="0020648F">
        <w:rPr>
          <w:rFonts w:ascii="宋体" w:hAnsi="宋体" w:hint="eastAsia"/>
          <w:sz w:val="24"/>
        </w:rPr>
        <w:t xml:space="preserve">  </w:t>
      </w:r>
    </w:p>
    <w:p w:rsidR="004C65D5" w:rsidRDefault="008816AE" w:rsidP="007E3E0B">
      <w:pPr>
        <w:adjustRightInd w:val="0"/>
        <w:snapToGrid w:val="0"/>
        <w:spacing w:beforeLines="50" w:afterLines="50"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报 名 回 执</w:t>
      </w:r>
    </w:p>
    <w:tbl>
      <w:tblPr>
        <w:tblW w:w="8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dotted" w:sz="4" w:space="0" w:color="auto"/>
        </w:tblBorders>
        <w:tblLayout w:type="fixed"/>
        <w:tblLook w:val="04A0"/>
      </w:tblPr>
      <w:tblGrid>
        <w:gridCol w:w="1485"/>
        <w:gridCol w:w="465"/>
        <w:gridCol w:w="900"/>
        <w:gridCol w:w="217"/>
        <w:gridCol w:w="1223"/>
        <w:gridCol w:w="2220"/>
        <w:gridCol w:w="204"/>
        <w:gridCol w:w="1056"/>
        <w:gridCol w:w="1219"/>
      </w:tblGrid>
      <w:tr w:rsidR="004C65D5">
        <w:trPr>
          <w:trHeight w:val="402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D5" w:rsidRDefault="008816AE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单位名称</w:t>
            </w:r>
          </w:p>
        </w:tc>
        <w:tc>
          <w:tcPr>
            <w:tcW w:w="7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D5" w:rsidRDefault="004C65D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4C65D5">
        <w:trPr>
          <w:trHeight w:val="402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D5" w:rsidRDefault="008816AE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地    址</w:t>
            </w:r>
          </w:p>
        </w:tc>
        <w:tc>
          <w:tcPr>
            <w:tcW w:w="5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D5" w:rsidRDefault="004C65D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D5" w:rsidRDefault="008816AE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邮 编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D5" w:rsidRDefault="004C65D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4C65D5">
        <w:trPr>
          <w:trHeight w:val="402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D5" w:rsidRDefault="008816AE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 系 人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D5" w:rsidRDefault="004C65D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D5" w:rsidRDefault="008816AE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电   话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D5" w:rsidRDefault="004C65D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D5" w:rsidRDefault="008816AE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邮 箱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D5" w:rsidRDefault="004C65D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4C65D5">
        <w:trPr>
          <w:trHeight w:val="402"/>
          <w:jc w:val="center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D5" w:rsidRDefault="008816AE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参 课 人 姓 名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D5" w:rsidRDefault="008816AE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职   务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D5" w:rsidRDefault="008816AE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  系  电  话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5D5" w:rsidRDefault="008816AE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电 子 邮 箱</w:t>
            </w:r>
          </w:p>
        </w:tc>
      </w:tr>
      <w:tr w:rsidR="004C65D5">
        <w:trPr>
          <w:trHeight w:val="402"/>
          <w:jc w:val="center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D5" w:rsidRDefault="004C65D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D5" w:rsidRDefault="004C65D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D5" w:rsidRDefault="004C65D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D5" w:rsidRDefault="004C65D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4C65D5">
        <w:trPr>
          <w:trHeight w:val="402"/>
          <w:jc w:val="center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D5" w:rsidRDefault="004C65D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D5" w:rsidRDefault="004C65D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D5" w:rsidRDefault="004C65D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D5" w:rsidRDefault="004C65D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4C65D5">
        <w:trPr>
          <w:trHeight w:val="402"/>
          <w:jc w:val="center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D5" w:rsidRDefault="004C65D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D5" w:rsidRDefault="004C65D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D5" w:rsidRDefault="004C65D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D5" w:rsidRDefault="004C65D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4C65D5">
        <w:trPr>
          <w:trHeight w:val="402"/>
          <w:jc w:val="center"/>
        </w:trPr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D5" w:rsidRDefault="008816A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培训费总额:          RMB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D5" w:rsidRDefault="008816A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付款方式:  </w:t>
            </w:r>
          </w:p>
          <w:p w:rsidR="004C65D5" w:rsidRDefault="008816A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□现金       □支票     □电汇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D5" w:rsidRDefault="008816AE">
            <w:pPr>
              <w:adjustRightInd w:val="0"/>
              <w:snapToGrid w:val="0"/>
              <w:spacing w:line="360" w:lineRule="auto"/>
              <w:ind w:left="1653" w:hangingChars="686" w:hanging="1653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是否预定住宿:</w:t>
            </w:r>
          </w:p>
          <w:p w:rsidR="004C65D5" w:rsidRDefault="008816AE">
            <w:pPr>
              <w:adjustRightInd w:val="0"/>
              <w:snapToGrid w:val="0"/>
              <w:spacing w:line="360" w:lineRule="auto"/>
              <w:ind w:left="1653" w:hangingChars="686" w:hanging="1653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□是       □否</w:t>
            </w:r>
          </w:p>
        </w:tc>
      </w:tr>
      <w:tr w:rsidR="004C65D5">
        <w:trPr>
          <w:trHeight w:val="70"/>
          <w:jc w:val="center"/>
        </w:trPr>
        <w:tc>
          <w:tcPr>
            <w:tcW w:w="89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D5" w:rsidRDefault="008816AE">
            <w:pPr>
              <w:adjustRightInd w:val="0"/>
              <w:snapToGrid w:val="0"/>
              <w:spacing w:line="360" w:lineRule="auto"/>
              <w:ind w:left="1653" w:hangingChars="686" w:hanging="1653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发票抬头：                                    </w:t>
            </w:r>
          </w:p>
          <w:p w:rsidR="004C65D5" w:rsidRDefault="008816AE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（请正确填写，以便为您开具培训费发票）</w:t>
            </w:r>
          </w:p>
        </w:tc>
      </w:tr>
    </w:tbl>
    <w:p w:rsidR="004C65D5" w:rsidRDefault="004C65D5">
      <w:pPr>
        <w:adjustRightInd w:val="0"/>
        <w:snapToGrid w:val="0"/>
        <w:spacing w:line="360" w:lineRule="auto"/>
        <w:ind w:right="600"/>
        <w:rPr>
          <w:rFonts w:ascii="宋体" w:hAnsi="宋体" w:cs="宋体"/>
          <w:b/>
          <w:color w:val="FF0000"/>
          <w:sz w:val="24"/>
        </w:rPr>
      </w:pPr>
    </w:p>
    <w:sectPr w:rsidR="004C65D5" w:rsidSect="007E3E0B">
      <w:type w:val="continuous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B56" w:rsidRDefault="00615B56" w:rsidP="004C65D5">
      <w:r>
        <w:separator/>
      </w:r>
    </w:p>
  </w:endnote>
  <w:endnote w:type="continuationSeparator" w:id="0">
    <w:p w:rsidR="00615B56" w:rsidRDefault="00615B56" w:rsidP="004C6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Calibri Light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6AE" w:rsidRPr="007E3E0B" w:rsidRDefault="008816AE">
    <w:pPr>
      <w:pStyle w:val="a4"/>
      <w:rPr>
        <w:rFonts w:ascii="宋体" w:hAnsi="宋体" w:cs="宋体"/>
        <w:b/>
        <w:color w:val="000000" w:themeColor="text1"/>
        <w:sz w:val="24"/>
      </w:rPr>
    </w:pPr>
    <w:r>
      <w:rPr>
        <w:rFonts w:ascii="宋体" w:hAnsi="宋体" w:cs="宋体" w:hint="eastAsia"/>
        <w:b/>
        <w:color w:val="FF0000"/>
        <w:sz w:val="24"/>
      </w:rPr>
      <w:t xml:space="preserve">                     </w:t>
    </w:r>
    <w:r w:rsidRPr="007E3E0B">
      <w:rPr>
        <w:rFonts w:ascii="宋体" w:hAnsi="宋体" w:cs="宋体" w:hint="eastAsia"/>
        <w:b/>
        <w:color w:val="000000" w:themeColor="text1"/>
        <w:sz w:val="24"/>
      </w:rPr>
      <w:t xml:space="preserve">知识改变命运 专业成就未来           </w:t>
    </w:r>
  </w:p>
  <w:p w:rsidR="008816AE" w:rsidRDefault="008816AE">
    <w:pPr>
      <w:pStyle w:val="a4"/>
    </w:pPr>
    <w:r>
      <w:rPr>
        <w:rFonts w:ascii="宋体" w:hAnsi="宋体" w:cs="宋体" w:hint="eastAsia"/>
        <w:b/>
        <w:color w:val="FF0000"/>
        <w:sz w:val="24"/>
      </w:rPr>
      <w:t xml:space="preserve">                                              扫一扫获得更多资讯</w:t>
    </w:r>
    <w:r>
      <w:rPr>
        <w:rFonts w:ascii="宋体" w:hAnsi="宋体" w:cs="宋体" w:hint="eastAsia"/>
        <w:b/>
        <w:noProof/>
        <w:color w:val="FF0000"/>
        <w:sz w:val="24"/>
      </w:rPr>
      <w:drawing>
        <wp:inline distT="0" distB="0" distL="0" distR="0">
          <wp:extent cx="361950" cy="361950"/>
          <wp:effectExtent l="0" t="0" r="3810" b="3810"/>
          <wp:docPr id="4" name="Picture 2" descr="盛世聚才二维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盛世聚才二维码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19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B56" w:rsidRDefault="00615B56" w:rsidP="004C65D5">
      <w:r>
        <w:separator/>
      </w:r>
    </w:p>
  </w:footnote>
  <w:footnote w:type="continuationSeparator" w:id="0">
    <w:p w:rsidR="00615B56" w:rsidRDefault="00615B56" w:rsidP="004C65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6AE" w:rsidRDefault="00D07C6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1617" o:spid="_x0000_s2065" type="#_x0000_t75" style="position:absolute;left:0;text-align:left;margin-left:0;margin-top:0;width:614.9pt;height:1059.3pt;z-index:-251657216;mso-position-horizontal:center;mso-position-horizontal-relative:margin;mso-position-vertical:center;mso-position-vertical-relative:margin" o:allowincell="f">
          <v:imagedata r:id="rId1" o:title="5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6AE" w:rsidRDefault="00D07C6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1618" o:spid="_x0000_s2066" type="#_x0000_t75" style="position:absolute;left:0;text-align:left;margin-left:0;margin-top:0;width:614.9pt;height:1059.3pt;z-index:-251656192;mso-position-horizontal:center;mso-position-horizontal-relative:margin;mso-position-vertical:center;mso-position-vertical-relative:margin" o:allowincell="f">
          <v:imagedata r:id="rId1" o:title="5" gain="19661f" blacklevel="22938f"/>
          <w10:wrap anchorx="margin" anchory="margin"/>
        </v:shape>
      </w:pict>
    </w:r>
    <w:r w:rsidR="008816AE">
      <w:rPr>
        <w:rFonts w:hint="eastAsia"/>
        <w:noProof/>
      </w:rPr>
      <w:drawing>
        <wp:inline distT="0" distB="0" distL="114300" distR="114300">
          <wp:extent cx="2864485" cy="409575"/>
          <wp:effectExtent l="0" t="0" r="635" b="1905"/>
          <wp:docPr id="1" name="图片 1" descr="未标题-1 拷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未标题-1 拷贝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64485" cy="409575"/>
                  </a:xfrm>
                  <a:prstGeom prst="rect">
                    <a:avLst/>
                  </a:prstGeom>
                  <a:solidFill>
                    <a:srgbClr val="969696"/>
                  </a:solidFill>
                  <a:ln w="9525">
                    <a:noFill/>
                  </a:ln>
                </pic:spPr>
              </pic:pic>
            </a:graphicData>
          </a:graphic>
        </wp:inline>
      </w:drawing>
    </w:r>
    <w:r w:rsidR="008816AE">
      <w:rPr>
        <w:rFonts w:hint="eastAsia"/>
      </w:rPr>
      <w:t xml:space="preserve">                   </w:t>
    </w:r>
    <w:r w:rsidR="008816AE">
      <w:rPr>
        <w:rFonts w:ascii="华文中宋" w:eastAsia="华文中宋" w:hAnsi="华文中宋" w:hint="eastAsia"/>
        <w:b/>
        <w:i/>
        <w:sz w:val="24"/>
      </w:rPr>
      <w:t>www.bjssjc.com</w:t>
    </w:r>
    <w:r w:rsidR="008816AE">
      <w:rPr>
        <w:rFonts w:ascii="华文中宋" w:eastAsia="华文中宋" w:hAnsi="华文中宋" w:hint="eastAsia"/>
      </w:rPr>
      <w:t xml:space="preserve">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6AE" w:rsidRDefault="00D07C6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1616" o:spid="_x0000_s2064" type="#_x0000_t75" style="position:absolute;left:0;text-align:left;margin-left:0;margin-top:0;width:614.9pt;height:1059.3pt;z-index:-251658240;mso-position-horizontal:center;mso-position-horizontal-relative:margin;mso-position-vertical:center;mso-position-vertical-relative:margin" o:allowincell="f">
          <v:imagedata r:id="rId1" o:title="5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1B7762E3"/>
    <w:multiLevelType w:val="multilevel"/>
    <w:tmpl w:val="1B7762E3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21B22DF"/>
    <w:multiLevelType w:val="multilevel"/>
    <w:tmpl w:val="221B22DF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1B24ECF"/>
    <w:multiLevelType w:val="multilevel"/>
    <w:tmpl w:val="51B24ECF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0581DFF"/>
    <w:rsid w:val="00036AD7"/>
    <w:rsid w:val="0007193A"/>
    <w:rsid w:val="000E79C5"/>
    <w:rsid w:val="0020648F"/>
    <w:rsid w:val="0028361F"/>
    <w:rsid w:val="002D055D"/>
    <w:rsid w:val="003017F3"/>
    <w:rsid w:val="0031278F"/>
    <w:rsid w:val="003549FA"/>
    <w:rsid w:val="004931FB"/>
    <w:rsid w:val="00494433"/>
    <w:rsid w:val="004C65D5"/>
    <w:rsid w:val="004D5910"/>
    <w:rsid w:val="004E2172"/>
    <w:rsid w:val="00504821"/>
    <w:rsid w:val="0055008E"/>
    <w:rsid w:val="005D7B43"/>
    <w:rsid w:val="00615B56"/>
    <w:rsid w:val="00634A18"/>
    <w:rsid w:val="0064511A"/>
    <w:rsid w:val="00667D9A"/>
    <w:rsid w:val="006D22F3"/>
    <w:rsid w:val="006E0C14"/>
    <w:rsid w:val="0070601F"/>
    <w:rsid w:val="00751279"/>
    <w:rsid w:val="00770A32"/>
    <w:rsid w:val="00784DE0"/>
    <w:rsid w:val="007E3E0B"/>
    <w:rsid w:val="007F371D"/>
    <w:rsid w:val="008533CF"/>
    <w:rsid w:val="008816AE"/>
    <w:rsid w:val="008C072E"/>
    <w:rsid w:val="009233DD"/>
    <w:rsid w:val="00923934"/>
    <w:rsid w:val="00973560"/>
    <w:rsid w:val="00990298"/>
    <w:rsid w:val="009A200B"/>
    <w:rsid w:val="009B14A6"/>
    <w:rsid w:val="00A76C44"/>
    <w:rsid w:val="00A817D8"/>
    <w:rsid w:val="00A90E4C"/>
    <w:rsid w:val="00B317A3"/>
    <w:rsid w:val="00B64EDF"/>
    <w:rsid w:val="00BE1FF1"/>
    <w:rsid w:val="00C03D96"/>
    <w:rsid w:val="00C32C36"/>
    <w:rsid w:val="00C5103F"/>
    <w:rsid w:val="00C51E37"/>
    <w:rsid w:val="00C67D82"/>
    <w:rsid w:val="00C869A1"/>
    <w:rsid w:val="00CF6FF9"/>
    <w:rsid w:val="00D07C6F"/>
    <w:rsid w:val="00D2716C"/>
    <w:rsid w:val="00D27DB1"/>
    <w:rsid w:val="00D3045B"/>
    <w:rsid w:val="00E60B39"/>
    <w:rsid w:val="00ED6D98"/>
    <w:rsid w:val="00EE5110"/>
    <w:rsid w:val="00EF3B8F"/>
    <w:rsid w:val="00EF7676"/>
    <w:rsid w:val="00EF7A7F"/>
    <w:rsid w:val="00F1591B"/>
    <w:rsid w:val="00FA09D1"/>
    <w:rsid w:val="00FA614C"/>
    <w:rsid w:val="25C72115"/>
    <w:rsid w:val="32187728"/>
    <w:rsid w:val="3CFC35A8"/>
    <w:rsid w:val="543C2368"/>
    <w:rsid w:val="60581DFF"/>
    <w:rsid w:val="68DA0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65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C65D5"/>
    <w:rPr>
      <w:sz w:val="18"/>
      <w:szCs w:val="18"/>
    </w:rPr>
  </w:style>
  <w:style w:type="paragraph" w:styleId="a4">
    <w:name w:val="footer"/>
    <w:basedOn w:val="a"/>
    <w:rsid w:val="004C65D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4C65D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批注框文本 Char"/>
    <w:basedOn w:val="a0"/>
    <w:link w:val="a3"/>
    <w:qFormat/>
    <w:rsid w:val="004C65D5"/>
    <w:rPr>
      <w:kern w:val="2"/>
      <w:sz w:val="18"/>
      <w:szCs w:val="18"/>
    </w:rPr>
  </w:style>
  <w:style w:type="character" w:styleId="a6">
    <w:name w:val="Hyperlink"/>
    <w:basedOn w:val="a0"/>
    <w:rsid w:val="0007193A"/>
    <w:rPr>
      <w:color w:val="0563C1" w:themeColor="hyperlink"/>
      <w:u w:val="single"/>
    </w:rPr>
  </w:style>
  <w:style w:type="character" w:customStyle="1" w:styleId="coursecontent1">
    <w:name w:val="course_content1"/>
    <w:basedOn w:val="a0"/>
    <w:rsid w:val="0020648F"/>
    <w:rPr>
      <w:rFonts w:ascii="Arial" w:hAnsi="Arial" w:cs="Arial" w:hint="default"/>
      <w:sz w:val="21"/>
      <w:szCs w:val="21"/>
    </w:rPr>
  </w:style>
  <w:style w:type="character" w:customStyle="1" w:styleId="Char0">
    <w:name w:val="正文文本缩进 Char"/>
    <w:basedOn w:val="a0"/>
    <w:link w:val="a7"/>
    <w:rsid w:val="0020648F"/>
    <w:rPr>
      <w:rFonts w:ascii="宋体" w:eastAsia="宋体" w:hAnsi="宋体" w:cs="Times New Roman"/>
      <w:szCs w:val="21"/>
    </w:rPr>
  </w:style>
  <w:style w:type="paragraph" w:styleId="a7">
    <w:name w:val="Body Text Indent"/>
    <w:basedOn w:val="a"/>
    <w:link w:val="Char0"/>
    <w:rsid w:val="0020648F"/>
    <w:pPr>
      <w:ind w:leftChars="349" w:left="733" w:firstLineChars="79" w:firstLine="166"/>
    </w:pPr>
    <w:rPr>
      <w:rFonts w:ascii="宋体" w:eastAsia="宋体" w:hAnsi="宋体" w:cs="Times New Roman"/>
      <w:kern w:val="0"/>
      <w:sz w:val="20"/>
      <w:szCs w:val="21"/>
    </w:rPr>
  </w:style>
  <w:style w:type="character" w:customStyle="1" w:styleId="Char1">
    <w:name w:val="正文文本缩进 Char1"/>
    <w:basedOn w:val="a0"/>
    <w:link w:val="a7"/>
    <w:rsid w:val="0020648F"/>
    <w:rPr>
      <w:kern w:val="2"/>
      <w:sz w:val="21"/>
      <w:szCs w:val="24"/>
    </w:rPr>
  </w:style>
  <w:style w:type="paragraph" w:styleId="a8">
    <w:name w:val="Normal (Web)"/>
    <w:basedOn w:val="a"/>
    <w:rsid w:val="002064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&#35831;&#21457;&#37038;&#20214;&#33267;wangyufei@bjssjc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header" Target="header1.xml"/><Relationship Id="rId4" Type="http://schemas.openxmlformats.org/officeDocument/2006/relationships/image" Target="media/image1.png"/><Relationship Id="rId9" Type="http://schemas.openxmlformats.org/officeDocument/2006/relationships/image" Target="media/image2.jpeg"/><Relationship Id="rId14" Type="http://schemas.openxmlformats.org/officeDocument/2006/relationships/hyperlink" Target="http://wx3414d8a303b5eef3.weixin.haofxw.com/inde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Administrator</cp:lastModifiedBy>
  <cp:revision>3</cp:revision>
  <dcterms:created xsi:type="dcterms:W3CDTF">2016-11-25T02:17:00Z</dcterms:created>
  <dcterms:modified xsi:type="dcterms:W3CDTF">2016-12-04T11:55:00Z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