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14" w:rsidRDefault="001D19EB">
      <w:r>
        <w:rPr>
          <w:rFonts w:hint="eastAsia"/>
          <w:noProof/>
        </w:rPr>
        <w:drawing>
          <wp:anchor distT="0" distB="0" distL="114300" distR="114300" simplePos="0" relativeHeight="251737088" behindDoc="0" locked="0" layoutInCell="1" allowOverlap="1">
            <wp:simplePos x="0" y="0"/>
            <wp:positionH relativeFrom="column">
              <wp:posOffset>-1169670</wp:posOffset>
            </wp:positionH>
            <wp:positionV relativeFrom="paragraph">
              <wp:posOffset>-1404620</wp:posOffset>
            </wp:positionV>
            <wp:extent cx="7599045" cy="3968750"/>
            <wp:effectExtent l="0" t="0" r="1905" b="12700"/>
            <wp:wrapNone/>
            <wp:docPr id="9" name="图片 9" descr="9e68ce69c4720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9e68ce69c47207f"/>
                    <pic:cNvPicPr>
                      <a:picLocks noChangeAspect="1"/>
                    </pic:cNvPicPr>
                  </pic:nvPicPr>
                  <pic:blipFill>
                    <a:blip r:embed="rId9" cstate="print"/>
                    <a:stretch>
                      <a:fillRect/>
                    </a:stretch>
                  </pic:blipFill>
                  <pic:spPr>
                    <a:xfrm>
                      <a:off x="0" y="0"/>
                      <a:ext cx="7599045" cy="3968750"/>
                    </a:xfrm>
                    <a:prstGeom prst="rect">
                      <a:avLst/>
                    </a:prstGeom>
                  </pic:spPr>
                </pic:pic>
              </a:graphicData>
            </a:graphic>
          </wp:anchor>
        </w:drawing>
      </w:r>
    </w:p>
    <w:p w:rsidR="00290214" w:rsidRDefault="00290214"/>
    <w:p w:rsidR="00290214" w:rsidRDefault="00290214"/>
    <w:p w:rsidR="00290214" w:rsidRDefault="00290214"/>
    <w:p w:rsidR="00290214" w:rsidRDefault="00290214"/>
    <w:p w:rsidR="00290214" w:rsidRDefault="00290214"/>
    <w:p w:rsidR="00290214" w:rsidRDefault="00290214"/>
    <w:p w:rsidR="00290214" w:rsidRDefault="00290214"/>
    <w:p w:rsidR="00290214" w:rsidRDefault="00290214"/>
    <w:p w:rsidR="00290214" w:rsidRDefault="00290214"/>
    <w:p w:rsidR="00290214" w:rsidRDefault="00290214"/>
    <w:p w:rsidR="00290214" w:rsidRDefault="00290214"/>
    <w:p w:rsidR="00290214" w:rsidRDefault="00290214"/>
    <w:p w:rsidR="00290214" w:rsidRDefault="00290214"/>
    <w:p w:rsidR="00290214" w:rsidRDefault="00290214"/>
    <w:p w:rsidR="00290214" w:rsidRDefault="006F4DBA">
      <w:r>
        <w:pict>
          <v:rect id="_x0000_s1026" style="position:absolute;left:0;text-align:left;margin-left:-81.75pt;margin-top:8.05pt;width:577.5pt;height:78.5pt;z-index:251659264;v-text-anchor:middle" o:gfxdata="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D4psyf2QAAAAwBAAAPAAAAAAAAAAEAIAAAACIA&#10;AABkcnMvZG93bnJldi54bWxQSwECFAAUAAAACACHTuJAejZo8LMCAAA3BQAADgAAAAAAAAABACAA&#10;AAAoAQAAZHJzL2Uyb0RvYy54bWxQSwUGAAAAAAYABgBZAQAATQYAAAAA&#10;" filled="f" stroked="f">
            <v:shadow on="t" color="#555" opacity="31457f" offset="0,3pt"/>
            <v:textbox>
              <w:txbxContent>
                <w:p w:rsidR="00290214" w:rsidRDefault="001D19EB">
                  <w:pPr>
                    <w:jc w:val="center"/>
                    <w:rPr>
                      <w:rFonts w:asciiTheme="majorEastAsia" w:eastAsiaTheme="majorEastAsia" w:hAnsiTheme="majorEastAsia" w:cstheme="majorEastAsia"/>
                      <w:b/>
                      <w:bCs/>
                      <w:color w:val="0F6FC6" w:themeColor="accent1"/>
                      <w:sz w:val="90"/>
                      <w:szCs w:val="90"/>
                    </w:rPr>
                  </w:pPr>
                  <w:r>
                    <w:rPr>
                      <w:rFonts w:asciiTheme="majorEastAsia" w:eastAsiaTheme="majorEastAsia" w:hAnsiTheme="majorEastAsia" w:cstheme="majorEastAsia" w:hint="eastAsia"/>
                      <w:b/>
                      <w:bCs/>
                      <w:color w:val="0F6FC6" w:themeColor="accent1"/>
                      <w:sz w:val="90"/>
                      <w:szCs w:val="90"/>
                    </w:rPr>
                    <w:t>《</w:t>
                  </w:r>
                  <w:r w:rsidR="006956EF">
                    <w:rPr>
                      <w:rFonts w:ascii="隶书" w:eastAsia="隶书" w:hAnsi="隶书" w:cs="隶书" w:hint="eastAsia"/>
                      <w:b/>
                      <w:bCs/>
                      <w:color w:val="0F6FC6"/>
                      <w:sz w:val="80"/>
                      <w:szCs w:val="80"/>
                    </w:rPr>
                    <w:t>大客户销售与管理</w:t>
                  </w:r>
                  <w:r>
                    <w:rPr>
                      <w:rFonts w:asciiTheme="majorEastAsia" w:eastAsiaTheme="majorEastAsia" w:hAnsiTheme="majorEastAsia" w:cstheme="majorEastAsia" w:hint="eastAsia"/>
                      <w:b/>
                      <w:bCs/>
                      <w:color w:val="0F6FC6" w:themeColor="accent1"/>
                      <w:sz w:val="90"/>
                      <w:szCs w:val="90"/>
                    </w:rPr>
                    <w:t>》</w:t>
                  </w:r>
                </w:p>
              </w:txbxContent>
            </v:textbox>
          </v:rect>
        </w:pict>
      </w:r>
    </w:p>
    <w:p w:rsidR="00290214" w:rsidRDefault="00290214"/>
    <w:p w:rsidR="00290214" w:rsidRDefault="00290214"/>
    <w:p w:rsidR="00290214" w:rsidRDefault="00290214"/>
    <w:p w:rsidR="00290214" w:rsidRDefault="00290214"/>
    <w:p w:rsidR="00290214" w:rsidRDefault="00290214"/>
    <w:p w:rsidR="00290214" w:rsidRDefault="001D19EB">
      <w:r>
        <w:rPr>
          <w:noProof/>
        </w:rPr>
        <w:drawing>
          <wp:anchor distT="0" distB="0" distL="114300" distR="114300" simplePos="0" relativeHeight="251662336" behindDoc="1" locked="0" layoutInCell="0" allowOverlap="1">
            <wp:simplePos x="0" y="0"/>
            <wp:positionH relativeFrom="margin">
              <wp:posOffset>469900</wp:posOffset>
            </wp:positionH>
            <wp:positionV relativeFrom="margin">
              <wp:posOffset>4195445</wp:posOffset>
            </wp:positionV>
            <wp:extent cx="4511040" cy="4374515"/>
            <wp:effectExtent l="0" t="0" r="3810" b="6985"/>
            <wp:wrapNone/>
            <wp:docPr id="3" name="WordPictureWatermark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3" descr="LOGO"/>
                    <pic:cNvPicPr>
                      <a:picLocks noChangeAspect="1"/>
                    </pic:cNvPicPr>
                  </pic:nvPicPr>
                  <pic:blipFill>
                    <a:blip r:embed="rId10" cstate="print">
                      <a:lum bright="70001" contrast="-70000"/>
                    </a:blip>
                    <a:srcRect/>
                    <a:stretch>
                      <a:fillRect/>
                    </a:stretch>
                  </pic:blipFill>
                  <pic:spPr>
                    <a:xfrm>
                      <a:off x="0" y="0"/>
                      <a:ext cx="4511040" cy="4374515"/>
                    </a:xfrm>
                    <a:prstGeom prst="rect">
                      <a:avLst/>
                    </a:prstGeom>
                    <a:noFill/>
                    <a:ln w="9525">
                      <a:noFill/>
                      <a:miter/>
                    </a:ln>
                  </pic:spPr>
                </pic:pic>
              </a:graphicData>
            </a:graphic>
          </wp:anchor>
        </w:drawing>
      </w:r>
    </w:p>
    <w:p w:rsidR="00290214" w:rsidRDefault="001D19EB">
      <w:pPr>
        <w:rPr>
          <w:b/>
          <w:bCs/>
          <w:color w:val="105964" w:themeColor="background2" w:themeShade="40"/>
          <w:sz w:val="44"/>
          <w:szCs w:val="44"/>
        </w:rPr>
      </w:pPr>
      <w:r>
        <w:rPr>
          <w:rFonts w:hint="eastAsia"/>
          <w:b/>
          <w:bCs/>
          <w:color w:val="105964" w:themeColor="background2" w:themeShade="40"/>
          <w:sz w:val="44"/>
          <w:szCs w:val="44"/>
        </w:rPr>
        <w:t>主办单位：苏州许氏企业管理顾问有限公司</w:t>
      </w:r>
    </w:p>
    <w:p w:rsidR="00290214" w:rsidRDefault="001D19EB">
      <w:pPr>
        <w:rPr>
          <w:b/>
          <w:bCs/>
          <w:color w:val="105964" w:themeColor="background2" w:themeShade="40"/>
          <w:sz w:val="44"/>
          <w:szCs w:val="44"/>
        </w:rPr>
      </w:pPr>
      <w:r>
        <w:rPr>
          <w:rFonts w:hint="eastAsia"/>
          <w:b/>
          <w:bCs/>
          <w:color w:val="105964" w:themeColor="background2" w:themeShade="40"/>
          <w:sz w:val="44"/>
          <w:szCs w:val="44"/>
        </w:rPr>
        <w:t xml:space="preserve">        </w:t>
      </w:r>
      <w:r>
        <w:rPr>
          <w:rFonts w:hint="eastAsia"/>
          <w:b/>
          <w:bCs/>
          <w:color w:val="105964" w:themeColor="background2" w:themeShade="40"/>
          <w:sz w:val="32"/>
          <w:szCs w:val="32"/>
        </w:rPr>
        <w:t>网址：</w:t>
      </w:r>
      <w:r>
        <w:rPr>
          <w:rFonts w:hint="eastAsia"/>
          <w:b/>
          <w:bCs/>
          <w:color w:val="105964" w:themeColor="background2" w:themeShade="40"/>
          <w:sz w:val="32"/>
          <w:szCs w:val="32"/>
        </w:rPr>
        <w:t>www.cnxushi.com.cn</w:t>
      </w:r>
    </w:p>
    <w:p w:rsidR="00290214" w:rsidRDefault="00290214">
      <w:pPr>
        <w:rPr>
          <w:rFonts w:ascii="华文行楷" w:eastAsia="华文行楷" w:hAnsi="华文行楷" w:cs="华文行楷"/>
          <w:color w:val="105964" w:themeColor="background2" w:themeShade="40"/>
          <w:sz w:val="24"/>
        </w:rPr>
      </w:pPr>
    </w:p>
    <w:p w:rsidR="00290214" w:rsidRDefault="006F4DBA">
      <w:pPr>
        <w:rPr>
          <w:sz w:val="24"/>
        </w:rPr>
      </w:pPr>
      <w:r w:rsidRPr="006F4DBA">
        <w:rPr>
          <w:rFonts w:ascii="华文行楷" w:eastAsia="华文行楷" w:hAnsi="华文行楷" w:cs="华文行楷"/>
          <w:color w:val="105964" w:themeColor="background2" w:themeShade="40"/>
          <w:sz w:val="24"/>
        </w:rPr>
        <w:pict>
          <v:shapetype id="_x0000_t202" coordsize="21600,21600" o:spt="202" path="m,l,21600r21600,l21600,xe">
            <v:stroke joinstyle="miter"/>
            <v:path gradientshapeok="t" o:connecttype="rect"/>
          </v:shapetype>
          <v:shape id="_x0000_s1031" type="#_x0000_t202" style="position:absolute;left:0;text-align:left;margin-left:-22.1pt;margin-top:7.5pt;width:440.35pt;height:259.2pt;z-index:251660288" o:gfxdata="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UGoPM9gAAAAKAQAADwAAAAAAAAABACAAAAAiAAAAZHJzL2Rvd25yZXYueG1sUEsBAhQA&#10;FAAAAAgAh07iQKVrFyRkAgAAnQQAAA4AAAAAAAAAAQAgAAAAJwEAAGRycy9lMm9Eb2MueG1sUEsF&#10;BgAAAAAGAAYAWQEAAP0FAAAAAA==&#10;" fillcolor="#c8e3fb" stroked="f" strokeweight=".5pt">
            <v:fill opacity="40632f"/>
            <v:textbox>
              <w:txbxContent>
                <w:p w:rsidR="00290214" w:rsidRDefault="001D19EB">
                  <w:pPr>
                    <w:adjustRightInd w:val="0"/>
                    <w:snapToGrid w:val="0"/>
                    <w:spacing w:line="360" w:lineRule="auto"/>
                    <w:rPr>
                      <w:rFonts w:asciiTheme="minorEastAsia" w:hAnsiTheme="minorEastAsia" w:cstheme="minorEastAsia"/>
                      <w:kern w:val="0"/>
                      <w:sz w:val="22"/>
                      <w:szCs w:val="22"/>
                    </w:rPr>
                  </w:pPr>
                  <w:r>
                    <w:rPr>
                      <w:rFonts w:asciiTheme="minorEastAsia" w:hAnsiTheme="minorEastAsia" w:cstheme="minorEastAsia" w:hint="eastAsia"/>
                      <w:b/>
                      <w:bCs/>
                      <w:kern w:val="0"/>
                      <w:sz w:val="22"/>
                      <w:szCs w:val="22"/>
                    </w:rPr>
                    <w:t>课程名称</w:t>
                  </w:r>
                  <w:r>
                    <w:rPr>
                      <w:rFonts w:asciiTheme="minorEastAsia" w:hAnsiTheme="minorEastAsia" w:cstheme="minorEastAsia" w:hint="eastAsia"/>
                      <w:kern w:val="0"/>
                      <w:sz w:val="22"/>
                      <w:szCs w:val="22"/>
                    </w:rPr>
                    <w:t>：《</w:t>
                  </w:r>
                  <w:r w:rsidR="006956EF">
                    <w:rPr>
                      <w:rFonts w:ascii="宋体" w:eastAsia="宋体" w:hAnsi="宋体" w:cs="宋体" w:hint="eastAsia"/>
                      <w:kern w:val="0"/>
                      <w:sz w:val="22"/>
                      <w:szCs w:val="22"/>
                    </w:rPr>
                    <w:t>大客户销售与管理</w:t>
                  </w:r>
                  <w:r>
                    <w:rPr>
                      <w:rFonts w:asciiTheme="minorEastAsia" w:hAnsiTheme="minorEastAsia" w:cstheme="minorEastAsia" w:hint="eastAsia"/>
                      <w:kern w:val="0"/>
                      <w:sz w:val="22"/>
                      <w:szCs w:val="22"/>
                    </w:rPr>
                    <w:t>》</w:t>
                  </w:r>
                </w:p>
                <w:p w:rsidR="00290214" w:rsidRPr="006956EF" w:rsidRDefault="001D19EB" w:rsidP="006956EF">
                  <w:pPr>
                    <w:spacing w:line="360" w:lineRule="auto"/>
                    <w:rPr>
                      <w:rFonts w:ascii="宋体" w:hAnsi="宋体"/>
                      <w:sz w:val="22"/>
                    </w:rPr>
                  </w:pPr>
                  <w:r>
                    <w:rPr>
                      <w:rFonts w:asciiTheme="minorEastAsia" w:hAnsiTheme="minorEastAsia" w:cstheme="minorEastAsia" w:hint="eastAsia"/>
                      <w:b/>
                      <w:bCs/>
                      <w:kern w:val="0"/>
                      <w:sz w:val="22"/>
                      <w:szCs w:val="22"/>
                    </w:rPr>
                    <w:t>参加对象</w:t>
                  </w:r>
                  <w:r>
                    <w:rPr>
                      <w:rFonts w:asciiTheme="minorEastAsia" w:hAnsiTheme="minorEastAsia" w:cstheme="minorEastAsia" w:hint="eastAsia"/>
                      <w:kern w:val="0"/>
                      <w:sz w:val="22"/>
                      <w:szCs w:val="22"/>
                    </w:rPr>
                    <w:t>：</w:t>
                  </w:r>
                  <w:r w:rsidR="006956EF" w:rsidRPr="003A64F6">
                    <w:rPr>
                      <w:rFonts w:ascii="宋体" w:eastAsia="宋体" w:hAnsi="宋体" w:cs="Times New Roman" w:hint="eastAsia"/>
                      <w:sz w:val="22"/>
                    </w:rPr>
                    <w:t xml:space="preserve">负责开发和维护重要客户的销售人员、客户经理 </w:t>
                  </w:r>
                  <w:r w:rsidR="006956EF">
                    <w:rPr>
                      <w:rFonts w:ascii="宋体" w:hAnsi="宋体" w:hint="eastAsia"/>
                      <w:sz w:val="22"/>
                    </w:rPr>
                    <w:t>、跟踪管理那些负责重要客户的销售人员的销售经理</w:t>
                  </w:r>
                  <w:r>
                    <w:rPr>
                      <w:rFonts w:asciiTheme="minorEastAsia" w:hAnsiTheme="minorEastAsia" w:cstheme="minorEastAsia" w:hint="eastAsia"/>
                      <w:kern w:val="0"/>
                      <w:sz w:val="22"/>
                      <w:szCs w:val="22"/>
                    </w:rPr>
                    <w:t>。</w:t>
                  </w:r>
                </w:p>
                <w:p w:rsidR="00290214" w:rsidRDefault="001D19EB">
                  <w:pPr>
                    <w:adjustRightInd w:val="0"/>
                    <w:snapToGrid w:val="0"/>
                    <w:spacing w:line="360" w:lineRule="auto"/>
                    <w:rPr>
                      <w:rFonts w:asciiTheme="minorEastAsia" w:hAnsiTheme="minorEastAsia" w:cstheme="minorEastAsia"/>
                      <w:kern w:val="0"/>
                      <w:sz w:val="22"/>
                      <w:szCs w:val="22"/>
                    </w:rPr>
                  </w:pPr>
                  <w:r>
                    <w:rPr>
                      <w:rFonts w:asciiTheme="minorEastAsia" w:hAnsiTheme="minorEastAsia" w:cstheme="minorEastAsia" w:hint="eastAsia"/>
                      <w:b/>
                      <w:bCs/>
                      <w:kern w:val="0"/>
                      <w:sz w:val="22"/>
                      <w:szCs w:val="22"/>
                    </w:rPr>
                    <w:t>授课方式</w:t>
                  </w:r>
                  <w:r>
                    <w:rPr>
                      <w:rFonts w:asciiTheme="minorEastAsia" w:hAnsiTheme="minorEastAsia" w:cstheme="minorEastAsia" w:hint="eastAsia"/>
                      <w:kern w:val="0"/>
                      <w:sz w:val="22"/>
                      <w:szCs w:val="22"/>
                    </w:rPr>
                    <w:t>：讲师讲授 + 视频演绎 + 案例研讨 +角色扮演 + 讲师点评</w:t>
                  </w:r>
                </w:p>
                <w:p w:rsidR="00290214" w:rsidRDefault="001D19EB">
                  <w:pPr>
                    <w:adjustRightInd w:val="0"/>
                    <w:snapToGrid w:val="0"/>
                    <w:spacing w:line="360" w:lineRule="auto"/>
                    <w:rPr>
                      <w:rFonts w:asciiTheme="minorEastAsia" w:hAnsiTheme="minorEastAsia" w:cstheme="minorEastAsia"/>
                      <w:kern w:val="0"/>
                      <w:sz w:val="22"/>
                      <w:szCs w:val="22"/>
                    </w:rPr>
                  </w:pPr>
                  <w:r>
                    <w:rPr>
                      <w:rFonts w:asciiTheme="minorEastAsia" w:hAnsiTheme="minorEastAsia" w:cstheme="minorEastAsia" w:hint="eastAsia"/>
                      <w:b/>
                      <w:bCs/>
                      <w:kern w:val="0"/>
                      <w:sz w:val="22"/>
                      <w:szCs w:val="22"/>
                    </w:rPr>
                    <w:t>课程时间：</w:t>
                  </w:r>
                  <w:r w:rsidR="0014061C">
                    <w:rPr>
                      <w:rFonts w:asciiTheme="minorEastAsia" w:hAnsiTheme="minorEastAsia" w:cstheme="minorEastAsia" w:hint="eastAsia"/>
                      <w:kern w:val="0"/>
                      <w:sz w:val="22"/>
                      <w:szCs w:val="22"/>
                    </w:rPr>
                    <w:t>2017</w:t>
                  </w:r>
                  <w:r>
                    <w:rPr>
                      <w:rFonts w:asciiTheme="minorEastAsia" w:hAnsiTheme="minorEastAsia" w:cstheme="minorEastAsia" w:hint="eastAsia"/>
                      <w:kern w:val="0"/>
                      <w:sz w:val="22"/>
                      <w:szCs w:val="22"/>
                    </w:rPr>
                    <w:t>年</w:t>
                  </w:r>
                  <w:r w:rsidR="00732986">
                    <w:rPr>
                      <w:rFonts w:asciiTheme="minorEastAsia" w:hAnsiTheme="minorEastAsia" w:cstheme="minorEastAsia" w:hint="eastAsia"/>
                      <w:b/>
                      <w:bCs/>
                      <w:color w:val="0F6FC6" w:themeColor="accent1"/>
                      <w:kern w:val="0"/>
                      <w:sz w:val="22"/>
                      <w:szCs w:val="22"/>
                    </w:rPr>
                    <w:t>5</w:t>
                  </w:r>
                  <w:r w:rsidR="009D3E53">
                    <w:rPr>
                      <w:rFonts w:asciiTheme="minorEastAsia" w:hAnsiTheme="minorEastAsia" w:cstheme="minorEastAsia" w:hint="eastAsia"/>
                      <w:b/>
                      <w:bCs/>
                      <w:color w:val="0F6FC6" w:themeColor="accent1"/>
                      <w:kern w:val="0"/>
                      <w:sz w:val="22"/>
                      <w:szCs w:val="22"/>
                    </w:rPr>
                    <w:t>月</w:t>
                  </w:r>
                  <w:r w:rsidR="00732986">
                    <w:rPr>
                      <w:rFonts w:asciiTheme="minorEastAsia" w:hAnsiTheme="minorEastAsia" w:cstheme="minorEastAsia" w:hint="eastAsia"/>
                      <w:b/>
                      <w:bCs/>
                      <w:color w:val="0F6FC6" w:themeColor="accent1"/>
                      <w:kern w:val="0"/>
                      <w:sz w:val="22"/>
                      <w:szCs w:val="22"/>
                    </w:rPr>
                    <w:t>27</w:t>
                  </w:r>
                  <w:r w:rsidR="009D3E53">
                    <w:rPr>
                      <w:rFonts w:asciiTheme="minorEastAsia" w:hAnsiTheme="minorEastAsia" w:cstheme="minorEastAsia" w:hint="eastAsia"/>
                      <w:b/>
                      <w:bCs/>
                      <w:color w:val="0F6FC6" w:themeColor="accent1"/>
                      <w:kern w:val="0"/>
                      <w:sz w:val="22"/>
                      <w:szCs w:val="22"/>
                    </w:rPr>
                    <w:t>日</w:t>
                  </w:r>
                  <w:r>
                    <w:rPr>
                      <w:rFonts w:asciiTheme="minorEastAsia" w:hAnsiTheme="minorEastAsia" w:cstheme="minorEastAsia" w:hint="eastAsia"/>
                      <w:kern w:val="0"/>
                      <w:sz w:val="22"/>
                      <w:szCs w:val="22"/>
                    </w:rPr>
                    <w:t xml:space="preserve">    AM09：00—PM16：00  </w:t>
                  </w:r>
                  <w:r w:rsidR="0014061C">
                    <w:rPr>
                      <w:rFonts w:asciiTheme="minorEastAsia" w:hAnsiTheme="minorEastAsia" w:cstheme="minorEastAsia" w:hint="eastAsia"/>
                      <w:kern w:val="0"/>
                      <w:sz w:val="22"/>
                      <w:szCs w:val="22"/>
                    </w:rPr>
                    <w:t xml:space="preserve">      </w:t>
                  </w:r>
                  <w:r w:rsidR="006956EF">
                    <w:rPr>
                      <w:rFonts w:asciiTheme="minorEastAsia" w:hAnsiTheme="minorEastAsia" w:cstheme="minorEastAsia" w:hint="eastAsia"/>
                      <w:kern w:val="0"/>
                      <w:sz w:val="22"/>
                      <w:szCs w:val="22"/>
                    </w:rPr>
                    <w:t>6</w:t>
                  </w:r>
                  <w:r>
                    <w:rPr>
                      <w:rFonts w:asciiTheme="minorEastAsia" w:hAnsiTheme="minorEastAsia" w:cstheme="minorEastAsia" w:hint="eastAsia"/>
                      <w:kern w:val="0"/>
                      <w:sz w:val="22"/>
                      <w:szCs w:val="22"/>
                    </w:rPr>
                    <w:t>HR</w:t>
                  </w:r>
                </w:p>
                <w:p w:rsidR="00290214" w:rsidRDefault="001D19EB">
                  <w:pPr>
                    <w:adjustRightInd w:val="0"/>
                    <w:snapToGrid w:val="0"/>
                    <w:spacing w:line="360" w:lineRule="auto"/>
                    <w:rPr>
                      <w:rFonts w:asciiTheme="minorEastAsia" w:hAnsiTheme="minorEastAsia" w:cstheme="minorEastAsia"/>
                      <w:kern w:val="0"/>
                      <w:sz w:val="22"/>
                      <w:szCs w:val="22"/>
                    </w:rPr>
                  </w:pPr>
                  <w:r>
                    <w:rPr>
                      <w:rFonts w:asciiTheme="minorEastAsia" w:hAnsiTheme="minorEastAsia" w:cstheme="minorEastAsia" w:hint="eastAsia"/>
                      <w:b/>
                      <w:bCs/>
                      <w:kern w:val="0"/>
                      <w:sz w:val="22"/>
                      <w:szCs w:val="22"/>
                    </w:rPr>
                    <w:t>课程费用</w:t>
                  </w:r>
                  <w:r>
                    <w:rPr>
                      <w:rFonts w:asciiTheme="minorEastAsia" w:hAnsiTheme="minorEastAsia" w:cstheme="minorEastAsia" w:hint="eastAsia"/>
                      <w:kern w:val="0"/>
                      <w:sz w:val="22"/>
                      <w:szCs w:val="22"/>
                    </w:rPr>
                    <w:t>：</w:t>
                  </w:r>
                  <w:r w:rsidR="006956EF">
                    <w:rPr>
                      <w:rFonts w:ascii="宋体" w:hAnsi="宋体" w:cs="宋体" w:hint="eastAsia"/>
                      <w:kern w:val="0"/>
                      <w:sz w:val="22"/>
                      <w:szCs w:val="22"/>
                    </w:rPr>
                    <w:t>2230</w:t>
                  </w:r>
                  <w:r>
                    <w:rPr>
                      <w:rFonts w:ascii="宋体" w:eastAsia="宋体" w:hAnsi="宋体" w:cs="宋体" w:hint="eastAsia"/>
                      <w:kern w:val="0"/>
                      <w:sz w:val="22"/>
                      <w:szCs w:val="22"/>
                    </w:rPr>
                    <w:t>元</w:t>
                  </w:r>
                  <w:r>
                    <w:rPr>
                      <w:rFonts w:asciiTheme="minorEastAsia" w:hAnsiTheme="minorEastAsia" w:cstheme="minorEastAsia" w:hint="eastAsia"/>
                      <w:kern w:val="0"/>
                      <w:sz w:val="22"/>
                      <w:szCs w:val="22"/>
                    </w:rPr>
                    <w:t>/人（含税金、教材、茶水、点心、商务套餐、证书和场地）</w:t>
                  </w:r>
                </w:p>
                <w:p w:rsidR="00290214" w:rsidRDefault="001D19EB">
                  <w:pPr>
                    <w:adjustRightInd w:val="0"/>
                    <w:snapToGrid w:val="0"/>
                    <w:spacing w:line="360" w:lineRule="auto"/>
                    <w:rPr>
                      <w:rFonts w:asciiTheme="minorEastAsia" w:hAnsiTheme="minorEastAsia" w:cstheme="minorEastAsia"/>
                      <w:color w:val="000000"/>
                      <w:sz w:val="22"/>
                      <w:szCs w:val="22"/>
                    </w:rPr>
                  </w:pPr>
                  <w:r>
                    <w:rPr>
                      <w:rFonts w:asciiTheme="minorEastAsia" w:hAnsiTheme="minorEastAsia" w:cstheme="minorEastAsia" w:hint="eastAsia"/>
                      <w:b/>
                      <w:bCs/>
                      <w:kern w:val="0"/>
                      <w:sz w:val="22"/>
                      <w:szCs w:val="22"/>
                    </w:rPr>
                    <w:t>课程地点</w:t>
                  </w:r>
                  <w:r>
                    <w:rPr>
                      <w:rFonts w:asciiTheme="minorEastAsia" w:hAnsiTheme="minorEastAsia" w:cstheme="minorEastAsia" w:hint="eastAsia"/>
                      <w:kern w:val="0"/>
                      <w:sz w:val="22"/>
                      <w:szCs w:val="22"/>
                    </w:rPr>
                    <w:t>：</w:t>
                  </w:r>
                  <w:r w:rsidR="006956EF">
                    <w:rPr>
                      <w:rFonts w:asciiTheme="minorEastAsia" w:hAnsiTheme="minorEastAsia" w:cstheme="minorEastAsia" w:hint="eastAsia"/>
                      <w:kern w:val="0"/>
                      <w:sz w:val="22"/>
                      <w:szCs w:val="22"/>
                    </w:rPr>
                    <w:t>苏州姑苏区彩香路六号金阊科技产业园许氏培训基地第一教室</w:t>
                  </w:r>
                  <w:r>
                    <w:rPr>
                      <w:rFonts w:asciiTheme="minorEastAsia" w:hAnsiTheme="minorEastAsia" w:cstheme="minorEastAsia" w:hint="eastAsia"/>
                      <w:kern w:val="0"/>
                      <w:sz w:val="22"/>
                      <w:szCs w:val="22"/>
                    </w:rPr>
                    <w:t>。</w:t>
                  </w:r>
                  <w:r>
                    <w:rPr>
                      <w:rFonts w:asciiTheme="minorEastAsia" w:hAnsiTheme="minorEastAsia" w:cstheme="minorEastAsia" w:hint="eastAsia"/>
                      <w:color w:val="000000"/>
                      <w:sz w:val="22"/>
                      <w:szCs w:val="22"/>
                    </w:rPr>
                    <w:t xml:space="preserve">  </w:t>
                  </w:r>
                </w:p>
                <w:p w:rsidR="00290214" w:rsidRDefault="001D19EB">
                  <w:pPr>
                    <w:adjustRightInd w:val="0"/>
                    <w:snapToGrid w:val="0"/>
                    <w:spacing w:line="360" w:lineRule="auto"/>
                    <w:rPr>
                      <w:rFonts w:asciiTheme="minorEastAsia" w:hAnsiTheme="minorEastAsia" w:cstheme="minorEastAsia"/>
                      <w:color w:val="000000"/>
                      <w:sz w:val="22"/>
                      <w:szCs w:val="22"/>
                    </w:rPr>
                  </w:pPr>
                  <w:r>
                    <w:rPr>
                      <w:rFonts w:asciiTheme="minorEastAsia" w:hAnsiTheme="minorEastAsia" w:cstheme="minorEastAsia" w:hint="eastAsia"/>
                      <w:b/>
                      <w:bCs/>
                      <w:color w:val="000000"/>
                      <w:sz w:val="22"/>
                      <w:szCs w:val="22"/>
                    </w:rPr>
                    <w:t>咨询热线</w:t>
                  </w:r>
                  <w:r>
                    <w:rPr>
                      <w:rFonts w:asciiTheme="minorEastAsia" w:hAnsiTheme="minorEastAsia" w:cstheme="minorEastAsia" w:hint="eastAsia"/>
                      <w:color w:val="000000"/>
                      <w:sz w:val="22"/>
                      <w:szCs w:val="22"/>
                    </w:rPr>
                    <w:t>：0512-68363352  68363351  68363328  68363318</w:t>
                  </w:r>
                </w:p>
                <w:p w:rsidR="00290214" w:rsidRDefault="001D19EB">
                  <w:pPr>
                    <w:adjustRightInd w:val="0"/>
                    <w:snapToGrid w:val="0"/>
                    <w:spacing w:line="360" w:lineRule="auto"/>
                    <w:rPr>
                      <w:rFonts w:asciiTheme="minorEastAsia" w:hAnsiTheme="minorEastAsia" w:cstheme="minorEastAsia" w:hint="eastAsia"/>
                      <w:color w:val="000000"/>
                      <w:sz w:val="22"/>
                      <w:szCs w:val="22"/>
                    </w:rPr>
                  </w:pPr>
                  <w:r>
                    <w:rPr>
                      <w:rFonts w:asciiTheme="minorEastAsia" w:hAnsiTheme="minorEastAsia" w:cstheme="minorEastAsia" w:hint="eastAsia"/>
                      <w:b/>
                      <w:bCs/>
                      <w:color w:val="000000"/>
                      <w:sz w:val="22"/>
                      <w:szCs w:val="22"/>
                    </w:rPr>
                    <w:t>电子邮箱</w:t>
                  </w:r>
                  <w:r>
                    <w:rPr>
                      <w:rFonts w:asciiTheme="minorEastAsia" w:hAnsiTheme="minorEastAsia" w:cstheme="minorEastAsia" w:hint="eastAsia"/>
                      <w:color w:val="000000"/>
                      <w:sz w:val="22"/>
                      <w:szCs w:val="22"/>
                    </w:rPr>
                    <w:t>：</w:t>
                  </w:r>
                </w:p>
                <w:p w:rsidR="00B5460D" w:rsidRPr="00B5460D" w:rsidRDefault="00B5460D">
                  <w:pPr>
                    <w:adjustRightInd w:val="0"/>
                    <w:snapToGrid w:val="0"/>
                    <w:spacing w:line="360" w:lineRule="auto"/>
                    <w:rPr>
                      <w:rFonts w:asciiTheme="minorEastAsia" w:hAnsiTheme="minorEastAsia" w:cstheme="minorEastAsia"/>
                      <w:b/>
                      <w:bCs/>
                      <w:color w:val="000000"/>
                      <w:sz w:val="22"/>
                      <w:szCs w:val="22"/>
                    </w:rPr>
                  </w:pPr>
                  <w:r w:rsidRPr="00B5460D">
                    <w:rPr>
                      <w:rFonts w:asciiTheme="minorEastAsia" w:hAnsiTheme="minorEastAsia" w:cstheme="minorEastAsia" w:hint="eastAsia"/>
                      <w:b/>
                      <w:bCs/>
                      <w:color w:val="000000"/>
                      <w:sz w:val="22"/>
                      <w:szCs w:val="22"/>
                    </w:rPr>
                    <w:t>联系人：</w:t>
                  </w:r>
                </w:p>
              </w:txbxContent>
            </v:textbox>
          </v:shape>
        </w:pict>
      </w:r>
    </w:p>
    <w:p w:rsidR="00290214" w:rsidRDefault="00290214">
      <w:pPr>
        <w:rPr>
          <w:sz w:val="24"/>
        </w:rPr>
      </w:pPr>
    </w:p>
    <w:p w:rsidR="00290214" w:rsidRDefault="00290214">
      <w:pPr>
        <w:rPr>
          <w:sz w:val="24"/>
        </w:rPr>
      </w:pPr>
    </w:p>
    <w:p w:rsidR="00290214" w:rsidRDefault="00290214">
      <w:pPr>
        <w:rPr>
          <w:sz w:val="24"/>
        </w:rPr>
      </w:pPr>
    </w:p>
    <w:p w:rsidR="00290214" w:rsidRDefault="006F4DBA">
      <w:pPr>
        <w:rPr>
          <w:sz w:val="24"/>
        </w:rPr>
      </w:pPr>
      <w:r w:rsidRPr="006F4DBA">
        <w:rPr>
          <w:sz w:val="22"/>
        </w:rPr>
        <w:pict>
          <v:shape id="叶子 2" o:spid="_x0000_s1030" style="position:absolute;left:0;text-align:left;margin-left:58.8pt;margin-top:477.2pt;width:15pt;height:15pt;rotation:11;z-index:251720704" coordsize="63,57" o:spt="100" o:gfxdata="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CzNU6E2QAAAAsBAAAPAAAAAAAAAAEAIAAAACIAAABkcnMvZG93bnJldi54&#10;bWxQSwECFAAUAAAACACHTuJAWN2DBaQCAAD1BwAADgAAAAAAAAABACAAAAAoAQAAZHJzL2Uyb0Rv&#10;Yy54bWxQSwUGAAAAAAYABgBZAQAAPgYAAAAA&#10;" adj="0,,0" path="m,55v,,,2,4,2c3,54,11,45,11,45v,,14,9,29,-6c54,23,44,11,63,,17,10,7,24,8,43,12,34,24,22,34,17,17,29,5,47,,55xe" fillcolor="#9c0" stroked="f">
            <v:stroke joinstyle="round"/>
            <v:formulas/>
            <v:path o:connecttype="segments" o:connectlocs="0,2147483646;2147483646,2147483646;2147483646,2147483646;2147483646,2147483646;2147483646,0;2147483646,2147483646;2147483646,2147483646;0,2147483646" o:connectangles="0,0,0,0,0,0,0,0"/>
          </v:shape>
        </w:pict>
      </w:r>
    </w:p>
    <w:p w:rsidR="00290214" w:rsidRDefault="00290214">
      <w:pPr>
        <w:rPr>
          <w:sz w:val="24"/>
        </w:rPr>
      </w:pPr>
    </w:p>
    <w:p w:rsidR="00290214" w:rsidRDefault="00290214">
      <w:pPr>
        <w:adjustRightInd w:val="0"/>
        <w:snapToGrid w:val="0"/>
        <w:rPr>
          <w:rFonts w:ascii="微软雅黑" w:eastAsia="微软雅黑" w:hAnsi="微软雅黑" w:cs="微软雅黑"/>
          <w:kern w:val="0"/>
          <w:sz w:val="22"/>
          <w:szCs w:val="22"/>
        </w:rPr>
      </w:pPr>
    </w:p>
    <w:p w:rsidR="00290214" w:rsidRDefault="00290214">
      <w:pPr>
        <w:rPr>
          <w:sz w:val="24"/>
        </w:rPr>
      </w:pPr>
    </w:p>
    <w:p w:rsidR="00290214" w:rsidRDefault="00290214">
      <w:pPr>
        <w:rPr>
          <w:sz w:val="24"/>
        </w:rPr>
      </w:pPr>
    </w:p>
    <w:p w:rsidR="00290214" w:rsidRDefault="001D19EB">
      <w:pPr>
        <w:rPr>
          <w:sz w:val="24"/>
        </w:rPr>
      </w:pPr>
      <w:r>
        <w:rPr>
          <w:rFonts w:hint="eastAsia"/>
          <w:noProof/>
        </w:rPr>
        <w:drawing>
          <wp:anchor distT="0" distB="0" distL="114300" distR="114300" simplePos="0" relativeHeight="251656192" behindDoc="0" locked="0" layoutInCell="1" allowOverlap="1">
            <wp:simplePos x="0" y="0"/>
            <wp:positionH relativeFrom="column">
              <wp:posOffset>5019040</wp:posOffset>
            </wp:positionH>
            <wp:positionV relativeFrom="page">
              <wp:posOffset>8547100</wp:posOffset>
            </wp:positionV>
            <wp:extent cx="1337310" cy="1674495"/>
            <wp:effectExtent l="0" t="0" r="15240" b="1905"/>
            <wp:wrapNone/>
            <wp:docPr id="5" name="图片 5" descr="office6\wpsassist\cache\A000220150821A50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office6\wpsassist\cache\A000220150821A50PPIC"/>
                    <pic:cNvPicPr>
                      <a:picLocks noChangeAspect="1"/>
                    </pic:cNvPicPr>
                  </pic:nvPicPr>
                  <pic:blipFill>
                    <a:blip r:embed="rId11" cstate="print"/>
                    <a:srcRect/>
                    <a:stretch>
                      <a:fillRect/>
                    </a:stretch>
                  </pic:blipFill>
                  <pic:spPr>
                    <a:xfrm>
                      <a:off x="0" y="0"/>
                      <a:ext cx="1337310" cy="1674495"/>
                    </a:xfrm>
                    <a:prstGeom prst="rect">
                      <a:avLst/>
                    </a:prstGeom>
                  </pic:spPr>
                </pic:pic>
              </a:graphicData>
            </a:graphic>
          </wp:anchor>
        </w:drawing>
      </w:r>
    </w:p>
    <w:p w:rsidR="00290214" w:rsidRDefault="00290214">
      <w:pPr>
        <w:rPr>
          <w:sz w:val="24"/>
        </w:rPr>
      </w:pPr>
    </w:p>
    <w:p w:rsidR="00290214" w:rsidRDefault="00290214"/>
    <w:p w:rsidR="00290214" w:rsidRDefault="00290214"/>
    <w:p w:rsidR="00290214" w:rsidRDefault="00290214"/>
    <w:p w:rsidR="00290214" w:rsidRDefault="00290214"/>
    <w:p w:rsidR="00290214" w:rsidRDefault="00290214">
      <w:pPr>
        <w:spacing w:line="360" w:lineRule="auto"/>
        <w:rPr>
          <w:rFonts w:asciiTheme="minorEastAsia" w:hAnsiTheme="minorEastAsia" w:cstheme="minorEastAsia"/>
          <w:sz w:val="20"/>
          <w:szCs w:val="20"/>
        </w:rPr>
      </w:pPr>
    </w:p>
    <w:p w:rsidR="00290214" w:rsidRDefault="00290214" w:rsidP="009D3E53">
      <w:pPr>
        <w:spacing w:line="280" w:lineRule="exact"/>
        <w:rPr>
          <w:rFonts w:asciiTheme="minorEastAsia" w:hAnsiTheme="minorEastAsia" w:cstheme="minorEastAsia"/>
          <w:sz w:val="20"/>
          <w:szCs w:val="20"/>
        </w:rPr>
      </w:pPr>
    </w:p>
    <w:p w:rsidR="006956EF" w:rsidRDefault="006956EF">
      <w:pPr>
        <w:rPr>
          <w:rFonts w:asciiTheme="minorEastAsia" w:hAnsiTheme="minorEastAsia" w:cstheme="minorEastAsia"/>
          <w:b/>
          <w:color w:val="0F6FC6" w:themeColor="accent1"/>
          <w:szCs w:val="21"/>
          <w:u w:val="dotted"/>
        </w:rPr>
      </w:pPr>
      <w:r w:rsidRPr="009D3E53">
        <w:rPr>
          <w:rFonts w:asciiTheme="minorEastAsia" w:hAnsiTheme="minorEastAsia" w:cstheme="minorEastAsia" w:hint="eastAsia"/>
          <w:b/>
          <w:color w:val="0F6FC6" w:themeColor="accent1"/>
          <w:sz w:val="28"/>
          <w:szCs w:val="28"/>
          <w:u w:val="dotted"/>
        </w:rPr>
        <w:lastRenderedPageBreak/>
        <w:t>课程</w:t>
      </w:r>
      <w:r>
        <w:rPr>
          <w:rFonts w:asciiTheme="minorEastAsia" w:hAnsiTheme="minorEastAsia" w:cstheme="minorEastAsia" w:hint="eastAsia"/>
          <w:b/>
          <w:color w:val="0F6FC6" w:themeColor="accent1"/>
          <w:sz w:val="28"/>
          <w:szCs w:val="28"/>
          <w:u w:val="dotted"/>
        </w:rPr>
        <w:t>目的</w:t>
      </w:r>
      <w:r w:rsidRPr="009D3E53">
        <w:rPr>
          <w:rFonts w:asciiTheme="minorEastAsia" w:hAnsiTheme="minorEastAsia" w:cstheme="minorEastAsia" w:hint="eastAsia"/>
          <w:b/>
          <w:color w:val="0F6FC6" w:themeColor="accent1"/>
          <w:sz w:val="28"/>
          <w:szCs w:val="28"/>
          <w:u w:val="dotted"/>
        </w:rPr>
        <w:t xml:space="preserve">：  </w:t>
      </w:r>
      <w:r w:rsidRPr="009D3E53">
        <w:rPr>
          <w:rFonts w:asciiTheme="minorEastAsia" w:hAnsiTheme="minorEastAsia" w:cstheme="minorEastAsia" w:hint="eastAsia"/>
          <w:b/>
          <w:color w:val="0F6FC6" w:themeColor="accent1"/>
          <w:szCs w:val="21"/>
          <w:u w:val="dotted"/>
        </w:rPr>
        <w:t xml:space="preserve">                                                                 </w:t>
      </w:r>
      <w:r>
        <w:rPr>
          <w:rFonts w:asciiTheme="minorEastAsia" w:hAnsiTheme="minorEastAsia" w:cstheme="minorEastAsia" w:hint="eastAsia"/>
          <w:b/>
          <w:color w:val="0F6FC6" w:themeColor="accent1"/>
          <w:szCs w:val="21"/>
          <w:u w:val="dotted"/>
        </w:rPr>
        <w:t xml:space="preserve">     </w:t>
      </w:r>
    </w:p>
    <w:p w:rsidR="006956EF" w:rsidRDefault="006956EF" w:rsidP="006956EF">
      <w:pPr>
        <w:ind w:firstLineChars="200" w:firstLine="400"/>
        <w:rPr>
          <w:rFonts w:ascii="宋体" w:hAnsi="宋体"/>
          <w:sz w:val="20"/>
          <w:szCs w:val="20"/>
        </w:rPr>
      </w:pPr>
      <w:r w:rsidRPr="006956EF">
        <w:rPr>
          <w:rFonts w:ascii="宋体" w:eastAsia="宋体" w:hAnsi="宋体" w:cs="Times New Roman" w:hint="eastAsia"/>
          <w:sz w:val="20"/>
          <w:szCs w:val="20"/>
        </w:rPr>
        <w:t>大客户作为企业生存与发展的重要资源，成为了企业间竞争的主战场。因此，哪些是我们的准大客户？如何建立与准大客户之间的合作？如何保有我们的大客户？本课程将围绕这三个问题，引导参加者系统地关注大客户的问题，从而帮助他们在竞争的市场中赢得更多的大客户。</w:t>
      </w:r>
    </w:p>
    <w:p w:rsidR="006956EF" w:rsidRPr="006956EF" w:rsidRDefault="006956EF" w:rsidP="006956EF">
      <w:pPr>
        <w:ind w:firstLineChars="200" w:firstLine="400"/>
        <w:rPr>
          <w:rFonts w:ascii="宋体" w:hAnsi="宋体"/>
          <w:sz w:val="20"/>
          <w:szCs w:val="20"/>
        </w:rPr>
      </w:pPr>
    </w:p>
    <w:p w:rsidR="00290214" w:rsidRPr="009D3E53" w:rsidRDefault="001D19EB">
      <w:pPr>
        <w:rPr>
          <w:rFonts w:asciiTheme="minorEastAsia" w:hAnsiTheme="minorEastAsia" w:cstheme="minorEastAsia"/>
          <w:b/>
          <w:color w:val="0F6FC6" w:themeColor="accent1"/>
          <w:szCs w:val="21"/>
          <w:u w:val="dotted"/>
        </w:rPr>
      </w:pPr>
      <w:r w:rsidRPr="009D3E53">
        <w:rPr>
          <w:rFonts w:asciiTheme="minorEastAsia" w:hAnsiTheme="minorEastAsia" w:cstheme="minorEastAsia" w:hint="eastAsia"/>
          <w:b/>
          <w:color w:val="0F6FC6" w:themeColor="accent1"/>
          <w:sz w:val="28"/>
          <w:szCs w:val="28"/>
          <w:u w:val="dotted"/>
        </w:rPr>
        <w:t xml:space="preserve">课程大纲设计：  </w:t>
      </w:r>
      <w:r w:rsidRPr="009D3E53">
        <w:rPr>
          <w:rFonts w:asciiTheme="minorEastAsia" w:hAnsiTheme="minorEastAsia" w:cstheme="minorEastAsia" w:hint="eastAsia"/>
          <w:b/>
          <w:color w:val="0F6FC6" w:themeColor="accent1"/>
          <w:szCs w:val="21"/>
          <w:u w:val="dotted"/>
        </w:rPr>
        <w:t xml:space="preserve">                                                                     </w:t>
      </w:r>
    </w:p>
    <w:p w:rsidR="006956EF" w:rsidRPr="006956EF" w:rsidRDefault="006956EF" w:rsidP="006956EF">
      <w:pPr>
        <w:rPr>
          <w:rFonts w:ascii="宋体" w:eastAsia="宋体" w:hAnsi="宋体" w:cs="Times New Roman"/>
          <w:b/>
          <w:sz w:val="20"/>
          <w:szCs w:val="20"/>
        </w:rPr>
      </w:pPr>
      <w:r w:rsidRPr="006956EF">
        <w:rPr>
          <w:rFonts w:ascii="宋体" w:eastAsia="宋体" w:hAnsi="宋体" w:cs="Times New Roman" w:hint="eastAsia"/>
          <w:b/>
          <w:sz w:val="20"/>
          <w:szCs w:val="20"/>
        </w:rPr>
        <w:t>一.对大客户的认知和定位</w:t>
      </w:r>
    </w:p>
    <w:p w:rsidR="006956EF" w:rsidRPr="006956EF" w:rsidRDefault="006956EF" w:rsidP="006956EF">
      <w:pPr>
        <w:numPr>
          <w:ilvl w:val="0"/>
          <w:numId w:val="8"/>
        </w:numPr>
        <w:rPr>
          <w:rFonts w:ascii="宋体" w:eastAsia="宋体" w:hAnsi="宋体" w:cs="Times New Roman"/>
          <w:sz w:val="20"/>
          <w:szCs w:val="20"/>
        </w:rPr>
      </w:pPr>
      <w:r w:rsidRPr="006956EF">
        <w:rPr>
          <w:rFonts w:ascii="宋体" w:eastAsia="宋体" w:hAnsi="宋体" w:cs="Times New Roman" w:hint="eastAsia"/>
          <w:sz w:val="20"/>
          <w:szCs w:val="20"/>
        </w:rPr>
        <w:t>了解您的大客户、市场、市场细分</w:t>
      </w:r>
    </w:p>
    <w:p w:rsidR="006956EF" w:rsidRPr="006956EF" w:rsidRDefault="006956EF" w:rsidP="006956EF">
      <w:pPr>
        <w:numPr>
          <w:ilvl w:val="0"/>
          <w:numId w:val="8"/>
        </w:numPr>
        <w:rPr>
          <w:rFonts w:ascii="宋体" w:eastAsia="宋体" w:hAnsi="宋体" w:cs="Times New Roman"/>
          <w:sz w:val="20"/>
          <w:szCs w:val="20"/>
        </w:rPr>
      </w:pPr>
      <w:r w:rsidRPr="006956EF">
        <w:rPr>
          <w:rFonts w:ascii="宋体" w:eastAsia="宋体" w:hAnsi="宋体" w:cs="Times New Roman" w:hint="eastAsia"/>
          <w:sz w:val="20"/>
          <w:szCs w:val="20"/>
        </w:rPr>
        <w:t>面对大客户时销售队伍的任务</w:t>
      </w:r>
    </w:p>
    <w:p w:rsidR="006956EF" w:rsidRPr="006956EF" w:rsidRDefault="006956EF" w:rsidP="006956EF">
      <w:pPr>
        <w:numPr>
          <w:ilvl w:val="0"/>
          <w:numId w:val="8"/>
        </w:numPr>
        <w:rPr>
          <w:rFonts w:ascii="宋体" w:eastAsia="宋体" w:hAnsi="宋体" w:cs="Times New Roman"/>
          <w:sz w:val="20"/>
          <w:szCs w:val="20"/>
        </w:rPr>
      </w:pPr>
      <w:r w:rsidRPr="006956EF">
        <w:rPr>
          <w:rFonts w:ascii="宋体" w:eastAsia="宋体" w:hAnsi="宋体" w:cs="Times New Roman" w:hint="eastAsia"/>
          <w:sz w:val="20"/>
          <w:szCs w:val="20"/>
        </w:rPr>
        <w:t>大客户与一般客户的区别</w:t>
      </w:r>
    </w:p>
    <w:p w:rsidR="006956EF" w:rsidRPr="006956EF" w:rsidRDefault="006956EF" w:rsidP="006956EF">
      <w:pPr>
        <w:numPr>
          <w:ilvl w:val="0"/>
          <w:numId w:val="8"/>
        </w:numPr>
        <w:rPr>
          <w:rFonts w:ascii="宋体" w:eastAsia="宋体" w:hAnsi="宋体" w:cs="Times New Roman"/>
          <w:sz w:val="20"/>
          <w:szCs w:val="20"/>
        </w:rPr>
      </w:pPr>
      <w:r w:rsidRPr="006956EF">
        <w:rPr>
          <w:rFonts w:ascii="宋体" w:eastAsia="宋体" w:hAnsi="宋体" w:cs="Times New Roman" w:hint="eastAsia"/>
          <w:sz w:val="20"/>
          <w:szCs w:val="20"/>
        </w:rPr>
        <w:t>大客户销售组织和资源分析</w:t>
      </w:r>
    </w:p>
    <w:p w:rsidR="006956EF" w:rsidRPr="006956EF" w:rsidRDefault="006956EF" w:rsidP="006956EF">
      <w:pPr>
        <w:rPr>
          <w:rFonts w:ascii="宋体" w:eastAsia="宋体" w:hAnsi="宋体" w:cs="Times New Roman"/>
          <w:b/>
          <w:sz w:val="20"/>
          <w:szCs w:val="20"/>
        </w:rPr>
      </w:pPr>
      <w:r w:rsidRPr="006956EF">
        <w:rPr>
          <w:rFonts w:ascii="宋体" w:eastAsia="宋体" w:hAnsi="宋体" w:cs="Times New Roman" w:hint="eastAsia"/>
          <w:b/>
          <w:sz w:val="20"/>
          <w:szCs w:val="20"/>
        </w:rPr>
        <w:t>二.大客户的战略管理</w:t>
      </w:r>
    </w:p>
    <w:p w:rsidR="006956EF" w:rsidRPr="006956EF" w:rsidRDefault="006956EF" w:rsidP="006956EF">
      <w:pPr>
        <w:numPr>
          <w:ilvl w:val="0"/>
          <w:numId w:val="9"/>
        </w:numPr>
        <w:rPr>
          <w:rFonts w:ascii="宋体" w:eastAsia="宋体" w:hAnsi="宋体" w:cs="Times New Roman"/>
          <w:sz w:val="20"/>
          <w:szCs w:val="20"/>
        </w:rPr>
      </w:pPr>
      <w:r w:rsidRPr="006956EF">
        <w:rPr>
          <w:rFonts w:ascii="宋体" w:eastAsia="宋体" w:hAnsi="宋体" w:cs="Times New Roman" w:hint="eastAsia"/>
          <w:sz w:val="20"/>
          <w:szCs w:val="20"/>
        </w:rPr>
        <w:t>大客户的战略分析</w:t>
      </w:r>
    </w:p>
    <w:p w:rsidR="006956EF" w:rsidRPr="006956EF" w:rsidRDefault="006956EF" w:rsidP="006956EF">
      <w:pPr>
        <w:numPr>
          <w:ilvl w:val="0"/>
          <w:numId w:val="9"/>
        </w:numPr>
        <w:rPr>
          <w:rFonts w:ascii="宋体" w:eastAsia="宋体" w:hAnsi="宋体" w:cs="Times New Roman"/>
          <w:sz w:val="20"/>
          <w:szCs w:val="20"/>
        </w:rPr>
      </w:pPr>
      <w:r>
        <w:rPr>
          <w:rFonts w:ascii="宋体" w:hAnsi="宋体" w:hint="eastAsia"/>
          <w:noProof/>
          <w:sz w:val="20"/>
          <w:szCs w:val="20"/>
        </w:rPr>
        <w:drawing>
          <wp:anchor distT="0" distB="0" distL="114300" distR="114300" simplePos="0" relativeHeight="251653120" behindDoc="0" locked="0" layoutInCell="1" allowOverlap="1">
            <wp:simplePos x="0" y="0"/>
            <wp:positionH relativeFrom="column">
              <wp:posOffset>3638550</wp:posOffset>
            </wp:positionH>
            <wp:positionV relativeFrom="page">
              <wp:posOffset>3971925</wp:posOffset>
            </wp:positionV>
            <wp:extent cx="1880235" cy="1714500"/>
            <wp:effectExtent l="19050" t="0" r="5715" b="0"/>
            <wp:wrapNone/>
            <wp:docPr id="8" name="图片 8" descr="office6\wpsassist\cache\A000220150322C28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office6\wpsassist\cache\A000220150322C28PPIC"/>
                    <pic:cNvPicPr>
                      <a:picLocks noChangeAspect="1"/>
                    </pic:cNvPicPr>
                  </pic:nvPicPr>
                  <pic:blipFill>
                    <a:blip r:embed="rId12" cstate="print"/>
                    <a:srcRect/>
                    <a:stretch>
                      <a:fillRect/>
                    </a:stretch>
                  </pic:blipFill>
                  <pic:spPr>
                    <a:xfrm>
                      <a:off x="0" y="0"/>
                      <a:ext cx="1880235" cy="1714500"/>
                    </a:xfrm>
                    <a:prstGeom prst="rect">
                      <a:avLst/>
                    </a:prstGeom>
                  </pic:spPr>
                </pic:pic>
              </a:graphicData>
            </a:graphic>
          </wp:anchor>
        </w:drawing>
      </w:r>
      <w:r w:rsidRPr="006956EF">
        <w:rPr>
          <w:rFonts w:ascii="宋体" w:eastAsia="宋体" w:hAnsi="宋体" w:cs="Times New Roman" w:hint="eastAsia"/>
          <w:sz w:val="20"/>
          <w:szCs w:val="20"/>
        </w:rPr>
        <w:t>大客户需求的分析</w:t>
      </w:r>
    </w:p>
    <w:p w:rsidR="006956EF" w:rsidRPr="006956EF" w:rsidRDefault="006956EF" w:rsidP="006956EF">
      <w:pPr>
        <w:numPr>
          <w:ilvl w:val="0"/>
          <w:numId w:val="9"/>
        </w:numPr>
        <w:rPr>
          <w:rFonts w:ascii="宋体" w:eastAsia="宋体" w:hAnsi="宋体" w:cs="Times New Roman"/>
          <w:sz w:val="20"/>
          <w:szCs w:val="20"/>
        </w:rPr>
      </w:pPr>
      <w:r w:rsidRPr="006956EF">
        <w:rPr>
          <w:rFonts w:ascii="宋体" w:eastAsia="宋体" w:hAnsi="宋体" w:cs="Times New Roman" w:hint="eastAsia"/>
          <w:sz w:val="20"/>
          <w:szCs w:val="20"/>
        </w:rPr>
        <w:t>大客户决策小组成员的定位分析</w:t>
      </w:r>
    </w:p>
    <w:p w:rsidR="006956EF" w:rsidRPr="006956EF" w:rsidRDefault="006956EF" w:rsidP="006956EF">
      <w:pPr>
        <w:numPr>
          <w:ilvl w:val="0"/>
          <w:numId w:val="9"/>
        </w:numPr>
        <w:rPr>
          <w:rFonts w:ascii="宋体" w:eastAsia="宋体" w:hAnsi="宋体" w:cs="Times New Roman"/>
          <w:sz w:val="20"/>
          <w:szCs w:val="20"/>
        </w:rPr>
      </w:pPr>
      <w:r w:rsidRPr="006956EF">
        <w:rPr>
          <w:rFonts w:ascii="宋体" w:eastAsia="宋体" w:hAnsi="宋体" w:cs="Times New Roman" w:hint="eastAsia"/>
          <w:sz w:val="20"/>
          <w:szCs w:val="20"/>
        </w:rPr>
        <w:t>如何有效地掌握大客户的重要信息</w:t>
      </w:r>
    </w:p>
    <w:p w:rsidR="006956EF" w:rsidRPr="006956EF" w:rsidRDefault="006956EF" w:rsidP="006956EF">
      <w:pPr>
        <w:numPr>
          <w:ilvl w:val="0"/>
          <w:numId w:val="9"/>
        </w:numPr>
        <w:rPr>
          <w:rFonts w:ascii="宋体" w:eastAsia="宋体" w:hAnsi="宋体" w:cs="Times New Roman"/>
          <w:sz w:val="20"/>
          <w:szCs w:val="20"/>
        </w:rPr>
      </w:pPr>
      <w:r w:rsidRPr="006956EF">
        <w:rPr>
          <w:rFonts w:ascii="宋体" w:eastAsia="宋体" w:hAnsi="宋体" w:cs="Times New Roman" w:hint="eastAsia"/>
          <w:sz w:val="20"/>
          <w:szCs w:val="20"/>
        </w:rPr>
        <w:t>如何制定针对大客户的行动计划</w:t>
      </w:r>
    </w:p>
    <w:p w:rsidR="006956EF" w:rsidRPr="006956EF" w:rsidRDefault="006956EF" w:rsidP="006956EF">
      <w:pPr>
        <w:numPr>
          <w:ilvl w:val="0"/>
          <w:numId w:val="9"/>
        </w:numPr>
        <w:rPr>
          <w:rFonts w:ascii="宋体" w:eastAsia="宋体" w:hAnsi="宋体" w:cs="Times New Roman"/>
          <w:sz w:val="20"/>
          <w:szCs w:val="20"/>
        </w:rPr>
      </w:pPr>
      <w:r w:rsidRPr="006956EF">
        <w:rPr>
          <w:rFonts w:ascii="宋体" w:eastAsia="宋体" w:hAnsi="宋体" w:cs="Times New Roman" w:hint="eastAsia"/>
          <w:sz w:val="20"/>
          <w:szCs w:val="20"/>
        </w:rPr>
        <w:t>如何定制大客户的销售方案</w:t>
      </w:r>
    </w:p>
    <w:p w:rsidR="006956EF" w:rsidRPr="006956EF" w:rsidRDefault="006956EF" w:rsidP="006956EF">
      <w:pPr>
        <w:rPr>
          <w:rFonts w:ascii="宋体" w:eastAsia="宋体" w:hAnsi="宋体" w:cs="Times New Roman"/>
          <w:b/>
          <w:sz w:val="20"/>
          <w:szCs w:val="20"/>
        </w:rPr>
      </w:pPr>
      <w:r w:rsidRPr="006956EF">
        <w:rPr>
          <w:rFonts w:ascii="宋体" w:eastAsia="宋体" w:hAnsi="宋体" w:cs="Times New Roman" w:hint="eastAsia"/>
          <w:b/>
          <w:sz w:val="20"/>
          <w:szCs w:val="20"/>
        </w:rPr>
        <w:t>三.对大客户进行分析</w:t>
      </w:r>
    </w:p>
    <w:p w:rsidR="006956EF" w:rsidRPr="006956EF" w:rsidRDefault="006956EF" w:rsidP="006956EF">
      <w:pPr>
        <w:numPr>
          <w:ilvl w:val="0"/>
          <w:numId w:val="10"/>
        </w:numPr>
        <w:rPr>
          <w:rFonts w:ascii="宋体" w:eastAsia="宋体" w:hAnsi="宋体" w:cs="Times New Roman"/>
          <w:sz w:val="20"/>
          <w:szCs w:val="20"/>
        </w:rPr>
      </w:pPr>
      <w:r w:rsidRPr="006956EF">
        <w:rPr>
          <w:rFonts w:ascii="宋体" w:eastAsia="宋体" w:hAnsi="宋体" w:cs="Times New Roman" w:hint="eastAsia"/>
          <w:sz w:val="20"/>
          <w:szCs w:val="20"/>
        </w:rPr>
        <w:t>了解企业、产品及环境，市场的SWOT分析</w:t>
      </w:r>
    </w:p>
    <w:p w:rsidR="006956EF" w:rsidRPr="006956EF" w:rsidRDefault="006956EF" w:rsidP="006956EF">
      <w:pPr>
        <w:numPr>
          <w:ilvl w:val="0"/>
          <w:numId w:val="10"/>
        </w:numPr>
        <w:rPr>
          <w:rFonts w:ascii="宋体" w:eastAsia="宋体" w:hAnsi="宋体" w:cs="Times New Roman"/>
          <w:sz w:val="20"/>
          <w:szCs w:val="20"/>
        </w:rPr>
      </w:pPr>
      <w:r w:rsidRPr="006956EF">
        <w:rPr>
          <w:rFonts w:ascii="宋体" w:eastAsia="宋体" w:hAnsi="宋体" w:cs="Times New Roman" w:hint="eastAsia"/>
          <w:sz w:val="20"/>
          <w:szCs w:val="20"/>
        </w:rPr>
        <w:t>理解本公司产品及服务的价值和附加值</w:t>
      </w:r>
    </w:p>
    <w:p w:rsidR="006956EF" w:rsidRPr="006956EF" w:rsidRDefault="006956EF" w:rsidP="006956EF">
      <w:pPr>
        <w:numPr>
          <w:ilvl w:val="0"/>
          <w:numId w:val="10"/>
        </w:numPr>
        <w:rPr>
          <w:rFonts w:ascii="宋体" w:eastAsia="宋体" w:hAnsi="宋体" w:cs="Times New Roman"/>
          <w:sz w:val="20"/>
          <w:szCs w:val="20"/>
        </w:rPr>
      </w:pPr>
      <w:r w:rsidRPr="006956EF">
        <w:rPr>
          <w:rFonts w:ascii="宋体" w:eastAsia="宋体" w:hAnsi="宋体" w:cs="Times New Roman" w:hint="eastAsia"/>
          <w:sz w:val="20"/>
          <w:szCs w:val="20"/>
        </w:rPr>
        <w:t>客户对销售人员的期望是什么</w:t>
      </w:r>
    </w:p>
    <w:p w:rsidR="006956EF" w:rsidRPr="006956EF" w:rsidRDefault="006956EF" w:rsidP="006956EF">
      <w:pPr>
        <w:numPr>
          <w:ilvl w:val="0"/>
          <w:numId w:val="10"/>
        </w:numPr>
        <w:rPr>
          <w:rFonts w:ascii="宋体" w:eastAsia="宋体" w:hAnsi="宋体" w:cs="Times New Roman"/>
          <w:sz w:val="20"/>
          <w:szCs w:val="20"/>
        </w:rPr>
      </w:pPr>
      <w:r w:rsidRPr="006956EF">
        <w:rPr>
          <w:rFonts w:ascii="宋体" w:eastAsia="宋体" w:hAnsi="宋体" w:cs="Times New Roman" w:hint="eastAsia"/>
          <w:sz w:val="20"/>
          <w:szCs w:val="20"/>
        </w:rPr>
        <w:t>明确大客户的采购流程及战略作用</w:t>
      </w:r>
    </w:p>
    <w:p w:rsidR="006956EF" w:rsidRPr="006956EF" w:rsidRDefault="006956EF" w:rsidP="006956EF">
      <w:pPr>
        <w:numPr>
          <w:ilvl w:val="0"/>
          <w:numId w:val="10"/>
        </w:numPr>
        <w:rPr>
          <w:rFonts w:ascii="宋体" w:eastAsia="宋体" w:hAnsi="宋体" w:cs="Times New Roman"/>
          <w:sz w:val="20"/>
          <w:szCs w:val="20"/>
        </w:rPr>
      </w:pPr>
      <w:r w:rsidRPr="006956EF">
        <w:rPr>
          <w:rFonts w:ascii="宋体" w:eastAsia="宋体" w:hAnsi="宋体" w:cs="Times New Roman" w:hint="eastAsia"/>
          <w:sz w:val="20"/>
          <w:szCs w:val="20"/>
        </w:rPr>
        <w:t xml:space="preserve">测试：销售风格和采购风格分析 </w:t>
      </w:r>
    </w:p>
    <w:p w:rsidR="006956EF" w:rsidRPr="006956EF" w:rsidRDefault="006956EF" w:rsidP="006956EF">
      <w:pPr>
        <w:numPr>
          <w:ilvl w:val="0"/>
          <w:numId w:val="10"/>
        </w:numPr>
        <w:rPr>
          <w:rFonts w:ascii="宋体" w:eastAsia="宋体" w:hAnsi="宋体" w:cs="Times New Roman"/>
          <w:sz w:val="20"/>
          <w:szCs w:val="20"/>
        </w:rPr>
      </w:pPr>
      <w:r w:rsidRPr="006956EF">
        <w:rPr>
          <w:rFonts w:ascii="宋体" w:eastAsia="宋体" w:hAnsi="宋体" w:cs="Times New Roman" w:hint="eastAsia"/>
          <w:sz w:val="20"/>
          <w:szCs w:val="20"/>
        </w:rPr>
        <w:t>强化顾问式销售技巧—销售六步法</w:t>
      </w:r>
    </w:p>
    <w:p w:rsidR="006956EF" w:rsidRPr="006956EF" w:rsidRDefault="006956EF" w:rsidP="006956EF">
      <w:pPr>
        <w:numPr>
          <w:ilvl w:val="0"/>
          <w:numId w:val="10"/>
        </w:numPr>
        <w:rPr>
          <w:rFonts w:ascii="宋体" w:eastAsia="宋体" w:hAnsi="宋体" w:cs="Times New Roman"/>
          <w:sz w:val="20"/>
          <w:szCs w:val="20"/>
        </w:rPr>
      </w:pPr>
      <w:r w:rsidRPr="006956EF">
        <w:rPr>
          <w:rFonts w:ascii="宋体" w:eastAsia="宋体" w:hAnsi="宋体" w:cs="Times New Roman" w:hint="eastAsia"/>
          <w:sz w:val="20"/>
          <w:szCs w:val="20"/>
        </w:rPr>
        <w:t>强化针对大客户的战略提问技能</w:t>
      </w:r>
    </w:p>
    <w:p w:rsidR="006956EF" w:rsidRPr="006956EF" w:rsidRDefault="006956EF" w:rsidP="006956EF">
      <w:pPr>
        <w:numPr>
          <w:ilvl w:val="0"/>
          <w:numId w:val="10"/>
        </w:numPr>
        <w:rPr>
          <w:rFonts w:ascii="宋体" w:eastAsia="宋体" w:hAnsi="宋体" w:cs="Times New Roman"/>
          <w:sz w:val="20"/>
          <w:szCs w:val="20"/>
        </w:rPr>
      </w:pPr>
      <w:r w:rsidRPr="006956EF">
        <w:rPr>
          <w:rFonts w:ascii="宋体" w:eastAsia="宋体" w:hAnsi="宋体" w:cs="Times New Roman" w:hint="eastAsia"/>
          <w:sz w:val="20"/>
          <w:szCs w:val="20"/>
        </w:rPr>
        <w:t>FAB及Q-FAB-Q表达技巧</w:t>
      </w:r>
    </w:p>
    <w:p w:rsidR="006956EF" w:rsidRPr="006956EF" w:rsidRDefault="006956EF" w:rsidP="006956EF">
      <w:pPr>
        <w:numPr>
          <w:ilvl w:val="0"/>
          <w:numId w:val="10"/>
        </w:numPr>
        <w:rPr>
          <w:rFonts w:ascii="宋体" w:eastAsia="宋体" w:hAnsi="宋体" w:cs="Times New Roman"/>
          <w:sz w:val="20"/>
          <w:szCs w:val="20"/>
        </w:rPr>
      </w:pPr>
      <w:r w:rsidRPr="006956EF">
        <w:rPr>
          <w:rFonts w:ascii="宋体" w:eastAsia="宋体" w:hAnsi="宋体" w:cs="Times New Roman" w:hint="eastAsia"/>
          <w:sz w:val="20"/>
          <w:szCs w:val="20"/>
        </w:rPr>
        <w:t>处理大客户的常见的异议和疑虑</w:t>
      </w:r>
    </w:p>
    <w:p w:rsidR="006956EF" w:rsidRPr="006956EF" w:rsidRDefault="006956EF" w:rsidP="006956EF">
      <w:pPr>
        <w:rPr>
          <w:rFonts w:ascii="宋体" w:eastAsia="宋体" w:hAnsi="宋体" w:cs="Times New Roman"/>
          <w:b/>
          <w:sz w:val="20"/>
          <w:szCs w:val="20"/>
        </w:rPr>
      </w:pPr>
      <w:r w:rsidRPr="006956EF">
        <w:rPr>
          <w:rFonts w:ascii="宋体" w:eastAsia="宋体" w:hAnsi="宋体" w:cs="Times New Roman" w:hint="eastAsia"/>
          <w:b/>
          <w:sz w:val="20"/>
          <w:szCs w:val="20"/>
        </w:rPr>
        <w:t>四．销售前的计划和准备</w:t>
      </w:r>
    </w:p>
    <w:p w:rsidR="006956EF" w:rsidRPr="006956EF" w:rsidRDefault="006956EF" w:rsidP="006956EF">
      <w:pPr>
        <w:numPr>
          <w:ilvl w:val="0"/>
          <w:numId w:val="11"/>
        </w:numPr>
        <w:rPr>
          <w:rFonts w:ascii="宋体" w:eastAsia="宋体" w:hAnsi="宋体" w:cs="Times New Roman"/>
          <w:sz w:val="20"/>
          <w:szCs w:val="20"/>
        </w:rPr>
      </w:pPr>
      <w:r w:rsidRPr="006956EF">
        <w:rPr>
          <w:rFonts w:ascii="宋体" w:eastAsia="宋体" w:hAnsi="宋体" w:cs="Times New Roman" w:hint="eastAsia"/>
          <w:sz w:val="20"/>
          <w:szCs w:val="20"/>
        </w:rPr>
        <w:t>客户资料的收集和整理</w:t>
      </w:r>
    </w:p>
    <w:p w:rsidR="006956EF" w:rsidRPr="006956EF" w:rsidRDefault="006956EF" w:rsidP="006956EF">
      <w:pPr>
        <w:numPr>
          <w:ilvl w:val="0"/>
          <w:numId w:val="11"/>
        </w:numPr>
        <w:rPr>
          <w:rFonts w:ascii="宋体" w:eastAsia="宋体" w:hAnsi="宋体" w:cs="Times New Roman"/>
          <w:sz w:val="20"/>
          <w:szCs w:val="20"/>
        </w:rPr>
      </w:pPr>
      <w:r w:rsidRPr="006956EF">
        <w:rPr>
          <w:rFonts w:ascii="宋体" w:eastAsia="宋体" w:hAnsi="宋体" w:cs="Times New Roman" w:hint="eastAsia"/>
          <w:sz w:val="20"/>
          <w:szCs w:val="20"/>
        </w:rPr>
        <w:t>客户关键人物的确定</w:t>
      </w:r>
    </w:p>
    <w:p w:rsidR="006956EF" w:rsidRPr="006956EF" w:rsidRDefault="006956EF" w:rsidP="006956EF">
      <w:pPr>
        <w:numPr>
          <w:ilvl w:val="0"/>
          <w:numId w:val="11"/>
        </w:numPr>
        <w:rPr>
          <w:rFonts w:ascii="宋体" w:eastAsia="宋体" w:hAnsi="宋体" w:cs="Times New Roman"/>
          <w:sz w:val="20"/>
          <w:szCs w:val="20"/>
        </w:rPr>
      </w:pPr>
      <w:r w:rsidRPr="006956EF">
        <w:rPr>
          <w:rFonts w:ascii="宋体" w:eastAsia="宋体" w:hAnsi="宋体" w:cs="Times New Roman" w:hint="eastAsia"/>
          <w:sz w:val="20"/>
          <w:szCs w:val="20"/>
        </w:rPr>
        <w:t>销售目标的设定</w:t>
      </w:r>
    </w:p>
    <w:p w:rsidR="006956EF" w:rsidRPr="006956EF" w:rsidRDefault="006956EF" w:rsidP="006956EF">
      <w:pPr>
        <w:numPr>
          <w:ilvl w:val="0"/>
          <w:numId w:val="11"/>
        </w:numPr>
        <w:rPr>
          <w:rFonts w:ascii="宋体" w:eastAsia="宋体" w:hAnsi="宋体" w:cs="Times New Roman"/>
          <w:sz w:val="20"/>
          <w:szCs w:val="20"/>
        </w:rPr>
      </w:pPr>
      <w:r w:rsidRPr="006956EF">
        <w:rPr>
          <w:rFonts w:ascii="宋体" w:eastAsia="宋体" w:hAnsi="宋体" w:cs="Times New Roman" w:hint="eastAsia"/>
          <w:sz w:val="20"/>
          <w:szCs w:val="20"/>
        </w:rPr>
        <w:t>销售策略的制定</w:t>
      </w:r>
    </w:p>
    <w:p w:rsidR="006956EF" w:rsidRPr="006956EF" w:rsidRDefault="006956EF" w:rsidP="006956EF">
      <w:pPr>
        <w:numPr>
          <w:ilvl w:val="0"/>
          <w:numId w:val="11"/>
        </w:numPr>
        <w:rPr>
          <w:rFonts w:ascii="宋体" w:eastAsia="宋体" w:hAnsi="宋体" w:cs="Times New Roman"/>
          <w:sz w:val="20"/>
          <w:szCs w:val="20"/>
        </w:rPr>
      </w:pPr>
      <w:r w:rsidRPr="006956EF">
        <w:rPr>
          <w:rFonts w:ascii="宋体" w:eastAsia="宋体" w:hAnsi="宋体" w:cs="Times New Roman" w:hint="eastAsia"/>
          <w:sz w:val="20"/>
          <w:szCs w:val="20"/>
        </w:rPr>
        <w:t>销售材料及工具准备</w:t>
      </w:r>
    </w:p>
    <w:p w:rsidR="006956EF" w:rsidRPr="006956EF" w:rsidRDefault="006956EF" w:rsidP="006956EF">
      <w:pPr>
        <w:numPr>
          <w:ilvl w:val="0"/>
          <w:numId w:val="11"/>
        </w:numPr>
        <w:rPr>
          <w:rFonts w:ascii="宋体" w:eastAsia="宋体" w:hAnsi="宋体" w:cs="Times New Roman"/>
          <w:sz w:val="20"/>
          <w:szCs w:val="20"/>
        </w:rPr>
      </w:pPr>
      <w:r w:rsidRPr="006956EF">
        <w:rPr>
          <w:rFonts w:ascii="宋体" w:eastAsia="宋体" w:hAnsi="宋体" w:cs="Times New Roman" w:hint="eastAsia"/>
          <w:sz w:val="20"/>
          <w:szCs w:val="20"/>
        </w:rPr>
        <w:t>销售材料及工具使用要点</w:t>
      </w:r>
    </w:p>
    <w:p w:rsidR="006956EF" w:rsidRPr="006956EF" w:rsidRDefault="006956EF" w:rsidP="006956EF">
      <w:pPr>
        <w:rPr>
          <w:rFonts w:ascii="宋体" w:eastAsia="宋体" w:hAnsi="宋体" w:cs="Times New Roman"/>
          <w:b/>
          <w:sz w:val="20"/>
          <w:szCs w:val="20"/>
        </w:rPr>
      </w:pPr>
      <w:r w:rsidRPr="006956EF">
        <w:rPr>
          <w:rFonts w:ascii="宋体" w:eastAsia="宋体" w:hAnsi="宋体" w:cs="Times New Roman" w:hint="eastAsia"/>
          <w:b/>
          <w:sz w:val="20"/>
          <w:szCs w:val="20"/>
        </w:rPr>
        <w:t xml:space="preserve">五.针对大客户的销售谈判及顾问式销售法 </w:t>
      </w:r>
    </w:p>
    <w:p w:rsidR="006956EF" w:rsidRPr="006956EF" w:rsidRDefault="006956EF" w:rsidP="006956EF">
      <w:pPr>
        <w:numPr>
          <w:ilvl w:val="0"/>
          <w:numId w:val="12"/>
        </w:numPr>
        <w:rPr>
          <w:rFonts w:ascii="宋体" w:eastAsia="宋体" w:hAnsi="宋体" w:cs="Times New Roman"/>
          <w:sz w:val="20"/>
          <w:szCs w:val="20"/>
        </w:rPr>
      </w:pPr>
      <w:r w:rsidRPr="006956EF">
        <w:rPr>
          <w:rFonts w:ascii="宋体" w:eastAsia="宋体" w:hAnsi="宋体" w:cs="Times New Roman" w:hint="eastAsia"/>
          <w:sz w:val="20"/>
          <w:szCs w:val="20"/>
        </w:rPr>
        <w:t>创造你的产品，服务及解决方案的差异性，有效地吸引大客户的采购关注、认可、行动</w:t>
      </w:r>
    </w:p>
    <w:p w:rsidR="006956EF" w:rsidRPr="006956EF" w:rsidRDefault="006956EF" w:rsidP="006956EF">
      <w:pPr>
        <w:numPr>
          <w:ilvl w:val="0"/>
          <w:numId w:val="12"/>
        </w:numPr>
        <w:rPr>
          <w:rFonts w:ascii="宋体" w:eastAsia="宋体" w:hAnsi="宋体" w:cs="Times New Roman"/>
          <w:sz w:val="20"/>
          <w:szCs w:val="20"/>
        </w:rPr>
      </w:pPr>
      <w:r w:rsidRPr="006956EF">
        <w:rPr>
          <w:rFonts w:ascii="宋体" w:eastAsia="宋体" w:hAnsi="宋体" w:cs="Times New Roman" w:hint="eastAsia"/>
          <w:sz w:val="20"/>
          <w:szCs w:val="20"/>
        </w:rPr>
        <w:t xml:space="preserve">对大客户的销售谈判实力进行分析 </w:t>
      </w:r>
    </w:p>
    <w:p w:rsidR="006956EF" w:rsidRPr="006956EF" w:rsidRDefault="006956EF" w:rsidP="006956EF">
      <w:pPr>
        <w:numPr>
          <w:ilvl w:val="0"/>
          <w:numId w:val="12"/>
        </w:numPr>
        <w:rPr>
          <w:rFonts w:ascii="宋体" w:eastAsia="宋体" w:hAnsi="宋体" w:cs="Times New Roman"/>
          <w:sz w:val="20"/>
          <w:szCs w:val="20"/>
        </w:rPr>
      </w:pPr>
      <w:r w:rsidRPr="006956EF">
        <w:rPr>
          <w:rFonts w:ascii="宋体" w:eastAsia="宋体" w:hAnsi="宋体" w:cs="Times New Roman" w:hint="eastAsia"/>
          <w:sz w:val="20"/>
          <w:szCs w:val="20"/>
        </w:rPr>
        <w:t>销售谈判的五个黄金原则，抗压和避开陷阱</w:t>
      </w:r>
    </w:p>
    <w:p w:rsidR="006956EF" w:rsidRPr="006956EF" w:rsidRDefault="006956EF" w:rsidP="006956EF">
      <w:pPr>
        <w:numPr>
          <w:ilvl w:val="0"/>
          <w:numId w:val="12"/>
        </w:numPr>
        <w:rPr>
          <w:rFonts w:ascii="宋体" w:eastAsia="宋体" w:hAnsi="宋体" w:cs="Times New Roman"/>
          <w:sz w:val="20"/>
          <w:szCs w:val="20"/>
        </w:rPr>
      </w:pPr>
      <w:r w:rsidRPr="006956EF">
        <w:rPr>
          <w:rFonts w:ascii="宋体" w:eastAsia="宋体" w:hAnsi="宋体" w:cs="Times New Roman" w:hint="eastAsia"/>
          <w:sz w:val="20"/>
          <w:szCs w:val="20"/>
        </w:rPr>
        <w:t>了解大客户的需求动机及潜在个性化需求，进行个性化定位分析，找出大客户的量体裁衣式的整体销售方案</w:t>
      </w:r>
    </w:p>
    <w:p w:rsidR="006956EF" w:rsidRPr="006956EF" w:rsidRDefault="006956EF" w:rsidP="006956EF">
      <w:pPr>
        <w:numPr>
          <w:ilvl w:val="0"/>
          <w:numId w:val="12"/>
        </w:numPr>
        <w:rPr>
          <w:rFonts w:ascii="宋体" w:eastAsia="宋体" w:hAnsi="宋体" w:cs="Times New Roman"/>
          <w:sz w:val="20"/>
          <w:szCs w:val="20"/>
        </w:rPr>
      </w:pPr>
      <w:r w:rsidRPr="006956EF">
        <w:rPr>
          <w:rFonts w:ascii="宋体" w:eastAsia="宋体" w:hAnsi="宋体" w:cs="Times New Roman" w:hint="eastAsia"/>
          <w:sz w:val="20"/>
          <w:szCs w:val="20"/>
        </w:rPr>
        <w:t>大客户销售的实例分析</w:t>
      </w:r>
    </w:p>
    <w:p w:rsidR="00290214" w:rsidRDefault="00290214" w:rsidP="009D3E53">
      <w:pPr>
        <w:jc w:val="left"/>
        <w:rPr>
          <w:rFonts w:ascii="宋体" w:hAnsi="宋体"/>
          <w:sz w:val="20"/>
          <w:szCs w:val="21"/>
        </w:rPr>
      </w:pPr>
    </w:p>
    <w:p w:rsidR="009D3E53" w:rsidRDefault="009D3E53" w:rsidP="006956EF">
      <w:pPr>
        <w:jc w:val="left"/>
        <w:rPr>
          <w:rFonts w:ascii="宋体" w:hAnsi="宋体"/>
          <w:sz w:val="20"/>
          <w:szCs w:val="21"/>
        </w:rPr>
      </w:pPr>
    </w:p>
    <w:p w:rsidR="00290214" w:rsidRPr="009D3E53" w:rsidRDefault="001D19EB">
      <w:pPr>
        <w:rPr>
          <w:rFonts w:asciiTheme="minorEastAsia" w:hAnsiTheme="minorEastAsia" w:cstheme="minorEastAsia"/>
          <w:b/>
          <w:color w:val="0F6FC6" w:themeColor="accent1"/>
          <w:sz w:val="28"/>
          <w:szCs w:val="28"/>
          <w:u w:val="dotted"/>
        </w:rPr>
      </w:pPr>
      <w:r w:rsidRPr="009D3E53">
        <w:rPr>
          <w:rFonts w:asciiTheme="minorEastAsia" w:hAnsiTheme="minorEastAsia" w:cstheme="minorEastAsia" w:hint="eastAsia"/>
          <w:b/>
          <w:color w:val="0F6FC6" w:themeColor="accent1"/>
          <w:sz w:val="28"/>
          <w:szCs w:val="28"/>
          <w:u w:val="dotted"/>
        </w:rPr>
        <w:lastRenderedPageBreak/>
        <w:t xml:space="preserve">课程讲师：                                                                                 </w:t>
      </w:r>
    </w:p>
    <w:p w:rsidR="00290214" w:rsidRDefault="006F4DBA">
      <w:r>
        <w:pict>
          <v:shape id="_x0000_s1028" style="position:absolute;left:0;text-align:left;margin-left:-18.45pt;margin-top:2.55pt;width:479.15pt;height:228.65pt;z-index:251665408;v-text-anchor:middle" coordsize="6085205,2955925" o:spt="100" o:gfxdata="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IrirTTbAAAACgEAAA8AAAAAAAAAAQAgAAAAIgAAAGRycy9kb3du&#10;cmV2LnhtbFBLAQIUABQAAAAIAIdO4kB+epk8pwIAACEFAAAOAAAAAAAAAAEAIAAAACoBAABkcnMv&#10;ZTJvRG9jLnhtbFBLBQYAAAAABgAGAFkBAABDBgAAAAA=&#10;" adj="0,,0" path="m492664,l6085205,r,l6085205,2463260v,272091,-220573,492664,-492664,492664l,2955925r,l,492664c,220573,220573,,492664,xe" fillcolor="#c8e3fb" strokecolor="#55a839" strokeweight="3.25pt">
            <v:stroke dashstyle="1 1" linestyle="thickThin" joinstyle="round"/>
            <v:formulas/>
            <v:path o:connecttype="segments" o:connectlocs="6085205,1477962;3042602,2955925;0,1477962;3042602,0" o:connectangles="0,2147483647fd,2147483647fd,2147483647fd" textboxrect="0,0,6085205,2955925"/>
            <v:textbox>
              <w:txbxContent>
                <w:p w:rsidR="006956EF" w:rsidRDefault="006956EF" w:rsidP="006956EF">
                  <w:pPr>
                    <w:jc w:val="left"/>
                    <w:rPr>
                      <w:color w:val="000000" w:themeColor="text1"/>
                    </w:rPr>
                  </w:pPr>
                </w:p>
                <w:p w:rsidR="006956EF" w:rsidRPr="006956EF" w:rsidRDefault="006956EF" w:rsidP="006956EF">
                  <w:pPr>
                    <w:jc w:val="left"/>
                    <w:rPr>
                      <w:b/>
                      <w:color w:val="000000" w:themeColor="text1"/>
                    </w:rPr>
                  </w:pPr>
                  <w:r w:rsidRPr="006956EF">
                    <w:rPr>
                      <w:rFonts w:hint="eastAsia"/>
                      <w:b/>
                      <w:color w:val="000000" w:themeColor="text1"/>
                    </w:rPr>
                    <w:t>韦老师</w:t>
                  </w:r>
                </w:p>
                <w:p w:rsidR="006956EF" w:rsidRDefault="006956EF" w:rsidP="006956EF">
                  <w:pPr>
                    <w:tabs>
                      <w:tab w:val="left" w:pos="1080"/>
                    </w:tabs>
                    <w:rPr>
                      <w:rFonts w:ascii="宋体" w:eastAsia="宋体" w:hAnsi="宋体" w:cs="宋体"/>
                      <w:sz w:val="20"/>
                      <w:szCs w:val="20"/>
                      <w:lang w:val="zh-CN"/>
                    </w:rPr>
                  </w:pPr>
                  <w:r>
                    <w:rPr>
                      <w:rFonts w:ascii="宋体" w:hAnsi="宋体" w:hint="eastAsia"/>
                      <w:sz w:val="20"/>
                      <w:szCs w:val="20"/>
                    </w:rPr>
                    <w:t xml:space="preserve">    </w:t>
                  </w:r>
                  <w:r>
                    <w:rPr>
                      <w:rFonts w:ascii="宋体" w:eastAsia="宋体" w:hAnsi="宋体" w:cs="宋体" w:hint="eastAsia"/>
                      <w:sz w:val="20"/>
                      <w:szCs w:val="20"/>
                      <w:lang w:val="zh-CN"/>
                    </w:rPr>
                    <w:t>留学新加坡国际管理学院人力资源博士、中国教育培训界优秀人物、销售谈判与沟通技巧第一人、销售团队建设与管理实战专家、数十家上市企业营销咨询顾问、清华大学复旦大学等总裁班特邀讲师、被誉为“最具震撼力和实战”的培训师</w:t>
                  </w:r>
                </w:p>
                <w:p w:rsidR="006956EF" w:rsidRDefault="006956EF" w:rsidP="006956EF">
                  <w:pPr>
                    <w:tabs>
                      <w:tab w:val="left" w:pos="1080"/>
                    </w:tabs>
                    <w:rPr>
                      <w:rFonts w:ascii="宋体" w:eastAsia="宋体" w:hAnsi="宋体" w:cs="宋体"/>
                      <w:sz w:val="20"/>
                      <w:szCs w:val="20"/>
                      <w:lang w:val="zh-CN"/>
                    </w:rPr>
                  </w:pPr>
                  <w:r>
                    <w:rPr>
                      <w:rFonts w:ascii="宋体" w:eastAsia="宋体" w:hAnsi="宋体" w:cs="宋体" w:hint="eastAsia"/>
                      <w:sz w:val="20"/>
                      <w:szCs w:val="20"/>
                    </w:rPr>
                    <w:t xml:space="preserve">    </w:t>
                  </w:r>
                  <w:r>
                    <w:rPr>
                      <w:rFonts w:ascii="宋体" w:eastAsia="宋体" w:hAnsi="宋体" w:cs="宋体" w:hint="eastAsia"/>
                      <w:sz w:val="20"/>
                      <w:szCs w:val="20"/>
                      <w:lang w:val="zh-CN"/>
                    </w:rPr>
                    <w:t>韦老师是国内最早将团队作战的概念融入企业的实战派老师，并创造许多种行之有效促销模式。在行业内最早以推介会的模式推荐产品，使辅导过的企业取得较大的知名度及美誉度。同时他也是目前引进国外先进的企业管理模式与中国企业实际相结合的先驱者与传播者。</w:t>
                  </w:r>
                </w:p>
                <w:p w:rsidR="006956EF" w:rsidRPr="006956EF" w:rsidRDefault="006956EF" w:rsidP="006956EF">
                  <w:pPr>
                    <w:rPr>
                      <w:b/>
                      <w:color w:val="000000" w:themeColor="text1"/>
                    </w:rPr>
                  </w:pPr>
                  <w:r w:rsidRPr="006956EF">
                    <w:rPr>
                      <w:rFonts w:hint="eastAsia"/>
                      <w:b/>
                      <w:color w:val="000000" w:themeColor="text1"/>
                    </w:rPr>
                    <w:t>韦老师课程特色：</w:t>
                  </w:r>
                </w:p>
                <w:p w:rsidR="006956EF" w:rsidRDefault="006956EF" w:rsidP="006956EF">
                  <w:pPr>
                    <w:rPr>
                      <w:rFonts w:ascii="宋体" w:eastAsia="宋体" w:hAnsi="宋体" w:cs="宋体"/>
                      <w:sz w:val="20"/>
                      <w:szCs w:val="20"/>
                      <w:lang w:val="zh-CN"/>
                    </w:rPr>
                  </w:pPr>
                  <w:r>
                    <w:rPr>
                      <w:rFonts w:ascii="宋体" w:hAnsi="宋体" w:cs="宋体" w:hint="eastAsia"/>
                      <w:sz w:val="22"/>
                      <w:szCs w:val="22"/>
                    </w:rPr>
                    <w:t xml:space="preserve">    </w:t>
                  </w:r>
                  <w:r>
                    <w:rPr>
                      <w:rFonts w:ascii="宋体" w:eastAsia="宋体" w:hAnsi="宋体" w:cs="宋体" w:hint="eastAsia"/>
                      <w:sz w:val="20"/>
                      <w:szCs w:val="20"/>
                      <w:lang w:val="zh-CN"/>
                    </w:rPr>
                    <w:t>韦博士为200余企业提供企业内训、培训的学员达25000余人。在培训界以实战派风格、亲和力强而著称，语言激情幽默，观点精辟独到，善于激励学员，极富影响力。培训课程融理念、技巧、案例为一体；培训方式以互动情景交流见长，将角色替换、互动演练、情景模拟、管理游戏、案例讨论、头脑风暴容入培训全过程，充分调动受训人员的激情与专注力，培训现场学员参与性强，气氛热烈，受到学员的广泛认可。</w:t>
                  </w:r>
                </w:p>
                <w:p w:rsidR="00290214" w:rsidRDefault="00290214">
                  <w:pPr>
                    <w:rPr>
                      <w:sz w:val="20"/>
                      <w:szCs w:val="20"/>
                    </w:rPr>
                  </w:pPr>
                </w:p>
                <w:p w:rsidR="00290214" w:rsidRDefault="00290214">
                  <w:pPr>
                    <w:jc w:val="center"/>
                    <w:rPr>
                      <w:color w:val="000000" w:themeColor="text1"/>
                    </w:rPr>
                  </w:pPr>
                </w:p>
              </w:txbxContent>
            </v:textbox>
          </v:shape>
        </w:pict>
      </w:r>
    </w:p>
    <w:p w:rsidR="00290214" w:rsidRDefault="00290214"/>
    <w:p w:rsidR="00290214" w:rsidRDefault="00290214"/>
    <w:p w:rsidR="00290214" w:rsidRDefault="00290214"/>
    <w:p w:rsidR="00290214" w:rsidRDefault="00290214"/>
    <w:p w:rsidR="00290214" w:rsidRDefault="00290214"/>
    <w:p w:rsidR="00290214" w:rsidRDefault="00290214"/>
    <w:p w:rsidR="00290214" w:rsidRDefault="006F4DBA">
      <w:r>
        <w:pict>
          <v:shape id="_x0000_s1027" style="position:absolute;left:0;text-align:left;margin-left:-60.35pt;margin-top:10.25pt;width:555.5pt;height:539.25pt;z-index:-251659264;v-text-anchor:middle" coordsize="7054850,6848475" o:spt="100" o:gfxdata="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DbXPRjaAAAA&#10;DAEAAA8AAAAAAAAAAQAgAAAAIgAAAGRycy9kb3ducmV2LnhtbFBLAQIUABQAAAAIAIdO4kC9/Ghr&#10;jQIAAL8EAAAOAAAAAAAAAAEAIAAAACkBAABkcnMvZTJvRG9jLnhtbFBLBQYAAAAABgAGAFkBAAAo&#10;BgAAAAA=&#10;" adj="0,,0" path="m1141435,l7054850,r,l7054850,5707039v,630397,-511038,1141435,-1141435,1141435l,6848475r,l,1141435c,511038,511038,,1141435,xe" filled="f" strokecolor="#55a839" strokeweight="3.25pt">
            <v:stroke dashstyle="1 1" linestyle="thickThin" joinstyle="round"/>
            <v:formulas/>
            <v:path o:connecttype="segments" o:connectlocs="7054850,3424237;3527425,6848475;0,3424237;3527425,0" o:connectangles="0,2147483647fd,2147483647fd,2147483647fd" textboxrect="0,0,7054850,6848475"/>
            <v:textbox>
              <w:txbxContent>
                <w:p w:rsidR="00290214" w:rsidRDefault="00290214">
                  <w:pPr>
                    <w:rPr>
                      <w:color w:val="000000" w:themeColor="text1"/>
                    </w:rPr>
                  </w:pPr>
                </w:p>
              </w:txbxContent>
            </v:textbox>
          </v:shape>
        </w:pict>
      </w:r>
    </w:p>
    <w:p w:rsidR="00290214" w:rsidRDefault="00290214"/>
    <w:p w:rsidR="00290214" w:rsidRDefault="00290214"/>
    <w:p w:rsidR="00290214" w:rsidRDefault="00290214"/>
    <w:p w:rsidR="00290214" w:rsidRDefault="00290214"/>
    <w:p w:rsidR="00290214" w:rsidRDefault="00290214"/>
    <w:p w:rsidR="00290214" w:rsidRDefault="00290214"/>
    <w:p w:rsidR="00290214" w:rsidRDefault="00290214"/>
    <w:p w:rsidR="00290214" w:rsidRDefault="00290214"/>
    <w:p w:rsidR="00290214" w:rsidRDefault="001D19EB">
      <w:pPr>
        <w:jc w:val="center"/>
        <w:rPr>
          <w:color w:val="04617B" w:themeColor="text2"/>
          <w:u w:val="dotted"/>
        </w:rPr>
      </w:pPr>
      <w:r>
        <w:rPr>
          <w:rFonts w:ascii="微软雅黑" w:eastAsia="微软雅黑" w:hAnsi="微软雅黑" w:cs="微软雅黑" w:hint="eastAsia"/>
          <w:b/>
          <w:bCs/>
          <w:color w:val="04617B" w:themeColor="text2"/>
          <w:sz w:val="36"/>
          <w:szCs w:val="36"/>
          <w:u w:val="dotted"/>
        </w:rPr>
        <w:t>培 训 报 名 回 执 表</w:t>
      </w:r>
    </w:p>
    <w:tbl>
      <w:tblPr>
        <w:tblW w:w="9496" w:type="dxa"/>
        <w:jc w:val="center"/>
        <w:tblInd w:w="-434" w:type="dxa"/>
        <w:tblBorders>
          <w:top w:val="double" w:sz="4" w:space="0" w:color="7D9532"/>
          <w:left w:val="double" w:sz="4" w:space="0" w:color="7D9532"/>
          <w:bottom w:val="double" w:sz="4" w:space="0" w:color="7D9532"/>
          <w:right w:val="double" w:sz="4" w:space="0" w:color="7D9532"/>
          <w:insideH w:val="single" w:sz="4" w:space="0" w:color="7D9532"/>
          <w:insideV w:val="single" w:sz="4" w:space="0" w:color="7D9532"/>
        </w:tblBorders>
        <w:tblLayout w:type="fixed"/>
        <w:tblLook w:val="04A0"/>
      </w:tblPr>
      <w:tblGrid>
        <w:gridCol w:w="1657"/>
        <w:gridCol w:w="1455"/>
        <w:gridCol w:w="1451"/>
        <w:gridCol w:w="177"/>
        <w:gridCol w:w="1935"/>
        <w:gridCol w:w="2821"/>
      </w:tblGrid>
      <w:tr w:rsidR="00290214">
        <w:trPr>
          <w:trHeight w:val="492"/>
          <w:jc w:val="center"/>
        </w:trPr>
        <w:tc>
          <w:tcPr>
            <w:tcW w:w="1657" w:type="dxa"/>
            <w:tcBorders>
              <w:top w:val="single" w:sz="8" w:space="0" w:color="9BBB59"/>
              <w:left w:val="single" w:sz="8" w:space="0" w:color="9BBB59"/>
              <w:bottom w:val="single" w:sz="12" w:space="0" w:color="9BBB59"/>
              <w:right w:val="single" w:sz="8" w:space="0" w:color="9BBB59"/>
            </w:tcBorders>
            <w:shd w:val="clear" w:color="auto" w:fill="FFFFFF"/>
            <w:vAlign w:val="center"/>
          </w:tcPr>
          <w:p w:rsidR="00290214" w:rsidRDefault="001D19EB">
            <w:pPr>
              <w:tabs>
                <w:tab w:val="left" w:pos="6062"/>
                <w:tab w:val="left" w:pos="10881"/>
              </w:tabs>
              <w:jc w:val="center"/>
              <w:rPr>
                <w:rFonts w:ascii="Arial" w:hAnsi="Arial" w:cs="Arial"/>
                <w:b/>
                <w:bCs/>
                <w:color w:val="000000"/>
                <w:lang w:val="de-DE"/>
              </w:rPr>
            </w:pPr>
            <w:r>
              <w:rPr>
                <w:rFonts w:ascii="Arial" w:hAnsi="Arial" w:cs="Arial" w:hint="eastAsia"/>
                <w:b/>
                <w:bCs/>
                <w:color w:val="000000"/>
                <w:lang w:val="de-DE"/>
              </w:rPr>
              <w:t>公司名称：</w:t>
            </w:r>
          </w:p>
        </w:tc>
        <w:tc>
          <w:tcPr>
            <w:tcW w:w="2906" w:type="dxa"/>
            <w:gridSpan w:val="2"/>
            <w:tcBorders>
              <w:top w:val="single" w:sz="8" w:space="0" w:color="9BBB59"/>
              <w:left w:val="single" w:sz="8" w:space="0" w:color="9BBB59"/>
              <w:bottom w:val="single" w:sz="12" w:space="0" w:color="9BBB59"/>
              <w:right w:val="single" w:sz="8" w:space="0" w:color="9BBB59"/>
            </w:tcBorders>
            <w:shd w:val="clear" w:color="auto" w:fill="FFFFFF"/>
            <w:vAlign w:val="center"/>
          </w:tcPr>
          <w:p w:rsidR="00290214" w:rsidRDefault="00290214">
            <w:pPr>
              <w:tabs>
                <w:tab w:val="left" w:pos="6062"/>
                <w:tab w:val="left" w:pos="10881"/>
              </w:tabs>
              <w:rPr>
                <w:rFonts w:ascii="Arial" w:hAnsi="Arial" w:cs="Arial"/>
                <w:b/>
                <w:bCs/>
                <w:color w:val="000000"/>
                <w:lang w:val="de-DE"/>
              </w:rPr>
            </w:pPr>
          </w:p>
        </w:tc>
        <w:tc>
          <w:tcPr>
            <w:tcW w:w="2112" w:type="dxa"/>
            <w:gridSpan w:val="2"/>
            <w:tcBorders>
              <w:top w:val="single" w:sz="8" w:space="0" w:color="9BBB59"/>
              <w:left w:val="single" w:sz="8" w:space="0" w:color="9BBB59"/>
              <w:bottom w:val="single" w:sz="12" w:space="0" w:color="9BBB59"/>
              <w:right w:val="single" w:sz="8" w:space="0" w:color="9BBB59"/>
            </w:tcBorders>
            <w:shd w:val="clear" w:color="auto" w:fill="FFFFFF"/>
            <w:vAlign w:val="center"/>
          </w:tcPr>
          <w:p w:rsidR="00290214" w:rsidRDefault="001D19EB">
            <w:pPr>
              <w:tabs>
                <w:tab w:val="left" w:pos="6062"/>
                <w:tab w:val="left" w:pos="10881"/>
              </w:tabs>
              <w:rPr>
                <w:rFonts w:ascii="Arial" w:hAnsi="Arial" w:cs="Arial"/>
                <w:b/>
                <w:bCs/>
                <w:color w:val="000000"/>
                <w:lang w:val="de-DE"/>
              </w:rPr>
            </w:pPr>
            <w:r>
              <w:rPr>
                <w:rFonts w:ascii="Arial" w:hAnsi="Arial" w:cs="Arial" w:hint="eastAsia"/>
                <w:b/>
                <w:bCs/>
                <w:color w:val="000000"/>
                <w:lang w:val="de-DE"/>
              </w:rPr>
              <w:t>公司地址：</w:t>
            </w:r>
          </w:p>
        </w:tc>
        <w:tc>
          <w:tcPr>
            <w:tcW w:w="2821" w:type="dxa"/>
            <w:tcBorders>
              <w:top w:val="single" w:sz="8" w:space="0" w:color="9BBB59"/>
              <w:left w:val="single" w:sz="8" w:space="0" w:color="9BBB59"/>
              <w:bottom w:val="single" w:sz="12" w:space="0" w:color="9BBB59"/>
              <w:right w:val="single" w:sz="8" w:space="0" w:color="9BBB59"/>
            </w:tcBorders>
            <w:shd w:val="clear" w:color="auto" w:fill="FFFFFF"/>
            <w:vAlign w:val="center"/>
          </w:tcPr>
          <w:p w:rsidR="00290214" w:rsidRDefault="00290214">
            <w:pPr>
              <w:tabs>
                <w:tab w:val="left" w:pos="6062"/>
                <w:tab w:val="left" w:pos="10881"/>
              </w:tabs>
              <w:rPr>
                <w:rFonts w:ascii="Arial" w:hAnsi="Arial" w:cs="Arial"/>
                <w:b/>
                <w:bCs/>
                <w:color w:val="000000"/>
                <w:lang w:val="de-DE"/>
              </w:rPr>
            </w:pPr>
          </w:p>
        </w:tc>
      </w:tr>
      <w:tr w:rsidR="00290214">
        <w:trPr>
          <w:trHeight w:val="524"/>
          <w:jc w:val="center"/>
        </w:trPr>
        <w:tc>
          <w:tcPr>
            <w:tcW w:w="1657" w:type="dxa"/>
            <w:tcBorders>
              <w:top w:val="single" w:sz="12" w:space="0" w:color="9BBB59"/>
              <w:left w:val="single" w:sz="8" w:space="0" w:color="9BBB59"/>
              <w:bottom w:val="single" w:sz="8" w:space="0" w:color="9BBB59"/>
              <w:right w:val="single" w:sz="8" w:space="0" w:color="9BBB59"/>
            </w:tcBorders>
            <w:shd w:val="clear" w:color="auto" w:fill="EBF1DD"/>
            <w:vAlign w:val="center"/>
          </w:tcPr>
          <w:p w:rsidR="00290214" w:rsidRDefault="001D19EB">
            <w:pPr>
              <w:tabs>
                <w:tab w:val="left" w:pos="6062"/>
                <w:tab w:val="left" w:pos="10881"/>
              </w:tabs>
              <w:jc w:val="center"/>
              <w:rPr>
                <w:rFonts w:ascii="Arial" w:hAnsi="Arial" w:cs="Arial"/>
                <w:b/>
                <w:bCs/>
                <w:color w:val="000000"/>
                <w:lang w:val="de-DE"/>
              </w:rPr>
            </w:pPr>
            <w:r>
              <w:rPr>
                <w:rFonts w:ascii="Arial" w:hAnsi="Arial" w:cs="Arial" w:hint="eastAsia"/>
                <w:b/>
                <w:bCs/>
                <w:color w:val="000000"/>
                <w:lang w:val="de-DE"/>
              </w:rPr>
              <w:t>联</w:t>
            </w:r>
            <w:r>
              <w:rPr>
                <w:rFonts w:ascii="Arial" w:hAnsi="Arial" w:cs="Arial"/>
                <w:b/>
                <w:bCs/>
                <w:color w:val="000000"/>
                <w:lang w:val="de-DE"/>
              </w:rPr>
              <w:t xml:space="preserve"> </w:t>
            </w:r>
            <w:r>
              <w:rPr>
                <w:rFonts w:ascii="Arial" w:hAnsi="Arial" w:cs="Arial" w:hint="eastAsia"/>
                <w:b/>
                <w:bCs/>
                <w:color w:val="000000"/>
                <w:lang w:val="de-DE"/>
              </w:rPr>
              <w:t>系</w:t>
            </w:r>
            <w:r>
              <w:rPr>
                <w:rFonts w:ascii="Arial" w:hAnsi="Arial" w:cs="Arial"/>
                <w:b/>
                <w:bCs/>
                <w:color w:val="000000"/>
                <w:lang w:val="de-DE"/>
              </w:rPr>
              <w:t xml:space="preserve"> </w:t>
            </w:r>
            <w:r>
              <w:rPr>
                <w:rFonts w:ascii="Arial" w:hAnsi="Arial" w:cs="Arial" w:hint="eastAsia"/>
                <w:b/>
                <w:bCs/>
                <w:color w:val="000000"/>
                <w:lang w:val="de-DE"/>
              </w:rPr>
              <w:t>人：</w:t>
            </w:r>
          </w:p>
        </w:tc>
        <w:tc>
          <w:tcPr>
            <w:tcW w:w="1455" w:type="dxa"/>
            <w:tcBorders>
              <w:top w:val="single" w:sz="12" w:space="0" w:color="9BBB59"/>
              <w:left w:val="single" w:sz="8" w:space="0" w:color="9BBB59"/>
              <w:bottom w:val="single" w:sz="8" w:space="0" w:color="9BBB59"/>
              <w:right w:val="single" w:sz="8" w:space="0" w:color="9BBB59"/>
            </w:tcBorders>
            <w:shd w:val="clear" w:color="auto" w:fill="EBF1DD"/>
            <w:vAlign w:val="center"/>
          </w:tcPr>
          <w:p w:rsidR="00290214" w:rsidRDefault="00290214">
            <w:pPr>
              <w:tabs>
                <w:tab w:val="left" w:pos="6062"/>
                <w:tab w:val="left" w:pos="10881"/>
              </w:tabs>
              <w:rPr>
                <w:rFonts w:ascii="Arial" w:hAnsi="Arial" w:cs="Arial"/>
                <w:b/>
                <w:bCs/>
                <w:color w:val="000000"/>
                <w:lang w:val="de-DE"/>
              </w:rPr>
            </w:pPr>
          </w:p>
        </w:tc>
        <w:tc>
          <w:tcPr>
            <w:tcW w:w="1451" w:type="dxa"/>
            <w:tcBorders>
              <w:top w:val="single" w:sz="12" w:space="0" w:color="9BBB59"/>
              <w:left w:val="single" w:sz="8" w:space="0" w:color="9BBB59"/>
              <w:bottom w:val="single" w:sz="8" w:space="0" w:color="9BBB59"/>
              <w:right w:val="single" w:sz="8" w:space="0" w:color="9BBB59"/>
            </w:tcBorders>
            <w:shd w:val="clear" w:color="auto" w:fill="EBF1DD"/>
            <w:vAlign w:val="center"/>
          </w:tcPr>
          <w:p w:rsidR="00290214" w:rsidRDefault="001D19EB">
            <w:pPr>
              <w:tabs>
                <w:tab w:val="left" w:pos="6062"/>
                <w:tab w:val="left" w:pos="10881"/>
              </w:tabs>
              <w:jc w:val="center"/>
              <w:rPr>
                <w:rFonts w:ascii="Arial" w:hAnsi="Arial" w:cs="Arial"/>
                <w:b/>
                <w:bCs/>
                <w:color w:val="000000"/>
                <w:szCs w:val="21"/>
                <w:lang w:val="de-DE"/>
              </w:rPr>
            </w:pPr>
            <w:r>
              <w:rPr>
                <w:rFonts w:ascii="Arial" w:hAnsi="Arial" w:cs="Arial" w:hint="eastAsia"/>
                <w:b/>
                <w:bCs/>
                <w:color w:val="000000"/>
                <w:szCs w:val="21"/>
                <w:lang w:val="de-DE"/>
              </w:rPr>
              <w:t>联系手机：</w:t>
            </w:r>
          </w:p>
        </w:tc>
        <w:tc>
          <w:tcPr>
            <w:tcW w:w="2112" w:type="dxa"/>
            <w:gridSpan w:val="2"/>
            <w:tcBorders>
              <w:top w:val="single" w:sz="12" w:space="0" w:color="9BBB59"/>
              <w:left w:val="single" w:sz="8" w:space="0" w:color="9BBB59"/>
              <w:bottom w:val="single" w:sz="8" w:space="0" w:color="9BBB59"/>
              <w:right w:val="single" w:sz="8" w:space="0" w:color="9BBB59"/>
            </w:tcBorders>
            <w:shd w:val="clear" w:color="auto" w:fill="EBF1DD"/>
            <w:vAlign w:val="center"/>
          </w:tcPr>
          <w:p w:rsidR="00290214" w:rsidRDefault="001D19EB">
            <w:pPr>
              <w:tabs>
                <w:tab w:val="left" w:pos="6062"/>
                <w:tab w:val="left" w:pos="10881"/>
              </w:tabs>
              <w:ind w:firstLine="240"/>
              <w:rPr>
                <w:rFonts w:ascii="Arial" w:hAnsi="Arial" w:cs="Arial"/>
                <w:b/>
                <w:bCs/>
                <w:color w:val="000000"/>
                <w:lang w:val="de-DE"/>
              </w:rPr>
            </w:pPr>
            <w:r>
              <w:rPr>
                <w:rFonts w:ascii="Arial" w:hAnsi="Arial" w:cs="Arial"/>
                <w:b/>
                <w:bCs/>
                <w:color w:val="000000"/>
                <w:lang w:val="de-DE"/>
              </w:rPr>
              <w:t xml:space="preserve">               </w:t>
            </w:r>
          </w:p>
        </w:tc>
        <w:tc>
          <w:tcPr>
            <w:tcW w:w="2821" w:type="dxa"/>
            <w:tcBorders>
              <w:top w:val="single" w:sz="12" w:space="0" w:color="9BBB59"/>
              <w:left w:val="single" w:sz="8" w:space="0" w:color="9BBB59"/>
              <w:bottom w:val="single" w:sz="8" w:space="0" w:color="9BBB59"/>
              <w:right w:val="single" w:sz="8" w:space="0" w:color="9BBB59"/>
            </w:tcBorders>
            <w:shd w:val="clear" w:color="auto" w:fill="EBF1DD"/>
            <w:vAlign w:val="center"/>
          </w:tcPr>
          <w:p w:rsidR="00290214" w:rsidRDefault="001D19EB">
            <w:pPr>
              <w:tabs>
                <w:tab w:val="left" w:pos="6062"/>
                <w:tab w:val="left" w:pos="10881"/>
              </w:tabs>
              <w:rPr>
                <w:rFonts w:ascii="Arial" w:hAnsi="Arial" w:cs="Arial"/>
                <w:b/>
                <w:bCs/>
                <w:color w:val="000000"/>
                <w:lang w:val="de-DE"/>
              </w:rPr>
            </w:pPr>
            <w:r>
              <w:rPr>
                <w:rFonts w:ascii="Arial" w:hAnsi="Arial" w:cs="Arial" w:hint="eastAsia"/>
                <w:b/>
                <w:bCs/>
                <w:color w:val="000000"/>
                <w:lang w:val="de-DE"/>
              </w:rPr>
              <w:t>费用总计：</w:t>
            </w:r>
            <w:r>
              <w:rPr>
                <w:rFonts w:ascii="Arial" w:hAnsi="Arial" w:cs="Arial"/>
                <w:b/>
                <w:bCs/>
                <w:color w:val="000000"/>
              </w:rPr>
              <w:t>____________</w:t>
            </w:r>
          </w:p>
        </w:tc>
      </w:tr>
      <w:tr w:rsidR="00290214">
        <w:trPr>
          <w:trHeight w:val="473"/>
          <w:jc w:val="center"/>
        </w:trPr>
        <w:tc>
          <w:tcPr>
            <w:tcW w:w="1657"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290214" w:rsidRDefault="001D19EB">
            <w:pPr>
              <w:tabs>
                <w:tab w:val="left" w:pos="6062"/>
                <w:tab w:val="left" w:pos="10881"/>
              </w:tabs>
              <w:jc w:val="center"/>
              <w:rPr>
                <w:rFonts w:ascii="Arial" w:hAnsi="Arial" w:cs="Arial"/>
                <w:b/>
                <w:bCs/>
                <w:color w:val="000000"/>
                <w:lang w:val="de-DE"/>
              </w:rPr>
            </w:pPr>
            <w:r>
              <w:rPr>
                <w:rFonts w:ascii="Arial" w:hAnsi="Arial" w:cs="Arial" w:hint="eastAsia"/>
                <w:b/>
                <w:bCs/>
                <w:color w:val="000000"/>
                <w:lang w:val="de-DE"/>
              </w:rPr>
              <w:t>邮</w:t>
            </w:r>
            <w:r>
              <w:rPr>
                <w:rFonts w:ascii="Arial" w:hAnsi="Arial" w:cs="Arial"/>
                <w:b/>
                <w:bCs/>
                <w:color w:val="000000"/>
              </w:rPr>
              <w:t xml:space="preserve">    </w:t>
            </w:r>
            <w:r>
              <w:rPr>
                <w:rFonts w:ascii="Arial" w:hAnsi="Arial" w:cs="Arial" w:hint="eastAsia"/>
                <w:b/>
                <w:bCs/>
                <w:color w:val="000000"/>
                <w:lang w:val="de-DE"/>
              </w:rPr>
              <w:t>箱：</w:t>
            </w:r>
          </w:p>
        </w:tc>
        <w:tc>
          <w:tcPr>
            <w:tcW w:w="1455"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290214" w:rsidRDefault="00290214">
            <w:pPr>
              <w:tabs>
                <w:tab w:val="left" w:pos="6062"/>
                <w:tab w:val="left" w:pos="10881"/>
              </w:tabs>
              <w:rPr>
                <w:rFonts w:ascii="Arial" w:hAnsi="Arial" w:cs="Arial"/>
                <w:b/>
                <w:bCs/>
                <w:color w:val="000000"/>
                <w:lang w:val="de-DE"/>
              </w:rPr>
            </w:pPr>
          </w:p>
        </w:tc>
        <w:tc>
          <w:tcPr>
            <w:tcW w:w="6384" w:type="dxa"/>
            <w:gridSpan w:val="4"/>
            <w:tcBorders>
              <w:top w:val="single" w:sz="8" w:space="0" w:color="9BBB59"/>
              <w:left w:val="single" w:sz="8" w:space="0" w:color="9BBB59"/>
              <w:bottom w:val="single" w:sz="8" w:space="0" w:color="9BBB59"/>
              <w:right w:val="single" w:sz="8" w:space="0" w:color="9BBB59"/>
            </w:tcBorders>
            <w:shd w:val="clear" w:color="auto" w:fill="FFFFFF"/>
            <w:vAlign w:val="center"/>
          </w:tcPr>
          <w:p w:rsidR="00290214" w:rsidRDefault="001D19EB">
            <w:pPr>
              <w:tabs>
                <w:tab w:val="left" w:pos="6062"/>
                <w:tab w:val="left" w:pos="10881"/>
              </w:tabs>
              <w:rPr>
                <w:rFonts w:ascii="Arial" w:hAnsi="Arial" w:cs="Arial"/>
                <w:b/>
                <w:bCs/>
                <w:color w:val="000000"/>
                <w:lang w:val="de-DE"/>
              </w:rPr>
            </w:pPr>
            <w:r>
              <w:rPr>
                <w:rFonts w:ascii="Arial" w:hAnsi="Arial" w:cs="Arial" w:hint="eastAsia"/>
                <w:b/>
                <w:bCs/>
                <w:color w:val="000000"/>
                <w:lang w:val="de-DE"/>
              </w:rPr>
              <w:t>缴费方式：现金</w:t>
            </w:r>
            <w:r>
              <w:rPr>
                <w:rFonts w:ascii="宋体" w:hAnsi="宋体" w:cs="宋体" w:hint="eastAsia"/>
                <w:b/>
                <w:bCs/>
                <w:color w:val="000000"/>
                <w:lang w:val="de-DE"/>
              </w:rPr>
              <w:t>□</w:t>
            </w:r>
            <w:r>
              <w:rPr>
                <w:rFonts w:ascii="宋体" w:hAnsi="宋体" w:cs="宋体"/>
                <w:b/>
                <w:bCs/>
                <w:color w:val="000000"/>
              </w:rPr>
              <w:t xml:space="preserve">   </w:t>
            </w:r>
            <w:r>
              <w:rPr>
                <w:rFonts w:ascii="Arial" w:hAnsi="Arial" w:cs="Arial" w:hint="eastAsia"/>
                <w:b/>
                <w:bCs/>
                <w:color w:val="000000"/>
                <w:lang w:val="de-DE"/>
              </w:rPr>
              <w:t>转账</w:t>
            </w:r>
            <w:r>
              <w:rPr>
                <w:rFonts w:ascii="宋体" w:hAnsi="宋体" w:cs="宋体" w:hint="eastAsia"/>
                <w:b/>
                <w:bCs/>
                <w:color w:val="000000"/>
              </w:rPr>
              <w:t>□</w:t>
            </w:r>
            <w:r>
              <w:rPr>
                <w:rFonts w:ascii="宋体" w:hAnsi="宋体" w:cs="宋体"/>
                <w:b/>
                <w:bCs/>
                <w:color w:val="000000"/>
              </w:rPr>
              <w:t xml:space="preserve">   </w:t>
            </w:r>
            <w:r>
              <w:rPr>
                <w:rFonts w:ascii="宋体" w:hAnsi="宋体" w:cs="宋体" w:hint="eastAsia"/>
                <w:b/>
                <w:bCs/>
                <w:color w:val="000000"/>
              </w:rPr>
              <w:t>支付宝□</w:t>
            </w:r>
          </w:p>
        </w:tc>
      </w:tr>
      <w:tr w:rsidR="00290214">
        <w:trPr>
          <w:trHeight w:val="532"/>
          <w:jc w:val="center"/>
        </w:trPr>
        <w:tc>
          <w:tcPr>
            <w:tcW w:w="1657" w:type="dxa"/>
            <w:tcBorders>
              <w:top w:val="single" w:sz="8" w:space="0" w:color="9BBB59"/>
              <w:left w:val="single" w:sz="8" w:space="0" w:color="9BBB59"/>
              <w:bottom w:val="single" w:sz="8" w:space="0" w:color="9BBB59"/>
              <w:right w:val="single" w:sz="8" w:space="0" w:color="9BBB59"/>
            </w:tcBorders>
            <w:shd w:val="clear" w:color="auto" w:fill="EBF1DD"/>
            <w:vAlign w:val="center"/>
          </w:tcPr>
          <w:p w:rsidR="00290214" w:rsidRDefault="001D19EB">
            <w:pPr>
              <w:tabs>
                <w:tab w:val="left" w:pos="6062"/>
                <w:tab w:val="left" w:pos="10881"/>
              </w:tabs>
              <w:jc w:val="center"/>
              <w:rPr>
                <w:rFonts w:ascii="Arial" w:hAnsi="Arial" w:cs="Arial"/>
                <w:b/>
                <w:bCs/>
                <w:color w:val="000000"/>
                <w:lang w:val="de-DE"/>
              </w:rPr>
            </w:pPr>
            <w:r>
              <w:rPr>
                <w:rFonts w:ascii="Arial" w:hAnsi="Arial" w:cs="Arial" w:hint="eastAsia"/>
                <w:b/>
                <w:bCs/>
                <w:color w:val="000000"/>
                <w:lang w:val="de-DE"/>
              </w:rPr>
              <w:t>是否安排住宿</w:t>
            </w:r>
          </w:p>
        </w:tc>
        <w:tc>
          <w:tcPr>
            <w:tcW w:w="7839" w:type="dxa"/>
            <w:gridSpan w:val="5"/>
            <w:tcBorders>
              <w:top w:val="single" w:sz="8" w:space="0" w:color="9BBB59"/>
              <w:left w:val="single" w:sz="8" w:space="0" w:color="9BBB59"/>
              <w:bottom w:val="single" w:sz="8" w:space="0" w:color="9BBB59"/>
              <w:right w:val="single" w:sz="8" w:space="0" w:color="9BBB59"/>
            </w:tcBorders>
            <w:shd w:val="clear" w:color="auto" w:fill="EBF1DD"/>
            <w:vAlign w:val="center"/>
          </w:tcPr>
          <w:p w:rsidR="00290214" w:rsidRDefault="001D19EB">
            <w:pPr>
              <w:tabs>
                <w:tab w:val="left" w:pos="6062"/>
                <w:tab w:val="left" w:pos="10881"/>
              </w:tabs>
              <w:rPr>
                <w:rFonts w:ascii="Arial" w:hAnsi="Arial" w:cs="Arial"/>
                <w:b/>
                <w:bCs/>
                <w:color w:val="000000"/>
                <w:lang w:val="de-DE"/>
              </w:rPr>
            </w:pPr>
            <w:r>
              <w:rPr>
                <w:rFonts w:ascii="Arial" w:hAnsi="Arial" w:cs="Arial" w:hint="eastAsia"/>
                <w:b/>
                <w:bCs/>
                <w:color w:val="000000"/>
                <w:lang w:val="de-DE"/>
              </w:rPr>
              <w:t>标间（</w:t>
            </w:r>
            <w:r>
              <w:rPr>
                <w:rFonts w:ascii="Arial" w:hAnsi="Arial" w:cs="Arial"/>
                <w:b/>
                <w:bCs/>
                <w:color w:val="000000"/>
              </w:rPr>
              <w:t xml:space="preserve">   </w:t>
            </w:r>
            <w:r>
              <w:rPr>
                <w:rFonts w:ascii="Arial" w:hAnsi="Arial" w:cs="Arial" w:hint="eastAsia"/>
                <w:b/>
                <w:bCs/>
                <w:color w:val="000000"/>
                <w:lang w:val="de-DE"/>
              </w:rPr>
              <w:t>）</w:t>
            </w:r>
            <w:r>
              <w:rPr>
                <w:rFonts w:ascii="Arial" w:hAnsi="Arial" w:cs="Arial"/>
                <w:b/>
                <w:bCs/>
                <w:color w:val="000000"/>
              </w:rPr>
              <w:t xml:space="preserve"> </w:t>
            </w:r>
            <w:r>
              <w:rPr>
                <w:rFonts w:ascii="Arial" w:hAnsi="Arial" w:cs="Arial" w:hint="eastAsia"/>
                <w:b/>
                <w:bCs/>
                <w:color w:val="000000"/>
              </w:rPr>
              <w:t>大床房（</w:t>
            </w:r>
            <w:r>
              <w:rPr>
                <w:rFonts w:ascii="Arial" w:hAnsi="Arial" w:cs="Arial"/>
                <w:b/>
                <w:bCs/>
                <w:color w:val="000000"/>
              </w:rPr>
              <w:t xml:space="preserve">   </w:t>
            </w:r>
            <w:r>
              <w:rPr>
                <w:rFonts w:ascii="Arial" w:hAnsi="Arial" w:cs="Arial" w:hint="eastAsia"/>
                <w:b/>
                <w:bCs/>
                <w:color w:val="000000"/>
              </w:rPr>
              <w:t>）</w:t>
            </w:r>
            <w:r>
              <w:rPr>
                <w:rFonts w:ascii="Arial" w:hAnsi="Arial" w:cs="Arial"/>
                <w:b/>
                <w:bCs/>
                <w:color w:val="000000"/>
              </w:rPr>
              <w:t xml:space="preserve">  </w:t>
            </w:r>
            <w:r>
              <w:rPr>
                <w:rFonts w:ascii="Arial" w:hAnsi="Arial" w:cs="Arial" w:hint="eastAsia"/>
                <w:b/>
                <w:bCs/>
                <w:color w:val="000000"/>
              </w:rPr>
              <w:t>日期：</w:t>
            </w:r>
            <w:r>
              <w:rPr>
                <w:rFonts w:ascii="Arial" w:hAnsi="Arial" w:cs="Arial"/>
                <w:b/>
                <w:bCs/>
                <w:color w:val="000000"/>
                <w:u w:val="single"/>
              </w:rPr>
              <w:t xml:space="preserve">    </w:t>
            </w:r>
            <w:r>
              <w:rPr>
                <w:rFonts w:ascii="Arial" w:hAnsi="Arial" w:cs="Arial" w:hint="eastAsia"/>
                <w:b/>
                <w:bCs/>
                <w:color w:val="000000"/>
              </w:rPr>
              <w:t>月</w:t>
            </w:r>
            <w:r>
              <w:rPr>
                <w:rFonts w:ascii="Arial" w:hAnsi="Arial" w:cs="Arial"/>
                <w:b/>
                <w:bCs/>
                <w:color w:val="000000"/>
                <w:u w:val="single"/>
              </w:rPr>
              <w:t xml:space="preserve">    </w:t>
            </w:r>
            <w:r>
              <w:rPr>
                <w:rFonts w:ascii="Arial" w:hAnsi="Arial" w:cs="Arial" w:hint="eastAsia"/>
                <w:b/>
                <w:bCs/>
                <w:color w:val="000000"/>
              </w:rPr>
              <w:t>日入住，</w:t>
            </w:r>
            <w:r>
              <w:rPr>
                <w:rFonts w:ascii="Arial" w:hAnsi="Arial" w:cs="Arial"/>
                <w:b/>
                <w:bCs/>
                <w:color w:val="000000"/>
                <w:u w:val="single"/>
              </w:rPr>
              <w:t xml:space="preserve">    </w:t>
            </w:r>
            <w:r>
              <w:rPr>
                <w:rFonts w:ascii="Arial" w:hAnsi="Arial" w:cs="Arial" w:hint="eastAsia"/>
                <w:b/>
                <w:bCs/>
                <w:color w:val="000000"/>
              </w:rPr>
              <w:t>月</w:t>
            </w:r>
            <w:r>
              <w:rPr>
                <w:rFonts w:ascii="Arial" w:hAnsi="Arial" w:cs="Arial"/>
                <w:b/>
                <w:bCs/>
                <w:color w:val="000000"/>
                <w:u w:val="single"/>
              </w:rPr>
              <w:t xml:space="preserve">    </w:t>
            </w:r>
            <w:r>
              <w:rPr>
                <w:rFonts w:ascii="Arial" w:hAnsi="Arial" w:cs="Arial" w:hint="eastAsia"/>
                <w:b/>
                <w:bCs/>
                <w:color w:val="000000"/>
              </w:rPr>
              <w:t>日离店</w:t>
            </w:r>
          </w:p>
        </w:tc>
      </w:tr>
      <w:tr w:rsidR="00290214">
        <w:trPr>
          <w:trHeight w:val="435"/>
          <w:jc w:val="center"/>
        </w:trPr>
        <w:tc>
          <w:tcPr>
            <w:tcW w:w="9496" w:type="dxa"/>
            <w:gridSpan w:val="6"/>
            <w:tcBorders>
              <w:top w:val="single" w:sz="8" w:space="0" w:color="9BBB59"/>
              <w:left w:val="single" w:sz="8" w:space="0" w:color="9BBB59"/>
              <w:bottom w:val="single" w:sz="8" w:space="0" w:color="9BBB59"/>
              <w:right w:val="single" w:sz="8" w:space="0" w:color="9BBB59"/>
            </w:tcBorders>
            <w:shd w:val="clear" w:color="auto" w:fill="FFFFFF"/>
            <w:vAlign w:val="center"/>
          </w:tcPr>
          <w:p w:rsidR="00290214" w:rsidRDefault="001D19EB">
            <w:pPr>
              <w:tabs>
                <w:tab w:val="left" w:pos="6062"/>
                <w:tab w:val="left" w:pos="10881"/>
              </w:tabs>
              <w:rPr>
                <w:rFonts w:ascii="Arial" w:hAnsi="Arial" w:cs="Arial"/>
                <w:b/>
                <w:bCs/>
                <w:color w:val="000000"/>
                <w:lang w:val="de-DE"/>
              </w:rPr>
            </w:pPr>
            <w:r>
              <w:rPr>
                <w:rFonts w:ascii="Arial" w:hAnsi="Arial" w:cs="Arial" w:hint="eastAsia"/>
                <w:b/>
                <w:bCs/>
                <w:color w:val="000000"/>
                <w:lang w:val="de-DE"/>
              </w:rPr>
              <w:t>参训人员信息：</w:t>
            </w:r>
          </w:p>
        </w:tc>
      </w:tr>
      <w:tr w:rsidR="00290214">
        <w:trPr>
          <w:trHeight w:val="383"/>
          <w:jc w:val="center"/>
        </w:trPr>
        <w:tc>
          <w:tcPr>
            <w:tcW w:w="1657" w:type="dxa"/>
            <w:tcBorders>
              <w:top w:val="single" w:sz="8" w:space="0" w:color="9BBB59"/>
              <w:left w:val="single" w:sz="8" w:space="0" w:color="9BBB59"/>
              <w:bottom w:val="single" w:sz="8" w:space="0" w:color="9BBB59"/>
              <w:right w:val="single" w:sz="8" w:space="0" w:color="9BBB59"/>
            </w:tcBorders>
            <w:shd w:val="clear" w:color="auto" w:fill="EBF1DD"/>
            <w:vAlign w:val="center"/>
          </w:tcPr>
          <w:p w:rsidR="00290214" w:rsidRDefault="001D19EB">
            <w:pPr>
              <w:tabs>
                <w:tab w:val="left" w:pos="6062"/>
                <w:tab w:val="left" w:pos="10881"/>
              </w:tabs>
              <w:jc w:val="center"/>
              <w:rPr>
                <w:rFonts w:ascii="Arial" w:hAnsi="Arial" w:cs="Arial"/>
                <w:b/>
                <w:bCs/>
                <w:color w:val="000000"/>
                <w:lang w:val="de-DE"/>
              </w:rPr>
            </w:pPr>
            <w:r>
              <w:rPr>
                <w:rFonts w:ascii="Arial" w:hAnsi="Arial" w:cs="Arial" w:hint="eastAsia"/>
                <w:b/>
                <w:bCs/>
                <w:color w:val="000000"/>
                <w:lang w:val="de-DE"/>
              </w:rPr>
              <w:t>姓名</w:t>
            </w:r>
          </w:p>
        </w:tc>
        <w:tc>
          <w:tcPr>
            <w:tcW w:w="1455" w:type="dxa"/>
            <w:tcBorders>
              <w:top w:val="single" w:sz="8" w:space="0" w:color="9BBB59"/>
              <w:left w:val="single" w:sz="8" w:space="0" w:color="9BBB59"/>
              <w:bottom w:val="single" w:sz="8" w:space="0" w:color="9BBB59"/>
              <w:right w:val="single" w:sz="8" w:space="0" w:color="9BBB59"/>
            </w:tcBorders>
            <w:shd w:val="clear" w:color="auto" w:fill="EBF1DD"/>
            <w:vAlign w:val="center"/>
          </w:tcPr>
          <w:p w:rsidR="00290214" w:rsidRDefault="001D19EB">
            <w:pPr>
              <w:tabs>
                <w:tab w:val="left" w:pos="6062"/>
                <w:tab w:val="left" w:pos="10881"/>
              </w:tabs>
              <w:jc w:val="center"/>
              <w:rPr>
                <w:rFonts w:ascii="Arial" w:hAnsi="Arial" w:cs="Arial"/>
                <w:b/>
                <w:bCs/>
                <w:color w:val="000000"/>
                <w:lang w:val="de-DE"/>
              </w:rPr>
            </w:pPr>
            <w:r>
              <w:rPr>
                <w:rFonts w:ascii="Arial" w:hAnsi="Arial" w:cs="Arial" w:hint="eastAsia"/>
                <w:b/>
                <w:bCs/>
                <w:color w:val="000000"/>
                <w:lang w:val="de-DE"/>
              </w:rPr>
              <w:t>职务</w:t>
            </w:r>
          </w:p>
        </w:tc>
        <w:tc>
          <w:tcPr>
            <w:tcW w:w="1628" w:type="dxa"/>
            <w:gridSpan w:val="2"/>
            <w:tcBorders>
              <w:top w:val="single" w:sz="8" w:space="0" w:color="9BBB59"/>
              <w:left w:val="single" w:sz="8" w:space="0" w:color="9BBB59"/>
              <w:bottom w:val="single" w:sz="8" w:space="0" w:color="9BBB59"/>
              <w:right w:val="single" w:sz="8" w:space="0" w:color="9BBB59"/>
            </w:tcBorders>
            <w:shd w:val="clear" w:color="auto" w:fill="EBF1DD"/>
            <w:vAlign w:val="center"/>
          </w:tcPr>
          <w:p w:rsidR="00290214" w:rsidRDefault="001D19EB">
            <w:pPr>
              <w:tabs>
                <w:tab w:val="left" w:pos="6062"/>
                <w:tab w:val="left" w:pos="10881"/>
              </w:tabs>
              <w:jc w:val="center"/>
              <w:rPr>
                <w:rFonts w:ascii="Arial" w:hAnsi="Arial" w:cs="Arial"/>
                <w:b/>
                <w:bCs/>
                <w:color w:val="000000"/>
                <w:lang w:val="de-DE"/>
              </w:rPr>
            </w:pPr>
            <w:r>
              <w:rPr>
                <w:rFonts w:ascii="Arial" w:hAnsi="Arial" w:cs="Arial" w:hint="eastAsia"/>
                <w:b/>
                <w:bCs/>
                <w:color w:val="000000"/>
                <w:lang w:val="de-DE"/>
              </w:rPr>
              <w:t>联系手机</w:t>
            </w:r>
          </w:p>
        </w:tc>
        <w:tc>
          <w:tcPr>
            <w:tcW w:w="4756" w:type="dxa"/>
            <w:gridSpan w:val="2"/>
            <w:tcBorders>
              <w:top w:val="single" w:sz="8" w:space="0" w:color="9BBB59"/>
              <w:left w:val="single" w:sz="8" w:space="0" w:color="9BBB59"/>
              <w:bottom w:val="single" w:sz="8" w:space="0" w:color="9BBB59"/>
              <w:right w:val="single" w:sz="8" w:space="0" w:color="9BBB59"/>
            </w:tcBorders>
            <w:shd w:val="clear" w:color="auto" w:fill="EBF1DD"/>
            <w:vAlign w:val="center"/>
          </w:tcPr>
          <w:p w:rsidR="00290214" w:rsidRDefault="001D19EB">
            <w:pPr>
              <w:tabs>
                <w:tab w:val="left" w:pos="6062"/>
                <w:tab w:val="left" w:pos="10881"/>
              </w:tabs>
              <w:jc w:val="center"/>
              <w:rPr>
                <w:rFonts w:ascii="Arial" w:hAnsi="Arial" w:cs="Arial"/>
                <w:b/>
                <w:bCs/>
                <w:color w:val="000000"/>
                <w:lang w:val="de-DE"/>
              </w:rPr>
            </w:pPr>
            <w:r>
              <w:rPr>
                <w:rFonts w:ascii="Arial" w:hAnsi="Arial" w:cs="Arial" w:hint="eastAsia"/>
                <w:b/>
                <w:bCs/>
                <w:color w:val="000000"/>
                <w:lang w:val="de-DE"/>
              </w:rPr>
              <w:t>邮箱</w:t>
            </w:r>
          </w:p>
        </w:tc>
      </w:tr>
      <w:tr w:rsidR="00290214">
        <w:trPr>
          <w:trHeight w:val="470"/>
          <w:jc w:val="center"/>
        </w:trPr>
        <w:tc>
          <w:tcPr>
            <w:tcW w:w="1657"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290214" w:rsidRDefault="00290214">
            <w:pPr>
              <w:tabs>
                <w:tab w:val="left" w:pos="6062"/>
                <w:tab w:val="left" w:pos="10881"/>
              </w:tabs>
              <w:rPr>
                <w:rFonts w:ascii="Arial" w:hAnsi="Arial" w:cs="Arial"/>
                <w:b/>
                <w:bCs/>
                <w:color w:val="000000"/>
                <w:lang w:val="de-DE"/>
              </w:rPr>
            </w:pPr>
          </w:p>
        </w:tc>
        <w:tc>
          <w:tcPr>
            <w:tcW w:w="1455"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290214" w:rsidRDefault="00290214">
            <w:pPr>
              <w:tabs>
                <w:tab w:val="left" w:pos="6062"/>
                <w:tab w:val="left" w:pos="10881"/>
              </w:tabs>
              <w:rPr>
                <w:rFonts w:ascii="Arial" w:hAnsi="Arial" w:cs="Arial"/>
                <w:b/>
                <w:bCs/>
                <w:color w:val="000000"/>
                <w:lang w:val="de-DE"/>
              </w:rPr>
            </w:pPr>
          </w:p>
        </w:tc>
        <w:tc>
          <w:tcPr>
            <w:tcW w:w="1628" w:type="dxa"/>
            <w:gridSpan w:val="2"/>
            <w:tcBorders>
              <w:top w:val="single" w:sz="8" w:space="0" w:color="9BBB59"/>
              <w:left w:val="single" w:sz="8" w:space="0" w:color="9BBB59"/>
              <w:bottom w:val="single" w:sz="8" w:space="0" w:color="9BBB59"/>
              <w:right w:val="single" w:sz="8" w:space="0" w:color="9BBB59"/>
            </w:tcBorders>
            <w:shd w:val="clear" w:color="auto" w:fill="FFFFFF"/>
            <w:vAlign w:val="center"/>
          </w:tcPr>
          <w:p w:rsidR="00290214" w:rsidRDefault="00290214">
            <w:pPr>
              <w:tabs>
                <w:tab w:val="left" w:pos="6062"/>
                <w:tab w:val="left" w:pos="10881"/>
              </w:tabs>
              <w:rPr>
                <w:rFonts w:ascii="Arial" w:hAnsi="Arial" w:cs="Arial"/>
                <w:b/>
                <w:bCs/>
                <w:color w:val="000000"/>
                <w:lang w:val="de-DE"/>
              </w:rPr>
            </w:pPr>
          </w:p>
        </w:tc>
        <w:tc>
          <w:tcPr>
            <w:tcW w:w="4756" w:type="dxa"/>
            <w:gridSpan w:val="2"/>
            <w:tcBorders>
              <w:top w:val="single" w:sz="8" w:space="0" w:color="9BBB59"/>
              <w:left w:val="single" w:sz="8" w:space="0" w:color="9BBB59"/>
              <w:bottom w:val="single" w:sz="8" w:space="0" w:color="9BBB59"/>
              <w:right w:val="single" w:sz="8" w:space="0" w:color="9BBB59"/>
            </w:tcBorders>
            <w:shd w:val="clear" w:color="auto" w:fill="FFFFFF"/>
            <w:vAlign w:val="center"/>
          </w:tcPr>
          <w:p w:rsidR="00290214" w:rsidRDefault="00290214">
            <w:pPr>
              <w:tabs>
                <w:tab w:val="left" w:pos="6062"/>
                <w:tab w:val="left" w:pos="10881"/>
              </w:tabs>
              <w:rPr>
                <w:rFonts w:ascii="Arial" w:hAnsi="Arial" w:cs="Arial"/>
                <w:b/>
                <w:bCs/>
                <w:color w:val="000000"/>
                <w:lang w:val="de-DE"/>
              </w:rPr>
            </w:pPr>
          </w:p>
        </w:tc>
      </w:tr>
      <w:tr w:rsidR="00290214">
        <w:trPr>
          <w:trHeight w:val="460"/>
          <w:jc w:val="center"/>
        </w:trPr>
        <w:tc>
          <w:tcPr>
            <w:tcW w:w="1657" w:type="dxa"/>
            <w:tcBorders>
              <w:top w:val="single" w:sz="8" w:space="0" w:color="9BBB59"/>
              <w:left w:val="single" w:sz="8" w:space="0" w:color="9BBB59"/>
              <w:bottom w:val="single" w:sz="8" w:space="0" w:color="9BBB59"/>
              <w:right w:val="single" w:sz="8" w:space="0" w:color="9BBB59"/>
            </w:tcBorders>
            <w:shd w:val="clear" w:color="auto" w:fill="EBF1DD"/>
            <w:vAlign w:val="center"/>
          </w:tcPr>
          <w:p w:rsidR="00290214" w:rsidRDefault="00290214">
            <w:pPr>
              <w:tabs>
                <w:tab w:val="left" w:pos="6062"/>
                <w:tab w:val="left" w:pos="10881"/>
              </w:tabs>
              <w:rPr>
                <w:rFonts w:ascii="Arial" w:hAnsi="Arial" w:cs="Arial"/>
                <w:b/>
                <w:bCs/>
                <w:color w:val="000000"/>
                <w:lang w:val="de-DE"/>
              </w:rPr>
            </w:pPr>
          </w:p>
        </w:tc>
        <w:tc>
          <w:tcPr>
            <w:tcW w:w="1455" w:type="dxa"/>
            <w:tcBorders>
              <w:top w:val="single" w:sz="8" w:space="0" w:color="9BBB59"/>
              <w:left w:val="single" w:sz="8" w:space="0" w:color="9BBB59"/>
              <w:bottom w:val="single" w:sz="8" w:space="0" w:color="9BBB59"/>
              <w:right w:val="single" w:sz="8" w:space="0" w:color="9BBB59"/>
            </w:tcBorders>
            <w:shd w:val="clear" w:color="auto" w:fill="EBF1DD"/>
            <w:vAlign w:val="center"/>
          </w:tcPr>
          <w:p w:rsidR="00290214" w:rsidRDefault="00290214">
            <w:pPr>
              <w:tabs>
                <w:tab w:val="left" w:pos="6062"/>
                <w:tab w:val="left" w:pos="10881"/>
              </w:tabs>
              <w:rPr>
                <w:rFonts w:ascii="Arial" w:hAnsi="Arial" w:cs="Arial"/>
                <w:b/>
                <w:bCs/>
                <w:color w:val="000000"/>
                <w:lang w:val="de-DE"/>
              </w:rPr>
            </w:pPr>
          </w:p>
        </w:tc>
        <w:tc>
          <w:tcPr>
            <w:tcW w:w="1628" w:type="dxa"/>
            <w:gridSpan w:val="2"/>
            <w:tcBorders>
              <w:top w:val="single" w:sz="8" w:space="0" w:color="9BBB59"/>
              <w:left w:val="single" w:sz="8" w:space="0" w:color="9BBB59"/>
              <w:bottom w:val="single" w:sz="8" w:space="0" w:color="9BBB59"/>
              <w:right w:val="single" w:sz="8" w:space="0" w:color="9BBB59"/>
            </w:tcBorders>
            <w:shd w:val="clear" w:color="auto" w:fill="EBF1DD"/>
            <w:vAlign w:val="center"/>
          </w:tcPr>
          <w:p w:rsidR="00290214" w:rsidRDefault="00290214">
            <w:pPr>
              <w:tabs>
                <w:tab w:val="left" w:pos="6062"/>
                <w:tab w:val="left" w:pos="10881"/>
              </w:tabs>
              <w:rPr>
                <w:rFonts w:ascii="Arial" w:hAnsi="Arial" w:cs="Arial"/>
                <w:b/>
                <w:bCs/>
                <w:color w:val="000000"/>
                <w:lang w:val="de-DE"/>
              </w:rPr>
            </w:pPr>
          </w:p>
        </w:tc>
        <w:tc>
          <w:tcPr>
            <w:tcW w:w="4756" w:type="dxa"/>
            <w:gridSpan w:val="2"/>
            <w:tcBorders>
              <w:top w:val="single" w:sz="8" w:space="0" w:color="9BBB59"/>
              <w:left w:val="single" w:sz="8" w:space="0" w:color="9BBB59"/>
              <w:bottom w:val="single" w:sz="8" w:space="0" w:color="9BBB59"/>
              <w:right w:val="single" w:sz="8" w:space="0" w:color="9BBB59"/>
            </w:tcBorders>
            <w:shd w:val="clear" w:color="auto" w:fill="EBF1DD"/>
            <w:vAlign w:val="center"/>
          </w:tcPr>
          <w:p w:rsidR="00290214" w:rsidRDefault="00290214">
            <w:pPr>
              <w:tabs>
                <w:tab w:val="left" w:pos="6062"/>
                <w:tab w:val="left" w:pos="10881"/>
              </w:tabs>
              <w:rPr>
                <w:rFonts w:ascii="Arial" w:hAnsi="Arial" w:cs="Arial"/>
                <w:b/>
                <w:bCs/>
                <w:color w:val="000000"/>
                <w:lang w:val="de-DE"/>
              </w:rPr>
            </w:pPr>
          </w:p>
        </w:tc>
      </w:tr>
      <w:tr w:rsidR="00290214">
        <w:trPr>
          <w:trHeight w:val="425"/>
          <w:jc w:val="center"/>
        </w:trPr>
        <w:tc>
          <w:tcPr>
            <w:tcW w:w="1657" w:type="dxa"/>
            <w:tcBorders>
              <w:top w:val="single" w:sz="8" w:space="0" w:color="9BBB59"/>
              <w:left w:val="single" w:sz="8" w:space="0" w:color="9BBB59"/>
              <w:bottom w:val="single" w:sz="8" w:space="0" w:color="9BBB59"/>
              <w:right w:val="single" w:sz="8" w:space="0" w:color="9BBB59"/>
            </w:tcBorders>
            <w:shd w:val="clear" w:color="auto" w:fill="FFFFFF"/>
          </w:tcPr>
          <w:p w:rsidR="00290214" w:rsidRDefault="00290214">
            <w:pPr>
              <w:tabs>
                <w:tab w:val="left" w:pos="6062"/>
                <w:tab w:val="left" w:pos="10881"/>
              </w:tabs>
              <w:rPr>
                <w:rFonts w:ascii="Arial" w:hAnsi="Arial" w:cs="Arial"/>
                <w:b/>
                <w:bCs/>
                <w:color w:val="000000"/>
                <w:lang w:val="de-DE"/>
              </w:rPr>
            </w:pPr>
          </w:p>
        </w:tc>
        <w:tc>
          <w:tcPr>
            <w:tcW w:w="1455" w:type="dxa"/>
            <w:tcBorders>
              <w:top w:val="single" w:sz="8" w:space="0" w:color="9BBB59"/>
              <w:left w:val="single" w:sz="8" w:space="0" w:color="9BBB59"/>
              <w:bottom w:val="single" w:sz="8" w:space="0" w:color="9BBB59"/>
              <w:right w:val="single" w:sz="8" w:space="0" w:color="9BBB59"/>
            </w:tcBorders>
            <w:shd w:val="clear" w:color="auto" w:fill="FFFFFF"/>
          </w:tcPr>
          <w:p w:rsidR="00290214" w:rsidRDefault="00290214">
            <w:pPr>
              <w:tabs>
                <w:tab w:val="left" w:pos="6062"/>
                <w:tab w:val="left" w:pos="10881"/>
              </w:tabs>
              <w:rPr>
                <w:rFonts w:ascii="Arial" w:hAnsi="Arial" w:cs="Arial"/>
                <w:b/>
                <w:bCs/>
                <w:color w:val="000000"/>
                <w:lang w:val="de-DE"/>
              </w:rPr>
            </w:pPr>
          </w:p>
        </w:tc>
        <w:tc>
          <w:tcPr>
            <w:tcW w:w="1628" w:type="dxa"/>
            <w:gridSpan w:val="2"/>
            <w:tcBorders>
              <w:top w:val="single" w:sz="8" w:space="0" w:color="9BBB59"/>
              <w:left w:val="single" w:sz="8" w:space="0" w:color="9BBB59"/>
              <w:bottom w:val="single" w:sz="8" w:space="0" w:color="9BBB59"/>
              <w:right w:val="single" w:sz="8" w:space="0" w:color="9BBB59"/>
            </w:tcBorders>
            <w:shd w:val="clear" w:color="auto" w:fill="FFFFFF"/>
          </w:tcPr>
          <w:p w:rsidR="00290214" w:rsidRDefault="00290214">
            <w:pPr>
              <w:tabs>
                <w:tab w:val="left" w:pos="6062"/>
                <w:tab w:val="left" w:pos="10881"/>
              </w:tabs>
              <w:rPr>
                <w:rFonts w:ascii="Arial" w:hAnsi="Arial" w:cs="Arial"/>
                <w:b/>
                <w:bCs/>
                <w:color w:val="000000"/>
                <w:lang w:val="de-DE"/>
              </w:rPr>
            </w:pPr>
          </w:p>
        </w:tc>
        <w:tc>
          <w:tcPr>
            <w:tcW w:w="4756" w:type="dxa"/>
            <w:gridSpan w:val="2"/>
            <w:tcBorders>
              <w:top w:val="single" w:sz="8" w:space="0" w:color="9BBB59"/>
              <w:left w:val="single" w:sz="8" w:space="0" w:color="9BBB59"/>
              <w:bottom w:val="single" w:sz="8" w:space="0" w:color="9BBB59"/>
              <w:right w:val="single" w:sz="8" w:space="0" w:color="9BBB59"/>
            </w:tcBorders>
            <w:shd w:val="clear" w:color="auto" w:fill="FFFFFF"/>
          </w:tcPr>
          <w:p w:rsidR="00290214" w:rsidRDefault="00290214">
            <w:pPr>
              <w:tabs>
                <w:tab w:val="left" w:pos="6062"/>
                <w:tab w:val="left" w:pos="10881"/>
              </w:tabs>
              <w:rPr>
                <w:rFonts w:ascii="Arial" w:hAnsi="Arial" w:cs="Arial"/>
                <w:b/>
                <w:bCs/>
                <w:color w:val="000000"/>
                <w:lang w:val="de-DE"/>
              </w:rPr>
            </w:pPr>
          </w:p>
        </w:tc>
      </w:tr>
      <w:tr w:rsidR="00290214">
        <w:trPr>
          <w:trHeight w:val="390"/>
          <w:jc w:val="center"/>
        </w:trPr>
        <w:tc>
          <w:tcPr>
            <w:tcW w:w="1657" w:type="dxa"/>
            <w:tcBorders>
              <w:top w:val="single" w:sz="8" w:space="0" w:color="9BBB59"/>
              <w:left w:val="single" w:sz="8" w:space="0" w:color="9BBB59"/>
              <w:bottom w:val="single" w:sz="8" w:space="0" w:color="9BBB59"/>
              <w:right w:val="single" w:sz="8" w:space="0" w:color="9BBB59"/>
            </w:tcBorders>
            <w:shd w:val="clear" w:color="auto" w:fill="EBF1DD"/>
          </w:tcPr>
          <w:p w:rsidR="00290214" w:rsidRDefault="00290214">
            <w:pPr>
              <w:tabs>
                <w:tab w:val="left" w:pos="6062"/>
                <w:tab w:val="left" w:pos="10881"/>
              </w:tabs>
              <w:rPr>
                <w:rFonts w:ascii="Arial" w:hAnsi="Arial" w:cs="Arial"/>
                <w:b/>
                <w:bCs/>
                <w:color w:val="000000"/>
                <w:lang w:val="de-DE"/>
              </w:rPr>
            </w:pPr>
          </w:p>
        </w:tc>
        <w:tc>
          <w:tcPr>
            <w:tcW w:w="1455" w:type="dxa"/>
            <w:tcBorders>
              <w:top w:val="single" w:sz="8" w:space="0" w:color="9BBB59"/>
              <w:left w:val="single" w:sz="8" w:space="0" w:color="9BBB59"/>
              <w:bottom w:val="single" w:sz="8" w:space="0" w:color="9BBB59"/>
              <w:right w:val="single" w:sz="8" w:space="0" w:color="9BBB59"/>
            </w:tcBorders>
            <w:shd w:val="clear" w:color="auto" w:fill="EBF1DD"/>
          </w:tcPr>
          <w:p w:rsidR="00290214" w:rsidRDefault="00290214">
            <w:pPr>
              <w:tabs>
                <w:tab w:val="left" w:pos="6062"/>
                <w:tab w:val="left" w:pos="10881"/>
              </w:tabs>
              <w:rPr>
                <w:rFonts w:ascii="Arial" w:hAnsi="Arial" w:cs="Arial"/>
                <w:b/>
                <w:bCs/>
                <w:color w:val="000000"/>
                <w:lang w:val="de-DE"/>
              </w:rPr>
            </w:pPr>
          </w:p>
        </w:tc>
        <w:tc>
          <w:tcPr>
            <w:tcW w:w="1628" w:type="dxa"/>
            <w:gridSpan w:val="2"/>
            <w:tcBorders>
              <w:top w:val="single" w:sz="8" w:space="0" w:color="9BBB59"/>
              <w:left w:val="single" w:sz="8" w:space="0" w:color="9BBB59"/>
              <w:bottom w:val="single" w:sz="8" w:space="0" w:color="9BBB59"/>
              <w:right w:val="single" w:sz="8" w:space="0" w:color="9BBB59"/>
            </w:tcBorders>
            <w:shd w:val="clear" w:color="auto" w:fill="EBF1DD"/>
          </w:tcPr>
          <w:p w:rsidR="00290214" w:rsidRDefault="00290214">
            <w:pPr>
              <w:tabs>
                <w:tab w:val="left" w:pos="6062"/>
                <w:tab w:val="left" w:pos="10881"/>
              </w:tabs>
              <w:rPr>
                <w:rFonts w:ascii="Arial" w:hAnsi="Arial" w:cs="Arial"/>
                <w:b/>
                <w:bCs/>
                <w:color w:val="000000"/>
                <w:lang w:val="de-DE"/>
              </w:rPr>
            </w:pPr>
          </w:p>
        </w:tc>
        <w:tc>
          <w:tcPr>
            <w:tcW w:w="4756" w:type="dxa"/>
            <w:gridSpan w:val="2"/>
            <w:tcBorders>
              <w:top w:val="single" w:sz="8" w:space="0" w:color="9BBB59"/>
              <w:left w:val="single" w:sz="8" w:space="0" w:color="9BBB59"/>
              <w:bottom w:val="single" w:sz="8" w:space="0" w:color="9BBB59"/>
              <w:right w:val="single" w:sz="8" w:space="0" w:color="9BBB59"/>
            </w:tcBorders>
            <w:shd w:val="clear" w:color="auto" w:fill="EBF1DD"/>
          </w:tcPr>
          <w:p w:rsidR="00290214" w:rsidRDefault="00290214">
            <w:pPr>
              <w:tabs>
                <w:tab w:val="left" w:pos="6062"/>
                <w:tab w:val="left" w:pos="10881"/>
              </w:tabs>
              <w:rPr>
                <w:rFonts w:ascii="Arial" w:hAnsi="Arial" w:cs="Arial"/>
                <w:b/>
                <w:bCs/>
                <w:color w:val="000000"/>
                <w:lang w:val="de-DE"/>
              </w:rPr>
            </w:pPr>
          </w:p>
        </w:tc>
      </w:tr>
      <w:tr w:rsidR="00290214">
        <w:trPr>
          <w:trHeight w:val="475"/>
          <w:jc w:val="center"/>
        </w:trPr>
        <w:tc>
          <w:tcPr>
            <w:tcW w:w="1657" w:type="dxa"/>
            <w:tcBorders>
              <w:top w:val="single" w:sz="8" w:space="0" w:color="9BBB59"/>
              <w:left w:val="single" w:sz="8" w:space="0" w:color="9BBB59"/>
              <w:bottom w:val="single" w:sz="8" w:space="0" w:color="9BBB59"/>
              <w:right w:val="single" w:sz="8" w:space="0" w:color="9BBB59"/>
            </w:tcBorders>
            <w:shd w:val="clear" w:color="auto" w:fill="FFFFFF"/>
          </w:tcPr>
          <w:p w:rsidR="00290214" w:rsidRDefault="00290214">
            <w:pPr>
              <w:tabs>
                <w:tab w:val="left" w:pos="6062"/>
                <w:tab w:val="left" w:pos="10881"/>
              </w:tabs>
              <w:rPr>
                <w:rFonts w:ascii="Arial" w:hAnsi="Arial" w:cs="Arial"/>
                <w:b/>
                <w:bCs/>
                <w:color w:val="000000"/>
                <w:lang w:val="de-DE"/>
              </w:rPr>
            </w:pPr>
          </w:p>
        </w:tc>
        <w:tc>
          <w:tcPr>
            <w:tcW w:w="1455" w:type="dxa"/>
            <w:tcBorders>
              <w:top w:val="single" w:sz="8" w:space="0" w:color="9BBB59"/>
              <w:left w:val="single" w:sz="8" w:space="0" w:color="9BBB59"/>
              <w:bottom w:val="single" w:sz="8" w:space="0" w:color="9BBB59"/>
              <w:right w:val="single" w:sz="8" w:space="0" w:color="9BBB59"/>
            </w:tcBorders>
            <w:shd w:val="clear" w:color="auto" w:fill="FFFFFF"/>
          </w:tcPr>
          <w:p w:rsidR="00290214" w:rsidRDefault="00290214">
            <w:pPr>
              <w:tabs>
                <w:tab w:val="left" w:pos="6062"/>
                <w:tab w:val="left" w:pos="10881"/>
              </w:tabs>
              <w:rPr>
                <w:rFonts w:ascii="Arial" w:hAnsi="Arial" w:cs="Arial"/>
                <w:b/>
                <w:bCs/>
                <w:color w:val="000000"/>
                <w:lang w:val="de-DE"/>
              </w:rPr>
            </w:pPr>
          </w:p>
        </w:tc>
        <w:tc>
          <w:tcPr>
            <w:tcW w:w="1628" w:type="dxa"/>
            <w:gridSpan w:val="2"/>
            <w:tcBorders>
              <w:top w:val="single" w:sz="8" w:space="0" w:color="9BBB59"/>
              <w:left w:val="single" w:sz="8" w:space="0" w:color="9BBB59"/>
              <w:bottom w:val="single" w:sz="8" w:space="0" w:color="9BBB59"/>
              <w:right w:val="single" w:sz="8" w:space="0" w:color="9BBB59"/>
            </w:tcBorders>
            <w:shd w:val="clear" w:color="auto" w:fill="FFFFFF"/>
          </w:tcPr>
          <w:p w:rsidR="00290214" w:rsidRDefault="00290214">
            <w:pPr>
              <w:tabs>
                <w:tab w:val="left" w:pos="6062"/>
                <w:tab w:val="left" w:pos="10881"/>
              </w:tabs>
              <w:rPr>
                <w:rFonts w:ascii="Arial" w:hAnsi="Arial" w:cs="Arial"/>
                <w:b/>
                <w:bCs/>
                <w:color w:val="000000"/>
                <w:lang w:val="de-DE"/>
              </w:rPr>
            </w:pPr>
          </w:p>
        </w:tc>
        <w:tc>
          <w:tcPr>
            <w:tcW w:w="4756" w:type="dxa"/>
            <w:gridSpan w:val="2"/>
            <w:tcBorders>
              <w:top w:val="single" w:sz="8" w:space="0" w:color="9BBB59"/>
              <w:left w:val="single" w:sz="8" w:space="0" w:color="9BBB59"/>
              <w:bottom w:val="single" w:sz="8" w:space="0" w:color="9BBB59"/>
              <w:right w:val="single" w:sz="8" w:space="0" w:color="9BBB59"/>
            </w:tcBorders>
            <w:shd w:val="clear" w:color="auto" w:fill="FFFFFF"/>
          </w:tcPr>
          <w:p w:rsidR="00290214" w:rsidRDefault="00290214">
            <w:pPr>
              <w:tabs>
                <w:tab w:val="left" w:pos="6062"/>
                <w:tab w:val="left" w:pos="10881"/>
              </w:tabs>
              <w:rPr>
                <w:rFonts w:ascii="Arial" w:hAnsi="Arial" w:cs="Arial"/>
                <w:b/>
                <w:bCs/>
                <w:color w:val="000000"/>
                <w:lang w:val="de-DE"/>
              </w:rPr>
            </w:pPr>
          </w:p>
        </w:tc>
      </w:tr>
      <w:tr w:rsidR="00290214">
        <w:trPr>
          <w:trHeight w:val="475"/>
          <w:jc w:val="center"/>
        </w:trPr>
        <w:tc>
          <w:tcPr>
            <w:tcW w:w="9496" w:type="dxa"/>
            <w:gridSpan w:val="6"/>
            <w:tcBorders>
              <w:top w:val="single" w:sz="8" w:space="0" w:color="9BBB59"/>
              <w:left w:val="single" w:sz="8" w:space="0" w:color="9BBB59"/>
              <w:bottom w:val="single" w:sz="8" w:space="0" w:color="9BBB59"/>
              <w:right w:val="single" w:sz="8" w:space="0" w:color="9BBB59"/>
            </w:tcBorders>
            <w:shd w:val="clear" w:color="auto" w:fill="FFFFFF"/>
          </w:tcPr>
          <w:p w:rsidR="00290214" w:rsidRDefault="001D19EB">
            <w:pPr>
              <w:jc w:val="left"/>
              <w:rPr>
                <w:rFonts w:ascii="宋体" w:cs="宋体"/>
                <w:b/>
                <w:bCs/>
                <w:color w:val="04617B"/>
                <w:sz w:val="22"/>
                <w:szCs w:val="22"/>
              </w:rPr>
            </w:pPr>
            <w:r>
              <w:rPr>
                <w:rFonts w:ascii="宋体" w:hAnsi="宋体" w:cs="宋体" w:hint="eastAsia"/>
                <w:b/>
                <w:bCs/>
                <w:color w:val="04617B"/>
                <w:sz w:val="22"/>
                <w:szCs w:val="22"/>
              </w:rPr>
              <w:t>转账资料：</w:t>
            </w:r>
          </w:p>
          <w:p w:rsidR="00290214" w:rsidRDefault="001D19EB">
            <w:pPr>
              <w:jc w:val="left"/>
              <w:rPr>
                <w:rFonts w:ascii="宋体" w:cs="宋体"/>
                <w:b/>
                <w:bCs/>
                <w:color w:val="04617B"/>
                <w:sz w:val="22"/>
                <w:szCs w:val="22"/>
              </w:rPr>
            </w:pPr>
            <w:r>
              <w:rPr>
                <w:rFonts w:ascii="宋体" w:hAnsi="宋体" w:cs="宋体" w:hint="eastAsia"/>
                <w:color w:val="000000"/>
                <w:sz w:val="20"/>
                <w:szCs w:val="20"/>
              </w:rPr>
              <w:t>开户名：苏州许氏企业管理顾问有限公司</w:t>
            </w:r>
          </w:p>
          <w:p w:rsidR="00290214" w:rsidRDefault="001D19EB">
            <w:pPr>
              <w:rPr>
                <w:rFonts w:ascii="宋体" w:cs="宋体"/>
                <w:color w:val="000000"/>
                <w:sz w:val="20"/>
                <w:szCs w:val="20"/>
              </w:rPr>
            </w:pPr>
            <w:r>
              <w:rPr>
                <w:rFonts w:ascii="宋体" w:hAnsi="宋体" w:cs="宋体" w:hint="eastAsia"/>
                <w:color w:val="000000"/>
                <w:sz w:val="20"/>
                <w:szCs w:val="20"/>
              </w:rPr>
              <w:t>开户行：农业银行苏州国贸支行</w:t>
            </w:r>
          </w:p>
          <w:p w:rsidR="00290214" w:rsidRDefault="001D19EB">
            <w:pPr>
              <w:tabs>
                <w:tab w:val="left" w:pos="6062"/>
                <w:tab w:val="left" w:pos="10881"/>
              </w:tabs>
              <w:rPr>
                <w:rFonts w:ascii="Arial" w:hAnsi="Arial" w:cs="Arial"/>
                <w:b/>
                <w:bCs/>
                <w:color w:val="000000"/>
                <w:lang w:val="de-DE"/>
              </w:rPr>
            </w:pPr>
            <w:r>
              <w:rPr>
                <w:rFonts w:ascii="宋体" w:hAnsi="宋体" w:cs="宋体" w:hint="eastAsia"/>
                <w:color w:val="000000"/>
                <w:sz w:val="20"/>
                <w:szCs w:val="20"/>
              </w:rPr>
              <w:t>帐</w:t>
            </w:r>
            <w:r>
              <w:rPr>
                <w:rFonts w:ascii="宋体" w:hAnsi="宋体" w:cs="宋体"/>
                <w:color w:val="000000"/>
                <w:sz w:val="20"/>
                <w:szCs w:val="20"/>
              </w:rPr>
              <w:t xml:space="preserve">  </w:t>
            </w:r>
            <w:r>
              <w:rPr>
                <w:rFonts w:ascii="宋体" w:hAnsi="宋体" w:cs="宋体" w:hint="eastAsia"/>
                <w:color w:val="000000"/>
                <w:sz w:val="20"/>
                <w:szCs w:val="20"/>
              </w:rPr>
              <w:t>号：</w:t>
            </w:r>
            <w:r>
              <w:rPr>
                <w:rFonts w:ascii="宋体" w:hAnsi="宋体" w:cs="宋体"/>
                <w:color w:val="000000"/>
                <w:sz w:val="20"/>
                <w:szCs w:val="20"/>
              </w:rPr>
              <w:t>5539 0104 0006 835</w:t>
            </w:r>
          </w:p>
        </w:tc>
      </w:tr>
    </w:tbl>
    <w:p w:rsidR="00290214" w:rsidRDefault="00290214"/>
    <w:p w:rsidR="00290214" w:rsidRDefault="001D19EB">
      <w:pPr>
        <w:jc w:val="left"/>
        <w:rPr>
          <w:sz w:val="20"/>
          <w:szCs w:val="20"/>
        </w:rPr>
      </w:pPr>
      <w:r>
        <w:rPr>
          <w:rFonts w:hint="eastAsia"/>
          <w:b/>
          <w:bCs/>
        </w:rPr>
        <w:t>备注：</w:t>
      </w:r>
      <w:r>
        <w:rPr>
          <w:rFonts w:hint="eastAsia"/>
          <w:sz w:val="20"/>
          <w:szCs w:val="20"/>
        </w:rPr>
        <w:t>本表复印，打印均有效！我司工作人员会在收到您的报名表后第一时间与您确认。</w:t>
      </w:r>
    </w:p>
    <w:p w:rsidR="00290214" w:rsidRDefault="00290214"/>
    <w:p w:rsidR="00290214" w:rsidRDefault="00290214">
      <w:bookmarkStart w:id="0" w:name="_GoBack"/>
      <w:bookmarkEnd w:id="0"/>
    </w:p>
    <w:sectPr w:rsidR="00290214" w:rsidSect="00290214">
      <w:headerReference w:type="default" r:id="rId13"/>
      <w:footerReference w:type="default" r:id="rId14"/>
      <w:pgSz w:w="11906" w:h="16838"/>
      <w:pgMar w:top="1440" w:right="1066" w:bottom="698" w:left="1800" w:header="851" w:footer="35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44A" w:rsidRDefault="0024044A" w:rsidP="00290214">
      <w:r>
        <w:separator/>
      </w:r>
    </w:p>
  </w:endnote>
  <w:endnote w:type="continuationSeparator" w:id="0">
    <w:p w:rsidR="0024044A" w:rsidRDefault="0024044A" w:rsidP="002902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隶书">
    <w:altName w:val="微软雅黑"/>
    <w:charset w:val="86"/>
    <w:family w:val="auto"/>
    <w:pitch w:val="default"/>
    <w:sig w:usb0="00000000" w:usb1="00000000" w:usb2="00000000" w:usb3="00000000" w:csb0="00040000" w:csb1="00000000"/>
  </w:font>
  <w:font w:name="华文行楷">
    <w:altName w:val="微软雅黑"/>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14" w:rsidRDefault="001D19EB">
    <w:pPr>
      <w:rPr>
        <w:rFonts w:ascii="华文行楷" w:eastAsia="华文行楷" w:hAnsi="华文行楷" w:cs="华文行楷"/>
        <w:color w:val="FF0000"/>
        <w:szCs w:val="21"/>
      </w:rPr>
    </w:pPr>
    <w:r>
      <w:rPr>
        <w:rFonts w:ascii="华文行楷" w:eastAsia="华文行楷" w:hAnsi="华文行楷" w:cs="华文行楷" w:hint="eastAsia"/>
        <w:color w:val="FF0000"/>
        <w:szCs w:val="21"/>
      </w:rPr>
      <w:t xml:space="preserve">                许氏企管——长三角地区最具影响力的培训机构！</w:t>
    </w:r>
  </w:p>
  <w:p w:rsidR="00290214" w:rsidRDefault="0029021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44A" w:rsidRDefault="0024044A" w:rsidP="00290214">
      <w:r>
        <w:separator/>
      </w:r>
    </w:p>
  </w:footnote>
  <w:footnote w:type="continuationSeparator" w:id="0">
    <w:p w:rsidR="0024044A" w:rsidRDefault="0024044A" w:rsidP="002902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14" w:rsidRDefault="00290214" w:rsidP="009D3E53">
    <w:pPr>
      <w:pStyle w:val="a4"/>
      <w:ind w:leftChars="-400" w:left="-1" w:hangingChars="466" w:hanging="83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2145"/>
    <w:multiLevelType w:val="multilevel"/>
    <w:tmpl w:val="0F0A2145"/>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19481ADD"/>
    <w:multiLevelType w:val="multilevel"/>
    <w:tmpl w:val="19481ADD"/>
    <w:lvl w:ilvl="0">
      <w:start w:val="1"/>
      <w:numFmt w:val="japaneseCounting"/>
      <w:lvlText w:val="第%1章"/>
      <w:lvlJc w:val="left"/>
      <w:pPr>
        <w:tabs>
          <w:tab w:val="num" w:pos="1995"/>
        </w:tabs>
        <w:ind w:left="1995" w:hanging="735"/>
      </w:pPr>
      <w:rPr>
        <w:rFonts w:hint="default"/>
      </w:rPr>
    </w:lvl>
    <w:lvl w:ilvl="1">
      <w:start w:val="1"/>
      <w:numFmt w:val="lowerLetter"/>
      <w:lvlText w:val="%2)"/>
      <w:lvlJc w:val="left"/>
      <w:pPr>
        <w:tabs>
          <w:tab w:val="num" w:pos="2100"/>
        </w:tabs>
        <w:ind w:left="2100" w:hanging="420"/>
      </w:pPr>
    </w:lvl>
    <w:lvl w:ilvl="2">
      <w:start w:val="1"/>
      <w:numFmt w:val="lowerRoman"/>
      <w:lvlText w:val="%3."/>
      <w:lvlJc w:val="right"/>
      <w:pPr>
        <w:tabs>
          <w:tab w:val="num" w:pos="2520"/>
        </w:tabs>
        <w:ind w:left="2520" w:hanging="420"/>
      </w:pPr>
    </w:lvl>
    <w:lvl w:ilvl="3">
      <w:start w:val="1"/>
      <w:numFmt w:val="decimal"/>
      <w:lvlText w:val="%4."/>
      <w:lvlJc w:val="left"/>
      <w:pPr>
        <w:tabs>
          <w:tab w:val="num" w:pos="2940"/>
        </w:tabs>
        <w:ind w:left="2940" w:hanging="420"/>
      </w:pPr>
    </w:lvl>
    <w:lvl w:ilvl="4">
      <w:start w:val="1"/>
      <w:numFmt w:val="lowerLetter"/>
      <w:lvlText w:val="%5)"/>
      <w:lvlJc w:val="left"/>
      <w:pPr>
        <w:tabs>
          <w:tab w:val="num" w:pos="3360"/>
        </w:tabs>
        <w:ind w:left="3360" w:hanging="420"/>
      </w:pPr>
    </w:lvl>
    <w:lvl w:ilvl="5">
      <w:start w:val="1"/>
      <w:numFmt w:val="lowerRoman"/>
      <w:lvlText w:val="%6."/>
      <w:lvlJc w:val="right"/>
      <w:pPr>
        <w:tabs>
          <w:tab w:val="num" w:pos="3780"/>
        </w:tabs>
        <w:ind w:left="3780" w:hanging="420"/>
      </w:pPr>
    </w:lvl>
    <w:lvl w:ilvl="6">
      <w:start w:val="1"/>
      <w:numFmt w:val="decimal"/>
      <w:lvlText w:val="%7."/>
      <w:lvlJc w:val="left"/>
      <w:pPr>
        <w:tabs>
          <w:tab w:val="num" w:pos="4200"/>
        </w:tabs>
        <w:ind w:left="4200" w:hanging="420"/>
      </w:pPr>
    </w:lvl>
    <w:lvl w:ilvl="7">
      <w:start w:val="1"/>
      <w:numFmt w:val="lowerLetter"/>
      <w:lvlText w:val="%8)"/>
      <w:lvlJc w:val="left"/>
      <w:pPr>
        <w:tabs>
          <w:tab w:val="num" w:pos="4620"/>
        </w:tabs>
        <w:ind w:left="4620" w:hanging="420"/>
      </w:pPr>
    </w:lvl>
    <w:lvl w:ilvl="8">
      <w:start w:val="1"/>
      <w:numFmt w:val="lowerRoman"/>
      <w:lvlText w:val="%9."/>
      <w:lvlJc w:val="right"/>
      <w:pPr>
        <w:tabs>
          <w:tab w:val="num" w:pos="5040"/>
        </w:tabs>
        <w:ind w:left="5040" w:hanging="420"/>
      </w:pPr>
    </w:lvl>
  </w:abstractNum>
  <w:abstractNum w:abstractNumId="2">
    <w:nsid w:val="1E764DCB"/>
    <w:multiLevelType w:val="hybridMultilevel"/>
    <w:tmpl w:val="6C823080"/>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393C69F4"/>
    <w:multiLevelType w:val="multilevel"/>
    <w:tmpl w:val="393C69F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4EEE4A98"/>
    <w:multiLevelType w:val="multilevel"/>
    <w:tmpl w:val="4EEE4A98"/>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55A71F87"/>
    <w:multiLevelType w:val="hybridMultilevel"/>
    <w:tmpl w:val="76B8055C"/>
    <w:lvl w:ilvl="0" w:tplc="56C286C3">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
    <w:nsid w:val="5664E404"/>
    <w:multiLevelType w:val="singleLevel"/>
    <w:tmpl w:val="5664E404"/>
    <w:lvl w:ilvl="0">
      <w:start w:val="1"/>
      <w:numFmt w:val="bullet"/>
      <w:lvlText w:val=""/>
      <w:lvlJc w:val="left"/>
      <w:pPr>
        <w:tabs>
          <w:tab w:val="num" w:pos="420"/>
        </w:tabs>
        <w:ind w:left="420" w:hanging="420"/>
      </w:pPr>
      <w:rPr>
        <w:rFonts w:ascii="Wingdings" w:hAnsi="Wingdings" w:hint="default"/>
      </w:rPr>
    </w:lvl>
  </w:abstractNum>
  <w:abstractNum w:abstractNumId="7">
    <w:nsid w:val="56C286C3"/>
    <w:multiLevelType w:val="singleLevel"/>
    <w:tmpl w:val="56C286C3"/>
    <w:lvl w:ilvl="0">
      <w:start w:val="1"/>
      <w:numFmt w:val="bullet"/>
      <w:lvlText w:val=""/>
      <w:lvlJc w:val="left"/>
      <w:pPr>
        <w:tabs>
          <w:tab w:val="left" w:pos="420"/>
        </w:tabs>
        <w:ind w:left="420" w:hanging="420"/>
      </w:pPr>
      <w:rPr>
        <w:rFonts w:ascii="Wingdings" w:hAnsi="Wingdings" w:hint="default"/>
      </w:rPr>
    </w:lvl>
  </w:abstractNum>
  <w:abstractNum w:abstractNumId="8">
    <w:nsid w:val="56C288D1"/>
    <w:multiLevelType w:val="singleLevel"/>
    <w:tmpl w:val="56C288D1"/>
    <w:lvl w:ilvl="0">
      <w:start w:val="1"/>
      <w:numFmt w:val="bullet"/>
      <w:lvlText w:val=""/>
      <w:lvlJc w:val="left"/>
      <w:pPr>
        <w:tabs>
          <w:tab w:val="left" w:pos="420"/>
        </w:tabs>
        <w:ind w:left="420" w:hanging="420"/>
      </w:pPr>
      <w:rPr>
        <w:rFonts w:ascii="Wingdings" w:hAnsi="Wingdings" w:hint="default"/>
      </w:rPr>
    </w:lvl>
  </w:abstractNum>
  <w:abstractNum w:abstractNumId="9">
    <w:nsid w:val="5F574B37"/>
    <w:multiLevelType w:val="multilevel"/>
    <w:tmpl w:val="5F574B37"/>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73EE30D5"/>
    <w:multiLevelType w:val="hybridMultilevel"/>
    <w:tmpl w:val="37668FE4"/>
    <w:lvl w:ilvl="0" w:tplc="414C5520">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1">
    <w:nsid w:val="77536D62"/>
    <w:multiLevelType w:val="multilevel"/>
    <w:tmpl w:val="77536D62"/>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8"/>
  </w:num>
  <w:num w:numId="3">
    <w:abstractNumId w:val="1"/>
  </w:num>
  <w:num w:numId="4">
    <w:abstractNumId w:val="5"/>
  </w:num>
  <w:num w:numId="5">
    <w:abstractNumId w:val="2"/>
  </w:num>
  <w:num w:numId="6">
    <w:abstractNumId w:val="10"/>
  </w:num>
  <w:num w:numId="7">
    <w:abstractNumId w:val="6"/>
  </w:num>
  <w:num w:numId="8">
    <w:abstractNumId w:val="11"/>
  </w:num>
  <w:num w:numId="9">
    <w:abstractNumId w:val="4"/>
  </w:num>
  <w:num w:numId="10">
    <w:abstractNumId w:val="3"/>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E036FED"/>
    <w:rsid w:val="000F384D"/>
    <w:rsid w:val="0014061C"/>
    <w:rsid w:val="001C7AE5"/>
    <w:rsid w:val="001D19EB"/>
    <w:rsid w:val="0024044A"/>
    <w:rsid w:val="00280978"/>
    <w:rsid w:val="00290214"/>
    <w:rsid w:val="003E02AF"/>
    <w:rsid w:val="006956EF"/>
    <w:rsid w:val="006F4DBA"/>
    <w:rsid w:val="00732986"/>
    <w:rsid w:val="009860A0"/>
    <w:rsid w:val="009D3E53"/>
    <w:rsid w:val="00B5460D"/>
    <w:rsid w:val="00C81B97"/>
    <w:rsid w:val="00D30BC6"/>
    <w:rsid w:val="04BD5452"/>
    <w:rsid w:val="06794854"/>
    <w:rsid w:val="09FE75F3"/>
    <w:rsid w:val="0B26152B"/>
    <w:rsid w:val="0D01680C"/>
    <w:rsid w:val="0E064F10"/>
    <w:rsid w:val="0E3015D7"/>
    <w:rsid w:val="0F5613B9"/>
    <w:rsid w:val="10453240"/>
    <w:rsid w:val="108C1EAE"/>
    <w:rsid w:val="134872A1"/>
    <w:rsid w:val="14A35CE8"/>
    <w:rsid w:val="18C060F0"/>
    <w:rsid w:val="1998580B"/>
    <w:rsid w:val="1A2608F3"/>
    <w:rsid w:val="1F3D1C74"/>
    <w:rsid w:val="21862A8E"/>
    <w:rsid w:val="225F01F3"/>
    <w:rsid w:val="22C16F92"/>
    <w:rsid w:val="2C353E1F"/>
    <w:rsid w:val="2E4963F8"/>
    <w:rsid w:val="2FBB395D"/>
    <w:rsid w:val="305D3167"/>
    <w:rsid w:val="30B43B75"/>
    <w:rsid w:val="33402C46"/>
    <w:rsid w:val="33814F8D"/>
    <w:rsid w:val="3856677A"/>
    <w:rsid w:val="388C0E52"/>
    <w:rsid w:val="3A332488"/>
    <w:rsid w:val="3B4D4259"/>
    <w:rsid w:val="3CEB717E"/>
    <w:rsid w:val="40E63206"/>
    <w:rsid w:val="43B3461E"/>
    <w:rsid w:val="454F3145"/>
    <w:rsid w:val="46336C3B"/>
    <w:rsid w:val="48B25D55"/>
    <w:rsid w:val="492B471A"/>
    <w:rsid w:val="4AC42D58"/>
    <w:rsid w:val="4AF30483"/>
    <w:rsid w:val="4E9040B9"/>
    <w:rsid w:val="4FFF7BCB"/>
    <w:rsid w:val="5253261E"/>
    <w:rsid w:val="5305736F"/>
    <w:rsid w:val="54103BF9"/>
    <w:rsid w:val="54DF2FCC"/>
    <w:rsid w:val="573F3A30"/>
    <w:rsid w:val="5AD9663A"/>
    <w:rsid w:val="5C9522F3"/>
    <w:rsid w:val="5F387044"/>
    <w:rsid w:val="5FA479F8"/>
    <w:rsid w:val="5FAE2505"/>
    <w:rsid w:val="61351088"/>
    <w:rsid w:val="64BA1C4E"/>
    <w:rsid w:val="675A6D1E"/>
    <w:rsid w:val="68C6280F"/>
    <w:rsid w:val="6A935267"/>
    <w:rsid w:val="6B161FBD"/>
    <w:rsid w:val="6BB9504A"/>
    <w:rsid w:val="6D0914F3"/>
    <w:rsid w:val="6D095C70"/>
    <w:rsid w:val="6D400349"/>
    <w:rsid w:val="6FEF1CD8"/>
    <w:rsid w:val="71267CAF"/>
    <w:rsid w:val="71BE49AA"/>
    <w:rsid w:val="72C22F53"/>
    <w:rsid w:val="7443172F"/>
    <w:rsid w:val="774B5945"/>
    <w:rsid w:val="7A905722"/>
    <w:rsid w:val="7C3670FD"/>
    <w:rsid w:val="7C63309F"/>
    <w:rsid w:val="7D5052A6"/>
    <w:rsid w:val="7E036F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2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90214"/>
    <w:pPr>
      <w:tabs>
        <w:tab w:val="center" w:pos="4153"/>
        <w:tab w:val="right" w:pos="8306"/>
      </w:tabs>
      <w:snapToGrid w:val="0"/>
      <w:jc w:val="left"/>
    </w:pPr>
    <w:rPr>
      <w:sz w:val="18"/>
    </w:rPr>
  </w:style>
  <w:style w:type="paragraph" w:styleId="a4">
    <w:name w:val="header"/>
    <w:basedOn w:val="a"/>
    <w:qFormat/>
    <w:rsid w:val="0029021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290214"/>
    <w:pPr>
      <w:widowControl/>
      <w:spacing w:before="100" w:beforeAutospacing="1" w:after="100" w:afterAutospacing="1"/>
      <w:jc w:val="left"/>
    </w:pPr>
    <w:rPr>
      <w:rFonts w:ascii="宋体" w:hAnsi="宋体" w:cs="宋体"/>
      <w:kern w:val="0"/>
      <w:sz w:val="24"/>
    </w:rPr>
  </w:style>
  <w:style w:type="character" w:styleId="a6">
    <w:name w:val="page number"/>
    <w:basedOn w:val="a0"/>
    <w:qFormat/>
    <w:rsid w:val="00290214"/>
  </w:style>
  <w:style w:type="paragraph" w:styleId="a7">
    <w:name w:val="List Paragraph"/>
    <w:basedOn w:val="a"/>
    <w:uiPriority w:val="99"/>
    <w:unhideWhenUsed/>
    <w:rsid w:val="009D3E53"/>
    <w:pPr>
      <w:ind w:firstLineChars="200" w:firstLine="420"/>
    </w:pPr>
  </w:style>
  <w:style w:type="character" w:customStyle="1" w:styleId="style241">
    <w:name w:val="style241"/>
    <w:rsid w:val="009860A0"/>
    <w:rPr>
      <w:rFonts w:ascii="宋体" w:eastAsia="宋体" w:hAnsi="宋体" w:hint="eastAsia"/>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流畅">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DF2666-F491-441A-B9E3-B39AC9DC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201</Words>
  <Characters>1147</Characters>
  <Application>Microsoft Office Word</Application>
  <DocSecurity>0</DocSecurity>
  <Lines>9</Lines>
  <Paragraphs>2</Paragraphs>
  <ScaleCrop>false</ScaleCrop>
  <Company>苏州许氏企业管理顾问有限公司</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许氏 小熊</dc:creator>
  <cp:lastModifiedBy>Administrator</cp:lastModifiedBy>
  <cp:revision>5</cp:revision>
  <dcterms:created xsi:type="dcterms:W3CDTF">2016-01-08T08:27:00Z</dcterms:created>
  <dcterms:modified xsi:type="dcterms:W3CDTF">2017-03-13T07:16:00Z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