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《创造高收益</w:t>
      </w:r>
      <w:r>
        <w:rPr>
          <w:rFonts w:ascii="微软雅黑" w:hAnsi="微软雅黑" w:eastAsia="微软雅黑" w:cs="微软雅黑"/>
          <w:b/>
          <w:bCs/>
          <w:sz w:val="44"/>
          <w:szCs w:val="44"/>
        </w:rPr>
        <w:t>的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阿米巴经营》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【课程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时间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21-23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周五-周日，三天两夜）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【课程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对象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企业董事长、总经理、副总经理、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核心管理层等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【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学习费用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】59800元/3人/1个企业（</w:t>
      </w:r>
      <w:r>
        <w:rPr>
          <w:rStyle w:val="7"/>
          <w:rFonts w:hint="eastAsia" w:ascii="微软雅黑" w:hAnsi="微软雅黑" w:eastAsia="微软雅黑" w:cs="微软雅黑"/>
          <w:b w:val="0"/>
        </w:rPr>
        <w:t>每加1人加1</w:t>
      </w:r>
      <w:r>
        <w:rPr>
          <w:rStyle w:val="7"/>
          <w:rFonts w:hint="eastAsia" w:ascii="微软雅黑" w:hAnsi="微软雅黑" w:eastAsia="微软雅黑" w:cs="微软雅黑"/>
          <w:b w:val="0"/>
          <w:lang w:eastAsia="zh-CN"/>
        </w:rPr>
        <w:t>万</w:t>
      </w:r>
      <w:r>
        <w:rPr>
          <w:rStyle w:val="7"/>
          <w:rFonts w:hint="eastAsia" w:ascii="微软雅黑" w:hAnsi="微软雅黑" w:eastAsia="微软雅黑" w:cs="微软雅黑"/>
          <w:b w:val="0"/>
          <w:lang w:val="en-US" w:eastAsia="zh-CN"/>
        </w:rPr>
        <w:t>）</w:t>
      </w:r>
      <w:r>
        <w:rPr>
          <w:rStyle w:val="7"/>
          <w:rFonts w:hint="eastAsia" w:ascii="微软雅黑" w:hAnsi="微软雅黑" w:eastAsia="微软雅黑" w:cs="微软雅黑"/>
          <w:b w:val="0"/>
          <w:lang w:eastAsia="zh-CN"/>
        </w:rPr>
        <w:t>；</w:t>
      </w:r>
      <w:r>
        <w:rPr>
          <w:rStyle w:val="7"/>
          <w:rFonts w:hint="eastAsia" w:ascii="微软雅黑" w:hAnsi="微软雅黑" w:eastAsia="微软雅黑" w:cs="微软雅黑"/>
          <w:b w:val="0"/>
        </w:rPr>
        <w:t>9.8万/10人/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1个企业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color w:val="943734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b/>
          <w:color w:val="943734"/>
          <w:sz w:val="28"/>
          <w:szCs w:val="28"/>
          <w:lang w:val="zh-CN" w:eastAsia="zh-CN"/>
        </w:rPr>
        <w:t>【课程目标】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05978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36830</wp:posOffset>
                </wp:positionV>
                <wp:extent cx="5758815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815" cy="3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95373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3pt;margin-top:2.9pt;height:0.3pt;width:453.45pt;z-index:290597888;mso-width-relative:page;mso-height-relative:page;" filled="f" stroked="t" coordsize="21600,21600" o:gfxdata="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NiIydUA&#10;AAAGAQAADwAAAAAAAAABACAAAAAiAAAAZHJzL2Rvd25yZXYueG1sUEsBAhQAFAAAAAgAh07iQN3S&#10;NbHpAQAApAMAAA4AAAAAAAAAAQAgAAAAJAEAAGRycy9lMm9Eb2MueG1sUEsFBgAAAAAGAAYAWQEA&#10;AH8FAAAAAA==&#10;">
                <v:fill on="f" focussize="0,0"/>
                <v:stroke weight="1.25pt" color="#95373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0" w:leftChars="0" w:right="0" w:rightChars="0" w:hanging="51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2"/>
          <w:szCs w:val="22"/>
          <w:lang w:val="en-US" w:eastAsia="zh-CN" w:bidi="ar-SA"/>
        </w:rPr>
        <w:t>全学到：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  <w:t>经营之圣成功密码和经营哲学、阿米巴经营定义、原理、原则、落地实操步骤、会计核算全学到；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0" w:leftChars="0" w:right="0" w:rightChars="0" w:hanging="51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2"/>
          <w:szCs w:val="22"/>
          <w:lang w:val="en-US" w:eastAsia="zh-CN" w:bidi="ar-SA"/>
        </w:rPr>
        <w:t>全学透：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  <w:t>阿米巴经营的“分、算、奖”三大核心通过课程学习完全学透吃透；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0" w:leftChars="0" w:right="0" w:rightChars="0" w:hanging="51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2"/>
          <w:szCs w:val="22"/>
          <w:lang w:val="en-US" w:eastAsia="zh-CN" w:bidi="ar-SA"/>
        </w:rPr>
        <w:t>全掌握：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  <w:t>阿米巴经营五大操作步骤，每一步结合企业实际怎么设计全部掌握；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0" w:leftChars="0" w:right="0" w:rightChars="0" w:hanging="51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2"/>
          <w:szCs w:val="22"/>
          <w:lang w:val="en-US" w:eastAsia="zh-CN" w:bidi="ar-SA"/>
        </w:rPr>
        <w:t>全带走：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  <w:t>结合企业实际的阿米巴经营方案、手册、规则、模板现场草稿完成；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510" w:leftChars="0" w:right="0" w:rightChars="0" w:hanging="510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7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2"/>
          <w:szCs w:val="22"/>
          <w:lang w:val="en-US" w:eastAsia="zh-CN" w:bidi="ar-SA"/>
        </w:rPr>
        <w:t>能改变：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2"/>
          <w:szCs w:val="22"/>
          <w:lang w:val="en-US" w:eastAsia="zh-CN" w:bidi="ar-SA"/>
        </w:rPr>
        <w:t>从思想，到实操；从技能，到思维；从问题，到方法；从被动到积极！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微软雅黑" w:hAnsi="微软雅黑" w:eastAsia="微软雅黑" w:cs="微软雅黑"/>
          <w:b/>
          <w:color w:val="943734"/>
          <w:sz w:val="28"/>
          <w:szCs w:val="28"/>
          <w:lang w:val="zh-CN" w:eastAsia="zh-CN"/>
        </w:rPr>
        <w:t>【课程大纲】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73025</wp:posOffset>
                </wp:positionV>
                <wp:extent cx="5865495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95373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3pt;margin-top:5.75pt;height:0.35pt;width:461.85pt;z-index:251687936;mso-width-relative:page;mso-height-relative:page;" filled="f" stroked="t" coordsize="21600,21600" o:gfxdata="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WcPhbW&#10;AAAACAEAAA8AAAAAAAAAAQAgAAAAIgAAAGRycy9kb3ducmV2LnhtbFBLAQIUABQAAAAIAIdO4kBi&#10;cTRW6QEAAKQDAAAOAAAAAAAAAAEAIAAAACUBAABkcnMvZTJvRG9jLnhtbFBLBQYAAAAABgAGAFkB&#10;AACABQAAAAA=&#10;">
                <v:fill on="f" focussize="0,0"/>
                <v:stroke weight="1.25pt" color="#95373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17" w:right="1417" w:bottom="1134" w:left="1417" w:header="851" w:footer="992" w:gutter="0"/>
          <w:cols w:space="425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导言：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  <w:t>阿米巴经营能解决的问题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第一部分：理念破解阿米巴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看天</w:t>
      </w:r>
    </w:p>
    <w:p>
      <w:pPr>
        <w:pStyle w:val="9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时代需要：升级转型的需要</w:t>
      </w:r>
    </w:p>
    <w:p>
      <w:pPr>
        <w:pStyle w:val="9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经营需要：企业和企业家的的艰难</w:t>
      </w:r>
    </w:p>
    <w:p>
      <w:pPr>
        <w:pStyle w:val="9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员工需要：工作者应该是经营者</w:t>
      </w:r>
    </w:p>
    <w:p>
      <w:pPr>
        <w:pStyle w:val="9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利润需要：利润才是企业真正过日子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7"/>
          <w:sz w:val="21"/>
          <w:szCs w:val="21"/>
          <w:lang w:val="zh-CN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顺势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2-1、日航应用阿米巴经营逆势反转（案例分享）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2-2、中国企业应用阿米巴经营案例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韩都衣舍（服装互联网）、金汇联科技（工程类）、诺贝特化工（工厂）、天保集团（钢铁贸易）、百果园实业（连锁快消）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7"/>
          <w:sz w:val="21"/>
          <w:szCs w:val="21"/>
          <w:lang w:val="zh-CN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解构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3—1、</w:t>
      </w:r>
      <w:r>
        <w:rPr>
          <w:rFonts w:hint="eastAsia" w:ascii="宋体" w:hAnsi="宋体" w:eastAsia="宋体" w:cs="宋体"/>
          <w:kern w:val="0"/>
          <w:sz w:val="21"/>
          <w:szCs w:val="21"/>
        </w:rPr>
        <w:t>阿米巴经营的“六从”：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员工从观众到主角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工作从交付到交易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状态从分配到共享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单据从数字到金额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模式从管理到经营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从集权到量化分权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3—2、</w:t>
      </w:r>
      <w:r>
        <w:rPr>
          <w:rFonts w:hint="eastAsia" w:ascii="宋体" w:hAnsi="宋体" w:eastAsia="宋体" w:cs="宋体"/>
          <w:kern w:val="0"/>
          <w:sz w:val="21"/>
          <w:szCs w:val="21"/>
        </w:rPr>
        <w:t>破解阿米巴经营的迷雾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阿米巴经营的结构与组成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阿米巴经营的十态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阿米巴经营的目的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第二部分：实操详解阿米巴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以术载道：阿米巴经营实操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1、阿米巴经营体系实施计划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实施原则、方法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2、打造盈利平台—阿米巴的组织划分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【落地方法】从</w:t>
      </w:r>
      <w:r>
        <w:rPr>
          <w:rFonts w:hint="eastAsia" w:ascii="宋体" w:hAnsi="宋体" w:eastAsia="宋体" w:cs="宋体"/>
          <w:kern w:val="0"/>
          <w:sz w:val="21"/>
          <w:szCs w:val="21"/>
        </w:rPr>
        <w:t>事业型SBU/SDU到阿米巴组织划分（某公司案例实操）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【落地方法】寻找企业利润区间（红木家具、兔八哥食品等案例实操）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【落地方法】从阿米巴单元到小组制（光影设计与至诚贸易的小组制）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【落地方法】阿米巴的经营授权（韩都衣舍阿米巴小组的经营授权）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3、阿米巴经营的本质—建立阿米巴经营会计体系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【落地工具】区别于财务会计和管理会计的“经营会计”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【落地方法】经营会计详解与结构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【落地工具】制造企业《经营会计报表》的功用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【落地工具】制造企业《经营会计报表》解决管理难题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4、阿米巴经营的体制—经营会计核算体系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【落地工具】《单位时间附加值表》的构造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【落地方法】“单位时间附加值”的应用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【落地工具】核算的三大要素详解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5、阿米巴经营的执行—内部交易与费用体系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【落地工具】内部交易4大方法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【落地方法】如何进行内部交易（内部市场化）的方法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【落地工具】内部交易规则、费用分摊规则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【落地工具】内部交易模型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6、阿米巴经营的循环—目标与计划体系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【落地工具】稻盛和夫的京瓷集团《目标与计划体系》图解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【落地方法】从“单位时间附加值”如何倒推“目标与计划体系”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7、阿米巴经营的改善—PDCA与TCD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【落地工具】TOD工具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【落地方法】如何做好阿米巴组织的PDCA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阿米巴组织TCD改善的五大方法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从精益生产角度对比阿米巴经营改善的异同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8、阿米巴经营的运营—日常运营体系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“月度业绩质询会”、“空巴”等四大会议体系的结合性应用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【落地工具】稻盛和夫的京瓷集团《预实对照表》图解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【落地方法】日常阿米巴组织如何进行运营改善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9、阿米巴经营的激励—政策激励体系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“米票制”的设计应用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【落地方法】“物质+精神”的阿米巴两大激励方法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 xml:space="preserve">             幸福企业联盟的员工激励“八大体系”借鉴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“二元制HR”的授权激励模板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股权与薪酬激励的结合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10、阿米巴经营思维—阿米巴经营思维画框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  <w:lang w:val="zh-CN" w:eastAsia="zh-CN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十大结构图解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  <w:lang w:val="zh-CN" w:eastAsia="zh-CN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十个结构详解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二、以道御术：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【落地工具】《京瓷哲学》手册、《中兴哲学》手册参考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阿米巴小组织“秋山木工”的《匠人精神》30条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 “天地人和”哲学构建法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Cs/>
          <w:kern w:val="0"/>
          <w:sz w:val="21"/>
          <w:szCs w:val="21"/>
        </w:rPr>
        <w:t>经营哲学“勾兑法”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  <w:t>第三部分：阿米巴经营的中国式落地系统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阿米巴经营中国化落地步骤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图解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  <w:lang w:val="zh-CN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中国阿米巴经营落地三阶段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走进去 + 走出来 + 做自己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中国阿米巴经营落地方法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【落地方法】 道术的顺序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</w:rPr>
        <w:t>四、企业阿米巴经营方案完成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【落地工具】 《企业阿米巴经营手册》草案完成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 w:cs="宋体"/>
          <w:b w:val="0"/>
          <w:sz w:val="21"/>
          <w:szCs w:val="21"/>
          <w:shd w:val="clear" w:color="auto" w:fill="FFFFFF"/>
          <w:lang w:val="zh-CN" w:eastAsia="zh-CN"/>
        </w:rPr>
        <w:sectPr>
          <w:type w:val="continuous"/>
          <w:pgSz w:w="11906" w:h="16838"/>
          <w:pgMar w:top="1417" w:right="1417" w:bottom="1134" w:left="1417" w:header="851" w:footer="992" w:gutter="0"/>
          <w:cols w:space="425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 xml:space="preserve">             《企业哲学手册》大纲完成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-7"/>
          <w:sz w:val="21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20" w:lineRule="exact"/>
        <w:ind w:left="-420" w:leftChars="-20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943734"/>
          <w:sz w:val="28"/>
          <w:szCs w:val="28"/>
          <w:lang w:val="zh-CN" w:eastAsia="zh-CN"/>
        </w:rPr>
        <w:t>【名师简介】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646405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57785</wp:posOffset>
                </wp:positionV>
                <wp:extent cx="5764530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95373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4.55pt;height:0.6pt;width:453.9pt;z-index:264640512;mso-width-relative:page;mso-height-relative:page;" filled="f" stroked="t" coordsize="21600,21600" o:gfxdata="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slE1HaAAAA&#10;CAEAAA8AAAAAAAAAAQAgAAAAIgAAAGRycy9kb3ducmV2LnhtbFBLAQIUABQAAAAIAIdO4kDVeiD0&#10;4gEAAJoDAAAOAAAAAAAAAAEAIAAAACkBAABkcnMvZTJvRG9jLnhtbFBLBQYAAAAABgAGAFkBAAB9&#10;BQAAAAA=&#10;">
                <v:fill on="f" focussize="0,0"/>
                <v:stroke weight="1.25pt" color="#95373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0"/>
          <w:sz w:val="28"/>
          <w:szCs w:val="28"/>
          <w:lang w:eastAsia="zh-CN"/>
        </w:rPr>
        <w:t>关老师——原京瓷阿米巴专家团核心成员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452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0"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05999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12700</wp:posOffset>
                </wp:positionV>
                <wp:extent cx="3999230" cy="33058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6130" y="5528945"/>
                          <a:ext cx="3999230" cy="330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曾任为中国盛和塾深圳塾哲学研究会会长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幸福价值阿米巴俱乐部主发起人，阿米巴经营资深导师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曾任世界500强中粮集团人力资源总监（央企）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中国玻璃第一品牌台玻集团核心高管（台资）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精密线材世界第一品牌高丽制钢集团核心高管（外资）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《从德鲁克到稻盛和夫》丛书作者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稻盛哲学“能量坊”模式创建者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吉林大学-兼职教授，清华北大等高校特聘讲师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东北大学-跨文化战略研究院-兼职研究员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华为、方太、圣象、欧派、浙江年年红集团、山东诺贝特化工集团、浙江兴瑞电子集团、天津测绘集团、石家庄钢铁集团、河北合佳制药集团等阿米巴项目操盘者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5pt;margin-top:1pt;height:260.3pt;width:314.9pt;z-index:290599936;mso-width-relative:page;mso-height-relative:page;" filled="f" stroked="f" coordsize="21600,21600" o:gfxdata="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J/kX3YAAAABwEAAA8AAAAAAAAAAQAgAAAAIgAAAGRycy9kb3ducmV2LnhtbFBLAQIU&#10;ABQAAAAIAIdO4kDxX/iILAIAACUEAAAOAAAAAAAAAAEAIAAAACc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曾任为中国盛和塾深圳塾哲学研究会会长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幸福价值阿米巴俱乐部主发起人，阿米巴经营资深导师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曾任世界500强中粮集团人力资源总监（央企）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中国玻璃第一品牌台玻集团核心高管（台资）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精密线材世界第一品牌高丽制钢集团核心高管（外资）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《从德鲁克到稻盛和夫》丛书作者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稻盛哲学“能量坊”模式创建者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吉林大学-兼职教授，清华北大等高校特聘讲师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东北大学-跨文化战略研究院-兼职研究员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kern w:val="0"/>
                          <w:sz w:val="22"/>
                          <w:szCs w:val="22"/>
                        </w:rPr>
                        <w:t>华为、方太、圣象、欧派、浙江年年红集团、山东诺贝特化工集团、浙江兴瑞电子集团、天津测绘集团、石家庄钢铁集团、河北合佳制药集团等阿米巴项目操盘者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kern w:val="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</w:rPr>
        <w:drawing>
          <wp:anchor distT="0" distB="0" distL="0" distR="0" simplePos="0" relativeHeight="2906009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125730</wp:posOffset>
            </wp:positionV>
            <wp:extent cx="2202180" cy="2447925"/>
            <wp:effectExtent l="0" t="0" r="762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452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pStyle w:val="5"/>
        <w:widowControl/>
        <w:spacing w:beforeLines="100" w:beforeAutospacing="0" w:afterLines="50" w:afterAutospacing="0" w:line="460" w:lineRule="exact"/>
        <w:rPr>
          <w:rStyle w:val="7"/>
          <w:rFonts w:hint="eastAsia" w:ascii="宋体" w:hAnsi="宋体" w:eastAsia="宋体" w:cs="宋体"/>
          <w:sz w:val="22"/>
          <w:szCs w:val="22"/>
        </w:rPr>
      </w:pPr>
    </w:p>
    <w:p>
      <w:pPr>
        <w:pStyle w:val="5"/>
        <w:widowControl/>
        <w:spacing w:beforeLines="100" w:beforeAutospacing="0" w:afterLines="50" w:afterAutospacing="0" w:line="460" w:lineRule="exact"/>
        <w:rPr>
          <w:rFonts w:hint="eastAsia" w:ascii="宋体" w:hAnsi="宋体" w:eastAsia="宋体" w:cs="宋体"/>
          <w:b/>
          <w:sz w:val="22"/>
          <w:szCs w:val="22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3295467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542925</wp:posOffset>
                </wp:positionV>
                <wp:extent cx="3447415" cy="3648075"/>
                <wp:effectExtent l="0" t="0" r="63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11：阿米巴运营分析改善模板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12：如何实施阿米巴经营（某企业实际案例）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13：如何学习《会计七原则》（某企业实际案例）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14：企业《损益表》转化为阿米巴经营报表（模板）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15：阿米巴经营流转单（京瓷模板）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16：自上而下与自下而上目标计划流程图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（京瓷模板）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17：《京瓷哲学》78条（内部版）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18：《日航哲学》50条（内部版）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19：某民营企业哲学手册50条（内部版）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85pt;margin-top:42.75pt;height:287.25pt;width:271.45pt;z-index:329546752;mso-width-relative:page;mso-height-relative:page;" fillcolor="#FFFFFF [3201]" filled="t" stroked="f" coordsize="21600,21600" o:gfxdata="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Q4j+fWAAAACgEAAA8AAAAAAAAAAQAgAAAAIgAAAGRycy9kb3ducmV2Lnht&#10;bFBLAQIUABQAAAAIAIdO4kCga8quNAIAAEQ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11：阿米巴运营分析改善模板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12：如何实施阿米巴经营（某企业实际案例）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13：如何学习《会计七原则》（某企业实际案例）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14：企业《损益表》转化为阿米巴经营报表（模板）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15：阿米巴经营流转单（京瓷模板）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16：自上而下与自下而上目标计划流程图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（京瓷模板）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17：《京瓷哲学》78条（内部版）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18：《日航哲学》50条（内部版）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19：某民营企业哲学手册50条（内部版）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9060198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552450</wp:posOffset>
                </wp:positionV>
                <wp:extent cx="3218815" cy="36480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0830" y="5918835"/>
                          <a:ext cx="3218815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01：阿米巴经营实战落地班课程大纲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02：课前《企业调研材料清单》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03：公司经营整体方针全图（模板）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04：阿米巴经营模式导入路线图（可视图）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05：稻盛经营哲学“教、学、用”学习方案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（通用版、专用版）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06：阿米巴经营会计核算表（初级、中级）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07：阿米巴核算规则（某企业模板）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08：阿米巴利息规则（某企业模板）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09：阿米巴费用分摊规则（某企业模板）</w:t>
                            </w:r>
                          </w:p>
                          <w:p>
                            <w:pPr>
                              <w:spacing w:line="420" w:lineRule="exact"/>
                              <w:ind w:firstLine="420" w:firstLineChars="200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10：阿米巴运营预实分析模板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9pt;margin-top:43.5pt;height:287.25pt;width:253.45pt;z-index:290601984;mso-width-relative:page;mso-height-relative:page;" filled="f" stroked="f" coordsize="21600,21600" o:gfxdata="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JO/KtwAAAAKAQAADwAAAAAAAAABACAAAAAiAAAAZHJzL2Rvd25yZXYueG1sUEsB&#10;AhQAFAAAAAgAh07iQECKd6Y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01：阿米巴经营实战落地班课程大纲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02：课前《企业调研材料清单》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03：公司经营整体方针全图（模板）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04：阿米巴经营模式导入路线图（可视图）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05：稻盛经营哲学“教、学、用”学习方案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（通用版、专用版）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06：阿米巴经营会计核算表（初级、中级）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07：阿米巴核算规则（某企业模板）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08：阿米巴利息规则（某企业模板）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09：阿米巴费用分摊规则（某企业模板）</w:t>
                      </w:r>
                    </w:p>
                    <w:p>
                      <w:pPr>
                        <w:spacing w:line="420" w:lineRule="exact"/>
                        <w:ind w:firstLine="420" w:firstLineChars="200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10：阿米巴运营预实分析模板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Style w:val="7"/>
          <w:rFonts w:hint="eastAsia" w:ascii="宋体" w:hAnsi="宋体" w:eastAsia="宋体" w:cs="宋体"/>
          <w:sz w:val="22"/>
          <w:szCs w:val="22"/>
        </w:rPr>
        <w:t>附件：</w:t>
      </w:r>
      <w:r>
        <w:rPr>
          <w:rStyle w:val="7"/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sz w:val="22"/>
          <w:szCs w:val="22"/>
        </w:rPr>
        <w:t>《阿米巴经营基因工程》咨询方案班工具清单及赠送高价值资料</w:t>
      </w:r>
    </w:p>
    <w:p>
      <w:pPr>
        <w:spacing w:beforeLines="50" w:line="42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  <w:sectPr>
          <w:type w:val="continuous"/>
          <w:pgSz w:w="11906" w:h="16838"/>
          <w:pgMar w:top="1417" w:right="1417" w:bottom="1134" w:left="1417" w:header="851" w:footer="992" w:gutter="0"/>
          <w:cols w:space="425" w:num="1"/>
          <w:rtlGutter w:val="0"/>
          <w:docGrid w:type="lines" w:linePitch="312" w:charSpace="0"/>
        </w:sectPr>
      </w:pPr>
    </w:p>
    <w:p>
      <w:pPr>
        <w:spacing w:line="42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1251"/>
        </w:tabs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ab/>
      </w:r>
    </w:p>
    <w:sectPr>
      <w:type w:val="continuous"/>
      <w:pgSz w:w="11906" w:h="16838"/>
      <w:pgMar w:top="1417" w:right="1417" w:bottom="1134" w:left="1417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特勘亭流体">
    <w:altName w:val="宋体"/>
    <w:panose1 w:val="03000900000000000000"/>
    <w:charset w:val="86"/>
    <w:family w:val="auto"/>
    <w:pitch w:val="default"/>
    <w:sig w:usb0="00000000" w:usb1="00000000" w:usb2="00000012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胡晓波美心常规体  QQ:371136753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鼎简行书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04b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03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3b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IntHrP24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ombats Thre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Smili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Fou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7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6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's New 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tanu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his Boring Part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as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's Handwriti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ols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esda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wo Turtle Dove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's Headach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racks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UpcEBwr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Hr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rows1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04b_20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19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1166075904" behindDoc="0" locked="0" layoutInCell="1" allowOverlap="1">
          <wp:simplePos x="0" y="0"/>
          <wp:positionH relativeFrom="column">
            <wp:posOffset>-1234440</wp:posOffset>
          </wp:positionH>
          <wp:positionV relativeFrom="paragraph">
            <wp:posOffset>-102235</wp:posOffset>
          </wp:positionV>
          <wp:extent cx="8279765" cy="890905"/>
          <wp:effectExtent l="0" t="0" r="0" b="0"/>
          <wp:wrapNone/>
          <wp:docPr id="49" name="Picture 2" descr="C:\Users\XSOOY\Desktop\页眉页脚-01.png页眉页脚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2" descr="C:\Users\XSOOY\Desktop\页眉页脚-01.png页眉页脚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9765" cy="8909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1166076928" behindDoc="0" locked="0" layoutInCell="1" allowOverlap="1">
              <wp:simplePos x="0" y="0"/>
              <wp:positionH relativeFrom="column">
                <wp:posOffset>-1156970</wp:posOffset>
              </wp:positionH>
              <wp:positionV relativeFrom="paragraph">
                <wp:posOffset>-638810</wp:posOffset>
              </wp:positionV>
              <wp:extent cx="7640320" cy="1337310"/>
              <wp:effectExtent l="0" t="0" r="17780" b="0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0320" cy="1337310"/>
                        <a:chOff x="887" y="268"/>
                        <a:chExt cx="12032" cy="2106"/>
                      </a:xfrm>
                    </wpg:grpSpPr>
                    <pic:pic xmlns:pic="http://schemas.openxmlformats.org/drawingml/2006/picture">
                      <pic:nvPicPr>
                        <pic:cNvPr id="51" name="Picture 1" descr="C:\Users\XSOOY\Desktop\页眉页脚-02.png页眉页脚-0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7" y="268"/>
                          <a:ext cx="12032" cy="2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1" name="矩形 1"/>
                      <wps:cNvSpPr/>
                      <wps:spPr>
                        <a:xfrm>
                          <a:off x="2865" y="1710"/>
                          <a:ext cx="4245" cy="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1.1pt;margin-top:-50.3pt;height:105.3pt;width:601.6pt;z-index:1166076928;mso-width-relative:page;mso-height-relative:page;" coordorigin="887,268" coordsize="12032,2106" o:gfxdata="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">
              <o:lock v:ext="edit" aspectratio="f"/>
              <v:shape id="Picture 1" o:spid="_x0000_s1026" o:spt="75" alt="C:\Users\XSOOY\Desktop\页眉页脚-02.png页眉页脚-02" type="#_x0000_t75" style="position:absolute;left:887;top:268;height:2106;width:12032;" filled="f" o:preferrelative="t" stroked="f" coordsize="21600,21600" o:gfxdata="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WM47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o:title=""/>
                <o:lock v:ext="edit" aspectratio="t"/>
              </v:shape>
              <v:rect id="_x0000_s1026" o:spid="_x0000_s1026" o:spt="1" style="position:absolute;left:2865;top:1710;height:196;width:4245;v-text-anchor:middle;" fillcolor="#FFFFFF [3201]" filled="t" stroked="f" coordsize="21600,21600" o:gfxdata="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t/lugAAANoA&#10;AAAPAAAAAAAAAAEAIAAAACIAAABkcnMvZG93bnJldi54bWxQSwECFAAUAAAACACHTuJAMy8FnjsA&#10;AAA5AAAAEAAAAAAAAAABACAAAAAJAQAAZHJzL3NoYXBleG1sLnhtbFBLBQYAAAAABgAGAFsBAACz&#10;AwAAAAA=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7C6"/>
    <w:multiLevelType w:val="multilevel"/>
    <w:tmpl w:val="443277C6"/>
    <w:lvl w:ilvl="0" w:tentative="0">
      <w:start w:val="1"/>
      <w:numFmt w:val="japaneseCounting"/>
      <w:lvlText w:val="%1、"/>
      <w:lvlJc w:val="left"/>
      <w:pPr>
        <w:ind w:left="1200" w:hanging="4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90" w:hanging="420"/>
      </w:pPr>
    </w:lvl>
    <w:lvl w:ilvl="2" w:tentative="0">
      <w:start w:val="1"/>
      <w:numFmt w:val="lowerRoman"/>
      <w:lvlText w:val="%3."/>
      <w:lvlJc w:val="right"/>
      <w:pPr>
        <w:ind w:left="2010" w:hanging="420"/>
      </w:pPr>
    </w:lvl>
    <w:lvl w:ilvl="3" w:tentative="0">
      <w:start w:val="1"/>
      <w:numFmt w:val="decimal"/>
      <w:lvlText w:val="%4."/>
      <w:lvlJc w:val="left"/>
      <w:pPr>
        <w:ind w:left="2430" w:hanging="420"/>
      </w:pPr>
    </w:lvl>
    <w:lvl w:ilvl="4" w:tentative="0">
      <w:start w:val="1"/>
      <w:numFmt w:val="lowerLetter"/>
      <w:lvlText w:val="%5)"/>
      <w:lvlJc w:val="left"/>
      <w:pPr>
        <w:ind w:left="2850" w:hanging="420"/>
      </w:pPr>
    </w:lvl>
    <w:lvl w:ilvl="5" w:tentative="0">
      <w:start w:val="1"/>
      <w:numFmt w:val="lowerRoman"/>
      <w:lvlText w:val="%6."/>
      <w:lvlJc w:val="right"/>
      <w:pPr>
        <w:ind w:left="3270" w:hanging="420"/>
      </w:pPr>
    </w:lvl>
    <w:lvl w:ilvl="6" w:tentative="0">
      <w:start w:val="1"/>
      <w:numFmt w:val="decimal"/>
      <w:lvlText w:val="%7."/>
      <w:lvlJc w:val="left"/>
      <w:pPr>
        <w:ind w:left="3690" w:hanging="420"/>
      </w:pPr>
    </w:lvl>
    <w:lvl w:ilvl="7" w:tentative="0">
      <w:start w:val="1"/>
      <w:numFmt w:val="lowerLetter"/>
      <w:lvlText w:val="%8)"/>
      <w:lvlJc w:val="left"/>
      <w:pPr>
        <w:ind w:left="4110" w:hanging="420"/>
      </w:pPr>
    </w:lvl>
    <w:lvl w:ilvl="8" w:tentative="0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5948D94A"/>
    <w:multiLevelType w:val="singleLevel"/>
    <w:tmpl w:val="5948D94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48DA9A"/>
    <w:multiLevelType w:val="singleLevel"/>
    <w:tmpl w:val="5948DA9A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3">
    <w:nsid w:val="5948DC60"/>
    <w:multiLevelType w:val="singleLevel"/>
    <w:tmpl w:val="5948DC60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1E52"/>
    <w:rsid w:val="03011661"/>
    <w:rsid w:val="05705B5E"/>
    <w:rsid w:val="071A75A1"/>
    <w:rsid w:val="093653F6"/>
    <w:rsid w:val="1E0747CE"/>
    <w:rsid w:val="24C31163"/>
    <w:rsid w:val="2627049D"/>
    <w:rsid w:val="38CA33A2"/>
    <w:rsid w:val="3B7F41E3"/>
    <w:rsid w:val="49AB14D6"/>
    <w:rsid w:val="500A6F10"/>
    <w:rsid w:val="502E4674"/>
    <w:rsid w:val="577E14B0"/>
    <w:rsid w:val="635B1E52"/>
    <w:rsid w:val="6CBE43E4"/>
    <w:rsid w:val="72466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2016-11-16T05:36:00Z</dcterms:created>
  <dc:creator>Administrator</dc:creator>
  <cp:lastModifiedBy>Administrator</cp:lastModifiedBy>
  <dcterms:modified xsi:type="dcterms:W3CDTF">2017-06-20T09:16:42Z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