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C28" w:rsidRPr="007023CB" w:rsidRDefault="00C27C28" w:rsidP="00C27C28">
      <w:pPr>
        <w:jc w:val="center"/>
        <w:rPr>
          <w:rFonts w:ascii="微软雅黑" w:eastAsia="微软雅黑" w:hAnsi="微软雅黑"/>
          <w:b/>
          <w:color w:val="000000"/>
          <w:sz w:val="32"/>
          <w:szCs w:val="28"/>
        </w:rPr>
      </w:pPr>
    </w:p>
    <w:p w:rsidR="00530081" w:rsidRDefault="00DD0287" w:rsidP="00392D77">
      <w:pPr>
        <w:jc w:val="center"/>
        <w:rPr>
          <w:rFonts w:ascii="微软雅黑" w:eastAsia="微软雅黑" w:hAnsi="微软雅黑"/>
          <w:b/>
          <w:color w:val="365F91" w:themeColor="accent1" w:themeShade="BF"/>
          <w:sz w:val="40"/>
          <w:szCs w:val="28"/>
        </w:rPr>
      </w:pPr>
      <w:r>
        <w:rPr>
          <w:rFonts w:ascii="微软雅黑" w:eastAsia="微软雅黑" w:hAnsi="微软雅黑" w:hint="eastAsia"/>
          <w:b/>
          <w:color w:val="365F91" w:themeColor="accent1" w:themeShade="BF"/>
          <w:sz w:val="40"/>
          <w:szCs w:val="28"/>
        </w:rPr>
        <w:t>公众表达与职场演讲训练</w:t>
      </w:r>
    </w:p>
    <w:p w:rsidR="004A6567" w:rsidRPr="007023CB" w:rsidRDefault="004A6567" w:rsidP="004A6567">
      <w:pPr>
        <w:spacing w:line="460" w:lineRule="exact"/>
        <w:jc w:val="left"/>
        <w:rPr>
          <w:rFonts w:ascii="微软雅黑" w:eastAsia="微软雅黑" w:hAnsi="微软雅黑" w:cs="宋体"/>
          <w:b/>
          <w:kern w:val="0"/>
          <w:szCs w:val="21"/>
        </w:rPr>
      </w:pPr>
    </w:p>
    <w:p w:rsidR="004A6567" w:rsidRPr="007023CB" w:rsidRDefault="001359BD" w:rsidP="004A6567">
      <w:pPr>
        <w:pStyle w:val="a7"/>
        <w:spacing w:line="460" w:lineRule="exact"/>
        <w:ind w:leftChars="100" w:left="210" w:firstLineChars="0" w:firstLine="0"/>
        <w:jc w:val="center"/>
        <w:rPr>
          <w:rFonts w:ascii="微软雅黑" w:eastAsia="微软雅黑" w:hAnsi="微软雅黑"/>
          <w:noProof/>
          <w:color w:val="365F91" w:themeColor="accent1" w:themeShade="BF"/>
          <w:sz w:val="36"/>
          <w:szCs w:val="21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64BCEA93">
            <wp:simplePos x="0" y="0"/>
            <wp:positionH relativeFrom="column">
              <wp:posOffset>-321945</wp:posOffset>
            </wp:positionH>
            <wp:positionV relativeFrom="paragraph">
              <wp:posOffset>323850</wp:posOffset>
            </wp:positionV>
            <wp:extent cx="5909945" cy="779145"/>
            <wp:effectExtent l="0" t="0" r="14605" b="1905"/>
            <wp:wrapNone/>
            <wp:docPr id="29" name="图表 29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5D4661A-A081-4A9A-8AF2-3DAC2CD80D6B}"/>
                </a:ext>
              </a:extLst>
            </wp:docPr>
            <wp:cNvGraphicFramePr>
              <a:graphicFrameLocks xmlns:a="http://schemas.openxmlformats.org/drawingml/2006/main" noGrp="1" noDrilldown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表 29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5D4661A-A081-4A9A-8AF2-3DAC2CD80D6B}"/>
                        </a:ext>
                      </a:extLst>
                    </pic:cNvPr>
                    <pic:cNvPicPr>
                      <a:picLocks noGrp="1" noRot="1" noChangeAspect="1" noMove="1" noResize="1" noEditPoints="1" noAdjustHandles="1" noChangeArrowheads="1" noChangeShapeType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9945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6567" w:rsidRPr="007023CB">
        <w:rPr>
          <w:rFonts w:ascii="微软雅黑" w:eastAsia="微软雅黑" w:hAnsi="微软雅黑" w:hint="eastAsia"/>
          <w:noProof/>
          <w:color w:val="4F81BD" w:themeColor="accent1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4255FC2D" wp14:editId="77B81486">
                <wp:simplePos x="0" y="0"/>
                <wp:positionH relativeFrom="column">
                  <wp:posOffset>-77893</wp:posOffset>
                </wp:positionH>
                <wp:positionV relativeFrom="paragraph">
                  <wp:posOffset>154940</wp:posOffset>
                </wp:positionV>
                <wp:extent cx="5634174" cy="0"/>
                <wp:effectExtent l="0" t="0" r="0" b="0"/>
                <wp:wrapNone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4174" cy="0"/>
                          <a:chOff x="0" y="0"/>
                          <a:chExt cx="5634174" cy="0"/>
                        </a:xfrm>
                      </wpg:grpSpPr>
                      <wps:wsp>
                        <wps:cNvPr id="24" name="直接连接符 24"/>
                        <wps:cNvCnPr/>
                        <wps:spPr>
                          <a:xfrm>
                            <a:off x="0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直接连接符 25"/>
                        <wps:cNvCnPr/>
                        <wps:spPr>
                          <a:xfrm>
                            <a:off x="3396343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F3F750" id="组合 23" o:spid="_x0000_s1026" style="position:absolute;left:0;text-align:left;margin-left:-6.15pt;margin-top:12.2pt;width:443.65pt;height:0;z-index:251653632" coordsize="563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WPvhAIAACsIAAAOAAAAZHJzL2Uyb0RvYy54bWzsVbuOEzEU7ZH4B8s9mUeSfYwy2WKXTcNj&#10;xcIHeD2eh+SxLdvJJD0FFaJHooOKko6Cr4HlM7j2PBLtsohdJBpI4cxc38e5x/eMZ0frmqMV06aS&#10;IsXRKMSICSqzShQpfvH89MEBRsYSkREuBUvxhhl8NL9/b9aohMWylDxjGkESYZJGpbi0ViVBYGjJ&#10;amJGUjEBm7nUNbHwqosg06SB7DUP4jDcCxqpM6UlZcaA9aTdxHOfP88ZtU/z3DCLeIoBm/Wr9uuF&#10;W4P5jCSFJqqsaAeD3AFFTSoBRYdUJ8QStNTVtVR1RbU0MrcjKutA5nlFme8BuonCK90stFwq30uR&#10;NIUaaAJqr/B057T0yepMoypLcTzGSJAazujy88uvb14hMAA7jSoScFpoda7OdGco2jfX8DrXtfuH&#10;VtDa87oZeGVriygYp3vjSbQ/wYhu92gJB3MtgpYPb4wJ+mKBwzRAaBRMjtmSY/6MnPOSKOY5N67v&#10;nhwA35Hz9tO31++/f3kH6+XHDyietCx572PRUWQSA2z9Lj9xPN4/GEc7/Ay9kkRpYxdM1sg9pJhX&#10;wsEjCVk9MhbOA1x7F2fmAjUgxMNwGno3I3mVnVacu00vK3bMNVoREIRdx96HL+vHMmtteyH8WlmA&#10;2Z2Rd530Zig3ZPHFdwrAHhdgdEfS9u+f7IazFtozlsOswURELTan8i0cQikTNnLFfSbwdmE5gB8C&#10;u6Z+Fdj5u1DmvwC3CR4ifGUp7BBcV0Lqn8G26x5y3vr3DLR9OwouZLbxk+GpgWl1uvobYzu9cWyn&#10;txrb8fgQNAxfiK2Ae3H/H14vkH9qeP0XGG4kL9Tu9nRX3u67V8H2jp//AAAA//8DAFBLAwQUAAYA&#10;CAAAACEA1s1UCd8AAAAJAQAADwAAAGRycy9kb3ducmV2LnhtbEyPwWrCQBCG74W+wzKF3nSTqK3E&#10;bESk7UkK1ULxNmbHJJjdDdk1iW/fKT20x5n5+Of7s/VoGtFT52tnFcTTCATZwunalgo+D6+TJQgf&#10;0GpsnCUFN/Kwzu/vMky1G+wH9ftQCg6xPkUFVQhtKqUvKjLop64ly7ez6wwGHrtS6g4HDjeNTKLo&#10;SRqsLX+osKVtRcVlfzUK3gYcNrP4pd9dztvb8bB4/9rFpNTjw7hZgQg0hj8YfvRZHXJ2Ormr1V40&#10;CiZxMmNUQTKfg2Bg+bzgcqffhcwz+b9B/g0AAP//AwBQSwECLQAUAAYACAAAACEAtoM4kv4AAADh&#10;AQAAEwAAAAAAAAAAAAAAAAAAAAAAW0NvbnRlbnRfVHlwZXNdLnhtbFBLAQItABQABgAIAAAAIQA4&#10;/SH/1gAAAJQBAAALAAAAAAAAAAAAAAAAAC8BAABfcmVscy8ucmVsc1BLAQItABQABgAIAAAAIQBc&#10;nWPvhAIAACsIAAAOAAAAAAAAAAAAAAAAAC4CAABkcnMvZTJvRG9jLnhtbFBLAQItABQABgAIAAAA&#10;IQDWzVQJ3wAAAAkBAAAPAAAAAAAAAAAAAAAAAN4EAABkcnMvZG93bnJldi54bWxQSwUGAAAAAAQA&#10;BADzAAAA6gUAAAAA&#10;">
                <v:line id="直接连接符 24" o:spid="_x0000_s1027" style="position:absolute;visibility:visible;mso-wrap-style:square" from="0,0" to="2237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/RosIAAADbAAAADwAAAGRycy9kb3ducmV2LnhtbESPT4vCMBTE78J+h/CEvWmqiLjdRtkV&#10;BA9e/IPs8dG8NsXmpTSx7X57Iwgeh5n5DZNtBluLjlpfOVYwmyYgiHOnKy4VXM67yQqED8gaa8ek&#10;4J88bNYfowxT7Xo+UncKpYgQ9ikqMCE0qZQ+N2TRT11DHL3CtRZDlG0pdYt9hNtazpNkKS1WHBcM&#10;NrQ1lN9Od6vAhWLhbt1ld+//MKevg8Hz9Vepz/Hw8w0i0BDe4Vd7rxXMF/D8En+AX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T/RosIAAADbAAAADwAAAAAAAAAAAAAA&#10;AAChAgAAZHJzL2Rvd25yZXYueG1sUEsFBgAAAAAEAAQA+QAAAJADAAAAAA==&#10;" strokecolor="#548dd4 [1951]" strokeweight="1.5pt"/>
                <v:line id="直接连接符 25" o:spid="_x0000_s1028" style="position:absolute;visibility:visible;mso-wrap-style:square" from="33963,0" to="56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N0OcIAAADbAAAADwAAAGRycy9kb3ducmV2LnhtbESPQYvCMBSE78L+h/CEvWmqrOJ2jbIK&#10;ggcvWln2+GieTbF5KU1s6783guBxmJlvmOW6t5VoqfGlYwWTcQKCOHe65ELBOduNFiB8QNZYOSYF&#10;d/KwXn0Mlphq1/GR2lMoRISwT1GBCaFOpfS5IYt+7Gri6F1cYzFE2RRSN9hFuK3kNEnm0mLJccFg&#10;TVtD+fV0swpcuHy5a3ve3bp/zOn7YDD72yj1Oex/f0AE6sM7/GrvtYLpDJ5f4g+Qq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nN0OcIAAADbAAAADwAAAAAAAAAAAAAA&#10;AAChAgAAZHJzL2Rvd25yZXYueG1sUEsFBgAAAAAEAAQA+QAAAJADAAAAAA==&#10;" strokecolor="#548dd4 [1951]" strokeweight="1.5pt"/>
              </v:group>
            </w:pict>
          </mc:Fallback>
        </mc:AlternateContent>
      </w:r>
      <w:r w:rsidR="004A6567" w:rsidRPr="007023CB">
        <w:rPr>
          <w:rFonts w:ascii="微软雅黑" w:eastAsia="微软雅黑" w:hAnsi="微软雅黑" w:hint="eastAsia"/>
          <w:noProof/>
          <w:color w:val="365F91" w:themeColor="accent1" w:themeShade="BF"/>
          <w:sz w:val="36"/>
          <w:szCs w:val="21"/>
        </w:rPr>
        <w:t>课程板块</w:t>
      </w:r>
    </w:p>
    <w:p w:rsidR="004A6567" w:rsidRPr="007023CB" w:rsidRDefault="004A6567" w:rsidP="004A6567">
      <w:pPr>
        <w:spacing w:line="460" w:lineRule="exact"/>
        <w:jc w:val="left"/>
        <w:rPr>
          <w:rFonts w:ascii="微软雅黑" w:eastAsia="微软雅黑" w:hAnsi="微软雅黑" w:cs="宋体"/>
          <w:b/>
          <w:kern w:val="0"/>
          <w:szCs w:val="21"/>
        </w:rPr>
      </w:pPr>
    </w:p>
    <w:p w:rsidR="004A6567" w:rsidRPr="007023CB" w:rsidRDefault="004A6567" w:rsidP="004A6567">
      <w:pPr>
        <w:spacing w:line="420" w:lineRule="exact"/>
        <w:jc w:val="left"/>
        <w:rPr>
          <w:rFonts w:ascii="微软雅黑" w:eastAsia="微软雅黑" w:hAnsi="微软雅黑"/>
          <w:b/>
          <w:szCs w:val="21"/>
        </w:rPr>
      </w:pPr>
    </w:p>
    <w:p w:rsidR="004A6567" w:rsidRPr="007023CB" w:rsidRDefault="004A6567" w:rsidP="004A6567">
      <w:pPr>
        <w:tabs>
          <w:tab w:val="left" w:pos="420"/>
        </w:tabs>
        <w:rPr>
          <w:rFonts w:ascii="微软雅黑" w:eastAsia="微软雅黑" w:hAnsi="微软雅黑"/>
          <w:b/>
          <w:noProof/>
          <w:szCs w:val="21"/>
        </w:rPr>
      </w:pPr>
    </w:p>
    <w:p w:rsidR="004A6567" w:rsidRPr="007023CB" w:rsidRDefault="004A6567" w:rsidP="004A6567">
      <w:pPr>
        <w:widowControl/>
        <w:jc w:val="left"/>
        <w:rPr>
          <w:rFonts w:ascii="微软雅黑" w:eastAsia="微软雅黑" w:hAnsi="微软雅黑"/>
          <w:b/>
          <w:noProof/>
          <w:szCs w:val="21"/>
        </w:rPr>
      </w:pPr>
    </w:p>
    <w:p w:rsidR="004A6567" w:rsidRPr="007023CB" w:rsidRDefault="004A6567" w:rsidP="004A6567">
      <w:pPr>
        <w:tabs>
          <w:tab w:val="left" w:pos="420"/>
        </w:tabs>
        <w:jc w:val="center"/>
        <w:rPr>
          <w:rFonts w:ascii="微软雅黑" w:eastAsia="微软雅黑" w:hAnsi="微软雅黑"/>
          <w:szCs w:val="21"/>
        </w:rPr>
      </w:pPr>
      <w:r w:rsidRPr="007023CB">
        <w:rPr>
          <w:rFonts w:ascii="微软雅黑" w:eastAsia="微软雅黑" w:hAnsi="微软雅黑" w:hint="eastAsia"/>
          <w:noProof/>
          <w:color w:val="4F81BD" w:themeColor="accent1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6BF85223" wp14:editId="3073F37D">
                <wp:simplePos x="0" y="0"/>
                <wp:positionH relativeFrom="column">
                  <wp:posOffset>-77470</wp:posOffset>
                </wp:positionH>
                <wp:positionV relativeFrom="paragraph">
                  <wp:posOffset>219498</wp:posOffset>
                </wp:positionV>
                <wp:extent cx="5634174" cy="0"/>
                <wp:effectExtent l="0" t="0" r="0" b="0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4174" cy="0"/>
                          <a:chOff x="0" y="0"/>
                          <a:chExt cx="5634174" cy="0"/>
                        </a:xfrm>
                      </wpg:grpSpPr>
                      <wps:wsp>
                        <wps:cNvPr id="7" name="直接连接符 7"/>
                        <wps:cNvCnPr/>
                        <wps:spPr>
                          <a:xfrm>
                            <a:off x="0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直接连接符 8"/>
                        <wps:cNvCnPr/>
                        <wps:spPr>
                          <a:xfrm>
                            <a:off x="3396343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AEC10C" id="组合 6" o:spid="_x0000_s1026" style="position:absolute;left:0;text-align:left;margin-left:-6.1pt;margin-top:17.3pt;width:443.65pt;height:0;z-index:251654656" coordsize="563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B4ThgIAACUIAAAOAAAAZHJzL2Uyb0RvYy54bWzsVcuO0zAU3SPxD5b3NGnTaTtR01nMMLPh&#10;MWLgAzyO85Ac27LdJt2zYIXYI80OVizZseBrYPgMrp00rTqAmEFiA124yfV9nHt8Tzw/aiqOVkyb&#10;UooEDwchRkxQmZYiT/CL56cPZhgZS0RKuBQswWtm8NHi/r15rWI2koXkKdMIkggT1yrBhbUqDgJD&#10;C1YRM5CKCdjMpK6IhVedB6kmNWSveDAKw0lQS50qLSkzBqwn7SZe+PxZxqh9mmWGWcQTDNisX7Vf&#10;L90aLOYkzjVRRUk7GOQOKCpSCijapzohlqClLm+kqkqqpZGZHVBZBTLLSsp8D9DNMNzr5kzLpfK9&#10;5HGdq54moHaPpzunpU9W5xqVaYInGAlSwRFdf3r55c0rNHHc1CqPweVMqwt1rjtD3r65dptMV+4f&#10;GkGNZ3Xds8oaiygYDybReDgdY0S3e7SAY7kRQYuHP40JNsUCh6mHUCuYG7OlxvwZNRcFUcwzblzf&#10;HTXTnpq3H7++fvft8xWs1x/eo2nLkfc9Fh1BJjbA1e+yMxpF01k03GGn75TESht7xmSF3EOCeSkc&#10;OBKT1SNj4TTAdePizFygGkR4GB6E3s1IXqanJedu00uKHXONVgTEYJuR9+HL6rFMW9skhF8rCTC7&#10;E/Ku440ZyvVZfPGdArDHBRjdgbT9+ye75qyF9oxlMGcwD8MWm1P4Fg6hlAk7dMV9JvB2YRmA7wO7&#10;pn4V2Pm7UObVf5vgPsJXlsL2wVUppP4RbNtsIGet/4aBtm9HwaVM134yPDUwq05Vf2Fo4cPb6Xlv&#10;aGe3GtooOgT9RhhtxbsR9v/R9fL4p0bXf33hLvIy7e5Nd9ntvnsNbG/3xXcAAAD//wMAUEsDBBQA&#10;BgAIAAAAIQATOYba3wAAAAkBAAAPAAAAZHJzL2Rvd25yZXYueG1sTI/BasJAEIbvhb7DMoXedJNY&#10;raTZiEjbkxSqBfE2ZsckmJ0N2TWJb98tPbTHmfn45/uz1Wga0VPnassK4mkEgriwuuZSwdf+bbIE&#10;4TyyxsYyKbiRg1V+f5dhqu3An9TvfClCCLsUFVTet6mUrqjIoJvaljjczrYz6MPYlVJ3OIRw08gk&#10;ihbSYM3hQ4UtbSoqLrurUfA+4LCexa/99nLe3I77+cdhG5NSjw/j+gWEp9H/wfCjH9QhD04ne2Xt&#10;RKNgEidJQBXMnhYgArB8nscgTr8LmWfyf4P8GwAA//8DAFBLAQItABQABgAIAAAAIQC2gziS/gAA&#10;AOEBAAATAAAAAAAAAAAAAAAAAAAAAABbQ29udGVudF9UeXBlc10ueG1sUEsBAi0AFAAGAAgAAAAh&#10;ADj9If/WAAAAlAEAAAsAAAAAAAAAAAAAAAAALwEAAF9yZWxzLy5yZWxzUEsBAi0AFAAGAAgAAAAh&#10;AK2MHhOGAgAAJQgAAA4AAAAAAAAAAAAAAAAALgIAAGRycy9lMm9Eb2MueG1sUEsBAi0AFAAGAAgA&#10;AAAhABM5htrfAAAACQEAAA8AAAAAAAAAAAAAAAAA4AQAAGRycy9kb3ducmV2LnhtbFBLBQYAAAAA&#10;BAAEAPMAAADsBQAAAAA=&#10;">
                <v:line id="直接连接符 7" o:spid="_x0000_s1027" style="position:absolute;visibility:visible;mso-wrap-style:square" from="0,0" to="2237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/VYrcIAAADaAAAADwAAAGRycy9kb3ducmV2LnhtbESPwWrDMBBE74X+g9hCbo3cENrUjRLa&#10;gCGHXGqH0OMibSwTa2UsxXb+PioUehxm5g2z3k6uFQP1ofGs4GWegSDW3jRcKzhWxfMKRIjIBlvP&#10;pOBGAbabx4c15saP/E1DGWuRIBxyVGBj7HIpg7bkMMx9R5y8s+8dxiT7WpoexwR3rVxk2at02HBa&#10;sNjRzpK+lFenwMfz0l+GY3Edf1DT+8FidfpSavY0fX6AiDTF//Bfe28UvMHvlXQD5OY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/VYrcIAAADaAAAADwAAAAAAAAAAAAAA&#10;AAChAgAAZHJzL2Rvd25yZXYueG1sUEsFBgAAAAAEAAQA+QAAAJADAAAAAA==&#10;" strokecolor="#548dd4 [1951]" strokeweight="1.5pt"/>
                <v:line id="直接连接符 8" o:spid="_x0000_s1028" style="position:absolute;visibility:visible;mso-wrap-style:square" from="33963,0" to="56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rM378AAADaAAAADwAAAGRycy9kb3ducmV2LnhtbERPu2rDMBTdC/kHcQPdGjmllNS1EpKA&#10;oUOW2qF0vFg3lrF1ZSz50b+vhkDGw3lnh8V2YqLBN44VbDcJCOLK6YZrBdcyf9mB8AFZY+eYFPyR&#10;h8N+9ZRhqt3M3zQVoRYxhH2KCkwIfSqlrwxZ9BvXE0fu5gaLIcKhlnrAOYbbTr4mybu02HBsMNjT&#10;2VDVFqNV4MLtzbXTNR/nX6zo42Kw/Dkp9bxejp8gAi3hIb67v7SCuDVeiTdA7v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mrM378AAADaAAAADwAAAAAAAAAAAAAAAACh&#10;AgAAZHJzL2Rvd25yZXYueG1sUEsFBgAAAAAEAAQA+QAAAI0DAAAAAA==&#10;" strokecolor="#548dd4 [1951]" strokeweight="1.5pt"/>
              </v:group>
            </w:pict>
          </mc:Fallback>
        </mc:AlternateContent>
      </w:r>
      <w:r w:rsidRPr="007023CB">
        <w:rPr>
          <w:rFonts w:ascii="微软雅黑" w:eastAsia="微软雅黑" w:hAnsi="微软雅黑" w:hint="eastAsia"/>
          <w:noProof/>
          <w:color w:val="365F91" w:themeColor="accent1" w:themeShade="BF"/>
          <w:sz w:val="36"/>
          <w:szCs w:val="21"/>
        </w:rPr>
        <w:t>讲师介绍</w:t>
      </w:r>
    </w:p>
    <w:p w:rsidR="00102652" w:rsidRDefault="00102652" w:rsidP="00102652">
      <w:pPr>
        <w:spacing w:line="400" w:lineRule="exact"/>
        <w:jc w:val="left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周锦弘</w:t>
      </w:r>
    </w:p>
    <w:p w:rsidR="00102652" w:rsidRDefault="00102652" w:rsidP="00102652">
      <w:pPr>
        <w:spacing w:line="400" w:lineRule="exact"/>
        <w:jc w:val="left"/>
        <w:rPr>
          <w:rFonts w:ascii="微软雅黑" w:eastAsia="微软雅黑" w:hAnsi="微软雅黑"/>
          <w:b/>
          <w:szCs w:val="21"/>
        </w:rPr>
      </w:pPr>
    </w:p>
    <w:p w:rsidR="00102652" w:rsidRPr="00102652" w:rsidRDefault="00102652" w:rsidP="00102652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102652">
        <w:rPr>
          <w:rFonts w:ascii="黑体" w:eastAsia="黑体" w:hAnsi="黑体" w:cs="黑体" w:hint="eastAsia"/>
          <w:bCs/>
          <w:noProof/>
          <w:color w:val="0000FF"/>
          <w:szCs w:val="21"/>
        </w:rPr>
        <w:drawing>
          <wp:anchor distT="0" distB="0" distL="114300" distR="114300" simplePos="0" relativeHeight="251659776" behindDoc="0" locked="0" layoutInCell="1" allowOverlap="1" wp14:anchorId="27D324B3" wp14:editId="6A33B181">
            <wp:simplePos x="0" y="0"/>
            <wp:positionH relativeFrom="column">
              <wp:posOffset>3317240</wp:posOffset>
            </wp:positionH>
            <wp:positionV relativeFrom="paragraph">
              <wp:posOffset>200025</wp:posOffset>
            </wp:positionV>
            <wp:extent cx="1743710" cy="2258060"/>
            <wp:effectExtent l="0" t="0" r="8890" b="889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精修1_大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51"/>
                    <a:stretch/>
                  </pic:blipFill>
                  <pic:spPr bwMode="auto">
                    <a:xfrm>
                      <a:off x="0" y="0"/>
                      <a:ext cx="174371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02652">
        <w:rPr>
          <w:rFonts w:ascii="微软雅黑" w:eastAsia="微软雅黑" w:hAnsi="微软雅黑" w:hint="eastAsia"/>
          <w:szCs w:val="21"/>
        </w:rPr>
        <w:t>■ 上海地平线培训网高级讲师</w:t>
      </w:r>
    </w:p>
    <w:p w:rsidR="00102652" w:rsidRPr="00102652" w:rsidRDefault="00102652" w:rsidP="00102652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102652">
        <w:rPr>
          <w:rFonts w:ascii="微软雅黑" w:eastAsia="微软雅黑" w:hAnsi="微软雅黑" w:hint="eastAsia"/>
          <w:szCs w:val="21"/>
        </w:rPr>
        <w:t>■ 东华大学硕士</w:t>
      </w:r>
    </w:p>
    <w:p w:rsidR="00102652" w:rsidRPr="00102652" w:rsidRDefault="00102652" w:rsidP="00102652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102652">
        <w:rPr>
          <w:rFonts w:ascii="微软雅黑" w:eastAsia="微软雅黑" w:hAnsi="微软雅黑" w:hint="eastAsia"/>
          <w:szCs w:val="21"/>
        </w:rPr>
        <w:t>■ 企业大学建设推动者</w:t>
      </w:r>
    </w:p>
    <w:p w:rsidR="00102652" w:rsidRPr="00102652" w:rsidRDefault="00102652" w:rsidP="00102652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102652">
        <w:rPr>
          <w:rFonts w:ascii="微软雅黑" w:eastAsia="微软雅黑" w:hAnsi="微软雅黑" w:hint="eastAsia"/>
          <w:szCs w:val="21"/>
        </w:rPr>
        <w:t>■ 中国诚信品牌讲师十强</w:t>
      </w:r>
    </w:p>
    <w:p w:rsidR="00102652" w:rsidRPr="00102652" w:rsidRDefault="00102652" w:rsidP="00102652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102652">
        <w:rPr>
          <w:rFonts w:ascii="微软雅黑" w:eastAsia="微软雅黑" w:hAnsi="微软雅黑" w:hint="eastAsia"/>
          <w:szCs w:val="21"/>
        </w:rPr>
        <w:t>■ 上海培训师互助会秘书长</w:t>
      </w:r>
    </w:p>
    <w:p w:rsidR="00102652" w:rsidRPr="00102652" w:rsidRDefault="00102652" w:rsidP="00102652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102652">
        <w:rPr>
          <w:rFonts w:ascii="微软雅黑" w:eastAsia="微软雅黑" w:hAnsi="微软雅黑" w:hint="eastAsia"/>
          <w:szCs w:val="21"/>
        </w:rPr>
        <w:t>■ 企业人才梯队建设项目咨询师</w:t>
      </w:r>
    </w:p>
    <w:p w:rsidR="00102652" w:rsidRPr="00102652" w:rsidRDefault="00102652" w:rsidP="00102652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102652">
        <w:rPr>
          <w:rFonts w:ascii="微软雅黑" w:eastAsia="微软雅黑" w:hAnsi="微软雅黑" w:hint="eastAsia"/>
          <w:szCs w:val="21"/>
        </w:rPr>
        <w:t>■ 中国首届PTT培训师授证导师</w:t>
      </w:r>
    </w:p>
    <w:p w:rsidR="00102652" w:rsidRPr="00102652" w:rsidRDefault="00102652" w:rsidP="00102652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102652">
        <w:rPr>
          <w:rFonts w:ascii="微软雅黑" w:eastAsia="微软雅黑" w:hAnsi="微软雅黑" w:hint="eastAsia"/>
          <w:szCs w:val="21"/>
        </w:rPr>
        <w:t>■ 阿里巴巴企业大学特聘TTT导师</w:t>
      </w:r>
    </w:p>
    <w:p w:rsidR="00102652" w:rsidRPr="00102652" w:rsidRDefault="00102652" w:rsidP="00102652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102652">
        <w:rPr>
          <w:rFonts w:ascii="微软雅黑" w:eastAsia="微软雅黑" w:hAnsi="微软雅黑" w:hint="eastAsia"/>
          <w:szCs w:val="21"/>
        </w:rPr>
        <w:t>■ 中国ETT内训师岗位系统训练专家</w:t>
      </w:r>
    </w:p>
    <w:p w:rsidR="00102652" w:rsidRPr="00102652" w:rsidRDefault="00102652" w:rsidP="00102652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102652">
        <w:rPr>
          <w:rFonts w:ascii="微软雅黑" w:eastAsia="微软雅黑" w:hAnsi="微软雅黑" w:hint="eastAsia"/>
          <w:szCs w:val="21"/>
        </w:rPr>
        <w:t>■ 国家电网培训师技能大赛评委、辅导专家</w:t>
      </w:r>
    </w:p>
    <w:p w:rsidR="00102652" w:rsidRDefault="00102652" w:rsidP="00102652">
      <w:pPr>
        <w:spacing w:line="400" w:lineRule="exact"/>
        <w:jc w:val="left"/>
        <w:rPr>
          <w:rFonts w:ascii="微软雅黑" w:eastAsia="微软雅黑" w:hAnsi="微软雅黑"/>
          <w:b/>
          <w:szCs w:val="21"/>
        </w:rPr>
      </w:pPr>
    </w:p>
    <w:p w:rsidR="000A164A" w:rsidRPr="00102652" w:rsidRDefault="00102652" w:rsidP="00102652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102652">
        <w:rPr>
          <w:rFonts w:ascii="微软雅黑" w:eastAsia="微软雅黑" w:hAnsi="微软雅黑" w:hint="eastAsia"/>
          <w:b/>
          <w:szCs w:val="21"/>
        </w:rPr>
        <w:t>【</w:t>
      </w:r>
      <w:r w:rsidR="000A164A" w:rsidRPr="00102652">
        <w:rPr>
          <w:rFonts w:ascii="微软雅黑" w:eastAsia="微软雅黑" w:hAnsi="微软雅黑" w:hint="eastAsia"/>
          <w:b/>
          <w:szCs w:val="21"/>
        </w:rPr>
        <w:t>背景介绍</w:t>
      </w:r>
      <w:r w:rsidRPr="00102652">
        <w:rPr>
          <w:rFonts w:ascii="微软雅黑" w:eastAsia="微软雅黑" w:hAnsi="微软雅黑" w:hint="eastAsia"/>
          <w:b/>
          <w:szCs w:val="21"/>
        </w:rPr>
        <w:t>】</w:t>
      </w:r>
    </w:p>
    <w:p w:rsidR="000A164A" w:rsidRPr="00102652" w:rsidRDefault="000A164A" w:rsidP="00102652">
      <w:pPr>
        <w:pStyle w:val="a7"/>
        <w:numPr>
          <w:ilvl w:val="0"/>
          <w:numId w:val="15"/>
        </w:numPr>
        <w:spacing w:line="400" w:lineRule="exact"/>
        <w:ind w:firstLineChars="0"/>
        <w:jc w:val="left"/>
        <w:rPr>
          <w:rFonts w:ascii="微软雅黑" w:eastAsia="微软雅黑" w:hAnsi="微软雅黑"/>
          <w:b/>
          <w:szCs w:val="21"/>
        </w:rPr>
      </w:pPr>
      <w:r w:rsidRPr="00102652">
        <w:rPr>
          <w:rFonts w:ascii="微软雅黑" w:eastAsia="微软雅黑" w:hAnsi="微软雅黑" w:hint="eastAsia"/>
          <w:b/>
          <w:szCs w:val="21"/>
        </w:rPr>
        <w:t>职场经验：</w:t>
      </w:r>
    </w:p>
    <w:p w:rsidR="000A164A" w:rsidRPr="00102652" w:rsidRDefault="000A164A" w:rsidP="00102652">
      <w:pPr>
        <w:spacing w:line="400" w:lineRule="exact"/>
        <w:ind w:firstLineChars="200" w:firstLine="420"/>
        <w:jc w:val="left"/>
        <w:rPr>
          <w:rFonts w:ascii="微软雅黑" w:eastAsia="微软雅黑" w:hAnsi="微软雅黑"/>
          <w:szCs w:val="21"/>
        </w:rPr>
      </w:pPr>
      <w:r w:rsidRPr="00102652">
        <w:rPr>
          <w:rFonts w:ascii="微软雅黑" w:eastAsia="微软雅黑" w:hAnsi="微软雅黑" w:hint="eastAsia"/>
          <w:szCs w:val="21"/>
        </w:rPr>
        <w:t>曾受中国PTT第一人周平、TTT互动专家周子淳、TTT版权人刘子熙真传。</w:t>
      </w:r>
    </w:p>
    <w:p w:rsidR="000A164A" w:rsidRPr="00102652" w:rsidRDefault="000A164A" w:rsidP="00102652">
      <w:pPr>
        <w:spacing w:line="400" w:lineRule="exact"/>
        <w:ind w:firstLineChars="200" w:firstLine="420"/>
        <w:jc w:val="left"/>
        <w:rPr>
          <w:rFonts w:ascii="微软雅黑" w:eastAsia="微软雅黑" w:hAnsi="微软雅黑"/>
          <w:szCs w:val="21"/>
        </w:rPr>
      </w:pPr>
      <w:r w:rsidRPr="00102652">
        <w:rPr>
          <w:rFonts w:ascii="微软雅黑" w:eastAsia="微软雅黑" w:hAnsi="微软雅黑" w:hint="eastAsia"/>
          <w:szCs w:val="21"/>
        </w:rPr>
        <w:t>拥有13年培训及咨询经验：7年教育咨询行业背景，6年职业讲师经验。</w:t>
      </w:r>
    </w:p>
    <w:p w:rsidR="000A164A" w:rsidRPr="00102652" w:rsidRDefault="000A164A" w:rsidP="00102652">
      <w:pPr>
        <w:spacing w:line="400" w:lineRule="exact"/>
        <w:ind w:firstLineChars="200" w:firstLine="420"/>
        <w:jc w:val="left"/>
        <w:rPr>
          <w:rFonts w:ascii="微软雅黑" w:eastAsia="微软雅黑" w:hAnsi="微软雅黑"/>
          <w:szCs w:val="21"/>
        </w:rPr>
      </w:pPr>
      <w:r w:rsidRPr="00102652">
        <w:rPr>
          <w:rFonts w:ascii="微软雅黑" w:eastAsia="微软雅黑" w:hAnsi="微软雅黑" w:hint="eastAsia"/>
          <w:szCs w:val="21"/>
        </w:rPr>
        <w:t>周锦弘老师是国内少有的具有教育学、心理学、IT技术三重背景，横跨职场、高校、职业技能训练三大领域，运用互联网思维、教练式TTT技术，心理学洞察能力，享受教与学之间的理性之魂、感性之魄、互动之禅，帮助无数学员开心、开眼、开窍，成就积极人生！</w:t>
      </w:r>
    </w:p>
    <w:p w:rsidR="000A164A" w:rsidRPr="00102652" w:rsidRDefault="000A164A" w:rsidP="00102652">
      <w:pPr>
        <w:spacing w:line="400" w:lineRule="exact"/>
        <w:ind w:firstLineChars="200" w:firstLine="420"/>
        <w:jc w:val="left"/>
        <w:rPr>
          <w:rFonts w:ascii="微软雅黑" w:eastAsia="微软雅黑" w:hAnsi="微软雅黑"/>
          <w:szCs w:val="21"/>
        </w:rPr>
      </w:pPr>
      <w:r w:rsidRPr="00102652">
        <w:rPr>
          <w:rFonts w:ascii="微软雅黑" w:eastAsia="微软雅黑" w:hAnsi="微软雅黑"/>
          <w:szCs w:val="21"/>
        </w:rPr>
        <w:t>2004</w:t>
      </w:r>
      <w:r w:rsidRPr="00102652">
        <w:rPr>
          <w:rFonts w:ascii="微软雅黑" w:eastAsia="微软雅黑" w:hAnsi="微软雅黑" w:hint="eastAsia"/>
          <w:szCs w:val="21"/>
        </w:rPr>
        <w:t>年起担任上海市经济管理干部学院教师，主讲企业管理课程，为上海宝钢、东航等大型国企培育专业人才超过2000人，获得企业用人单位的赞赏和认同。</w:t>
      </w:r>
    </w:p>
    <w:p w:rsidR="000A164A" w:rsidRPr="00102652" w:rsidRDefault="000A164A" w:rsidP="00102652">
      <w:pPr>
        <w:spacing w:line="400" w:lineRule="exact"/>
        <w:ind w:firstLineChars="200" w:firstLine="420"/>
        <w:jc w:val="left"/>
        <w:rPr>
          <w:rFonts w:ascii="微软雅黑" w:eastAsia="微软雅黑" w:hAnsi="微软雅黑"/>
          <w:szCs w:val="21"/>
        </w:rPr>
      </w:pPr>
      <w:r w:rsidRPr="00102652">
        <w:rPr>
          <w:rFonts w:ascii="微软雅黑" w:eastAsia="微软雅黑" w:hAnsi="微软雅黑" w:hint="eastAsia"/>
          <w:szCs w:val="21"/>
        </w:rPr>
        <w:t>周锦弘老师拥有三年心理咨询师经历，服务400人次，累计咨询时间超过500小时。</w:t>
      </w:r>
      <w:r w:rsidRPr="00102652">
        <w:rPr>
          <w:rFonts w:ascii="微软雅黑" w:eastAsia="微软雅黑" w:hAnsi="微软雅黑" w:hint="eastAsia"/>
          <w:szCs w:val="21"/>
        </w:rPr>
        <w:lastRenderedPageBreak/>
        <w:t>之后转型企业教练，为企事业单位中高层管理人员做一对一教练服务，服务超过200人次，累计教练时间超过600小时。</w:t>
      </w:r>
    </w:p>
    <w:p w:rsidR="000A164A" w:rsidRPr="00102652" w:rsidRDefault="000A164A" w:rsidP="00102652">
      <w:pPr>
        <w:spacing w:line="400" w:lineRule="exact"/>
        <w:ind w:firstLineChars="200" w:firstLine="420"/>
        <w:jc w:val="left"/>
        <w:rPr>
          <w:rFonts w:ascii="微软雅黑" w:eastAsia="微软雅黑" w:hAnsi="微软雅黑"/>
          <w:szCs w:val="21"/>
        </w:rPr>
      </w:pPr>
      <w:r w:rsidRPr="00102652">
        <w:rPr>
          <w:rFonts w:ascii="微软雅黑" w:eastAsia="微软雅黑" w:hAnsi="微软雅黑" w:hint="eastAsia"/>
          <w:szCs w:val="21"/>
        </w:rPr>
        <w:t>2012年起周锦弘老师为阿里巴巴、国家电网、中信银行、平安银行、中铁等企业大学先后培养5000多位专兼职讲师</w:t>
      </w:r>
      <w:r w:rsidRPr="00102652">
        <w:rPr>
          <w:rFonts w:ascii="微软雅黑" w:eastAsia="微软雅黑" w:hAnsi="微软雅黑"/>
          <w:szCs w:val="21"/>
        </w:rPr>
        <w:t>，</w:t>
      </w:r>
      <w:r w:rsidRPr="00102652">
        <w:rPr>
          <w:rFonts w:ascii="微软雅黑" w:eastAsia="微软雅黑" w:hAnsi="微软雅黑" w:hint="eastAsia"/>
          <w:szCs w:val="21"/>
        </w:rPr>
        <w:t>多次担任培训师技能大赛评委和辅导专家。</w:t>
      </w:r>
    </w:p>
    <w:p w:rsidR="000A164A" w:rsidRPr="00102652" w:rsidRDefault="000A164A" w:rsidP="00102652">
      <w:pPr>
        <w:spacing w:line="400" w:lineRule="exact"/>
        <w:ind w:firstLineChars="200" w:firstLine="420"/>
        <w:jc w:val="left"/>
        <w:rPr>
          <w:rFonts w:ascii="微软雅黑" w:eastAsia="微软雅黑" w:hAnsi="微软雅黑"/>
          <w:szCs w:val="21"/>
        </w:rPr>
      </w:pPr>
      <w:r w:rsidRPr="00102652">
        <w:rPr>
          <w:rFonts w:ascii="微软雅黑" w:eastAsia="微软雅黑" w:hAnsi="微软雅黑" w:hint="eastAsia"/>
          <w:szCs w:val="21"/>
        </w:rPr>
        <w:t>互联网创业大潮来临后，担任心理天使网COO（首席运营官）</w:t>
      </w:r>
      <w:r w:rsidRPr="00102652">
        <w:rPr>
          <w:rFonts w:ascii="微软雅黑" w:eastAsia="微软雅黑" w:hAnsi="微软雅黑"/>
          <w:szCs w:val="21"/>
        </w:rPr>
        <w:t>，</w:t>
      </w:r>
      <w:r w:rsidRPr="00102652">
        <w:rPr>
          <w:rFonts w:ascii="微软雅黑" w:eastAsia="微软雅黑" w:hAnsi="微软雅黑" w:hint="eastAsia"/>
          <w:szCs w:val="21"/>
        </w:rPr>
        <w:t>他运用交互营销，成为自媒体专家和多家网络公司创业顾问。</w:t>
      </w:r>
    </w:p>
    <w:p w:rsidR="000A164A" w:rsidRPr="00102652" w:rsidRDefault="000A164A" w:rsidP="00102652">
      <w:pPr>
        <w:spacing w:line="400" w:lineRule="exact"/>
        <w:ind w:firstLineChars="200" w:firstLine="420"/>
        <w:jc w:val="left"/>
        <w:rPr>
          <w:rFonts w:ascii="微软雅黑" w:eastAsia="微软雅黑" w:hAnsi="微软雅黑"/>
          <w:szCs w:val="21"/>
        </w:rPr>
      </w:pPr>
      <w:r w:rsidRPr="00102652">
        <w:rPr>
          <w:rFonts w:ascii="微软雅黑" w:eastAsia="微软雅黑" w:hAnsi="微软雅黑" w:hint="eastAsia"/>
          <w:szCs w:val="21"/>
        </w:rPr>
        <w:t>2015年联合发起沃阳梦想导师团，2016年联合创办上海培训师互助会。</w:t>
      </w:r>
    </w:p>
    <w:p w:rsidR="000A164A" w:rsidRPr="00102652" w:rsidRDefault="000A164A" w:rsidP="00102652">
      <w:pPr>
        <w:pStyle w:val="a7"/>
        <w:numPr>
          <w:ilvl w:val="0"/>
          <w:numId w:val="15"/>
        </w:numPr>
        <w:spacing w:line="400" w:lineRule="exact"/>
        <w:ind w:firstLineChars="0"/>
        <w:jc w:val="left"/>
        <w:rPr>
          <w:rFonts w:ascii="微软雅黑" w:eastAsia="微软雅黑" w:hAnsi="微软雅黑"/>
          <w:b/>
          <w:bCs/>
          <w:szCs w:val="21"/>
        </w:rPr>
      </w:pPr>
      <w:r w:rsidRPr="00102652">
        <w:rPr>
          <w:rFonts w:ascii="微软雅黑" w:eastAsia="微软雅黑" w:hAnsi="微软雅黑" w:hint="eastAsia"/>
          <w:b/>
          <w:bCs/>
          <w:szCs w:val="21"/>
        </w:rPr>
        <w:t>学历及教育背景：</w:t>
      </w:r>
    </w:p>
    <w:p w:rsidR="000A164A" w:rsidRPr="00102652" w:rsidRDefault="000A164A" w:rsidP="005329E6">
      <w:pPr>
        <w:spacing w:line="400" w:lineRule="exact"/>
        <w:ind w:firstLineChars="200" w:firstLine="420"/>
        <w:jc w:val="left"/>
        <w:rPr>
          <w:rFonts w:ascii="微软雅黑" w:eastAsia="微软雅黑" w:hAnsi="微软雅黑"/>
          <w:szCs w:val="21"/>
        </w:rPr>
      </w:pPr>
      <w:r w:rsidRPr="00102652">
        <w:rPr>
          <w:rFonts w:ascii="微软雅黑" w:eastAsia="微软雅黑" w:hAnsi="微软雅黑" w:hint="eastAsia"/>
          <w:szCs w:val="21"/>
        </w:rPr>
        <w:t>东华大学       计算机技术   硕士</w:t>
      </w:r>
    </w:p>
    <w:p w:rsidR="000A164A" w:rsidRPr="00102652" w:rsidRDefault="000A164A" w:rsidP="005329E6">
      <w:pPr>
        <w:spacing w:line="400" w:lineRule="exact"/>
        <w:ind w:firstLineChars="200" w:firstLine="420"/>
        <w:jc w:val="left"/>
        <w:rPr>
          <w:rFonts w:ascii="微软雅黑" w:eastAsia="微软雅黑" w:hAnsi="微软雅黑"/>
          <w:szCs w:val="21"/>
        </w:rPr>
      </w:pPr>
      <w:r w:rsidRPr="00102652">
        <w:rPr>
          <w:rFonts w:ascii="微软雅黑" w:eastAsia="微软雅黑" w:hAnsi="微软雅黑" w:hint="eastAsia"/>
          <w:szCs w:val="21"/>
        </w:rPr>
        <w:t>华东理工大学     计算机科学   学士</w:t>
      </w:r>
    </w:p>
    <w:p w:rsidR="000A164A" w:rsidRPr="00102652" w:rsidRDefault="000A164A" w:rsidP="00102652">
      <w:pPr>
        <w:pStyle w:val="a7"/>
        <w:numPr>
          <w:ilvl w:val="0"/>
          <w:numId w:val="15"/>
        </w:numPr>
        <w:spacing w:line="400" w:lineRule="exact"/>
        <w:ind w:firstLineChars="0"/>
        <w:jc w:val="left"/>
        <w:rPr>
          <w:rFonts w:ascii="微软雅黑" w:eastAsia="微软雅黑" w:hAnsi="微软雅黑"/>
          <w:b/>
          <w:bCs/>
          <w:szCs w:val="21"/>
        </w:rPr>
      </w:pPr>
      <w:r w:rsidRPr="00102652">
        <w:rPr>
          <w:rFonts w:ascii="微软雅黑" w:eastAsia="微软雅黑" w:hAnsi="微软雅黑" w:hint="eastAsia"/>
          <w:b/>
          <w:bCs/>
          <w:szCs w:val="21"/>
        </w:rPr>
        <w:t>荣誉称号：</w:t>
      </w:r>
    </w:p>
    <w:p w:rsidR="000A164A" w:rsidRPr="00102652" w:rsidRDefault="000A164A" w:rsidP="005329E6">
      <w:pPr>
        <w:spacing w:line="400" w:lineRule="exact"/>
        <w:ind w:firstLineChars="200" w:firstLine="420"/>
        <w:jc w:val="left"/>
        <w:rPr>
          <w:rFonts w:ascii="微软雅黑" w:eastAsia="微软雅黑" w:hAnsi="微软雅黑"/>
          <w:szCs w:val="21"/>
        </w:rPr>
      </w:pPr>
      <w:r w:rsidRPr="00102652">
        <w:rPr>
          <w:rFonts w:ascii="微软雅黑" w:eastAsia="微软雅黑" w:hAnsi="微软雅黑" w:hint="eastAsia"/>
          <w:szCs w:val="21"/>
        </w:rPr>
        <w:t>2017中国诚信品牌讲师10强</w:t>
      </w:r>
    </w:p>
    <w:p w:rsidR="000A164A" w:rsidRPr="00102652" w:rsidRDefault="000A164A" w:rsidP="005329E6">
      <w:pPr>
        <w:spacing w:line="400" w:lineRule="exact"/>
        <w:ind w:firstLineChars="200" w:firstLine="420"/>
        <w:jc w:val="left"/>
        <w:rPr>
          <w:rFonts w:ascii="微软雅黑" w:eastAsia="微软雅黑" w:hAnsi="微软雅黑"/>
          <w:szCs w:val="21"/>
        </w:rPr>
      </w:pPr>
      <w:r w:rsidRPr="00102652">
        <w:rPr>
          <w:rFonts w:ascii="微软雅黑" w:eastAsia="微软雅黑" w:hAnsi="微软雅黑" w:hint="eastAsia"/>
          <w:szCs w:val="21"/>
        </w:rPr>
        <w:t>2016中国讲师名人堂50强（中国讲师网）</w:t>
      </w:r>
    </w:p>
    <w:p w:rsidR="000A164A" w:rsidRPr="00102652" w:rsidRDefault="000A164A" w:rsidP="005329E6">
      <w:pPr>
        <w:spacing w:line="400" w:lineRule="exact"/>
        <w:ind w:firstLineChars="200" w:firstLine="420"/>
        <w:jc w:val="left"/>
        <w:rPr>
          <w:rFonts w:ascii="微软雅黑" w:eastAsia="微软雅黑" w:hAnsi="微软雅黑"/>
          <w:szCs w:val="21"/>
        </w:rPr>
      </w:pPr>
      <w:r w:rsidRPr="00102652">
        <w:rPr>
          <w:rFonts w:ascii="微软雅黑" w:eastAsia="微软雅黑" w:hAnsi="微软雅黑" w:hint="eastAsia"/>
          <w:szCs w:val="21"/>
        </w:rPr>
        <w:t>2016中国华人讲师500强（中华讲师网）</w:t>
      </w:r>
    </w:p>
    <w:p w:rsidR="000A164A" w:rsidRPr="00102652" w:rsidRDefault="000A164A" w:rsidP="005329E6">
      <w:pPr>
        <w:spacing w:line="400" w:lineRule="exact"/>
        <w:ind w:firstLineChars="200" w:firstLine="420"/>
        <w:jc w:val="left"/>
        <w:rPr>
          <w:rFonts w:ascii="微软雅黑" w:eastAsia="微软雅黑" w:hAnsi="微软雅黑"/>
          <w:szCs w:val="21"/>
        </w:rPr>
      </w:pPr>
      <w:r w:rsidRPr="00102652">
        <w:rPr>
          <w:rFonts w:ascii="微软雅黑" w:eastAsia="微软雅黑" w:hAnsi="微软雅黑" w:hint="eastAsia"/>
          <w:szCs w:val="21"/>
        </w:rPr>
        <w:t>2016年度中国培训突出贡献奖（中国讲师网）</w:t>
      </w:r>
    </w:p>
    <w:p w:rsidR="000A164A" w:rsidRPr="00102652" w:rsidRDefault="000A164A" w:rsidP="005329E6">
      <w:pPr>
        <w:spacing w:line="400" w:lineRule="exact"/>
        <w:ind w:firstLineChars="200" w:firstLine="420"/>
        <w:jc w:val="left"/>
        <w:rPr>
          <w:rFonts w:ascii="微软雅黑" w:eastAsia="微软雅黑" w:hAnsi="微软雅黑"/>
          <w:szCs w:val="21"/>
        </w:rPr>
      </w:pPr>
      <w:r w:rsidRPr="00102652">
        <w:rPr>
          <w:rFonts w:ascii="微软雅黑" w:eastAsia="微软雅黑" w:hAnsi="微软雅黑" w:hint="eastAsia"/>
          <w:szCs w:val="21"/>
        </w:rPr>
        <w:t>2014年中国培训“我是好讲师”大赛全国百强、上海十强</w:t>
      </w:r>
    </w:p>
    <w:p w:rsidR="00102652" w:rsidRPr="00102652" w:rsidRDefault="00102652" w:rsidP="00102652">
      <w:pPr>
        <w:spacing w:line="400" w:lineRule="exact"/>
        <w:ind w:firstLineChars="200" w:firstLine="420"/>
        <w:jc w:val="left"/>
        <w:rPr>
          <w:rFonts w:ascii="微软雅黑" w:eastAsia="微软雅黑" w:hAnsi="微软雅黑"/>
          <w:szCs w:val="21"/>
        </w:rPr>
      </w:pPr>
    </w:p>
    <w:p w:rsidR="000A164A" w:rsidRPr="00102652" w:rsidRDefault="00102652" w:rsidP="00102652">
      <w:pPr>
        <w:spacing w:line="400" w:lineRule="exact"/>
        <w:jc w:val="left"/>
        <w:rPr>
          <w:rFonts w:ascii="微软雅黑" w:eastAsia="微软雅黑" w:hAnsi="微软雅黑"/>
          <w:b/>
          <w:bCs/>
          <w:szCs w:val="21"/>
        </w:rPr>
      </w:pPr>
      <w:r w:rsidRPr="00102652">
        <w:rPr>
          <w:rFonts w:ascii="微软雅黑" w:eastAsia="微软雅黑" w:hAnsi="微软雅黑" w:hint="eastAsia"/>
          <w:b/>
          <w:bCs/>
          <w:szCs w:val="21"/>
        </w:rPr>
        <w:t>【</w:t>
      </w:r>
      <w:r w:rsidR="000A164A" w:rsidRPr="00102652">
        <w:rPr>
          <w:rFonts w:ascii="微软雅黑" w:eastAsia="微软雅黑" w:hAnsi="微软雅黑" w:hint="eastAsia"/>
          <w:b/>
          <w:bCs/>
          <w:szCs w:val="21"/>
        </w:rPr>
        <w:t>擅长领域</w:t>
      </w:r>
      <w:r w:rsidRPr="00102652">
        <w:rPr>
          <w:rFonts w:ascii="微软雅黑" w:eastAsia="微软雅黑" w:hAnsi="微软雅黑" w:hint="eastAsia"/>
          <w:b/>
          <w:bCs/>
          <w:szCs w:val="21"/>
        </w:rPr>
        <w:t>】</w:t>
      </w:r>
    </w:p>
    <w:p w:rsidR="000A164A" w:rsidRPr="00102652" w:rsidRDefault="000A164A" w:rsidP="00102652">
      <w:pPr>
        <w:spacing w:line="400" w:lineRule="exact"/>
        <w:ind w:firstLineChars="200" w:firstLine="420"/>
        <w:jc w:val="left"/>
        <w:rPr>
          <w:rFonts w:ascii="微软雅黑" w:eastAsia="微软雅黑" w:hAnsi="微软雅黑"/>
          <w:szCs w:val="21"/>
        </w:rPr>
      </w:pPr>
      <w:r w:rsidRPr="00102652">
        <w:rPr>
          <w:rFonts w:ascii="微软雅黑" w:eastAsia="微软雅黑" w:hAnsi="微软雅黑" w:hint="eastAsia"/>
          <w:szCs w:val="21"/>
        </w:rPr>
        <w:t>企业内训师队伍建设微咨询项目</w:t>
      </w:r>
    </w:p>
    <w:p w:rsidR="000A164A" w:rsidRPr="00102652" w:rsidRDefault="000A164A" w:rsidP="00102652">
      <w:pPr>
        <w:spacing w:line="400" w:lineRule="exact"/>
        <w:ind w:firstLineChars="200" w:firstLine="420"/>
        <w:jc w:val="left"/>
        <w:rPr>
          <w:rFonts w:ascii="微软雅黑" w:eastAsia="微软雅黑" w:hAnsi="微软雅黑"/>
          <w:szCs w:val="21"/>
        </w:rPr>
      </w:pPr>
      <w:r w:rsidRPr="00102652">
        <w:rPr>
          <w:rFonts w:ascii="微软雅黑" w:eastAsia="微软雅黑" w:hAnsi="微软雅黑" w:hint="eastAsia"/>
          <w:szCs w:val="21"/>
        </w:rPr>
        <w:t>企业标准化课程设计开发</w:t>
      </w:r>
    </w:p>
    <w:p w:rsidR="000A164A" w:rsidRPr="00102652" w:rsidRDefault="000A164A" w:rsidP="00102652">
      <w:pPr>
        <w:spacing w:line="400" w:lineRule="exact"/>
        <w:ind w:firstLineChars="200" w:firstLine="420"/>
        <w:jc w:val="left"/>
        <w:rPr>
          <w:rFonts w:ascii="微软雅黑" w:eastAsia="微软雅黑" w:hAnsi="微软雅黑"/>
          <w:szCs w:val="21"/>
        </w:rPr>
      </w:pPr>
      <w:r w:rsidRPr="00102652">
        <w:rPr>
          <w:rFonts w:ascii="微软雅黑" w:eastAsia="微软雅黑" w:hAnsi="微软雅黑" w:hint="eastAsia"/>
          <w:szCs w:val="21"/>
        </w:rPr>
        <w:t>企业高管项目路演与辅导</w:t>
      </w:r>
    </w:p>
    <w:p w:rsidR="000A164A" w:rsidRPr="00102652" w:rsidRDefault="000A164A" w:rsidP="00102652">
      <w:pPr>
        <w:spacing w:line="400" w:lineRule="exact"/>
        <w:ind w:firstLineChars="200" w:firstLine="420"/>
        <w:jc w:val="left"/>
        <w:rPr>
          <w:rFonts w:ascii="微软雅黑" w:eastAsia="微软雅黑" w:hAnsi="微软雅黑"/>
          <w:szCs w:val="21"/>
        </w:rPr>
      </w:pPr>
      <w:r w:rsidRPr="00102652">
        <w:rPr>
          <w:rFonts w:ascii="微软雅黑" w:eastAsia="微软雅黑" w:hAnsi="微软雅黑" w:hint="eastAsia"/>
          <w:szCs w:val="21"/>
        </w:rPr>
        <w:t>他是实战派课程体系设计、企业大学内训师队伍建设等领域专家。尤其擅长银行、电力、互联网电商等行业企业大学培训体系建设，提升企业绩效，降低企业用人成本。</w:t>
      </w:r>
    </w:p>
    <w:p w:rsidR="00102652" w:rsidRPr="000A164A" w:rsidRDefault="00102652" w:rsidP="00C30FEE">
      <w:pPr>
        <w:spacing w:line="420" w:lineRule="exact"/>
        <w:jc w:val="left"/>
        <w:rPr>
          <w:rFonts w:ascii="微软雅黑" w:eastAsia="微软雅黑" w:hAnsi="微软雅黑"/>
          <w:b/>
          <w:sz w:val="18"/>
          <w:szCs w:val="21"/>
        </w:rPr>
      </w:pPr>
    </w:p>
    <w:p w:rsidR="00C30FEE" w:rsidRPr="007023CB" w:rsidRDefault="004A6567" w:rsidP="004A6567">
      <w:pPr>
        <w:spacing w:line="420" w:lineRule="exact"/>
        <w:ind w:leftChars="200" w:left="420"/>
        <w:jc w:val="center"/>
        <w:rPr>
          <w:rFonts w:ascii="微软雅黑" w:eastAsia="微软雅黑" w:hAnsi="微软雅黑"/>
          <w:b/>
          <w:szCs w:val="21"/>
        </w:rPr>
      </w:pPr>
      <w:r w:rsidRPr="007023CB">
        <w:rPr>
          <w:rFonts w:ascii="微软雅黑" w:eastAsia="微软雅黑" w:hAnsi="微软雅黑" w:hint="eastAsia"/>
          <w:noProof/>
          <w:color w:val="4F81BD" w:themeColor="accent1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6299C140" wp14:editId="3F97A8FD">
                <wp:simplePos x="0" y="0"/>
                <wp:positionH relativeFrom="column">
                  <wp:posOffset>-16722</wp:posOffset>
                </wp:positionH>
                <wp:positionV relativeFrom="paragraph">
                  <wp:posOffset>156210</wp:posOffset>
                </wp:positionV>
                <wp:extent cx="5634174" cy="0"/>
                <wp:effectExtent l="0" t="0" r="0" b="0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4174" cy="0"/>
                          <a:chOff x="0" y="0"/>
                          <a:chExt cx="5634174" cy="0"/>
                        </a:xfrm>
                      </wpg:grpSpPr>
                      <wps:wsp>
                        <wps:cNvPr id="12" name="直接连接符 12"/>
                        <wps:cNvCnPr/>
                        <wps:spPr>
                          <a:xfrm>
                            <a:off x="0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直接连接符 13"/>
                        <wps:cNvCnPr/>
                        <wps:spPr>
                          <a:xfrm>
                            <a:off x="3396343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F040C4" id="组合 11" o:spid="_x0000_s1026" style="position:absolute;left:0;text-align:left;margin-left:-1.3pt;margin-top:12.3pt;width:443.65pt;height:0;z-index:251655680" coordsize="563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hFYggIAACsIAAAOAAAAZHJzL2Uyb0RvYy54bWzsVTtvFDEQ7pH4D9b23L4ur9XtpUjINTwi&#10;Aj/A8Xp3LXlty/bd3vUUVIgeiQ4qSjoKfg2En8HY+7goIYgEiQau8K3H8/jmmxl7drhuOFpRbZgU&#10;eRBPogBRQWTBRJUHL56fPNgPkLFYFJhLQfNgQ01wOL9/b9aqjCaylrygGoETYbJW5UFtrcrC0JCa&#10;NthMpKICDkupG2xhq6uw0LgF7w0PkyjaDVupC6UlocaA9Lg7DObef1lSYp+WpaEW8TwAbNav2q/n&#10;bg3nM5xVGquakR4GvgOKBjMBQUdXx9hitNTsmquGES2NLO2EyCaUZckI9TlANnF0JZuFlkvlc6my&#10;tlIjTUDtFZ7u7JY8WZ1qxAqoXRwggRuo0cXnl1/fvEIgAHZaVWWgtNDqTJ3qXlB1O5fwutSN+4dU&#10;0Nrzuhl5pWuLCAh3dtNpvDcNENmekRoKc82C1A9vtAmHYKHDNEJoFXSO2ZJj/oycsxor6jk3Lu+B&#10;nGQk5+2nb6/ff//yDtaLjx9QnHQsee0j0VNkMgNs/S4/SZLu7afA/8jPmCvOlDZ2QWWD3EcecCYc&#10;PJzh1SNjoR6gOqg4MReohWIeRDuRVzOSs+KEce4O/VjRI67RCsNA2HXidfiyeSyLTrYbwa8bCxC7&#10;GnnV6SCGcKMXH/xSADjjAoSuJF3+/stuOO2gPaMl9Bp0RNxhc1O+hYMJocL6rvOeQNuZlQB+NOyT&#10;+pVhr+9Mqb8BbmM8WvjIUtjRuGFC6p/BtusBctnpDwx0eTsKzmWx8Z3hqYFudXP1N9o2vbFt01u1&#10;bZoewAyDt+0AD8P9v3n9gPxTzetvYHiR/AXQv57uybu891OwfePnPwAAAP//AwBQSwMEFAAGAAgA&#10;AAAhANOXdPXfAAAACAEAAA8AAABkcnMvZG93bnJldi54bWxMj0FLw0AQhe+C/2EZwVu7Saw1xGxK&#10;KeqpCG0F8TbNTpPQ7GzIbpP037viQU/DzHu8+V6+mkwrBupdY1lBPI9AEJdWN1wp+Di8zlIQziNr&#10;bC2Tgis5WBW3Nzlm2o68o2HvKxFC2GWooPa+y6R0ZU0G3dx2xEE72d6gD2tfSd3jGMJNK5MoWkqD&#10;DYcPNXa0qak87y9GwduI4/ohfhm259Pm+nV4fP/cxqTU/d20fgbhafJ/ZvjBD+hQBKajvbB2olUw&#10;S5bBqSBZhBn0NF08gTj+HmSRy/8Fim8AAAD//wMAUEsBAi0AFAAGAAgAAAAhALaDOJL+AAAA4QEA&#10;ABMAAAAAAAAAAAAAAAAAAAAAAFtDb250ZW50X1R5cGVzXS54bWxQSwECLQAUAAYACAAAACEAOP0h&#10;/9YAAACUAQAACwAAAAAAAAAAAAAAAAAvAQAAX3JlbHMvLnJlbHNQSwECLQAUAAYACAAAACEA554R&#10;WIICAAArCAAADgAAAAAAAAAAAAAAAAAuAgAAZHJzL2Uyb0RvYy54bWxQSwECLQAUAAYACAAAACEA&#10;05d09d8AAAAIAQAADwAAAAAAAAAAAAAAAADcBAAAZHJzL2Rvd25yZXYueG1sUEsFBgAAAAAEAAQA&#10;8wAAAOgFAAAAAA==&#10;">
                <v:line id="直接连接符 12" o:spid="_x0000_s1027" style="position:absolute;visibility:visible;mso-wrap-style:square" from="0,0" to="2237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Ym8MEAAADbAAAADwAAAGRycy9kb3ducmV2LnhtbERPTWuDQBC9B/Iflgn0FteGUhqbNTSB&#10;QA+9VCX0OLgTV3Rnxd2o/ffdQqG3ebzPORwX24uJRt86VvCYpCCIa6dbbhRU5WX7AsIHZI29Y1Lw&#10;TR6O+Xp1wEy7mT9pKkIjYgj7DBWYEIZMSl8bsugTNxBH7uZGiyHCsZF6xDmG217u0vRZWmw5Nhgc&#10;6Gyo7oq7VeDC7cl1U3W5z19Y0/7DYHk9KfWwWd5eQQRawr/4z/2u4/wd/P4SD5D5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9ibwwQAAANsAAAAPAAAAAAAAAAAAAAAA&#10;AKECAABkcnMvZG93bnJldi54bWxQSwUGAAAAAAQABAD5AAAAjwMAAAAA&#10;" strokecolor="#548dd4 [1951]" strokeweight="1.5pt"/>
                <v:line id="直接连接符 13" o:spid="_x0000_s1028" style="position:absolute;visibility:visible;mso-wrap-style:square" from="33963,0" to="56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qDa8EAAADbAAAADwAAAGRycy9kb3ducmV2LnhtbERPTWvCQBC9F/oflil4q5tqKTZ1lVYI&#10;ePDSRKTHYXfMBrOzIbsm8d+7hUJv83ifs95OrhUD9aHxrOBlnoEg1t40XCs4VsXzCkSIyAZbz6Tg&#10;RgG2m8eHNebGj/xNQxlrkUI45KjAxtjlUgZtyWGY+444cWffO4wJ9rU0PY4p3LVykWVv0mHDqcFi&#10;RztL+lJenQIfz6/+MhyL6/iDmt4PFqvTl1Kzp+nzA0SkKf6L/9x7k+Yv4feXdIDc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uoNrwQAAANsAAAAPAAAAAAAAAAAAAAAA&#10;AKECAABkcnMvZG93bnJldi54bWxQSwUGAAAAAAQABAD5AAAAjwMAAAAA&#10;" strokecolor="#548dd4 [1951]" strokeweight="1.5pt"/>
              </v:group>
            </w:pict>
          </mc:Fallback>
        </mc:AlternateContent>
      </w:r>
      <w:r w:rsidR="005D7B24" w:rsidRPr="007023CB">
        <w:rPr>
          <w:rFonts w:ascii="微软雅黑" w:eastAsia="微软雅黑" w:hAnsi="微软雅黑" w:hint="eastAsia"/>
          <w:noProof/>
          <w:color w:val="365F91" w:themeColor="accent1" w:themeShade="BF"/>
          <w:sz w:val="36"/>
          <w:szCs w:val="21"/>
        </w:rPr>
        <w:t>课程对象</w:t>
      </w:r>
    </w:p>
    <w:p w:rsidR="004A6567" w:rsidRDefault="004C71B9" w:rsidP="004C71B9">
      <w:pPr>
        <w:spacing w:line="420" w:lineRule="exact"/>
        <w:jc w:val="left"/>
        <w:rPr>
          <w:rFonts w:ascii="微软雅黑" w:eastAsia="微软雅黑" w:hAnsi="微软雅黑"/>
          <w:szCs w:val="21"/>
        </w:rPr>
      </w:pPr>
      <w:r w:rsidRPr="004C71B9">
        <w:rPr>
          <w:rFonts w:ascii="微软雅黑" w:eastAsia="微软雅黑" w:hAnsi="微软雅黑" w:hint="eastAsia"/>
          <w:szCs w:val="21"/>
        </w:rPr>
        <w:t>企业中高层管理干部、营销人员，对提升语言表达，演讲技巧感兴趣的人</w:t>
      </w:r>
    </w:p>
    <w:p w:rsidR="004C71B9" w:rsidRPr="007023CB" w:rsidRDefault="004C71B9" w:rsidP="004C71B9">
      <w:pPr>
        <w:spacing w:line="420" w:lineRule="exact"/>
        <w:jc w:val="left"/>
        <w:rPr>
          <w:rFonts w:ascii="微软雅黑" w:eastAsia="微软雅黑" w:hAnsi="微软雅黑"/>
          <w:b/>
          <w:szCs w:val="21"/>
        </w:rPr>
      </w:pPr>
    </w:p>
    <w:p w:rsidR="004A6567" w:rsidRPr="007023CB" w:rsidRDefault="004A6567" w:rsidP="009D7911">
      <w:pPr>
        <w:pStyle w:val="a7"/>
        <w:spacing w:line="460" w:lineRule="exact"/>
        <w:ind w:leftChars="100" w:left="210" w:firstLineChars="0" w:firstLine="0"/>
        <w:jc w:val="center"/>
        <w:rPr>
          <w:rFonts w:ascii="微软雅黑" w:eastAsia="微软雅黑" w:hAnsi="微软雅黑"/>
          <w:noProof/>
          <w:color w:val="365F91" w:themeColor="accent1" w:themeShade="BF"/>
          <w:sz w:val="36"/>
          <w:szCs w:val="21"/>
        </w:rPr>
      </w:pPr>
      <w:r w:rsidRPr="007023CB">
        <w:rPr>
          <w:rFonts w:ascii="微软雅黑" w:eastAsia="微软雅黑" w:hAnsi="微软雅黑" w:hint="eastAsia"/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5EF7CC6C" wp14:editId="636A261F">
                <wp:simplePos x="0" y="0"/>
                <wp:positionH relativeFrom="column">
                  <wp:posOffset>-130810</wp:posOffset>
                </wp:positionH>
                <wp:positionV relativeFrom="paragraph">
                  <wp:posOffset>169545</wp:posOffset>
                </wp:positionV>
                <wp:extent cx="5634174" cy="0"/>
                <wp:effectExtent l="0" t="0" r="0" b="0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4174" cy="0"/>
                          <a:chOff x="0" y="0"/>
                          <a:chExt cx="5634174" cy="0"/>
                        </a:xfrm>
                      </wpg:grpSpPr>
                      <wps:wsp>
                        <wps:cNvPr id="19" name="直接连接符 19"/>
                        <wps:cNvCnPr/>
                        <wps:spPr>
                          <a:xfrm>
                            <a:off x="0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直接连接符 20"/>
                        <wps:cNvCnPr/>
                        <wps:spPr>
                          <a:xfrm>
                            <a:off x="3396343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AF9610" id="组合 18" o:spid="_x0000_s1026" style="position:absolute;left:0;text-align:left;margin-left:-10.3pt;margin-top:13.35pt;width:443.65pt;height:0;z-index:251656704" coordsize="563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cdaiQIAACsIAAAOAAAAZHJzL2Uyb0RvYy54bWzsVbuOEzEU7ZH4B2t6Mo9ks5tRJlvssml4&#10;rFj4AK/H85A8tmU7mUlPQYXokbaDipKOgq+B5TO49jwSZQEti0QDKZzx9X2ee489P24qhtZU6VLw&#10;xAtHgYcoJyIteZ54L56fPTjykDaYp5gJThNvQ7V3vLh/b17LmEaiECylCoETruNaJl5hjIx9X5OC&#10;VliPhKQcDjOhKmxgq3I/VbgG7xXzoyCY+rVQqVSCUK1BetoeegvnP8soMU+zTFODWOJBbsatyq2X&#10;dvUXcxznCsuiJF0a+A5ZVLjkEHRwdYoNRitV3nBVlUQJLTIzIqLyRZaVhLoaoJow2KtmqcRKulry&#10;uM7lABNAu4fTnd2SJ+tzhcoUeged4riCHl1/evnlzSsEAkCnlnkMSkslL+S56gR5u7MFN5mq7D+U&#10;ghqH62bAlTYGERAeTMeT8HDiIbI9IwU05oYFKR7+1Mbvg/k2pyGFWsLk6C04+s/AuSiwpA5zbevu&#10;wZkN4Lz9+PX1u2+fr2C9/vAehbMWJad9wjuIdKwBrdviE0Xjw6NxuIPPUCuOpdJmSUWF7EfisZLb&#10;9HCM14+0gX6Aaq9ixYyjGpo5Cw4Cp6YFK9OzkjF76GhFT5hCawyEME3kdNiqeizSVjYN4NfSAsS2&#10;R0510osh3ODFBd8JAGeMg9C2pK3ffZkNo21qz2gGswYTEba5WZZv08GEUG5CG9x5Am1rlkHyg2FX&#10;1K8MO31rSt0N8DvGg4WLLLgZjKuSC/WjtE3Tp5y1+j0Cbd0WgkuRbtxkOGhgWi2v/sLYRnDldZze&#10;G1s4cVy+5diOxzPg8NhDWwL35P4/vI4g/9TwuhsYXiRH1O71tE/e7t6xYPvGL74DAAD//wMAUEsD&#10;BBQABgAIAAAAIQBx1T7z3gAAAAkBAAAPAAAAZHJzL2Rvd25yZXYueG1sTI9NS8NAEIbvgv9hGcFb&#10;u0nEWNJsSinqqQi2gvQ2zU6T0OxsyG6T9N+7xYPe5uPhnWfy1WRaMVDvGssK4nkEgri0uuFKwdf+&#10;bbYA4TyyxtYyKbiSg1Vxf5djpu3InzTsfCVCCLsMFdTed5mUrqzJoJvbjjjsTrY36EPbV1L3OIZw&#10;08okilJpsOFwocaONjWV593FKHgfcVw/xa/D9nzaXA/754/vbUxKPT5M6yUIT5P/g+GmH9ShCE5H&#10;e2HtRKtglkRpQBUk6QuIACzSW3H8Hcgil/8/KH4AAAD//wMAUEsBAi0AFAAGAAgAAAAhALaDOJL+&#10;AAAA4QEAABMAAAAAAAAAAAAAAAAAAAAAAFtDb250ZW50X1R5cGVzXS54bWxQSwECLQAUAAYACAAA&#10;ACEAOP0h/9YAAACUAQAACwAAAAAAAAAAAAAAAAAvAQAAX3JlbHMvLnJlbHNQSwECLQAUAAYACAAA&#10;ACEAQ43HWokCAAArCAAADgAAAAAAAAAAAAAAAAAuAgAAZHJzL2Uyb0RvYy54bWxQSwECLQAUAAYA&#10;CAAAACEAcdU+894AAAAJAQAADwAAAAAAAAAAAAAAAADjBAAAZHJzL2Rvd25yZXYueG1sUEsFBgAA&#10;AAAEAAQA8wAAAO4FAAAAAA==&#10;">
                <v:line id="直接连接符 19" o:spid="_x0000_s1027" style="position:absolute;visibility:visible;mso-wrap-style:square" from="0,0" to="2237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K0gcEAAADbAAAADwAAAGRycy9kb3ducmV2LnhtbERPyWrDMBC9F/IPYgq5NXJLKI1rJTQF&#10;Qw651A6lx8GaWMbWyFjykr+PCoXe5vHWyQ6L7cREg28cK3jeJCCIK6cbrhVcyvzpDYQPyBo7x6Tg&#10;Rh4O+9VDhql2M3/RVIRaxBD2KSowIfSplL4yZNFvXE8cuasbLIYIh1rqAecYbjv5kiSv0mLDscFg&#10;T5+GqrYYrQIXrlvXTpd8nH+wot3ZYPl9VGr9uHy8gwi0hH/xn/uk4/wd/P4SD5D7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UrSBwQAAANsAAAAPAAAAAAAAAAAAAAAA&#10;AKECAABkcnMvZG93bnJldi54bWxQSwUGAAAAAAQABAD5AAAAjwMAAAAA&#10;" strokecolor="#548dd4 [1951]" strokeweight="1.5pt"/>
                <v:line id="直接连接符 20" o:spid="_x0000_s1028" style="position:absolute;visibility:visible;mso-wrap-style:square" from="33963,0" to="56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TXob4AAADbAAAADwAAAGRycy9kb3ducmV2LnhtbERPy4rCMBTdC/5DuAPuNB0R0U6jjAPC&#10;LNz4QFxemmtT2tyUJrb1781CcHk472w72Fp01PrSsYLvWQKCOHe65ELB5byfrkD4gKyxdkwKnuRh&#10;uxmPMky16/lI3SkUIoawT1GBCaFJpfS5IYt+5hriyN1dazFE2BZSt9jHcFvLeZIspcWSY4PBhv4M&#10;5dXpYRW4cF+4qrvsH/0Nc1ofDJ6vO6UmX8PvD4hAQ/iI3+5/rWAe18cv8QfIzQ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OBNehvgAAANsAAAAPAAAAAAAAAAAAAAAAAKEC&#10;AABkcnMvZG93bnJldi54bWxQSwUGAAAAAAQABAD5AAAAjAMAAAAA&#10;" strokecolor="#548dd4 [1951]" strokeweight="1.5pt"/>
              </v:group>
            </w:pict>
          </mc:Fallback>
        </mc:AlternateContent>
      </w:r>
      <w:r w:rsidRPr="007023CB">
        <w:rPr>
          <w:rFonts w:ascii="微软雅黑" w:eastAsia="微软雅黑" w:hAnsi="微软雅黑" w:hint="eastAsia"/>
          <w:noProof/>
          <w:color w:val="365F91" w:themeColor="accent1" w:themeShade="BF"/>
          <w:sz w:val="36"/>
          <w:szCs w:val="21"/>
        </w:rPr>
        <w:t>开课时间</w:t>
      </w:r>
    </w:p>
    <w:p w:rsidR="004A6567" w:rsidRPr="007023CB" w:rsidRDefault="004A6567" w:rsidP="004A6567">
      <w:pPr>
        <w:spacing w:line="460" w:lineRule="exact"/>
        <w:jc w:val="left"/>
        <w:rPr>
          <w:rFonts w:ascii="微软雅黑" w:eastAsia="微软雅黑" w:hAnsi="微软雅黑"/>
          <w:szCs w:val="21"/>
        </w:rPr>
      </w:pPr>
      <w:r w:rsidRPr="007023CB">
        <w:rPr>
          <w:rFonts w:ascii="微软雅黑" w:eastAsia="微软雅黑" w:hAnsi="微软雅黑" w:hint="eastAsia"/>
          <w:szCs w:val="21"/>
        </w:rPr>
        <w:t>第一期：201</w:t>
      </w:r>
      <w:r w:rsidRPr="007023CB">
        <w:rPr>
          <w:rFonts w:ascii="微软雅黑" w:eastAsia="微软雅黑" w:hAnsi="微软雅黑"/>
          <w:szCs w:val="21"/>
        </w:rPr>
        <w:t>8</w:t>
      </w:r>
      <w:r w:rsidRPr="007023CB">
        <w:rPr>
          <w:rFonts w:ascii="微软雅黑" w:eastAsia="微软雅黑" w:hAnsi="微软雅黑" w:hint="eastAsia"/>
          <w:szCs w:val="21"/>
        </w:rPr>
        <w:t>年</w:t>
      </w:r>
      <w:r w:rsidRPr="007023CB">
        <w:rPr>
          <w:rFonts w:ascii="微软雅黑" w:eastAsia="微软雅黑" w:hAnsi="微软雅黑"/>
          <w:szCs w:val="21"/>
        </w:rPr>
        <w:t>0</w:t>
      </w:r>
      <w:r w:rsidR="000B5567">
        <w:rPr>
          <w:rFonts w:ascii="微软雅黑" w:eastAsia="微软雅黑" w:hAnsi="微软雅黑"/>
          <w:szCs w:val="21"/>
        </w:rPr>
        <w:t>3</w:t>
      </w:r>
      <w:r w:rsidRPr="007023CB">
        <w:rPr>
          <w:rFonts w:ascii="微软雅黑" w:eastAsia="微软雅黑" w:hAnsi="微软雅黑" w:hint="eastAsia"/>
          <w:szCs w:val="21"/>
        </w:rPr>
        <w:t>月</w:t>
      </w:r>
      <w:r w:rsidR="000B5567">
        <w:rPr>
          <w:rFonts w:ascii="微软雅黑" w:eastAsia="微软雅黑" w:hAnsi="微软雅黑"/>
          <w:szCs w:val="21"/>
        </w:rPr>
        <w:t>22</w:t>
      </w:r>
      <w:r w:rsidRPr="007023CB">
        <w:rPr>
          <w:rFonts w:ascii="微软雅黑" w:eastAsia="微软雅黑" w:hAnsi="微软雅黑" w:hint="eastAsia"/>
          <w:szCs w:val="21"/>
        </w:rPr>
        <w:t>日~</w:t>
      </w:r>
      <w:r w:rsidR="000B5567">
        <w:rPr>
          <w:rFonts w:ascii="微软雅黑" w:eastAsia="微软雅黑" w:hAnsi="微软雅黑"/>
          <w:szCs w:val="21"/>
        </w:rPr>
        <w:t>23</w:t>
      </w:r>
      <w:r w:rsidRPr="007023CB">
        <w:rPr>
          <w:rFonts w:ascii="微软雅黑" w:eastAsia="微软雅黑" w:hAnsi="微软雅黑" w:hint="eastAsia"/>
          <w:szCs w:val="21"/>
        </w:rPr>
        <w:t>日（</w:t>
      </w:r>
      <w:r w:rsidR="00CB6A35" w:rsidRPr="00CB6A35">
        <w:rPr>
          <w:rFonts w:ascii="微软雅黑" w:eastAsia="微软雅黑" w:hAnsi="微软雅黑" w:hint="eastAsia"/>
          <w:szCs w:val="21"/>
        </w:rPr>
        <w:t>周四-周五</w:t>
      </w:r>
      <w:r w:rsidRPr="007023CB">
        <w:rPr>
          <w:rFonts w:ascii="微软雅黑" w:eastAsia="微软雅黑" w:hAnsi="微软雅黑" w:hint="eastAsia"/>
          <w:szCs w:val="21"/>
        </w:rPr>
        <w:t>，</w:t>
      </w:r>
      <w:r w:rsidRPr="007023CB">
        <w:rPr>
          <w:rFonts w:ascii="微软雅黑" w:eastAsia="微软雅黑" w:hAnsi="微软雅黑"/>
          <w:szCs w:val="21"/>
        </w:rPr>
        <w:t>2</w:t>
      </w:r>
      <w:r w:rsidRPr="007023CB">
        <w:rPr>
          <w:rFonts w:ascii="微软雅黑" w:eastAsia="微软雅黑" w:hAnsi="微软雅黑" w:hint="eastAsia"/>
          <w:szCs w:val="21"/>
        </w:rPr>
        <w:t>天</w:t>
      </w:r>
      <w:r w:rsidRPr="007023CB">
        <w:rPr>
          <w:rFonts w:ascii="微软雅黑" w:eastAsia="微软雅黑" w:hAnsi="微软雅黑"/>
          <w:szCs w:val="21"/>
        </w:rPr>
        <w:t>12</w:t>
      </w:r>
      <w:r w:rsidRPr="007023CB">
        <w:rPr>
          <w:rFonts w:ascii="微软雅黑" w:eastAsia="微软雅黑" w:hAnsi="微软雅黑" w:hint="eastAsia"/>
          <w:szCs w:val="21"/>
        </w:rPr>
        <w:t>小时）</w:t>
      </w:r>
    </w:p>
    <w:p w:rsidR="004A6567" w:rsidRPr="007023CB" w:rsidRDefault="004A6567" w:rsidP="009D7911">
      <w:pPr>
        <w:spacing w:line="460" w:lineRule="exact"/>
        <w:jc w:val="left"/>
        <w:rPr>
          <w:rFonts w:ascii="微软雅黑" w:eastAsia="微软雅黑" w:hAnsi="微软雅黑"/>
          <w:szCs w:val="21"/>
        </w:rPr>
      </w:pPr>
      <w:r w:rsidRPr="007023CB">
        <w:rPr>
          <w:rFonts w:ascii="微软雅黑" w:eastAsia="微软雅黑" w:hAnsi="微软雅黑" w:hint="eastAsia"/>
          <w:szCs w:val="21"/>
        </w:rPr>
        <w:t>第二期：2018年0</w:t>
      </w:r>
      <w:r w:rsidR="000B5567">
        <w:rPr>
          <w:rFonts w:ascii="微软雅黑" w:eastAsia="微软雅黑" w:hAnsi="微软雅黑"/>
          <w:szCs w:val="21"/>
        </w:rPr>
        <w:t>8</w:t>
      </w:r>
      <w:r w:rsidRPr="007023CB">
        <w:rPr>
          <w:rFonts w:ascii="微软雅黑" w:eastAsia="微软雅黑" w:hAnsi="微软雅黑" w:hint="eastAsia"/>
          <w:szCs w:val="21"/>
        </w:rPr>
        <w:t>月</w:t>
      </w:r>
      <w:r w:rsidR="000B5567">
        <w:rPr>
          <w:rFonts w:ascii="微软雅黑" w:eastAsia="微软雅黑" w:hAnsi="微软雅黑"/>
          <w:szCs w:val="21"/>
        </w:rPr>
        <w:t>09</w:t>
      </w:r>
      <w:r w:rsidRPr="007023CB">
        <w:rPr>
          <w:rFonts w:ascii="微软雅黑" w:eastAsia="微软雅黑" w:hAnsi="微软雅黑" w:hint="eastAsia"/>
          <w:szCs w:val="21"/>
        </w:rPr>
        <w:t>日~</w:t>
      </w:r>
      <w:r w:rsidR="000B5567">
        <w:rPr>
          <w:rFonts w:ascii="微软雅黑" w:eastAsia="微软雅黑" w:hAnsi="微软雅黑"/>
          <w:szCs w:val="21"/>
        </w:rPr>
        <w:t>10</w:t>
      </w:r>
      <w:r w:rsidRPr="007023CB">
        <w:rPr>
          <w:rFonts w:ascii="微软雅黑" w:eastAsia="微软雅黑" w:hAnsi="微软雅黑" w:hint="eastAsia"/>
          <w:szCs w:val="21"/>
        </w:rPr>
        <w:t>日（</w:t>
      </w:r>
      <w:r w:rsidR="000B5567" w:rsidRPr="00CB6A35">
        <w:rPr>
          <w:rFonts w:ascii="微软雅黑" w:eastAsia="微软雅黑" w:hAnsi="微软雅黑" w:hint="eastAsia"/>
          <w:szCs w:val="21"/>
        </w:rPr>
        <w:t>周四-周五</w:t>
      </w:r>
      <w:r w:rsidRPr="007023CB">
        <w:rPr>
          <w:rFonts w:ascii="微软雅黑" w:eastAsia="微软雅黑" w:hAnsi="微软雅黑" w:hint="eastAsia"/>
          <w:szCs w:val="21"/>
        </w:rPr>
        <w:t>，2天</w:t>
      </w:r>
      <w:r w:rsidRPr="007023CB">
        <w:rPr>
          <w:rFonts w:ascii="微软雅黑" w:eastAsia="微软雅黑" w:hAnsi="微软雅黑"/>
          <w:szCs w:val="21"/>
        </w:rPr>
        <w:t>12</w:t>
      </w:r>
      <w:r w:rsidRPr="007023CB">
        <w:rPr>
          <w:rFonts w:ascii="微软雅黑" w:eastAsia="微软雅黑" w:hAnsi="微软雅黑" w:hint="eastAsia"/>
          <w:szCs w:val="21"/>
        </w:rPr>
        <w:t>小时）</w:t>
      </w:r>
    </w:p>
    <w:p w:rsidR="004A6567" w:rsidRDefault="004A6567" w:rsidP="004A6567">
      <w:pPr>
        <w:spacing w:line="400" w:lineRule="exact"/>
        <w:rPr>
          <w:rFonts w:ascii="微软雅黑" w:eastAsia="微软雅黑" w:hAnsi="微软雅黑"/>
          <w:b/>
          <w:noProof/>
          <w:szCs w:val="21"/>
        </w:rPr>
      </w:pPr>
    </w:p>
    <w:p w:rsidR="005329E6" w:rsidRPr="005329E6" w:rsidRDefault="005329E6" w:rsidP="004A6567">
      <w:pPr>
        <w:spacing w:line="400" w:lineRule="exact"/>
        <w:rPr>
          <w:rFonts w:ascii="微软雅黑" w:eastAsia="微软雅黑" w:hAnsi="微软雅黑"/>
          <w:b/>
          <w:noProof/>
          <w:szCs w:val="21"/>
        </w:rPr>
      </w:pPr>
    </w:p>
    <w:p w:rsidR="005329E6" w:rsidRDefault="005329E6" w:rsidP="004A6567">
      <w:pPr>
        <w:spacing w:line="400" w:lineRule="exact"/>
        <w:rPr>
          <w:rFonts w:ascii="微软雅黑" w:eastAsia="微软雅黑" w:hAnsi="微软雅黑"/>
          <w:b/>
          <w:noProof/>
          <w:szCs w:val="21"/>
        </w:rPr>
      </w:pPr>
    </w:p>
    <w:p w:rsidR="005329E6" w:rsidRPr="000B5567" w:rsidRDefault="005329E6" w:rsidP="004A6567">
      <w:pPr>
        <w:spacing w:line="400" w:lineRule="exact"/>
        <w:rPr>
          <w:rFonts w:ascii="微软雅黑" w:eastAsia="微软雅黑" w:hAnsi="微软雅黑"/>
          <w:b/>
          <w:noProof/>
          <w:szCs w:val="21"/>
        </w:rPr>
      </w:pPr>
    </w:p>
    <w:p w:rsidR="004A6567" w:rsidRPr="007023CB" w:rsidRDefault="009D7911" w:rsidP="009D7911">
      <w:pPr>
        <w:spacing w:line="400" w:lineRule="exact"/>
        <w:jc w:val="center"/>
        <w:rPr>
          <w:rFonts w:ascii="微软雅黑" w:eastAsia="微软雅黑" w:hAnsi="微软雅黑"/>
          <w:b/>
          <w:noProof/>
          <w:szCs w:val="21"/>
        </w:rPr>
      </w:pPr>
      <w:r w:rsidRPr="007023CB">
        <w:rPr>
          <w:rFonts w:ascii="微软雅黑" w:eastAsia="微软雅黑" w:hAnsi="微软雅黑"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13CE87E0" wp14:editId="753F52FF">
                <wp:simplePos x="0" y="0"/>
                <wp:positionH relativeFrom="column">
                  <wp:posOffset>-130810</wp:posOffset>
                </wp:positionH>
                <wp:positionV relativeFrom="paragraph">
                  <wp:posOffset>144780</wp:posOffset>
                </wp:positionV>
                <wp:extent cx="5634174" cy="0"/>
                <wp:effectExtent l="0" t="0" r="0" b="0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4174" cy="0"/>
                          <a:chOff x="0" y="0"/>
                          <a:chExt cx="5634174" cy="0"/>
                        </a:xfrm>
                      </wpg:grpSpPr>
                      <wps:wsp>
                        <wps:cNvPr id="15" name="直接连接符 15"/>
                        <wps:cNvCnPr/>
                        <wps:spPr>
                          <a:xfrm>
                            <a:off x="0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直接连接符 16"/>
                        <wps:cNvCnPr/>
                        <wps:spPr>
                          <a:xfrm>
                            <a:off x="3396343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1DBA95" id="组合 14" o:spid="_x0000_s1026" style="position:absolute;left:0;text-align:left;margin-left:-10.3pt;margin-top:11.4pt;width:443.65pt;height:0;z-index:251658752" coordsize="563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uOlgwIAACsIAAAOAAAAZHJzL2Uyb0RvYy54bWzsVUtv1DAQviPxH6zc2ST7ahtttoeW9sKj&#10;ovADXMdJLDm2ZXs32TsHTog7Ejc4ceTGgV8D5Wcwdh67aimiReICOTjxeB7ffDMTLw6biqM11YZJ&#10;kQbxKAoQFURmTBRp8OL5yYP9ABmLRYa5FDQNNtQEh8v79xa1SuhYlpJnVCNwIkxSqzQorVVJGBpS&#10;0gqbkVRUwGEudYUtbHURZhrX4L3i4TiK5mEtdaa0JNQYkB63h8HS+89zSuzTPDfUIp4GgM36Vfv1&#10;wq3hcoGTQmNVMtLBwHdAUWEmIOjg6hhbjFaaXXNVMaKlkbkdEVmFMs8ZoT4HyCaOrmRzquVK+VyK&#10;pC7UQBNQe4WnO7slT9ZnGrEMajcNkMAV1Ojy88uvb14hEAA7tSoSUDrV6lyd6U5QtDuXcJPryr0h&#10;FdR4XjcDr7SxiIBwNp9M4z3wT7ZnpITCXLMg5cMbbcI+WOgwDRBqBZ1jtuSYPyPnvMSKes6Ny7sn&#10;ZzaQ8/bTt9fvv395B+vlxw8onrUsee0j0VFkEgNs/S4/4/Fkb38S7/Az5IoTpY09pbJC7iMNOBMO&#10;Hk7w+pGxUA9Q7VWcmAtUQzEPolnk1YzkLDthnLtDP1b0iGu0xjAQthl7Hb6qHsuslc0jeNqxALGr&#10;kVed9mIIN3jxwXcCwBkXIHQlafP3X3bDaQvtGc2h16Aj4habm/ItHEwIFTZ2wb0n0HZmOYAfDLuk&#10;fmXY6TtT6v8AtzEeLHxkKexgXDEh9c9g26aHnLf6PQNt3o6CC5ltfGd4aqBb3Vz9jbad39i281u1&#10;7WRyADM8CdB2gPvh/t+8fkD+qeb1f2C4kfygdrenu/J2934Ktnf88gcAAAD//wMAUEsDBBQABgAI&#10;AAAAIQAebA+83wAAAAkBAAAPAAAAZHJzL2Rvd25yZXYueG1sTI/BSsNAEIbvgu+wTMFbu0nEWNJs&#10;SinqqQi2gnjbZqdJaHY2ZLdJ+vaOeLDHmfn45/vz9WRbMWDvG0cK4kUEAql0pqFKwefhdb4E4YMm&#10;o1tHqOCKHtbF/V2uM+NG+sBhHyrBIeQzraAOocuk9GWNVvuF65D4dnK91YHHvpKm1yOH21YmUZRK&#10;qxviD7XucFtjed5frIK3UY+bx/hl2J1P2+v34en9axejUg+zabMCEXAK/zD86rM6FOx0dBcyXrQK&#10;5kmUMqogSbgCA8s0fQZx/FvIIpe3DYofAAAA//8DAFBLAQItABQABgAIAAAAIQC2gziS/gAAAOEB&#10;AAATAAAAAAAAAAAAAAAAAAAAAABbQ29udGVudF9UeXBlc10ueG1sUEsBAi0AFAAGAAgAAAAhADj9&#10;If/WAAAAlAEAAAsAAAAAAAAAAAAAAAAALwEAAF9yZWxzLy5yZWxzUEsBAi0AFAAGAAgAAAAhAEzi&#10;46WDAgAAKwgAAA4AAAAAAAAAAAAAAAAALgIAAGRycy9lMm9Eb2MueG1sUEsBAi0AFAAGAAgAAAAh&#10;AB5sD7zfAAAACQEAAA8AAAAAAAAAAAAAAAAA3QQAAGRycy9kb3ducmV2LnhtbFBLBQYAAAAABAAE&#10;APMAAADpBQAAAAA=&#10;">
                <v:line id="直接连接符 15" o:spid="_x0000_s1027" style="position:absolute;visibility:visible;mso-wrap-style:square" from="0,0" to="2237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++hMEAAADbAAAADwAAAGRycy9kb3ducmV2LnhtbERPTWvCQBC9F/oflil4q5uKLTZ1lVYI&#10;ePDSRKTHYXfMBrOzIbsm8d+7hUJv83ifs95OrhUD9aHxrOBlnoEg1t40XCs4VsXzCkSIyAZbz6Tg&#10;RgG2m8eHNebGj/xNQxlrkUI45KjAxtjlUgZtyWGY+444cWffO4wJ9rU0PY4p3LVykWVv0mHDqcFi&#10;RztL+lJenQIfz0t/GY7FdfxBTe8Hi9XpS6nZ0/T5ASLSFP/Ff+69SfNf4feXdIDc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H76EwQAAANsAAAAPAAAAAAAAAAAAAAAA&#10;AKECAABkcnMvZG93bnJldi54bWxQSwUGAAAAAAQABAD5AAAAjwMAAAAA&#10;" strokecolor="#548dd4 [1951]" strokeweight="1.5pt"/>
                <v:line id="直接连接符 16" o:spid="_x0000_s1028" style="position:absolute;visibility:visible;mso-wrap-style:square" from="33963,0" to="56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0g874AAADbAAAADwAAAGRycy9kb3ducmV2LnhtbERPy6rCMBDdC/5DGMGdpl5ErtUoKgh3&#10;4cYH4nJoxqbYTEoT2/r3RhDubg7nOct1Z0vRUO0Lxwom4wQEceZ0wbmCy3k/+gXhA7LG0jEpeJGH&#10;9arfW2KqXctHak4hFzGEfYoKTAhVKqXPDFn0Y1cRR+7uaoshwjqXusY2httS/iTJTFosODYYrGhn&#10;KHucnlaBC/epezSX/bO9YUbzg8HzdavUcNBtFiACdeFf/HX/6Th/Bp9f4gFy9QY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gzSDzvgAAANsAAAAPAAAAAAAAAAAAAAAAAKEC&#10;AABkcnMvZG93bnJldi54bWxQSwUGAAAAAAQABAD5AAAAjAMAAAAA&#10;" strokecolor="#548dd4 [1951]" strokeweight="1.5pt"/>
              </v:group>
            </w:pict>
          </mc:Fallback>
        </mc:AlternateContent>
      </w:r>
      <w:r w:rsidR="004A6567" w:rsidRPr="007023CB">
        <w:rPr>
          <w:rFonts w:ascii="微软雅黑" w:eastAsia="微软雅黑" w:hAnsi="微软雅黑" w:hint="eastAsia"/>
          <w:noProof/>
          <w:color w:val="365F91" w:themeColor="accent1" w:themeShade="BF"/>
          <w:sz w:val="36"/>
          <w:szCs w:val="21"/>
        </w:rPr>
        <w:t>课程亮点</w:t>
      </w:r>
    </w:p>
    <w:p w:rsidR="004C71B9" w:rsidRPr="004C71B9" w:rsidRDefault="004C71B9" w:rsidP="004C71B9">
      <w:pPr>
        <w:pStyle w:val="a7"/>
        <w:numPr>
          <w:ilvl w:val="0"/>
          <w:numId w:val="9"/>
        </w:numPr>
        <w:spacing w:line="276" w:lineRule="auto"/>
        <w:ind w:firstLineChars="0"/>
        <w:rPr>
          <w:rFonts w:ascii="微软雅黑" w:eastAsia="微软雅黑" w:hAnsi="微软雅黑"/>
        </w:rPr>
      </w:pPr>
      <w:r w:rsidRPr="004C71B9">
        <w:rPr>
          <w:rFonts w:ascii="微软雅黑" w:eastAsia="微软雅黑" w:hAnsi="微软雅黑" w:hint="eastAsia"/>
        </w:rPr>
        <w:t>本课程是一套针对职场人士提升演讲能力、职场沟通而设计的。</w:t>
      </w:r>
    </w:p>
    <w:p w:rsidR="004C71B9" w:rsidRPr="004C71B9" w:rsidRDefault="004C71B9" w:rsidP="004C71B9">
      <w:pPr>
        <w:pStyle w:val="a7"/>
        <w:numPr>
          <w:ilvl w:val="0"/>
          <w:numId w:val="9"/>
        </w:numPr>
        <w:spacing w:line="276" w:lineRule="auto"/>
        <w:ind w:firstLineChars="0"/>
        <w:rPr>
          <w:rFonts w:ascii="微软雅黑" w:eastAsia="微软雅黑" w:hAnsi="微软雅黑"/>
        </w:rPr>
      </w:pPr>
      <w:r w:rsidRPr="004C71B9">
        <w:rPr>
          <w:rFonts w:ascii="微软雅黑" w:eastAsia="微软雅黑" w:hAnsi="微软雅黑" w:hint="eastAsia"/>
        </w:rPr>
        <w:t>课程简单、实用、有效，提供学员在工作场景中的沟通应用、实用方法和工具。</w:t>
      </w:r>
    </w:p>
    <w:p w:rsidR="004C71B9" w:rsidRPr="004C71B9" w:rsidRDefault="004C71B9" w:rsidP="004C71B9">
      <w:pPr>
        <w:pStyle w:val="a7"/>
        <w:numPr>
          <w:ilvl w:val="0"/>
          <w:numId w:val="9"/>
        </w:numPr>
        <w:spacing w:line="276" w:lineRule="auto"/>
        <w:ind w:firstLineChars="0"/>
        <w:rPr>
          <w:rFonts w:ascii="微软雅黑" w:eastAsia="微软雅黑" w:hAnsi="微软雅黑"/>
        </w:rPr>
      </w:pPr>
      <w:r w:rsidRPr="004C71B9">
        <w:rPr>
          <w:rFonts w:ascii="微软雅黑" w:eastAsia="微软雅黑" w:hAnsi="微软雅黑" w:hint="eastAsia"/>
        </w:rPr>
        <w:t>课程内容系统、工具实用、即时改善。</w:t>
      </w:r>
    </w:p>
    <w:p w:rsidR="00E056AF" w:rsidRPr="004C71B9" w:rsidRDefault="00E056AF" w:rsidP="00C30FEE">
      <w:pPr>
        <w:spacing w:line="420" w:lineRule="exact"/>
        <w:jc w:val="left"/>
        <w:rPr>
          <w:rFonts w:ascii="微软雅黑" w:eastAsia="微软雅黑" w:hAnsi="微软雅黑"/>
          <w:b/>
          <w:noProof/>
          <w:szCs w:val="21"/>
        </w:rPr>
      </w:pPr>
    </w:p>
    <w:p w:rsidR="00E056AF" w:rsidRPr="007023CB" w:rsidRDefault="009D7911" w:rsidP="009D7911">
      <w:pPr>
        <w:spacing w:line="420" w:lineRule="exact"/>
        <w:jc w:val="center"/>
        <w:rPr>
          <w:rFonts w:ascii="微软雅黑" w:eastAsia="微软雅黑" w:hAnsi="微软雅黑"/>
          <w:b/>
          <w:noProof/>
          <w:szCs w:val="21"/>
        </w:rPr>
      </w:pPr>
      <w:r w:rsidRPr="007023CB">
        <w:rPr>
          <w:rFonts w:ascii="微软雅黑" w:eastAsia="微软雅黑" w:hAnsi="微软雅黑" w:hint="eastAsia"/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54176397" wp14:editId="20546C4D">
                <wp:simplePos x="0" y="0"/>
                <wp:positionH relativeFrom="column">
                  <wp:posOffset>-130810</wp:posOffset>
                </wp:positionH>
                <wp:positionV relativeFrom="paragraph">
                  <wp:posOffset>139912</wp:posOffset>
                </wp:positionV>
                <wp:extent cx="5634174" cy="0"/>
                <wp:effectExtent l="0" t="0" r="0" b="0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4174" cy="0"/>
                          <a:chOff x="0" y="0"/>
                          <a:chExt cx="5634174" cy="0"/>
                        </a:xfrm>
                      </wpg:grpSpPr>
                      <wps:wsp>
                        <wps:cNvPr id="21" name="直接连接符 21"/>
                        <wps:cNvCnPr/>
                        <wps:spPr>
                          <a:xfrm>
                            <a:off x="0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直接连接符 22"/>
                        <wps:cNvCnPr/>
                        <wps:spPr>
                          <a:xfrm>
                            <a:off x="3396343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B96B38" id="组合 17" o:spid="_x0000_s1026" style="position:absolute;left:0;text-align:left;margin-left:-10.3pt;margin-top:11pt;width:443.65pt;height:0;z-index:251660800" coordsize="563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O/ShAIAACsIAAAOAAAAZHJzL2Uyb0RvYy54bWzsVc1uEzEQviPxDpbvZDebNGlXSXpoaS/8&#10;VBQewPV6fySvbdluNrlz4IS4I3GDE0duHHgaKI/BeHazqVqKaJG4QA7Oejw/33wzY8/2V7UkS2Fd&#10;pdWcDgcxJUJxnVWqmNMXz48e7FLiPFMZk1qJOV0LR/cX9+/NGpOKRJdaZsIScKJc2pg5Lb03aRQ5&#10;XoqauYE2QsFhrm3NPGxtEWWWNeC9llESx5Oo0TYzVnPhHEgP20O6QP95Lrh/mudOeCLnFLB5XC2u&#10;Z2GNFjOWFpaZsuIdDHYHFDWrFATtXR0yz8i5ra65qitutdO5H3BdRzrPKy4wB8hmGF/J5tjqc4O5&#10;FGlTmJ4moPYKT3d2y58sTyypMqjdlBLFaqjRxeeXX9+8IiAAdhpTpKB0bM2pObGdoGh3IeFVbuvw&#10;D6mQFfK67nkVK084CHcmo/FwOqaEb894CYW5ZsHLhzfaRJtgUcDUQ2gMdI7bkuP+jJzTkhmBnLuQ&#10;d0dOMuzJefvp2+v337+8g/Xi4wcCJ0gKah+ojiKXOmDrd/lJktF0dwQhen76XFlqrPPHQtckfMyp&#10;rFSAx1K2fOQ8hAbVjUoQS0UaKOZevBOjmtOyyo4qKcMhjpU4kJYsGQyEXyWoI8/rxzprZZMYfu1Y&#10;gDjUCFXHGzGE671g8EsB4EwqEIaStPnjl19L0UJ7JnLoNeiIYYstTPkWDuNcKI98oifQDmY5gO8N&#10;u6R+ZdjpB1OBN8BtjHsLjKyV743rSmn7M9h+tYGct/obBtq8AwVnOltjZyA10K1hrv5G2yY3tm1y&#10;q7YdjfZghkeUbAd4M9z/mxcH5J9qXryB4UXCC6B7PcOTd3mPU7B94xc/AAAA//8DAFBLAwQUAAYA&#10;CAAAACEAtcAOxd8AAAAJAQAADwAAAGRycy9kb3ducmV2LnhtbEyPwUrDQBCG74LvsEzBW7tJxFjS&#10;bEop6qkItoJ422anSWh2NmS3Sfr2jniwx5n5+Of78/VkWzFg7xtHCuJFBAKpdKahSsHn4XW+BOGD&#10;JqNbR6jgih7Wxf1drjPjRvrAYR8qwSHkM62gDqHLpPRljVb7heuQ+HZyvdWBx76Sptcjh9tWJlGU&#10;Sqsb4g+17nBbY3neX6yCt1GPm8f4ZdidT9vr9+Hp/WsXo1IPs2mzAhFwCv8w/OqzOhTsdHQXMl60&#10;CuZJlDKqIEm4EwPLNH0GcfxbyCKXtw2KHwAAAP//AwBQSwECLQAUAAYACAAAACEAtoM4kv4AAADh&#10;AQAAEwAAAAAAAAAAAAAAAAAAAAAAW0NvbnRlbnRfVHlwZXNdLnhtbFBLAQItABQABgAIAAAAIQA4&#10;/SH/1gAAAJQBAAALAAAAAAAAAAAAAAAAAC8BAABfcmVscy8ucmVsc1BLAQItABQABgAIAAAAIQBr&#10;NO/ShAIAACsIAAAOAAAAAAAAAAAAAAAAAC4CAABkcnMvZTJvRG9jLnhtbFBLAQItABQABgAIAAAA&#10;IQC1wA7F3wAAAAkBAAAPAAAAAAAAAAAAAAAAAN4EAABkcnMvZG93bnJldi54bWxQSwUGAAAAAAQA&#10;BADzAAAA6gUAAAAA&#10;">
                <v:line id="直接连接符 21" o:spid="_x0000_s1027" style="position:absolute;visibility:visible;mso-wrap-style:square" from="0,0" to="2237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hyOsIAAADbAAAADwAAAGRycy9kb3ducmV2LnhtbESPT4vCMBTE74LfITxhb5oqIm7XVHYX&#10;BA9e/IPs8dE8m9LmpTSx7X57Iwgeh5n5DbPZDrYWHbW+dKxgPktAEOdOl1wouJx30zUIH5A11o5J&#10;wT952Gbj0QZT7Xo+UncKhYgQ9ikqMCE0qZQ+N2TRz1xDHL2bay2GKNtC6hb7CLe1XCTJSlosOS4Y&#10;bOjXUF6d7laBC7elq7rL7t7/YU6fB4Pn649SH5Ph+wtEoCG8w6/2XitYzOH5Jf4AmT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UhyOsIAAADbAAAADwAAAAAAAAAAAAAA&#10;AAChAgAAZHJzL2Rvd25yZXYueG1sUEsFBgAAAAAEAAQA+QAAAJADAAAAAA==&#10;" strokecolor="#548dd4 [1951]" strokeweight="1.5pt"/>
                <v:line id="直接连接符 22" o:spid="_x0000_s1028" style="position:absolute;visibility:visible;mso-wrap-style:square" from="33963,0" to="56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rsTcMAAADbAAAADwAAAGRycy9kb3ducmV2LnhtbESPzWrDMBCE74G+g9hCb4kcE0rrRglp&#10;wZBDLrFD6XGxNpaJtTKW/NO3jwKFHoeZ+YbZ7mfbipF63zhWsF4lIIgrpxuuFVzKfPkGwgdkja1j&#10;UvBLHva7p8UWM+0mPtNYhFpECPsMFZgQukxKXxmy6FeuI47e1fUWQ5R9LXWPU4TbVqZJ8iotNhwX&#10;DHb0Zai6FYNV4MJ1427jJR+mH6zo/WSw/P5U6uV5PnyACDSH//Bf+6gVpCk8vsQfIH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a7E3DAAAA2wAAAA8AAAAAAAAAAAAA&#10;AAAAoQIAAGRycy9kb3ducmV2LnhtbFBLBQYAAAAABAAEAPkAAACRAwAAAAA=&#10;" strokecolor="#548dd4 [1951]" strokeweight="1.5pt"/>
              </v:group>
            </w:pict>
          </mc:Fallback>
        </mc:AlternateContent>
      </w:r>
      <w:r w:rsidR="00E056AF" w:rsidRPr="007023CB">
        <w:rPr>
          <w:rFonts w:ascii="微软雅黑" w:eastAsia="微软雅黑" w:hAnsi="微软雅黑" w:hint="eastAsia"/>
          <w:noProof/>
          <w:color w:val="365F91" w:themeColor="accent1" w:themeShade="BF"/>
          <w:sz w:val="36"/>
          <w:szCs w:val="21"/>
        </w:rPr>
        <w:t>课程收益</w:t>
      </w:r>
    </w:p>
    <w:p w:rsidR="004C71B9" w:rsidRPr="004C71B9" w:rsidRDefault="004C71B9" w:rsidP="005329E6">
      <w:pPr>
        <w:pStyle w:val="a7"/>
        <w:numPr>
          <w:ilvl w:val="0"/>
          <w:numId w:val="8"/>
        </w:numPr>
        <w:spacing w:line="400" w:lineRule="exact"/>
        <w:ind w:left="430" w:hangingChars="205" w:hanging="430"/>
        <w:jc w:val="left"/>
        <w:rPr>
          <w:rFonts w:ascii="微软雅黑" w:eastAsia="微软雅黑" w:hAnsi="微软雅黑"/>
          <w:bCs/>
        </w:rPr>
      </w:pPr>
      <w:r w:rsidRPr="004C71B9">
        <w:rPr>
          <w:rFonts w:ascii="微软雅黑" w:eastAsia="微软雅黑" w:hAnsi="微软雅黑" w:hint="eastAsia"/>
          <w:bCs/>
        </w:rPr>
        <w:t>简单易学的美国ASTD演讲训练体系，放之四海皆准的</w:t>
      </w:r>
      <w:r w:rsidRPr="004C71B9">
        <w:rPr>
          <w:rFonts w:ascii="微软雅黑" w:eastAsia="微软雅黑" w:hAnsi="微软雅黑" w:hint="eastAsia"/>
          <w:b/>
        </w:rPr>
        <w:t>鱼式结构</w:t>
      </w:r>
      <w:r w:rsidR="005329E6">
        <w:rPr>
          <w:rFonts w:ascii="微软雅黑" w:eastAsia="微软雅黑" w:hAnsi="微软雅黑" w:hint="eastAsia"/>
          <w:b/>
        </w:rPr>
        <w:t>；</w:t>
      </w:r>
    </w:p>
    <w:p w:rsidR="004C71B9" w:rsidRPr="004C71B9" w:rsidRDefault="004C71B9" w:rsidP="005329E6">
      <w:pPr>
        <w:pStyle w:val="a7"/>
        <w:numPr>
          <w:ilvl w:val="0"/>
          <w:numId w:val="8"/>
        </w:numPr>
        <w:spacing w:line="400" w:lineRule="exact"/>
        <w:ind w:left="430" w:hangingChars="205" w:hanging="430"/>
        <w:jc w:val="left"/>
        <w:rPr>
          <w:rFonts w:ascii="微软雅黑" w:eastAsia="微软雅黑" w:hAnsi="微软雅黑"/>
          <w:bCs/>
        </w:rPr>
      </w:pPr>
      <w:r w:rsidRPr="004C71B9">
        <w:rPr>
          <w:rFonts w:ascii="微软雅黑" w:eastAsia="微软雅黑" w:hAnsi="微软雅黑" w:hint="eastAsia"/>
          <w:bCs/>
        </w:rPr>
        <w:t>巧妙转化紧张：再也不用拼命克服紧张，紧张只是一种附加的能量，转化它……</w:t>
      </w:r>
      <w:r w:rsidR="005329E6">
        <w:rPr>
          <w:rFonts w:ascii="微软雅黑" w:eastAsia="微软雅黑" w:hAnsi="微软雅黑" w:hint="eastAsia"/>
          <w:bCs/>
        </w:rPr>
        <w:t>；</w:t>
      </w:r>
    </w:p>
    <w:p w:rsidR="004C71B9" w:rsidRPr="004C71B9" w:rsidRDefault="004C71B9" w:rsidP="005329E6">
      <w:pPr>
        <w:pStyle w:val="a7"/>
        <w:numPr>
          <w:ilvl w:val="0"/>
          <w:numId w:val="8"/>
        </w:numPr>
        <w:spacing w:line="400" w:lineRule="exact"/>
        <w:ind w:left="430" w:hangingChars="205" w:hanging="430"/>
        <w:jc w:val="left"/>
        <w:rPr>
          <w:rFonts w:ascii="微软雅黑" w:eastAsia="微软雅黑" w:hAnsi="微软雅黑"/>
          <w:bCs/>
        </w:rPr>
      </w:pPr>
      <w:r w:rsidRPr="004C71B9">
        <w:rPr>
          <w:rFonts w:ascii="微软雅黑" w:eastAsia="微软雅黑" w:hAnsi="微软雅黑" w:hint="eastAsia"/>
          <w:bCs/>
        </w:rPr>
        <w:t>见证神奇：任何时间、任何主题、随叫随讲的</w:t>
      </w:r>
      <w:r w:rsidRPr="004C71B9">
        <w:rPr>
          <w:rFonts w:ascii="微软雅黑" w:eastAsia="微软雅黑" w:hAnsi="微软雅黑" w:hint="eastAsia"/>
          <w:b/>
          <w:bCs/>
        </w:rPr>
        <w:t>演讲技巧</w:t>
      </w:r>
      <w:r w:rsidRPr="004C71B9">
        <w:rPr>
          <w:rFonts w:ascii="微软雅黑" w:eastAsia="微软雅黑" w:hAnsi="微软雅黑" w:hint="eastAsia"/>
          <w:bCs/>
        </w:rPr>
        <w:t>，人人都能掌握</w:t>
      </w:r>
      <w:r w:rsidR="005329E6">
        <w:rPr>
          <w:rFonts w:ascii="微软雅黑" w:eastAsia="微软雅黑" w:hAnsi="微软雅黑" w:hint="eastAsia"/>
          <w:bCs/>
        </w:rPr>
        <w:t>；</w:t>
      </w:r>
    </w:p>
    <w:p w:rsidR="004C71B9" w:rsidRPr="004C71B9" w:rsidRDefault="004C71B9" w:rsidP="005329E6">
      <w:pPr>
        <w:pStyle w:val="a7"/>
        <w:numPr>
          <w:ilvl w:val="0"/>
          <w:numId w:val="8"/>
        </w:numPr>
        <w:spacing w:line="400" w:lineRule="exact"/>
        <w:ind w:left="430" w:hangingChars="205" w:hanging="430"/>
        <w:jc w:val="left"/>
        <w:rPr>
          <w:rFonts w:ascii="微软雅黑" w:eastAsia="微软雅黑" w:hAnsi="微软雅黑"/>
          <w:bCs/>
        </w:rPr>
      </w:pPr>
      <w:r w:rsidRPr="004C71B9">
        <w:rPr>
          <w:rFonts w:ascii="微软雅黑" w:eastAsia="微软雅黑" w:hAnsi="微软雅黑" w:hint="eastAsia"/>
          <w:bCs/>
        </w:rPr>
        <w:t>演讲者的</w:t>
      </w:r>
      <w:r w:rsidRPr="004C71B9">
        <w:rPr>
          <w:rFonts w:ascii="微软雅黑" w:eastAsia="微软雅黑" w:hAnsi="微软雅黑" w:hint="eastAsia"/>
          <w:b/>
        </w:rPr>
        <w:t>肢体语言训练</w:t>
      </w:r>
      <w:r w:rsidRPr="004C71B9">
        <w:rPr>
          <w:rFonts w:ascii="微软雅黑" w:eastAsia="微软雅黑" w:hAnsi="微软雅黑" w:hint="eastAsia"/>
          <w:bCs/>
        </w:rPr>
        <w:t>，极富生活化和戏剧化</w:t>
      </w:r>
      <w:r w:rsidR="005329E6">
        <w:rPr>
          <w:rFonts w:ascii="微软雅黑" w:eastAsia="微软雅黑" w:hAnsi="微软雅黑" w:hint="eastAsia"/>
          <w:bCs/>
        </w:rPr>
        <w:t>；</w:t>
      </w:r>
    </w:p>
    <w:p w:rsidR="004C71B9" w:rsidRPr="005329E6" w:rsidRDefault="004C71B9" w:rsidP="005329E6">
      <w:pPr>
        <w:pStyle w:val="a7"/>
        <w:numPr>
          <w:ilvl w:val="0"/>
          <w:numId w:val="8"/>
        </w:numPr>
        <w:spacing w:line="400" w:lineRule="exact"/>
        <w:ind w:left="430" w:hangingChars="205" w:hanging="430"/>
        <w:jc w:val="left"/>
        <w:rPr>
          <w:rFonts w:ascii="微软雅黑" w:eastAsia="微软雅黑" w:hAnsi="微软雅黑"/>
          <w:bCs/>
          <w:color w:val="000000" w:themeColor="text1"/>
          <w:szCs w:val="21"/>
        </w:rPr>
      </w:pPr>
      <w:r w:rsidRPr="005329E6">
        <w:rPr>
          <w:rFonts w:ascii="微软雅黑" w:eastAsia="微软雅黑" w:hAnsi="微软雅黑" w:hint="eastAsia"/>
          <w:bCs/>
          <w:color w:val="000000" w:themeColor="text1"/>
          <w:szCs w:val="21"/>
        </w:rPr>
        <w:t>轻松成为</w:t>
      </w:r>
      <w:r w:rsidRPr="005329E6">
        <w:rPr>
          <w:rFonts w:ascii="微软雅黑" w:eastAsia="微软雅黑" w:hAnsi="微软雅黑" w:hint="eastAsia"/>
          <w:b/>
          <w:color w:val="000000" w:themeColor="text1"/>
          <w:szCs w:val="21"/>
        </w:rPr>
        <w:t>故事高手</w:t>
      </w:r>
      <w:r w:rsidRPr="005329E6">
        <w:rPr>
          <w:rFonts w:ascii="微软雅黑" w:eastAsia="微软雅黑" w:hAnsi="微软雅黑" w:hint="eastAsia"/>
          <w:bCs/>
          <w:color w:val="000000" w:themeColor="text1"/>
          <w:szCs w:val="21"/>
        </w:rPr>
        <w:t>，掌握应变处理技巧和提问技巧</w:t>
      </w:r>
      <w:r w:rsidR="005329E6" w:rsidRPr="005329E6">
        <w:rPr>
          <w:rFonts w:ascii="微软雅黑" w:eastAsia="微软雅黑" w:hAnsi="微软雅黑" w:hint="eastAsia"/>
          <w:bCs/>
          <w:color w:val="000000" w:themeColor="text1"/>
          <w:szCs w:val="21"/>
        </w:rPr>
        <w:t>；</w:t>
      </w:r>
    </w:p>
    <w:p w:rsidR="009D7911" w:rsidRPr="005329E6" w:rsidRDefault="004C71B9" w:rsidP="005329E6">
      <w:pPr>
        <w:pStyle w:val="a7"/>
        <w:widowControl/>
        <w:numPr>
          <w:ilvl w:val="0"/>
          <w:numId w:val="8"/>
        </w:numPr>
        <w:spacing w:line="400" w:lineRule="exact"/>
        <w:ind w:left="430" w:hangingChars="205" w:hanging="430"/>
        <w:jc w:val="left"/>
        <w:rPr>
          <w:rFonts w:ascii="微软雅黑" w:eastAsia="微软雅黑" w:hAnsi="微软雅黑"/>
          <w:noProof/>
          <w:color w:val="000000" w:themeColor="text1"/>
          <w:szCs w:val="21"/>
        </w:rPr>
      </w:pPr>
      <w:r w:rsidRPr="005329E6">
        <w:rPr>
          <w:rFonts w:ascii="微软雅黑" w:eastAsia="微软雅黑" w:hAnsi="微软雅黑" w:hint="eastAsia"/>
          <w:b/>
          <w:color w:val="000000" w:themeColor="text1"/>
          <w:szCs w:val="21"/>
        </w:rPr>
        <w:t>四种表达</w:t>
      </w:r>
      <w:r w:rsidRPr="005329E6">
        <w:rPr>
          <w:rFonts w:ascii="微软雅黑" w:eastAsia="微软雅黑" w:hAnsi="微软雅黑"/>
          <w:b/>
          <w:color w:val="000000" w:themeColor="text1"/>
          <w:szCs w:val="21"/>
        </w:rPr>
        <w:t>场景应用</w:t>
      </w:r>
      <w:r w:rsidRPr="005329E6">
        <w:rPr>
          <w:rFonts w:ascii="微软雅黑" w:eastAsia="微软雅黑" w:hAnsi="微软雅黑" w:hint="eastAsia"/>
          <w:bCs/>
          <w:color w:val="000000" w:themeColor="text1"/>
          <w:szCs w:val="21"/>
        </w:rPr>
        <w:t>，掌握</w:t>
      </w:r>
      <w:r w:rsidRPr="005329E6">
        <w:rPr>
          <w:rFonts w:ascii="微软雅黑" w:eastAsia="微软雅黑" w:hAnsi="微软雅黑"/>
          <w:bCs/>
          <w:color w:val="000000" w:themeColor="text1"/>
          <w:szCs w:val="21"/>
        </w:rPr>
        <w:t>公众表达</w:t>
      </w:r>
      <w:r w:rsidRPr="005329E6">
        <w:rPr>
          <w:rFonts w:ascii="微软雅黑" w:eastAsia="微软雅黑" w:hAnsi="微软雅黑" w:hint="eastAsia"/>
          <w:bCs/>
          <w:color w:val="000000" w:themeColor="text1"/>
          <w:szCs w:val="21"/>
        </w:rPr>
        <w:t>技巧快速</w:t>
      </w:r>
      <w:r w:rsidRPr="005329E6">
        <w:rPr>
          <w:rFonts w:ascii="微软雅黑" w:eastAsia="微软雅黑" w:hAnsi="微软雅黑"/>
          <w:bCs/>
          <w:color w:val="000000" w:themeColor="text1"/>
          <w:szCs w:val="21"/>
        </w:rPr>
        <w:t>成为职场红人</w:t>
      </w:r>
      <w:r w:rsidR="005329E6" w:rsidRPr="005329E6">
        <w:rPr>
          <w:rFonts w:ascii="微软雅黑" w:eastAsia="微软雅黑" w:hAnsi="微软雅黑" w:hint="eastAsia"/>
          <w:bCs/>
          <w:color w:val="000000" w:themeColor="text1"/>
          <w:szCs w:val="21"/>
        </w:rPr>
        <w:t>。</w:t>
      </w:r>
    </w:p>
    <w:p w:rsidR="005329E6" w:rsidRPr="005329E6" w:rsidRDefault="005329E6" w:rsidP="005329E6">
      <w:pPr>
        <w:pStyle w:val="a7"/>
        <w:widowControl/>
        <w:spacing w:line="400" w:lineRule="exact"/>
        <w:ind w:left="430" w:firstLineChars="0" w:firstLine="0"/>
        <w:jc w:val="left"/>
        <w:rPr>
          <w:rFonts w:ascii="微软雅黑" w:eastAsia="微软雅黑" w:hAnsi="微软雅黑"/>
          <w:noProof/>
          <w:color w:val="000000" w:themeColor="text1"/>
          <w:szCs w:val="21"/>
        </w:rPr>
      </w:pPr>
    </w:p>
    <w:p w:rsidR="00884BE1" w:rsidRPr="007023CB" w:rsidRDefault="009D7911" w:rsidP="002B30BA">
      <w:pPr>
        <w:jc w:val="center"/>
        <w:rPr>
          <w:rFonts w:ascii="微软雅黑" w:eastAsia="微软雅黑" w:hAnsi="微软雅黑"/>
          <w:noProof/>
          <w:szCs w:val="21"/>
        </w:rPr>
      </w:pPr>
      <w:r w:rsidRPr="007023CB">
        <w:rPr>
          <w:rFonts w:ascii="微软雅黑" w:eastAsia="微软雅黑" w:hAnsi="微软雅黑" w:hint="eastAsia"/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0CCDF50A" wp14:editId="543E469D">
                <wp:simplePos x="0" y="0"/>
                <wp:positionH relativeFrom="column">
                  <wp:posOffset>-130810</wp:posOffset>
                </wp:positionH>
                <wp:positionV relativeFrom="paragraph">
                  <wp:posOffset>152400</wp:posOffset>
                </wp:positionV>
                <wp:extent cx="5634174" cy="0"/>
                <wp:effectExtent l="0" t="0" r="0" b="0"/>
                <wp:wrapNone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4174" cy="0"/>
                          <a:chOff x="0" y="0"/>
                          <a:chExt cx="5634174" cy="0"/>
                        </a:xfrm>
                      </wpg:grpSpPr>
                      <wps:wsp>
                        <wps:cNvPr id="27" name="直接连接符 27"/>
                        <wps:cNvCnPr/>
                        <wps:spPr>
                          <a:xfrm>
                            <a:off x="0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直接连接符 28"/>
                        <wps:cNvCnPr/>
                        <wps:spPr>
                          <a:xfrm>
                            <a:off x="3396343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7A8773" id="组合 26" o:spid="_x0000_s1026" style="position:absolute;left:0;text-align:left;margin-left:-10.3pt;margin-top:12pt;width:443.65pt;height:0;z-index:251657728" coordsize="563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J/RiAIAACsIAAAOAAAAZHJzL2Uyb0RvYy54bWzsVctuEzEU3SPxD5b3ZCaTNElHmXTR0m54&#10;VBQ+wPV4HpLHtmwnk+xZsELskbqDFUt2LPgaKJ/BteeRKAVEi8QGsnBmru/j3ON7xvOjdcXRimlT&#10;SpHg4SDEiAkq01LkCX7x/PTBDCNjiUgJl4IleMMMPlrcvzevVcwiWUieMo0giTBxrRJcWKviIDC0&#10;YBUxA6mYgM1M6opYeNV5kGpSQ/aKB1EYToJa6lRpSZkxYD1pNvHC588yRu3TLDPMIp5gwGb9qv16&#10;6dZgMSdxrokqStrCIHdAUZFSQNE+1QmxBC11eSNVVVItjczsgMoqkFlWUuZ7gG6G4V43Z1oule8l&#10;j+tc9TQBtXs83TktfbI616hMExxNMBKkgjO6/vTyy5tXCAzATq3yGJzOtLpQ57o15M2ba3id6cr9&#10;Qyto7Xnd9LyytUUUjAeT0Xg4HWNEt3u0gIO5EUGLhz+NCbpigcPUQ6gVTI7ZkmP+jJyLgijmOTeu&#10;746caU/O249fX7/79vkK1usP71E0bVjy3seipcjEBtj6XX6iaDSdjYY7/PS9klhpY8+YrJB7SDAv&#10;hYNHYrJ6ZCycB7h2Ls7MBapBiIfhQejdjORlelpy7ja9rNgx12hFQBB2HXkfvqwey7SxTUL4NbIA&#10;szsj7zruzFCuz+KL7xSAPS7A6I6k6d8/2Q1nDbRnLINZg4kYNticyrdwCKVM2KEr7jOBtwvLAHwf&#10;2Db1q8DW34Uy/wW4TXAf4StLYfvgqhRS/wi2XXeQs8a/Y6Dp21FwKdONnwxPDUyr09XfGFv4+raa&#10;3h/b2a3GdjQ6BA2PMNoKuBP3/+H1Avmnhtd/geFG8kJtb0935e2+exVs7/jFdwAAAP//AwBQSwME&#10;FAAGAAgAAAAhAKAj7/XfAAAACQEAAA8AAABkcnMvZG93bnJldi54bWxMj8FKw0AQhu+C77CM4K3d&#10;JGosMZtSinoqgq1Qeptmp0lodjdkt0n69o540OPMfPzz/flyMq0YqPeNswrieQSCbOl0YysFX7u3&#10;2QKED2g1ts6Sgit5WBa3Nzlm2o32k4ZtqASHWJ+hgjqELpPSlzUZ9HPXkeXbyfUGA499JXWPI4eb&#10;ViZRlEqDjeUPNXa0rqk8by9GwfuI4+ohfh0259P6etg9few3MSl1fzetXkAEmsIfDD/6rA4FOx3d&#10;xWovWgWzJEoZVZA8cicGFmn6DOL4u5BFLv83KL4BAAD//wMAUEsBAi0AFAAGAAgAAAAhALaDOJL+&#10;AAAA4QEAABMAAAAAAAAAAAAAAAAAAAAAAFtDb250ZW50X1R5cGVzXS54bWxQSwECLQAUAAYACAAA&#10;ACEAOP0h/9YAAACUAQAACwAAAAAAAAAAAAAAAAAvAQAAX3JlbHMvLnJlbHNQSwECLQAUAAYACAAA&#10;ACEACByf0YgCAAArCAAADgAAAAAAAAAAAAAAAAAuAgAAZHJzL2Uyb0RvYy54bWxQSwECLQAUAAYA&#10;CAAAACEAoCPv9d8AAAAJAQAADwAAAAAAAAAAAAAAAADiBAAAZHJzL2Rvd25yZXYueG1sUEsFBgAA&#10;AAAEAAQA8wAAAO4FAAAAAA==&#10;">
                <v:line id="直接连接符 27" o:spid="_x0000_s1027" style="position:absolute;visibility:visible;mso-wrap-style:square" from="0,0" to="2237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1P1cIAAADbAAAADwAAAGRycy9kb3ducmV2LnhtbESPQYvCMBSE78L+h/CEvWmqLOp2jbIK&#10;ggcvWln2+GieTbF5KU1s6783guBxmJlvmOW6t5VoqfGlYwWTcQKCOHe65ELBOduNFiB8QNZYOSYF&#10;d/KwXn0Mlphq1/GR2lMoRISwT1GBCaFOpfS5IYt+7Gri6F1cYzFE2RRSN9hFuK3kNElm0mLJccFg&#10;TVtD+fV0swpcuHy5a3ve3bp/zOn7YDD72yj1Oex/f0AE6sM7/GrvtYLpHJ5f4g+Qq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e1P1cIAAADbAAAADwAAAAAAAAAAAAAA&#10;AAChAgAAZHJzL2Rvd25yZXYueG1sUEsFBgAAAAAEAAQA+QAAAJADAAAAAA==&#10;" strokecolor="#548dd4 [1951]" strokeweight="1.5pt"/>
                <v:line id="直接连接符 28" o:spid="_x0000_s1028" style="position:absolute;visibility:visible;mso-wrap-style:square" from="33963,0" to="56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Lbp74AAADbAAAADwAAAGRycy9kb3ducmV2LnhtbERPy4rCMBTdC/5DuAPuNB0R0U6jjAPC&#10;LNz4QFxemmtT2tyUJrb1781CcHk472w72Fp01PrSsYLvWQKCOHe65ELB5byfrkD4gKyxdkwKnuRh&#10;uxmPMky16/lI3SkUIoawT1GBCaFJpfS5IYt+5hriyN1dazFE2BZSt9jHcFvLeZIspcWSY4PBhv4M&#10;5dXpYRW4cF+4qrvsH/0Nc1ofDJ6vO6UmX8PvD4hAQ/iI3+5/rWAex8Yv8QfIzQ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wctunvgAAANsAAAAPAAAAAAAAAAAAAAAAAKEC&#10;AABkcnMvZG93bnJldi54bWxQSwUGAAAAAAQABAD5AAAAjAMAAAAA&#10;" strokecolor="#548dd4 [1951]" strokeweight="1.5pt"/>
              </v:group>
            </w:pict>
          </mc:Fallback>
        </mc:AlternateContent>
      </w:r>
      <w:r w:rsidR="005D7B24" w:rsidRPr="007023CB">
        <w:rPr>
          <w:rFonts w:ascii="微软雅黑" w:eastAsia="微软雅黑" w:hAnsi="微软雅黑" w:hint="eastAsia"/>
          <w:noProof/>
          <w:color w:val="365F91" w:themeColor="accent1" w:themeShade="BF"/>
          <w:sz w:val="36"/>
          <w:szCs w:val="21"/>
        </w:rPr>
        <w:t>课程大纲</w:t>
      </w:r>
    </w:p>
    <w:p w:rsidR="000A164A" w:rsidRPr="005329E6" w:rsidRDefault="000A164A" w:rsidP="005329E6">
      <w:pPr>
        <w:pStyle w:val="a7"/>
        <w:numPr>
          <w:ilvl w:val="0"/>
          <w:numId w:val="11"/>
        </w:numPr>
        <w:spacing w:line="400" w:lineRule="exact"/>
        <w:ind w:firstLineChars="0"/>
        <w:jc w:val="left"/>
        <w:rPr>
          <w:rFonts w:ascii="微软雅黑" w:eastAsia="微软雅黑" w:hAnsi="微软雅黑"/>
          <w:b/>
          <w:szCs w:val="21"/>
        </w:rPr>
      </w:pPr>
      <w:r w:rsidRPr="005329E6">
        <w:rPr>
          <w:rFonts w:ascii="微软雅黑" w:eastAsia="微软雅黑" w:hAnsi="微软雅黑" w:hint="eastAsia"/>
          <w:b/>
          <w:szCs w:val="21"/>
        </w:rPr>
        <w:t>自</w:t>
      </w:r>
      <w:r w:rsidRPr="005329E6">
        <w:rPr>
          <w:rFonts w:ascii="微软雅黑" w:eastAsia="微软雅黑" w:hAnsi="微软雅黑"/>
          <w:b/>
          <w:szCs w:val="21"/>
        </w:rPr>
        <w:t>我评估与</w:t>
      </w:r>
      <w:r w:rsidRPr="005329E6">
        <w:rPr>
          <w:rFonts w:ascii="微软雅黑" w:eastAsia="微软雅黑" w:hAnsi="微软雅黑" w:hint="eastAsia"/>
          <w:b/>
          <w:szCs w:val="21"/>
        </w:rPr>
        <w:t>演讲风范</w:t>
      </w:r>
    </w:p>
    <w:p w:rsidR="000A164A" w:rsidRPr="005329E6" w:rsidRDefault="000A164A" w:rsidP="005329E6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5329E6">
        <w:rPr>
          <w:rFonts w:ascii="微软雅黑" w:eastAsia="微软雅黑" w:hAnsi="微软雅黑" w:hint="eastAsia"/>
          <w:szCs w:val="21"/>
        </w:rPr>
        <w:t>1、自我评估（工具：演讲平衡轮）</w:t>
      </w:r>
    </w:p>
    <w:p w:rsidR="000A164A" w:rsidRPr="005329E6" w:rsidRDefault="000A164A" w:rsidP="005329E6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5329E6">
        <w:rPr>
          <w:rFonts w:ascii="微软雅黑" w:eastAsia="微软雅黑" w:hAnsi="微软雅黑" w:hint="eastAsia"/>
          <w:szCs w:val="21"/>
        </w:rPr>
        <w:t>2、透视卓越演讲者——奥巴马、马云演讲特点解析</w:t>
      </w:r>
    </w:p>
    <w:p w:rsidR="000A164A" w:rsidRPr="005329E6" w:rsidRDefault="000A164A" w:rsidP="005329E6">
      <w:pPr>
        <w:pStyle w:val="a7"/>
        <w:numPr>
          <w:ilvl w:val="0"/>
          <w:numId w:val="12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329E6">
        <w:rPr>
          <w:rFonts w:ascii="微软雅黑" w:eastAsia="微软雅黑" w:hAnsi="微软雅黑" w:hint="eastAsia"/>
          <w:szCs w:val="21"/>
        </w:rPr>
        <w:t>自信眼神</w:t>
      </w:r>
    </w:p>
    <w:p w:rsidR="000A164A" w:rsidRPr="005329E6" w:rsidRDefault="000A164A" w:rsidP="005329E6">
      <w:pPr>
        <w:pStyle w:val="a7"/>
        <w:numPr>
          <w:ilvl w:val="0"/>
          <w:numId w:val="12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329E6">
        <w:rPr>
          <w:rFonts w:ascii="微软雅黑" w:eastAsia="微软雅黑" w:hAnsi="微软雅黑" w:hint="eastAsia"/>
          <w:szCs w:val="21"/>
        </w:rPr>
        <w:t>说话声调</w:t>
      </w:r>
    </w:p>
    <w:p w:rsidR="000A164A" w:rsidRPr="005329E6" w:rsidRDefault="000A164A" w:rsidP="005329E6">
      <w:pPr>
        <w:pStyle w:val="a7"/>
        <w:numPr>
          <w:ilvl w:val="0"/>
          <w:numId w:val="12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329E6">
        <w:rPr>
          <w:rFonts w:ascii="微软雅黑" w:eastAsia="微软雅黑" w:hAnsi="微软雅黑" w:hint="eastAsia"/>
          <w:szCs w:val="21"/>
        </w:rPr>
        <w:t>灵活手势</w:t>
      </w:r>
    </w:p>
    <w:p w:rsidR="000A164A" w:rsidRPr="005329E6" w:rsidRDefault="000A164A" w:rsidP="005329E6">
      <w:pPr>
        <w:pStyle w:val="a7"/>
        <w:numPr>
          <w:ilvl w:val="0"/>
          <w:numId w:val="12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329E6">
        <w:rPr>
          <w:rFonts w:ascii="微软雅黑" w:eastAsia="微软雅黑" w:hAnsi="微软雅黑" w:hint="eastAsia"/>
          <w:szCs w:val="21"/>
        </w:rPr>
        <w:t>诚实信号</w:t>
      </w:r>
    </w:p>
    <w:p w:rsidR="000A164A" w:rsidRPr="005329E6" w:rsidRDefault="000A164A" w:rsidP="005329E6">
      <w:pPr>
        <w:pStyle w:val="a7"/>
        <w:numPr>
          <w:ilvl w:val="0"/>
          <w:numId w:val="12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329E6">
        <w:rPr>
          <w:rFonts w:ascii="微软雅黑" w:eastAsia="微软雅黑" w:hAnsi="微软雅黑" w:hint="eastAsia"/>
          <w:szCs w:val="21"/>
        </w:rPr>
        <w:t>坚定心态</w:t>
      </w:r>
    </w:p>
    <w:p w:rsidR="000A164A" w:rsidRPr="005329E6" w:rsidRDefault="000A164A" w:rsidP="005329E6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5329E6">
        <w:rPr>
          <w:rFonts w:ascii="微软雅黑" w:eastAsia="微软雅黑" w:hAnsi="微软雅黑" w:hint="eastAsia"/>
          <w:szCs w:val="21"/>
        </w:rPr>
        <w:t>3、一分钟自我介绍</w:t>
      </w:r>
    </w:p>
    <w:p w:rsidR="000A164A" w:rsidRPr="005329E6" w:rsidRDefault="000A164A" w:rsidP="005329E6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5329E6">
        <w:rPr>
          <w:rFonts w:ascii="微软雅黑" w:eastAsia="微软雅黑" w:hAnsi="微软雅黑" w:hint="eastAsia"/>
          <w:szCs w:val="21"/>
        </w:rPr>
        <w:t>4、非语言影响力的重要性和实战训练（肢体训练）</w:t>
      </w:r>
    </w:p>
    <w:p w:rsidR="000A164A" w:rsidRPr="005329E6" w:rsidRDefault="000A164A" w:rsidP="005329E6">
      <w:pPr>
        <w:pStyle w:val="a7"/>
        <w:numPr>
          <w:ilvl w:val="0"/>
          <w:numId w:val="13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329E6">
        <w:rPr>
          <w:rFonts w:ascii="微软雅黑" w:eastAsia="微软雅黑" w:hAnsi="微软雅黑" w:hint="eastAsia"/>
          <w:szCs w:val="21"/>
        </w:rPr>
        <w:t>55387演讲原则</w:t>
      </w:r>
    </w:p>
    <w:p w:rsidR="000A164A" w:rsidRPr="005329E6" w:rsidRDefault="000A164A" w:rsidP="005329E6">
      <w:pPr>
        <w:pStyle w:val="a7"/>
        <w:numPr>
          <w:ilvl w:val="0"/>
          <w:numId w:val="13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329E6">
        <w:rPr>
          <w:rFonts w:ascii="微软雅黑" w:eastAsia="微软雅黑" w:hAnsi="微软雅黑" w:hint="eastAsia"/>
          <w:szCs w:val="21"/>
        </w:rPr>
        <w:t>目光及表情运用练习</w:t>
      </w:r>
    </w:p>
    <w:p w:rsidR="000A164A" w:rsidRPr="005329E6" w:rsidRDefault="000A164A" w:rsidP="005329E6">
      <w:pPr>
        <w:pStyle w:val="a7"/>
        <w:numPr>
          <w:ilvl w:val="0"/>
          <w:numId w:val="13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329E6">
        <w:rPr>
          <w:rFonts w:ascii="微软雅黑" w:eastAsia="微软雅黑" w:hAnsi="微软雅黑" w:hint="eastAsia"/>
          <w:szCs w:val="21"/>
        </w:rPr>
        <w:t>仪态、站位、走场运用练习</w:t>
      </w:r>
    </w:p>
    <w:p w:rsidR="000A164A" w:rsidRPr="005329E6" w:rsidRDefault="000A164A" w:rsidP="005329E6">
      <w:pPr>
        <w:pStyle w:val="a7"/>
        <w:numPr>
          <w:ilvl w:val="0"/>
          <w:numId w:val="13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329E6">
        <w:rPr>
          <w:rFonts w:ascii="微软雅黑" w:eastAsia="微软雅黑" w:hAnsi="微软雅黑" w:hint="eastAsia"/>
          <w:szCs w:val="21"/>
        </w:rPr>
        <w:t>手势针对性讲解-演绎-练习-点评</w:t>
      </w:r>
    </w:p>
    <w:p w:rsidR="000A164A" w:rsidRPr="005329E6" w:rsidRDefault="000A164A" w:rsidP="005329E6">
      <w:pPr>
        <w:pStyle w:val="a7"/>
        <w:spacing w:line="400" w:lineRule="exact"/>
        <w:ind w:left="840" w:firstLineChars="0" w:firstLine="0"/>
        <w:jc w:val="left"/>
        <w:rPr>
          <w:rFonts w:ascii="微软雅黑" w:eastAsia="微软雅黑" w:hAnsi="微软雅黑"/>
          <w:szCs w:val="21"/>
        </w:rPr>
      </w:pPr>
    </w:p>
    <w:p w:rsidR="000A164A" w:rsidRPr="005329E6" w:rsidRDefault="000A164A" w:rsidP="005329E6">
      <w:pPr>
        <w:pStyle w:val="a7"/>
        <w:numPr>
          <w:ilvl w:val="0"/>
          <w:numId w:val="11"/>
        </w:numPr>
        <w:spacing w:line="400" w:lineRule="exact"/>
        <w:ind w:firstLineChars="0"/>
        <w:jc w:val="left"/>
        <w:rPr>
          <w:rFonts w:ascii="微软雅黑" w:eastAsia="微软雅黑" w:hAnsi="微软雅黑"/>
          <w:b/>
          <w:szCs w:val="21"/>
        </w:rPr>
      </w:pPr>
      <w:r w:rsidRPr="005329E6">
        <w:rPr>
          <w:rFonts w:ascii="微软雅黑" w:eastAsia="微软雅黑" w:hAnsi="微软雅黑" w:hint="eastAsia"/>
          <w:b/>
          <w:szCs w:val="21"/>
        </w:rPr>
        <w:t>应对演讲紧张</w:t>
      </w:r>
    </w:p>
    <w:p w:rsidR="000A164A" w:rsidRPr="005329E6" w:rsidRDefault="000A164A" w:rsidP="005329E6">
      <w:pPr>
        <w:pStyle w:val="a8"/>
        <w:shd w:val="clear" w:color="auto" w:fill="FFFFFF"/>
        <w:spacing w:before="0" w:beforeAutospacing="0" w:after="0" w:afterAutospacing="0" w:line="400" w:lineRule="exact"/>
        <w:rPr>
          <w:rFonts w:ascii="微软雅黑" w:eastAsia="微软雅黑" w:hAnsi="微软雅黑" w:hint="default"/>
          <w:sz w:val="21"/>
          <w:szCs w:val="21"/>
        </w:rPr>
      </w:pPr>
      <w:r w:rsidRPr="005329E6">
        <w:rPr>
          <w:rFonts w:ascii="微软雅黑" w:eastAsia="微软雅黑" w:hAnsi="微软雅黑"/>
          <w:sz w:val="21"/>
          <w:szCs w:val="21"/>
        </w:rPr>
        <w:t>1、分析紧张的外在表现；</w:t>
      </w:r>
    </w:p>
    <w:p w:rsidR="000A164A" w:rsidRPr="005329E6" w:rsidRDefault="000A164A" w:rsidP="005329E6">
      <w:pPr>
        <w:pStyle w:val="a8"/>
        <w:shd w:val="clear" w:color="auto" w:fill="FFFFFF"/>
        <w:spacing w:before="0" w:beforeAutospacing="0" w:after="0" w:afterAutospacing="0" w:line="400" w:lineRule="exact"/>
        <w:rPr>
          <w:rFonts w:ascii="微软雅黑" w:eastAsia="微软雅黑" w:hAnsi="微软雅黑" w:hint="default"/>
          <w:sz w:val="21"/>
          <w:szCs w:val="21"/>
        </w:rPr>
      </w:pPr>
      <w:r w:rsidRPr="005329E6">
        <w:rPr>
          <w:rFonts w:ascii="微软雅黑" w:eastAsia="微软雅黑" w:hAnsi="微软雅黑"/>
          <w:sz w:val="21"/>
          <w:szCs w:val="21"/>
        </w:rPr>
        <w:t>2、剖析紧张的六大原因；</w:t>
      </w:r>
    </w:p>
    <w:p w:rsidR="000A164A" w:rsidRPr="005329E6" w:rsidRDefault="000A164A" w:rsidP="005329E6">
      <w:pPr>
        <w:pStyle w:val="a8"/>
        <w:shd w:val="clear" w:color="auto" w:fill="FFFFFF"/>
        <w:spacing w:before="0" w:beforeAutospacing="0" w:after="0" w:afterAutospacing="0" w:line="400" w:lineRule="exact"/>
        <w:rPr>
          <w:rFonts w:ascii="微软雅黑" w:eastAsia="微软雅黑" w:hAnsi="微软雅黑" w:hint="default"/>
          <w:sz w:val="21"/>
          <w:szCs w:val="21"/>
        </w:rPr>
      </w:pPr>
      <w:r w:rsidRPr="005329E6">
        <w:rPr>
          <w:rFonts w:ascii="微软雅黑" w:eastAsia="微软雅黑" w:hAnsi="微软雅黑"/>
          <w:sz w:val="21"/>
          <w:szCs w:val="21"/>
        </w:rPr>
        <w:t>3、掌握克服紧张的五大技巧；</w:t>
      </w:r>
    </w:p>
    <w:p w:rsidR="000A164A" w:rsidRPr="005329E6" w:rsidRDefault="000A164A" w:rsidP="005329E6">
      <w:pPr>
        <w:pStyle w:val="a8"/>
        <w:shd w:val="clear" w:color="auto" w:fill="FFFFFF"/>
        <w:spacing w:before="0" w:beforeAutospacing="0" w:after="0" w:afterAutospacing="0" w:line="400" w:lineRule="exact"/>
        <w:rPr>
          <w:rFonts w:ascii="微软雅黑" w:eastAsia="微软雅黑" w:hAnsi="微软雅黑" w:hint="default"/>
          <w:sz w:val="21"/>
          <w:szCs w:val="21"/>
        </w:rPr>
      </w:pPr>
      <w:r w:rsidRPr="005329E6">
        <w:rPr>
          <w:rFonts w:ascii="微软雅黑" w:eastAsia="微软雅黑" w:hAnsi="微软雅黑"/>
          <w:sz w:val="21"/>
          <w:szCs w:val="21"/>
        </w:rPr>
        <w:t>4、转化紧张为登台动力（原创T3T能量转化模型，越紧张发挥越好！一起来见证奇迹吧）；</w:t>
      </w:r>
    </w:p>
    <w:p w:rsidR="000A164A" w:rsidRPr="005329E6" w:rsidRDefault="000A164A" w:rsidP="005329E6">
      <w:pPr>
        <w:pStyle w:val="a8"/>
        <w:shd w:val="clear" w:color="auto" w:fill="FFFFFF"/>
        <w:spacing w:before="0" w:beforeAutospacing="0" w:after="0" w:afterAutospacing="0" w:line="400" w:lineRule="exact"/>
        <w:rPr>
          <w:rFonts w:ascii="微软雅黑" w:eastAsia="微软雅黑" w:hAnsi="微软雅黑" w:hint="default"/>
          <w:color w:val="646465"/>
          <w:sz w:val="21"/>
          <w:szCs w:val="21"/>
        </w:rPr>
      </w:pPr>
      <w:r w:rsidRPr="005329E6">
        <w:rPr>
          <w:rFonts w:ascii="微软雅黑" w:eastAsia="微软雅黑" w:hAnsi="微软雅黑"/>
          <w:sz w:val="21"/>
          <w:szCs w:val="21"/>
        </w:rPr>
        <w:lastRenderedPageBreak/>
        <w:t>5、做到不管是面对人数多，还是领导在场，均可实现轻松、自然和自信演讲</w:t>
      </w:r>
    </w:p>
    <w:p w:rsidR="000A164A" w:rsidRPr="005329E6" w:rsidRDefault="000A164A" w:rsidP="005329E6">
      <w:pPr>
        <w:spacing w:line="400" w:lineRule="exact"/>
        <w:jc w:val="left"/>
        <w:rPr>
          <w:rFonts w:ascii="微软雅黑" w:eastAsia="微软雅黑" w:hAnsi="微软雅黑"/>
          <w:szCs w:val="21"/>
        </w:rPr>
      </w:pPr>
    </w:p>
    <w:p w:rsidR="000A164A" w:rsidRPr="005329E6" w:rsidRDefault="000A164A" w:rsidP="005329E6">
      <w:pPr>
        <w:pStyle w:val="a7"/>
        <w:numPr>
          <w:ilvl w:val="0"/>
          <w:numId w:val="11"/>
        </w:numPr>
        <w:spacing w:line="400" w:lineRule="exact"/>
        <w:ind w:firstLineChars="0"/>
        <w:jc w:val="left"/>
        <w:rPr>
          <w:rFonts w:ascii="微软雅黑" w:eastAsia="微软雅黑" w:hAnsi="微软雅黑"/>
          <w:b/>
          <w:szCs w:val="21"/>
        </w:rPr>
      </w:pPr>
      <w:r w:rsidRPr="005329E6">
        <w:rPr>
          <w:rFonts w:ascii="微软雅黑" w:eastAsia="微软雅黑" w:hAnsi="微软雅黑" w:hint="eastAsia"/>
          <w:b/>
          <w:szCs w:val="21"/>
        </w:rPr>
        <w:t>做出色的演讲家</w:t>
      </w:r>
    </w:p>
    <w:p w:rsidR="000A164A" w:rsidRPr="005329E6" w:rsidRDefault="000A164A" w:rsidP="005329E6">
      <w:pPr>
        <w:pStyle w:val="a7"/>
        <w:numPr>
          <w:ilvl w:val="0"/>
          <w:numId w:val="14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329E6">
        <w:rPr>
          <w:rFonts w:ascii="微软雅黑" w:eastAsia="微软雅黑" w:hAnsi="微软雅黑" w:hint="eastAsia"/>
          <w:szCs w:val="21"/>
        </w:rPr>
        <w:t>坚持“听众中心取向”</w:t>
      </w:r>
    </w:p>
    <w:p w:rsidR="000A164A" w:rsidRPr="005329E6" w:rsidRDefault="000A164A" w:rsidP="005329E6">
      <w:pPr>
        <w:pStyle w:val="a7"/>
        <w:numPr>
          <w:ilvl w:val="0"/>
          <w:numId w:val="14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329E6">
        <w:rPr>
          <w:rFonts w:ascii="微软雅黑" w:eastAsia="微软雅黑" w:hAnsi="微软雅黑" w:hint="eastAsia"/>
          <w:szCs w:val="21"/>
        </w:rPr>
        <w:t>创建“好的内容”</w:t>
      </w:r>
    </w:p>
    <w:p w:rsidR="000A164A" w:rsidRPr="005329E6" w:rsidRDefault="000A164A" w:rsidP="005329E6">
      <w:pPr>
        <w:pStyle w:val="a7"/>
        <w:numPr>
          <w:ilvl w:val="0"/>
          <w:numId w:val="14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329E6">
        <w:rPr>
          <w:rFonts w:ascii="微软雅黑" w:eastAsia="微软雅黑" w:hAnsi="微软雅黑" w:hint="eastAsia"/>
          <w:szCs w:val="21"/>
        </w:rPr>
        <w:t>形成“清晰的结构”</w:t>
      </w:r>
    </w:p>
    <w:p w:rsidR="000A164A" w:rsidRPr="005329E6" w:rsidRDefault="000A164A" w:rsidP="005329E6">
      <w:pPr>
        <w:pStyle w:val="a7"/>
        <w:spacing w:line="400" w:lineRule="exact"/>
        <w:ind w:left="420"/>
        <w:jc w:val="left"/>
        <w:rPr>
          <w:rFonts w:ascii="微软雅黑" w:eastAsia="微软雅黑" w:hAnsi="微软雅黑"/>
          <w:szCs w:val="21"/>
        </w:rPr>
      </w:pPr>
      <w:r w:rsidRPr="005329E6">
        <w:rPr>
          <w:rFonts w:ascii="微软雅黑" w:eastAsia="微软雅黑" w:hAnsi="微软雅黑" w:hint="eastAsia"/>
          <w:szCs w:val="21"/>
        </w:rPr>
        <w:t>（1）如何开头  90秒练习</w:t>
      </w:r>
    </w:p>
    <w:p w:rsidR="000A164A" w:rsidRPr="005329E6" w:rsidRDefault="000A164A" w:rsidP="005329E6">
      <w:pPr>
        <w:pStyle w:val="a7"/>
        <w:spacing w:line="400" w:lineRule="exact"/>
        <w:ind w:left="420"/>
        <w:jc w:val="left"/>
        <w:rPr>
          <w:rFonts w:ascii="微软雅黑" w:eastAsia="微软雅黑" w:hAnsi="微软雅黑"/>
          <w:szCs w:val="21"/>
        </w:rPr>
      </w:pPr>
      <w:r w:rsidRPr="005329E6">
        <w:rPr>
          <w:rFonts w:ascii="微软雅黑" w:eastAsia="微软雅黑" w:hAnsi="微软雅黑" w:hint="eastAsia"/>
          <w:szCs w:val="21"/>
        </w:rPr>
        <w:t xml:space="preserve">   a、问两个问题</w:t>
      </w:r>
    </w:p>
    <w:p w:rsidR="000A164A" w:rsidRPr="005329E6" w:rsidRDefault="000A164A" w:rsidP="005329E6">
      <w:pPr>
        <w:pStyle w:val="a7"/>
        <w:spacing w:line="400" w:lineRule="exact"/>
        <w:ind w:left="420"/>
        <w:jc w:val="left"/>
        <w:rPr>
          <w:rFonts w:ascii="微软雅黑" w:eastAsia="微软雅黑" w:hAnsi="微软雅黑"/>
          <w:szCs w:val="21"/>
        </w:rPr>
      </w:pPr>
      <w:r w:rsidRPr="005329E6">
        <w:rPr>
          <w:rFonts w:ascii="微软雅黑" w:eastAsia="微软雅黑" w:hAnsi="微软雅黑" w:hint="eastAsia"/>
          <w:szCs w:val="21"/>
        </w:rPr>
        <w:t xml:space="preserve">   b、感谢两个人</w:t>
      </w:r>
    </w:p>
    <w:p w:rsidR="000A164A" w:rsidRPr="005329E6" w:rsidRDefault="000A164A" w:rsidP="005329E6">
      <w:pPr>
        <w:pStyle w:val="a7"/>
        <w:spacing w:line="400" w:lineRule="exact"/>
        <w:ind w:left="420"/>
        <w:jc w:val="left"/>
        <w:rPr>
          <w:rFonts w:ascii="微软雅黑" w:eastAsia="微软雅黑" w:hAnsi="微软雅黑"/>
          <w:szCs w:val="21"/>
        </w:rPr>
      </w:pPr>
      <w:r w:rsidRPr="005329E6">
        <w:rPr>
          <w:rFonts w:ascii="微软雅黑" w:eastAsia="微软雅黑" w:hAnsi="微软雅黑" w:hint="eastAsia"/>
          <w:szCs w:val="21"/>
        </w:rPr>
        <w:t xml:space="preserve">   c、提两个背景</w:t>
      </w:r>
    </w:p>
    <w:p w:rsidR="000A164A" w:rsidRPr="005329E6" w:rsidRDefault="000A164A" w:rsidP="005329E6">
      <w:pPr>
        <w:pStyle w:val="a7"/>
        <w:spacing w:line="400" w:lineRule="exact"/>
        <w:ind w:left="420"/>
        <w:jc w:val="left"/>
        <w:rPr>
          <w:rFonts w:ascii="微软雅黑" w:eastAsia="微软雅黑" w:hAnsi="微软雅黑"/>
          <w:szCs w:val="21"/>
        </w:rPr>
      </w:pPr>
      <w:r w:rsidRPr="005329E6">
        <w:rPr>
          <w:rFonts w:ascii="微软雅黑" w:eastAsia="微软雅黑" w:hAnsi="微软雅黑" w:hint="eastAsia"/>
          <w:szCs w:val="21"/>
        </w:rPr>
        <w:t>（2）内容如何填充 3分钟练习</w:t>
      </w:r>
    </w:p>
    <w:p w:rsidR="000A164A" w:rsidRPr="005329E6" w:rsidRDefault="000A164A" w:rsidP="005329E6">
      <w:pPr>
        <w:pStyle w:val="a7"/>
        <w:spacing w:line="400" w:lineRule="exact"/>
        <w:ind w:left="420"/>
        <w:jc w:val="left"/>
        <w:rPr>
          <w:rFonts w:ascii="微软雅黑" w:eastAsia="微软雅黑" w:hAnsi="微软雅黑"/>
          <w:szCs w:val="21"/>
        </w:rPr>
      </w:pPr>
      <w:r w:rsidRPr="005329E6">
        <w:rPr>
          <w:rFonts w:ascii="微软雅黑" w:eastAsia="微软雅黑" w:hAnsi="微软雅黑" w:hint="eastAsia"/>
          <w:szCs w:val="21"/>
        </w:rPr>
        <w:t xml:space="preserve">  a、说三个故事</w:t>
      </w:r>
    </w:p>
    <w:p w:rsidR="000A164A" w:rsidRPr="005329E6" w:rsidRDefault="000A164A" w:rsidP="005329E6">
      <w:pPr>
        <w:pStyle w:val="a7"/>
        <w:spacing w:line="400" w:lineRule="exact"/>
        <w:ind w:left="420"/>
        <w:jc w:val="left"/>
        <w:rPr>
          <w:rFonts w:ascii="微软雅黑" w:eastAsia="微软雅黑" w:hAnsi="微软雅黑"/>
          <w:szCs w:val="21"/>
        </w:rPr>
      </w:pPr>
      <w:r w:rsidRPr="005329E6">
        <w:rPr>
          <w:rFonts w:ascii="微软雅黑" w:eastAsia="微软雅黑" w:hAnsi="微软雅黑" w:hint="eastAsia"/>
          <w:szCs w:val="21"/>
        </w:rPr>
        <w:t xml:space="preserve">  b、提三个重点</w:t>
      </w:r>
    </w:p>
    <w:p w:rsidR="000A164A" w:rsidRPr="005329E6" w:rsidRDefault="000A164A" w:rsidP="005329E6">
      <w:pPr>
        <w:pStyle w:val="a7"/>
        <w:spacing w:line="400" w:lineRule="exact"/>
        <w:ind w:left="420"/>
        <w:jc w:val="left"/>
        <w:rPr>
          <w:rFonts w:ascii="微软雅黑" w:eastAsia="微软雅黑" w:hAnsi="微软雅黑"/>
          <w:szCs w:val="21"/>
        </w:rPr>
      </w:pPr>
      <w:r w:rsidRPr="005329E6">
        <w:rPr>
          <w:rFonts w:ascii="微软雅黑" w:eastAsia="微软雅黑" w:hAnsi="微软雅黑" w:hint="eastAsia"/>
          <w:szCs w:val="21"/>
        </w:rPr>
        <w:t xml:space="preserve">  c、举三个例子</w:t>
      </w:r>
    </w:p>
    <w:p w:rsidR="000A164A" w:rsidRPr="005329E6" w:rsidRDefault="000A164A" w:rsidP="005329E6">
      <w:pPr>
        <w:pStyle w:val="a7"/>
        <w:spacing w:line="400" w:lineRule="exact"/>
        <w:ind w:left="420"/>
        <w:jc w:val="left"/>
        <w:rPr>
          <w:rFonts w:ascii="微软雅黑" w:eastAsia="微软雅黑" w:hAnsi="微软雅黑"/>
          <w:szCs w:val="21"/>
        </w:rPr>
      </w:pPr>
      <w:r w:rsidRPr="005329E6">
        <w:rPr>
          <w:rFonts w:ascii="微软雅黑" w:eastAsia="微软雅黑" w:hAnsi="微软雅黑" w:hint="eastAsia"/>
          <w:szCs w:val="21"/>
        </w:rPr>
        <w:t>工具：三点法 任何问题百问百答，思维敏捷快速反应 30分钟</w:t>
      </w:r>
    </w:p>
    <w:p w:rsidR="000A164A" w:rsidRPr="005329E6" w:rsidRDefault="000A164A" w:rsidP="005329E6">
      <w:pPr>
        <w:pStyle w:val="a7"/>
        <w:spacing w:line="400" w:lineRule="exact"/>
        <w:ind w:left="420"/>
        <w:jc w:val="left"/>
        <w:rPr>
          <w:rFonts w:ascii="微软雅黑" w:eastAsia="微软雅黑" w:hAnsi="微软雅黑"/>
          <w:szCs w:val="21"/>
        </w:rPr>
      </w:pPr>
      <w:r w:rsidRPr="005329E6">
        <w:rPr>
          <w:rFonts w:ascii="微软雅黑" w:eastAsia="微软雅黑" w:hAnsi="微软雅黑" w:hint="eastAsia"/>
          <w:szCs w:val="21"/>
        </w:rPr>
        <w:t>（3</w:t>
      </w:r>
      <w:r w:rsidRPr="005329E6">
        <w:rPr>
          <w:rFonts w:ascii="微软雅黑" w:eastAsia="微软雅黑" w:hAnsi="微软雅黑"/>
          <w:szCs w:val="21"/>
        </w:rPr>
        <w:t>）</w:t>
      </w:r>
      <w:r w:rsidRPr="005329E6">
        <w:rPr>
          <w:rFonts w:ascii="微软雅黑" w:eastAsia="微软雅黑" w:hAnsi="微软雅黑" w:hint="eastAsia"/>
          <w:szCs w:val="21"/>
        </w:rPr>
        <w:t>如何结尾 90秒练习</w:t>
      </w:r>
    </w:p>
    <w:p w:rsidR="000A164A" w:rsidRPr="005329E6" w:rsidRDefault="000A164A" w:rsidP="005329E6">
      <w:pPr>
        <w:pStyle w:val="a7"/>
        <w:spacing w:line="400" w:lineRule="exact"/>
        <w:ind w:left="420"/>
        <w:jc w:val="left"/>
        <w:rPr>
          <w:rFonts w:ascii="微软雅黑" w:eastAsia="微软雅黑" w:hAnsi="微软雅黑"/>
          <w:szCs w:val="21"/>
        </w:rPr>
      </w:pPr>
      <w:r w:rsidRPr="005329E6">
        <w:rPr>
          <w:rFonts w:ascii="微软雅黑" w:eastAsia="微软雅黑" w:hAnsi="微软雅黑" w:hint="eastAsia"/>
          <w:szCs w:val="21"/>
        </w:rPr>
        <w:t xml:space="preserve">  a、感恩听众</w:t>
      </w:r>
    </w:p>
    <w:p w:rsidR="000A164A" w:rsidRPr="005329E6" w:rsidRDefault="000A164A" w:rsidP="005329E6">
      <w:pPr>
        <w:pStyle w:val="a7"/>
        <w:spacing w:line="400" w:lineRule="exact"/>
        <w:ind w:left="420"/>
        <w:jc w:val="left"/>
        <w:rPr>
          <w:rFonts w:ascii="微软雅黑" w:eastAsia="微软雅黑" w:hAnsi="微软雅黑"/>
          <w:szCs w:val="21"/>
        </w:rPr>
      </w:pPr>
      <w:r w:rsidRPr="005329E6">
        <w:rPr>
          <w:rFonts w:ascii="微软雅黑" w:eastAsia="微软雅黑" w:hAnsi="微软雅黑" w:hint="eastAsia"/>
          <w:szCs w:val="21"/>
        </w:rPr>
        <w:t xml:space="preserve">  b、回顾要点</w:t>
      </w:r>
    </w:p>
    <w:p w:rsidR="000A164A" w:rsidRPr="005329E6" w:rsidRDefault="000A164A" w:rsidP="005329E6">
      <w:pPr>
        <w:pStyle w:val="a7"/>
        <w:spacing w:line="400" w:lineRule="exact"/>
        <w:ind w:left="420"/>
        <w:jc w:val="left"/>
        <w:rPr>
          <w:rFonts w:ascii="微软雅黑" w:eastAsia="微软雅黑" w:hAnsi="微软雅黑"/>
          <w:szCs w:val="21"/>
        </w:rPr>
      </w:pPr>
      <w:r w:rsidRPr="005329E6">
        <w:rPr>
          <w:rFonts w:ascii="微软雅黑" w:eastAsia="微软雅黑" w:hAnsi="微软雅黑" w:hint="eastAsia"/>
          <w:szCs w:val="21"/>
        </w:rPr>
        <w:t xml:space="preserve">  c、呼吁行动</w:t>
      </w:r>
    </w:p>
    <w:p w:rsidR="000A164A" w:rsidRPr="005329E6" w:rsidRDefault="000A164A" w:rsidP="005329E6">
      <w:pPr>
        <w:pStyle w:val="a7"/>
        <w:spacing w:line="400" w:lineRule="exact"/>
        <w:ind w:left="420"/>
        <w:jc w:val="left"/>
        <w:rPr>
          <w:rFonts w:ascii="微软雅黑" w:eastAsia="微软雅黑" w:hAnsi="微软雅黑"/>
          <w:szCs w:val="21"/>
        </w:rPr>
      </w:pPr>
      <w:r w:rsidRPr="005329E6">
        <w:rPr>
          <w:rFonts w:ascii="微软雅黑" w:eastAsia="微软雅黑" w:hAnsi="微软雅黑" w:hint="eastAsia"/>
          <w:szCs w:val="21"/>
        </w:rPr>
        <w:t>（4</w:t>
      </w:r>
      <w:r w:rsidRPr="005329E6">
        <w:rPr>
          <w:rFonts w:ascii="微软雅黑" w:eastAsia="微软雅黑" w:hAnsi="微软雅黑"/>
          <w:szCs w:val="21"/>
        </w:rPr>
        <w:t>）</w:t>
      </w:r>
      <w:r w:rsidRPr="005329E6">
        <w:rPr>
          <w:rFonts w:ascii="微软雅黑" w:eastAsia="微软雅黑" w:hAnsi="微软雅黑" w:hint="eastAsia"/>
          <w:szCs w:val="21"/>
        </w:rPr>
        <w:t>演讲结构演练：</w:t>
      </w:r>
      <w:r w:rsidRPr="005329E6">
        <w:rPr>
          <w:rFonts w:ascii="微软雅黑" w:eastAsia="微软雅黑" w:hAnsi="微软雅黑"/>
          <w:szCs w:val="21"/>
        </w:rPr>
        <w:t>5</w:t>
      </w:r>
      <w:r w:rsidRPr="005329E6">
        <w:rPr>
          <w:rFonts w:ascii="微软雅黑" w:eastAsia="微软雅黑" w:hAnsi="微软雅黑" w:hint="eastAsia"/>
          <w:szCs w:val="21"/>
        </w:rPr>
        <w:t>分钟职场演讲</w:t>
      </w:r>
    </w:p>
    <w:p w:rsidR="000A164A" w:rsidRPr="005329E6" w:rsidRDefault="000A164A" w:rsidP="005329E6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5329E6">
        <w:rPr>
          <w:rFonts w:ascii="微软雅黑" w:eastAsia="微软雅黑" w:hAnsi="微软雅黑" w:hint="eastAsia"/>
          <w:szCs w:val="21"/>
        </w:rPr>
        <w:t>4、运用“有效地表达”</w:t>
      </w:r>
    </w:p>
    <w:p w:rsidR="000A164A" w:rsidRPr="005329E6" w:rsidRDefault="000A164A" w:rsidP="005329E6">
      <w:pPr>
        <w:pStyle w:val="a7"/>
        <w:spacing w:line="400" w:lineRule="exact"/>
        <w:ind w:left="420" w:firstLineChars="0" w:firstLine="0"/>
        <w:jc w:val="left"/>
        <w:rPr>
          <w:rFonts w:ascii="微软雅黑" w:eastAsia="微软雅黑" w:hAnsi="微软雅黑"/>
          <w:szCs w:val="21"/>
        </w:rPr>
      </w:pPr>
      <w:r w:rsidRPr="005329E6">
        <w:rPr>
          <w:rFonts w:ascii="微软雅黑" w:eastAsia="微软雅黑" w:hAnsi="微软雅黑" w:hint="eastAsia"/>
          <w:szCs w:val="21"/>
        </w:rPr>
        <w:t>授课方式：示范+讲解+小组内练习+问题解答</w:t>
      </w:r>
    </w:p>
    <w:p w:rsidR="000A164A" w:rsidRPr="005329E6" w:rsidRDefault="000A164A" w:rsidP="005329E6">
      <w:pPr>
        <w:pStyle w:val="a7"/>
        <w:spacing w:line="400" w:lineRule="exact"/>
        <w:ind w:left="420" w:firstLineChars="0" w:firstLine="0"/>
        <w:jc w:val="left"/>
        <w:rPr>
          <w:rFonts w:ascii="微软雅黑" w:eastAsia="微软雅黑" w:hAnsi="微软雅黑"/>
          <w:b/>
          <w:szCs w:val="21"/>
        </w:rPr>
      </w:pPr>
    </w:p>
    <w:p w:rsidR="000A164A" w:rsidRPr="005329E6" w:rsidRDefault="000A164A" w:rsidP="005329E6">
      <w:pPr>
        <w:pStyle w:val="a7"/>
        <w:numPr>
          <w:ilvl w:val="0"/>
          <w:numId w:val="11"/>
        </w:numPr>
        <w:spacing w:line="400" w:lineRule="exact"/>
        <w:ind w:firstLineChars="0"/>
        <w:jc w:val="left"/>
        <w:rPr>
          <w:rFonts w:ascii="微软雅黑" w:eastAsia="微软雅黑" w:hAnsi="微软雅黑"/>
          <w:b/>
          <w:szCs w:val="21"/>
        </w:rPr>
      </w:pPr>
      <w:r w:rsidRPr="005329E6">
        <w:rPr>
          <w:rFonts w:ascii="微软雅黑" w:eastAsia="微软雅黑" w:hAnsi="微软雅黑" w:hint="eastAsia"/>
          <w:b/>
          <w:szCs w:val="21"/>
        </w:rPr>
        <w:t>演讲艺术</w:t>
      </w:r>
    </w:p>
    <w:p w:rsidR="000A164A" w:rsidRPr="005329E6" w:rsidRDefault="000A164A" w:rsidP="005329E6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5329E6">
        <w:rPr>
          <w:rFonts w:ascii="微软雅黑" w:eastAsia="微软雅黑" w:hAnsi="微软雅黑" w:hint="eastAsia"/>
          <w:szCs w:val="21"/>
        </w:rPr>
        <w:t>1、讲故事</w:t>
      </w:r>
    </w:p>
    <w:p w:rsidR="000A164A" w:rsidRPr="005329E6" w:rsidRDefault="000A164A" w:rsidP="005329E6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5329E6">
        <w:rPr>
          <w:rFonts w:ascii="微软雅黑" w:eastAsia="微软雅黑" w:hAnsi="微软雅黑" w:hint="eastAsia"/>
          <w:szCs w:val="21"/>
        </w:rPr>
        <w:t>2、说服力训练</w:t>
      </w:r>
    </w:p>
    <w:p w:rsidR="000A164A" w:rsidRPr="005329E6" w:rsidRDefault="000A164A" w:rsidP="005329E6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5329E6">
        <w:rPr>
          <w:rFonts w:ascii="微软雅黑" w:eastAsia="微软雅黑" w:hAnsi="微软雅黑" w:hint="eastAsia"/>
          <w:szCs w:val="21"/>
        </w:rPr>
        <w:t>3、亲和力打造</w:t>
      </w:r>
    </w:p>
    <w:p w:rsidR="000A164A" w:rsidRPr="005329E6" w:rsidRDefault="000A164A" w:rsidP="005329E6">
      <w:pPr>
        <w:spacing w:line="400" w:lineRule="exact"/>
        <w:jc w:val="left"/>
        <w:rPr>
          <w:rFonts w:ascii="微软雅黑" w:eastAsia="微软雅黑" w:hAnsi="微软雅黑"/>
          <w:b/>
          <w:szCs w:val="21"/>
        </w:rPr>
      </w:pPr>
    </w:p>
    <w:p w:rsidR="000A164A" w:rsidRPr="005329E6" w:rsidRDefault="000A164A" w:rsidP="005329E6">
      <w:pPr>
        <w:spacing w:line="400" w:lineRule="exact"/>
        <w:jc w:val="left"/>
        <w:rPr>
          <w:rFonts w:ascii="微软雅黑" w:eastAsia="微软雅黑" w:hAnsi="微软雅黑"/>
          <w:b/>
          <w:szCs w:val="21"/>
        </w:rPr>
      </w:pPr>
      <w:r w:rsidRPr="005329E6">
        <w:rPr>
          <w:rFonts w:ascii="微软雅黑" w:eastAsia="微软雅黑" w:hAnsi="微软雅黑" w:hint="eastAsia"/>
          <w:b/>
          <w:szCs w:val="21"/>
        </w:rPr>
        <w:t>五、丹田发声技巧</w:t>
      </w:r>
    </w:p>
    <w:p w:rsidR="000A164A" w:rsidRPr="005329E6" w:rsidRDefault="000A164A" w:rsidP="005329E6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5329E6">
        <w:rPr>
          <w:rFonts w:ascii="微软雅黑" w:eastAsia="微软雅黑" w:hAnsi="微软雅黑" w:hint="eastAsia"/>
          <w:szCs w:val="21"/>
        </w:rPr>
        <w:t>1、气息训练</w:t>
      </w:r>
    </w:p>
    <w:p w:rsidR="000A164A" w:rsidRPr="005329E6" w:rsidRDefault="000A164A" w:rsidP="005329E6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5329E6">
        <w:rPr>
          <w:rFonts w:ascii="微软雅黑" w:eastAsia="微软雅黑" w:hAnsi="微软雅黑" w:hint="eastAsia"/>
          <w:szCs w:val="21"/>
        </w:rPr>
        <w:t>2、丹田发声技巧</w:t>
      </w:r>
    </w:p>
    <w:p w:rsidR="000A164A" w:rsidRPr="005329E6" w:rsidRDefault="000A164A" w:rsidP="005329E6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5329E6">
        <w:rPr>
          <w:rFonts w:ascii="微软雅黑" w:eastAsia="微软雅黑" w:hAnsi="微软雅黑" w:hint="eastAsia"/>
          <w:szCs w:val="21"/>
        </w:rPr>
        <w:t>3、快速换气技巧</w:t>
      </w:r>
    </w:p>
    <w:p w:rsidR="000A164A" w:rsidRPr="005329E6" w:rsidRDefault="000A164A" w:rsidP="005329E6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5329E6">
        <w:rPr>
          <w:rFonts w:ascii="微软雅黑" w:eastAsia="微软雅黑" w:hAnsi="微软雅黑" w:hint="eastAsia"/>
          <w:szCs w:val="21"/>
        </w:rPr>
        <w:t>4、声音六要素的运用: 语速、音量、音质、语气、语调、停顿</w:t>
      </w:r>
    </w:p>
    <w:p w:rsidR="000A164A" w:rsidRPr="005329E6" w:rsidRDefault="000A164A" w:rsidP="005329E6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5329E6">
        <w:rPr>
          <w:rFonts w:ascii="微软雅黑" w:eastAsia="微软雅黑" w:hAnsi="微软雅黑" w:hint="eastAsia"/>
          <w:szCs w:val="21"/>
        </w:rPr>
        <w:t>5、朗诵练习</w:t>
      </w:r>
    </w:p>
    <w:p w:rsidR="000A164A" w:rsidRPr="005329E6" w:rsidRDefault="000A164A" w:rsidP="005329E6">
      <w:pPr>
        <w:spacing w:line="400" w:lineRule="exact"/>
        <w:jc w:val="left"/>
        <w:rPr>
          <w:rFonts w:ascii="微软雅黑" w:eastAsia="微软雅黑" w:hAnsi="微软雅黑"/>
          <w:b/>
          <w:szCs w:val="21"/>
        </w:rPr>
      </w:pPr>
      <w:r w:rsidRPr="005329E6">
        <w:rPr>
          <w:rFonts w:ascii="微软雅黑" w:eastAsia="微软雅黑" w:hAnsi="微软雅黑" w:hint="eastAsia"/>
          <w:b/>
          <w:szCs w:val="21"/>
        </w:rPr>
        <w:lastRenderedPageBreak/>
        <w:t>六、四</w:t>
      </w:r>
      <w:r w:rsidRPr="005329E6">
        <w:rPr>
          <w:rFonts w:ascii="微软雅黑" w:eastAsia="微软雅黑" w:hAnsi="微软雅黑"/>
          <w:b/>
          <w:szCs w:val="21"/>
        </w:rPr>
        <w:t>大场景表达</w:t>
      </w:r>
      <w:r w:rsidRPr="005329E6">
        <w:rPr>
          <w:rFonts w:ascii="微软雅黑" w:eastAsia="微软雅黑" w:hAnsi="微软雅黑" w:hint="eastAsia"/>
          <w:b/>
          <w:szCs w:val="21"/>
        </w:rPr>
        <w:t>技巧</w:t>
      </w:r>
      <w:r w:rsidRPr="005329E6">
        <w:rPr>
          <w:rFonts w:ascii="微软雅黑" w:eastAsia="微软雅黑" w:hAnsi="微软雅黑"/>
          <w:b/>
          <w:szCs w:val="21"/>
        </w:rPr>
        <w:t>及</w:t>
      </w:r>
      <w:r w:rsidRPr="005329E6">
        <w:rPr>
          <w:rFonts w:ascii="微软雅黑" w:eastAsia="微软雅黑" w:hAnsi="微软雅黑" w:hint="eastAsia"/>
          <w:b/>
          <w:szCs w:val="21"/>
        </w:rPr>
        <w:t>实</w:t>
      </w:r>
      <w:r w:rsidRPr="005329E6">
        <w:rPr>
          <w:rFonts w:ascii="微软雅黑" w:eastAsia="微软雅黑" w:hAnsi="微软雅黑"/>
          <w:b/>
          <w:szCs w:val="21"/>
        </w:rPr>
        <w:t>战演练</w:t>
      </w:r>
    </w:p>
    <w:p w:rsidR="000A164A" w:rsidRPr="005329E6" w:rsidRDefault="000A164A" w:rsidP="005329E6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5329E6">
        <w:rPr>
          <w:rFonts w:ascii="微软雅黑" w:eastAsia="微软雅黑" w:hAnsi="微软雅黑"/>
          <w:szCs w:val="21"/>
        </w:rPr>
        <w:t>1、团体介绍</w:t>
      </w:r>
      <w:r w:rsidRPr="005329E6">
        <w:rPr>
          <w:rFonts w:ascii="微软雅黑" w:eastAsia="微软雅黑" w:hAnsi="微软雅黑" w:hint="eastAsia"/>
          <w:szCs w:val="21"/>
        </w:rPr>
        <w:t>的</w:t>
      </w:r>
      <w:r w:rsidRPr="005329E6">
        <w:rPr>
          <w:rFonts w:ascii="微软雅黑" w:eastAsia="微软雅黑" w:hAnsi="微软雅黑"/>
          <w:szCs w:val="21"/>
        </w:rPr>
        <w:t>表达</w:t>
      </w:r>
      <w:r w:rsidRPr="005329E6">
        <w:rPr>
          <w:rFonts w:ascii="微软雅黑" w:eastAsia="微软雅黑" w:hAnsi="微软雅黑" w:hint="eastAsia"/>
          <w:szCs w:val="21"/>
        </w:rPr>
        <w:t>技巧</w:t>
      </w:r>
    </w:p>
    <w:p w:rsidR="000A164A" w:rsidRPr="005329E6" w:rsidRDefault="000A164A" w:rsidP="005329E6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5329E6">
        <w:rPr>
          <w:rFonts w:ascii="微软雅黑" w:eastAsia="微软雅黑" w:hAnsi="微软雅黑" w:hint="eastAsia"/>
          <w:szCs w:val="21"/>
        </w:rPr>
        <w:t>2、主</w:t>
      </w:r>
      <w:r w:rsidRPr="005329E6">
        <w:rPr>
          <w:rFonts w:ascii="微软雅黑" w:eastAsia="微软雅黑" w:hAnsi="微软雅黑"/>
          <w:szCs w:val="21"/>
        </w:rPr>
        <w:t>持会议</w:t>
      </w:r>
      <w:r w:rsidRPr="005329E6">
        <w:rPr>
          <w:rFonts w:ascii="微软雅黑" w:eastAsia="微软雅黑" w:hAnsi="微软雅黑" w:hint="eastAsia"/>
          <w:szCs w:val="21"/>
        </w:rPr>
        <w:t>的</w:t>
      </w:r>
      <w:r w:rsidRPr="005329E6">
        <w:rPr>
          <w:rFonts w:ascii="微软雅黑" w:eastAsia="微软雅黑" w:hAnsi="微软雅黑"/>
          <w:szCs w:val="21"/>
        </w:rPr>
        <w:t>表达</w:t>
      </w:r>
      <w:r w:rsidRPr="005329E6">
        <w:rPr>
          <w:rFonts w:ascii="微软雅黑" w:eastAsia="微软雅黑" w:hAnsi="微软雅黑" w:hint="eastAsia"/>
          <w:szCs w:val="21"/>
        </w:rPr>
        <w:t>技巧</w:t>
      </w:r>
    </w:p>
    <w:p w:rsidR="000A164A" w:rsidRPr="005329E6" w:rsidRDefault="000A164A" w:rsidP="005329E6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5329E6">
        <w:rPr>
          <w:rFonts w:ascii="微软雅黑" w:eastAsia="微软雅黑" w:hAnsi="微软雅黑" w:hint="eastAsia"/>
          <w:szCs w:val="21"/>
        </w:rPr>
        <w:t>3、媒体</w:t>
      </w:r>
      <w:r w:rsidRPr="005329E6">
        <w:rPr>
          <w:rFonts w:ascii="微软雅黑" w:eastAsia="微软雅黑" w:hAnsi="微软雅黑"/>
          <w:szCs w:val="21"/>
        </w:rPr>
        <w:t>采访的表达</w:t>
      </w:r>
      <w:r w:rsidRPr="005329E6">
        <w:rPr>
          <w:rFonts w:ascii="微软雅黑" w:eastAsia="微软雅黑" w:hAnsi="微软雅黑" w:hint="eastAsia"/>
          <w:szCs w:val="21"/>
        </w:rPr>
        <w:t>技巧</w:t>
      </w:r>
    </w:p>
    <w:p w:rsidR="000A164A" w:rsidRPr="005329E6" w:rsidRDefault="000A164A" w:rsidP="005329E6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5329E6">
        <w:rPr>
          <w:rFonts w:ascii="微软雅黑" w:eastAsia="微软雅黑" w:hAnsi="微软雅黑" w:hint="eastAsia"/>
          <w:szCs w:val="21"/>
        </w:rPr>
        <w:t>4、即兴</w:t>
      </w:r>
      <w:r w:rsidRPr="005329E6">
        <w:rPr>
          <w:rFonts w:ascii="微软雅黑" w:eastAsia="微软雅黑" w:hAnsi="微软雅黑"/>
          <w:szCs w:val="21"/>
        </w:rPr>
        <w:t>脱稿的表达技巧</w:t>
      </w:r>
    </w:p>
    <w:p w:rsidR="000A164A" w:rsidRPr="005329E6" w:rsidRDefault="000A164A" w:rsidP="005329E6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5329E6">
        <w:rPr>
          <w:rFonts w:ascii="微软雅黑" w:eastAsia="微软雅黑" w:hAnsi="微软雅黑" w:hint="eastAsia"/>
          <w:szCs w:val="21"/>
        </w:rPr>
        <w:t>5、登台演练与点评</w:t>
      </w:r>
    </w:p>
    <w:p w:rsidR="000A164A" w:rsidRPr="005329E6" w:rsidRDefault="000A164A" w:rsidP="005329E6">
      <w:pPr>
        <w:spacing w:line="400" w:lineRule="exact"/>
        <w:jc w:val="left"/>
        <w:rPr>
          <w:rFonts w:ascii="微软雅黑" w:eastAsia="微软雅黑" w:hAnsi="微软雅黑"/>
          <w:b/>
          <w:szCs w:val="21"/>
        </w:rPr>
      </w:pPr>
    </w:p>
    <w:p w:rsidR="000A164A" w:rsidRPr="005329E6" w:rsidRDefault="000A164A" w:rsidP="005329E6">
      <w:pPr>
        <w:spacing w:line="400" w:lineRule="exact"/>
        <w:jc w:val="left"/>
        <w:rPr>
          <w:rFonts w:ascii="微软雅黑" w:eastAsia="微软雅黑" w:hAnsi="微软雅黑"/>
          <w:b/>
          <w:szCs w:val="21"/>
        </w:rPr>
      </w:pPr>
      <w:r w:rsidRPr="005329E6">
        <w:rPr>
          <w:rFonts w:ascii="微软雅黑" w:eastAsia="微软雅黑" w:hAnsi="微软雅黑" w:hint="eastAsia"/>
          <w:b/>
          <w:szCs w:val="21"/>
        </w:rPr>
        <w:t>七、演讲互动临危不乱</w:t>
      </w:r>
    </w:p>
    <w:p w:rsidR="000A164A" w:rsidRPr="005329E6" w:rsidRDefault="000A164A" w:rsidP="005329E6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5329E6">
        <w:rPr>
          <w:rFonts w:ascii="微软雅黑" w:eastAsia="微软雅黑" w:hAnsi="微软雅黑" w:hint="eastAsia"/>
          <w:szCs w:val="21"/>
        </w:rPr>
        <w:t>1、学习问候，提问与应答技巧，让听众参与你的演讲；</w:t>
      </w:r>
    </w:p>
    <w:p w:rsidR="000A164A" w:rsidRPr="005329E6" w:rsidRDefault="000A164A" w:rsidP="005329E6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5329E6">
        <w:rPr>
          <w:rFonts w:ascii="微软雅黑" w:eastAsia="微软雅黑" w:hAnsi="微软雅黑" w:hint="eastAsia"/>
          <w:szCs w:val="21"/>
        </w:rPr>
        <w:t>2、掌握互动方法，保证现场氛围，确保听众不走神、不睡觉；</w:t>
      </w:r>
    </w:p>
    <w:p w:rsidR="000A164A" w:rsidRPr="005329E6" w:rsidRDefault="000A164A" w:rsidP="005329E6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5329E6">
        <w:rPr>
          <w:rFonts w:ascii="微软雅黑" w:eastAsia="微软雅黑" w:hAnsi="微软雅黑" w:hint="eastAsia"/>
          <w:szCs w:val="21"/>
        </w:rPr>
        <w:t>3、学习场控技巧，做到轻松表达；</w:t>
      </w:r>
    </w:p>
    <w:p w:rsidR="000A164A" w:rsidRPr="005329E6" w:rsidRDefault="000A164A" w:rsidP="005329E6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5329E6">
        <w:rPr>
          <w:rFonts w:ascii="微软雅黑" w:eastAsia="微软雅黑" w:hAnsi="微软雅黑" w:hint="eastAsia"/>
          <w:szCs w:val="21"/>
        </w:rPr>
        <w:t>4、学习紧张、忘词、讲错等危机处理技巧</w:t>
      </w:r>
    </w:p>
    <w:p w:rsidR="000A164A" w:rsidRPr="005329E6" w:rsidRDefault="000A164A" w:rsidP="005329E6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5329E6">
        <w:rPr>
          <w:rFonts w:ascii="微软雅黑" w:eastAsia="微软雅黑" w:hAnsi="微软雅黑" w:hint="eastAsia"/>
          <w:szCs w:val="21"/>
        </w:rPr>
        <w:t>5、演讲</w:t>
      </w:r>
      <w:r w:rsidRPr="005329E6">
        <w:rPr>
          <w:rFonts w:ascii="微软雅黑" w:eastAsia="微软雅黑" w:hAnsi="微软雅黑"/>
          <w:szCs w:val="21"/>
        </w:rPr>
        <w:t>其它注意事项</w:t>
      </w:r>
    </w:p>
    <w:p w:rsidR="00C30FEE" w:rsidRPr="007023CB" w:rsidRDefault="00C30FEE" w:rsidP="00D7386E">
      <w:pPr>
        <w:spacing w:line="400" w:lineRule="exact"/>
        <w:ind w:firstLineChars="850" w:firstLine="3400"/>
        <w:rPr>
          <w:rFonts w:ascii="微软雅黑" w:eastAsia="微软雅黑" w:hAnsi="微软雅黑"/>
          <w:b/>
          <w:color w:val="000000"/>
          <w:sz w:val="40"/>
          <w:szCs w:val="28"/>
        </w:rPr>
      </w:pPr>
    </w:p>
    <w:p w:rsidR="009D7911" w:rsidRPr="007023CB" w:rsidRDefault="009D7911">
      <w:pPr>
        <w:widowControl/>
        <w:jc w:val="left"/>
        <w:rPr>
          <w:rFonts w:ascii="微软雅黑" w:eastAsia="微软雅黑" w:hAnsi="微软雅黑"/>
          <w:b/>
          <w:color w:val="000000"/>
          <w:sz w:val="40"/>
          <w:szCs w:val="28"/>
        </w:rPr>
      </w:pPr>
      <w:r w:rsidRPr="007023CB">
        <w:rPr>
          <w:rFonts w:ascii="微软雅黑" w:eastAsia="微软雅黑" w:hAnsi="微软雅黑"/>
          <w:b/>
          <w:color w:val="000000"/>
          <w:sz w:val="40"/>
          <w:szCs w:val="28"/>
        </w:rPr>
        <w:br w:type="page"/>
      </w:r>
    </w:p>
    <w:p w:rsidR="00D91C80" w:rsidRPr="007023CB" w:rsidRDefault="00D91C80" w:rsidP="00D91C80">
      <w:pPr>
        <w:spacing w:line="400" w:lineRule="exact"/>
        <w:ind w:firstLineChars="850" w:firstLine="3400"/>
        <w:rPr>
          <w:rFonts w:ascii="微软雅黑" w:eastAsia="微软雅黑" w:hAnsi="微软雅黑"/>
          <w:b/>
          <w:color w:val="365F91" w:themeColor="accent1" w:themeShade="BF"/>
          <w:sz w:val="40"/>
          <w:szCs w:val="28"/>
        </w:rPr>
      </w:pPr>
      <w:r w:rsidRPr="007023CB">
        <w:rPr>
          <w:rFonts w:ascii="微软雅黑" w:eastAsia="微软雅黑" w:hAnsi="微软雅黑" w:hint="eastAsia"/>
          <w:b/>
          <w:color w:val="365F91" w:themeColor="accent1" w:themeShade="BF"/>
          <w:sz w:val="40"/>
          <w:szCs w:val="28"/>
        </w:rPr>
        <w:lastRenderedPageBreak/>
        <w:t>报名表格</w:t>
      </w:r>
    </w:p>
    <w:p w:rsidR="00D91C80" w:rsidRPr="007023CB" w:rsidRDefault="00D91C80" w:rsidP="00D91C80">
      <w:pPr>
        <w:jc w:val="left"/>
        <w:rPr>
          <w:rFonts w:ascii="微软雅黑" w:eastAsia="微软雅黑" w:hAnsi="微软雅黑"/>
          <w:b/>
          <w:szCs w:val="21"/>
        </w:rPr>
      </w:pPr>
    </w:p>
    <w:p w:rsidR="009D7911" w:rsidRPr="007023CB" w:rsidRDefault="009D7911" w:rsidP="00D91C80">
      <w:pPr>
        <w:jc w:val="left"/>
        <w:rPr>
          <w:rFonts w:ascii="微软雅黑" w:eastAsia="微软雅黑" w:hAnsi="微软雅黑"/>
          <w:b/>
          <w:color w:val="000000" w:themeColor="text1"/>
          <w:szCs w:val="21"/>
        </w:rPr>
        <w:sectPr w:rsidR="009D7911" w:rsidRPr="007023CB" w:rsidSect="005D7B24">
          <w:headerReference w:type="default" r:id="rId11"/>
          <w:footerReference w:type="default" r:id="rId12"/>
          <w:type w:val="continuous"/>
          <w:pgSz w:w="11906" w:h="16838" w:code="9"/>
          <w:pgMar w:top="1440" w:right="1797" w:bottom="1440" w:left="1797" w:header="851" w:footer="851" w:gutter="0"/>
          <w:cols w:space="425"/>
          <w:docGrid w:linePitch="312"/>
        </w:sectPr>
      </w:pPr>
    </w:p>
    <w:p w:rsidR="00D91C80" w:rsidRPr="007023CB" w:rsidRDefault="00D91C80" w:rsidP="00D91C80">
      <w:pPr>
        <w:jc w:val="left"/>
        <w:rPr>
          <w:rFonts w:ascii="微软雅黑" w:eastAsia="微软雅黑" w:hAnsi="微软雅黑"/>
          <w:color w:val="000000" w:themeColor="text1"/>
          <w:szCs w:val="21"/>
        </w:rPr>
      </w:pPr>
      <w:r w:rsidRPr="007023CB">
        <w:rPr>
          <w:rFonts w:ascii="微软雅黑" w:eastAsia="微软雅黑" w:hAnsi="微软雅黑" w:hint="eastAsia"/>
          <w:b/>
          <w:color w:val="000000" w:themeColor="text1"/>
          <w:szCs w:val="21"/>
        </w:rPr>
        <w:lastRenderedPageBreak/>
        <w:t>课程名称：《</w:t>
      </w:r>
      <w:r w:rsidR="00DD0287" w:rsidRPr="00DD0287">
        <w:rPr>
          <w:rFonts w:ascii="微软雅黑" w:eastAsia="微软雅黑" w:hAnsi="微软雅黑" w:hint="eastAsia"/>
          <w:color w:val="000000" w:themeColor="text1"/>
          <w:szCs w:val="21"/>
        </w:rPr>
        <w:t>公众表达与职场演讲训练》</w:t>
      </w:r>
    </w:p>
    <w:p w:rsidR="00D91C80" w:rsidRPr="007023CB" w:rsidRDefault="00D91C80" w:rsidP="00D91C80">
      <w:pPr>
        <w:jc w:val="left"/>
        <w:rPr>
          <w:rFonts w:ascii="微软雅黑" w:eastAsia="微软雅黑" w:hAnsi="微软雅黑"/>
          <w:b/>
          <w:color w:val="000000" w:themeColor="text1"/>
          <w:szCs w:val="21"/>
        </w:rPr>
      </w:pPr>
      <w:r w:rsidRPr="007023CB">
        <w:rPr>
          <w:rFonts w:ascii="微软雅黑" w:eastAsia="微软雅黑" w:hAnsi="微软雅黑" w:hint="eastAsia"/>
          <w:b/>
          <w:color w:val="000000" w:themeColor="text1"/>
          <w:szCs w:val="21"/>
        </w:rPr>
        <w:t>课程费用：</w:t>
      </w:r>
      <w:r w:rsidRPr="007023CB">
        <w:rPr>
          <w:rFonts w:ascii="微软雅黑" w:eastAsia="微软雅黑" w:hAnsi="微软雅黑" w:hint="eastAsia"/>
          <w:color w:val="000000" w:themeColor="text1"/>
          <w:szCs w:val="21"/>
        </w:rPr>
        <w:t>3</w:t>
      </w:r>
      <w:r w:rsidR="003F36CC">
        <w:rPr>
          <w:rFonts w:ascii="微软雅黑" w:eastAsia="微软雅黑" w:hAnsi="微软雅黑"/>
          <w:color w:val="000000" w:themeColor="text1"/>
          <w:szCs w:val="21"/>
        </w:rPr>
        <w:t>60</w:t>
      </w:r>
      <w:r w:rsidRPr="007023CB">
        <w:rPr>
          <w:rFonts w:ascii="微软雅黑" w:eastAsia="微软雅黑" w:hAnsi="微软雅黑" w:hint="eastAsia"/>
          <w:color w:val="000000" w:themeColor="text1"/>
          <w:szCs w:val="21"/>
        </w:rPr>
        <w:t>0元/人</w:t>
      </w:r>
    </w:p>
    <w:p w:rsidR="009D7911" w:rsidRPr="007023CB" w:rsidRDefault="00D91C80" w:rsidP="00D91C80">
      <w:pPr>
        <w:jc w:val="left"/>
        <w:rPr>
          <w:rFonts w:ascii="微软雅黑" w:eastAsia="微软雅黑" w:hAnsi="微软雅黑"/>
          <w:color w:val="000000" w:themeColor="text1"/>
          <w:szCs w:val="21"/>
        </w:rPr>
      </w:pPr>
      <w:r w:rsidRPr="007023CB">
        <w:rPr>
          <w:rFonts w:ascii="微软雅黑" w:eastAsia="微软雅黑" w:hAnsi="微软雅黑" w:hint="eastAsia"/>
          <w:b/>
          <w:color w:val="000000" w:themeColor="text1"/>
          <w:szCs w:val="21"/>
        </w:rPr>
        <w:lastRenderedPageBreak/>
        <w:t>上课地点：</w:t>
      </w:r>
      <w:r w:rsidRPr="007023CB">
        <w:rPr>
          <w:rFonts w:ascii="微软雅黑" w:eastAsia="微软雅黑" w:hAnsi="微软雅黑" w:hint="eastAsia"/>
          <w:color w:val="000000" w:themeColor="text1"/>
          <w:szCs w:val="21"/>
        </w:rPr>
        <w:t>上海</w:t>
      </w:r>
    </w:p>
    <w:p w:rsidR="009D7911" w:rsidRPr="007023CB" w:rsidRDefault="009D7911" w:rsidP="00D91C80">
      <w:pPr>
        <w:jc w:val="left"/>
        <w:rPr>
          <w:rFonts w:ascii="微软雅黑" w:eastAsia="微软雅黑" w:hAnsi="微软雅黑"/>
          <w:b/>
          <w:color w:val="000000" w:themeColor="text1"/>
          <w:szCs w:val="21"/>
        </w:rPr>
      </w:pPr>
      <w:r w:rsidRPr="007023CB">
        <w:rPr>
          <w:rFonts w:ascii="微软雅黑" w:eastAsia="微软雅黑" w:hAnsi="微软雅黑" w:hint="eastAsia"/>
          <w:b/>
          <w:color w:val="000000" w:themeColor="text1"/>
          <w:szCs w:val="21"/>
        </w:rPr>
        <w:t>上课时间：</w:t>
      </w:r>
    </w:p>
    <w:p w:rsidR="009D7911" w:rsidRPr="007023CB" w:rsidRDefault="009D7911" w:rsidP="00D91C80">
      <w:pPr>
        <w:jc w:val="left"/>
        <w:rPr>
          <w:rFonts w:ascii="微软雅黑" w:eastAsia="微软雅黑" w:hAnsi="微软雅黑"/>
          <w:b/>
          <w:color w:val="000000" w:themeColor="text1"/>
          <w:sz w:val="24"/>
          <w:szCs w:val="24"/>
        </w:rPr>
        <w:sectPr w:rsidR="009D7911" w:rsidRPr="007023CB" w:rsidSect="009D7911">
          <w:type w:val="continuous"/>
          <w:pgSz w:w="11906" w:h="16838" w:code="9"/>
          <w:pgMar w:top="1440" w:right="1797" w:bottom="1440" w:left="1797" w:header="851" w:footer="851" w:gutter="0"/>
          <w:cols w:num="2" w:space="425" w:equalWidth="0">
            <w:col w:w="5399" w:space="425"/>
            <w:col w:w="2487"/>
          </w:cols>
          <w:docGrid w:linePitch="312"/>
        </w:sectPr>
      </w:pPr>
    </w:p>
    <w:p w:rsidR="00D91C80" w:rsidRPr="007023CB" w:rsidRDefault="00D91C80" w:rsidP="00D91C80">
      <w:pPr>
        <w:jc w:val="left"/>
        <w:rPr>
          <w:rFonts w:ascii="微软雅黑" w:eastAsia="微软雅黑" w:hAnsi="微软雅黑"/>
          <w:b/>
          <w:color w:val="000000" w:themeColor="text1"/>
          <w:sz w:val="24"/>
          <w:szCs w:val="24"/>
        </w:rPr>
      </w:pPr>
    </w:p>
    <w:tbl>
      <w:tblPr>
        <w:tblStyle w:val="3-11"/>
        <w:tblW w:w="8897" w:type="dxa"/>
        <w:tblLook w:val="0000" w:firstRow="0" w:lastRow="0" w:firstColumn="0" w:lastColumn="0" w:noHBand="0" w:noVBand="0"/>
      </w:tblPr>
      <w:tblGrid>
        <w:gridCol w:w="2305"/>
        <w:gridCol w:w="2255"/>
        <w:gridCol w:w="1904"/>
        <w:gridCol w:w="2434"/>
      </w:tblGrid>
      <w:tr w:rsidR="009D7911" w:rsidRPr="007023CB" w:rsidTr="0053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9D7911" w:rsidRPr="007023CB" w:rsidRDefault="009D7911" w:rsidP="00F72F8B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  <w:bookmarkStart w:id="0" w:name="_Hlk492297385"/>
            <w:r w:rsidRPr="007023CB">
              <w:rPr>
                <w:rFonts w:ascii="微软雅黑" w:eastAsia="微软雅黑" w:hAnsi="微软雅黑" w:cs="宋体" w:hint="eastAsia"/>
                <w:kern w:val="0"/>
                <w:szCs w:val="21"/>
              </w:rPr>
              <w:t>公司名称：</w:t>
            </w:r>
          </w:p>
        </w:tc>
        <w:tc>
          <w:tcPr>
            <w:tcW w:w="6384" w:type="dxa"/>
            <w:gridSpan w:val="3"/>
            <w:noWrap/>
            <w:vAlign w:val="center"/>
          </w:tcPr>
          <w:p w:rsidR="009D7911" w:rsidRPr="007023CB" w:rsidRDefault="009D7911" w:rsidP="00F72F8B">
            <w:pPr>
              <w:widowControl/>
              <w:spacing w:line="320" w:lineRule="exact"/>
              <w:ind w:right="7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</w:tr>
      <w:tr w:rsidR="009D7911" w:rsidRPr="007023CB" w:rsidTr="005329E6">
        <w:trPr>
          <w:trHeight w:val="5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9D7911" w:rsidRPr="007023CB" w:rsidRDefault="009D7911" w:rsidP="00F72F8B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7023CB">
              <w:rPr>
                <w:rFonts w:ascii="微软雅黑" w:eastAsia="微软雅黑" w:hAnsi="微软雅黑" w:cs="宋体" w:hint="eastAsia"/>
                <w:kern w:val="0"/>
                <w:szCs w:val="21"/>
              </w:rPr>
              <w:t>公司地址：</w:t>
            </w:r>
          </w:p>
        </w:tc>
        <w:tc>
          <w:tcPr>
            <w:tcW w:w="6384" w:type="dxa"/>
            <w:gridSpan w:val="3"/>
            <w:noWrap/>
            <w:vAlign w:val="center"/>
          </w:tcPr>
          <w:p w:rsidR="009D7911" w:rsidRPr="007023CB" w:rsidRDefault="009D7911" w:rsidP="00F72F8B">
            <w:pPr>
              <w:widowControl/>
              <w:spacing w:line="320" w:lineRule="exact"/>
              <w:ind w:right="7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</w:tr>
      <w:tr w:rsidR="009D7911" w:rsidRPr="007023CB" w:rsidTr="0053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9D7911" w:rsidRPr="007023CB" w:rsidRDefault="009D7911" w:rsidP="00F72F8B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7023CB">
              <w:rPr>
                <w:rFonts w:ascii="微软雅黑" w:eastAsia="微软雅黑" w:hAnsi="微软雅黑" w:cs="宋体" w:hint="eastAsia"/>
                <w:kern w:val="0"/>
                <w:szCs w:val="21"/>
              </w:rPr>
              <w:t>联系人：</w:t>
            </w:r>
          </w:p>
        </w:tc>
        <w:tc>
          <w:tcPr>
            <w:tcW w:w="0" w:type="auto"/>
            <w:noWrap/>
            <w:vAlign w:val="center"/>
          </w:tcPr>
          <w:p w:rsidR="009D7911" w:rsidRPr="007023CB" w:rsidRDefault="009D7911" w:rsidP="00F72F8B">
            <w:pPr>
              <w:widowControl/>
              <w:spacing w:line="320" w:lineRule="exact"/>
              <w:ind w:right="7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9D7911" w:rsidRPr="007023CB" w:rsidRDefault="009D7911" w:rsidP="00F72F8B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7023CB">
              <w:rPr>
                <w:rFonts w:ascii="微软雅黑" w:eastAsia="微软雅黑" w:hAnsi="微软雅黑" w:cs="宋体" w:hint="eastAsia"/>
                <w:kern w:val="0"/>
                <w:szCs w:val="21"/>
              </w:rPr>
              <w:t>电话：</w:t>
            </w:r>
          </w:p>
        </w:tc>
        <w:tc>
          <w:tcPr>
            <w:tcW w:w="2182" w:type="dxa"/>
            <w:noWrap/>
            <w:vAlign w:val="center"/>
          </w:tcPr>
          <w:p w:rsidR="009D7911" w:rsidRPr="007023CB" w:rsidRDefault="009D7911" w:rsidP="00F72F8B">
            <w:pPr>
              <w:widowControl/>
              <w:spacing w:line="320" w:lineRule="exact"/>
              <w:ind w:right="7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</w:tr>
      <w:tr w:rsidR="009D7911" w:rsidRPr="007023CB" w:rsidTr="005329E6">
        <w:trPr>
          <w:trHeight w:val="5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9D7911" w:rsidRPr="007023CB" w:rsidRDefault="009D7911" w:rsidP="00F72F8B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7023CB">
              <w:rPr>
                <w:rFonts w:ascii="微软雅黑" w:eastAsia="微软雅黑" w:hAnsi="微软雅黑" w:cs="宋体" w:hint="eastAsia"/>
                <w:kern w:val="0"/>
                <w:szCs w:val="21"/>
              </w:rPr>
              <w:t>性  别：</w:t>
            </w:r>
          </w:p>
        </w:tc>
        <w:tc>
          <w:tcPr>
            <w:tcW w:w="0" w:type="auto"/>
            <w:noWrap/>
            <w:vAlign w:val="center"/>
          </w:tcPr>
          <w:p w:rsidR="009D7911" w:rsidRPr="007023CB" w:rsidRDefault="009D7911" w:rsidP="00F72F8B">
            <w:pPr>
              <w:widowControl/>
              <w:spacing w:line="320" w:lineRule="exact"/>
              <w:ind w:right="7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9D7911" w:rsidRPr="007023CB" w:rsidRDefault="009D7911" w:rsidP="00F72F8B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7023CB">
              <w:rPr>
                <w:rFonts w:ascii="微软雅黑" w:eastAsia="微软雅黑" w:hAnsi="微软雅黑" w:cs="宋体" w:hint="eastAsia"/>
                <w:kern w:val="0"/>
                <w:szCs w:val="21"/>
              </w:rPr>
              <w:t>传真：</w:t>
            </w:r>
          </w:p>
        </w:tc>
        <w:tc>
          <w:tcPr>
            <w:tcW w:w="2182" w:type="dxa"/>
            <w:noWrap/>
            <w:vAlign w:val="center"/>
          </w:tcPr>
          <w:p w:rsidR="009D7911" w:rsidRPr="007023CB" w:rsidRDefault="009D7911" w:rsidP="00F72F8B">
            <w:pPr>
              <w:widowControl/>
              <w:spacing w:line="320" w:lineRule="exact"/>
              <w:ind w:right="7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</w:tr>
      <w:tr w:rsidR="009D7911" w:rsidRPr="007023CB" w:rsidTr="0053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9D7911" w:rsidRPr="007023CB" w:rsidRDefault="009D7911" w:rsidP="00F72F8B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7023CB">
              <w:rPr>
                <w:rFonts w:ascii="微软雅黑" w:eastAsia="微软雅黑" w:hAnsi="微软雅黑" w:cs="宋体" w:hint="eastAsia"/>
                <w:kern w:val="0"/>
                <w:szCs w:val="21"/>
              </w:rPr>
              <w:t>部门及职务：</w:t>
            </w:r>
          </w:p>
        </w:tc>
        <w:tc>
          <w:tcPr>
            <w:tcW w:w="0" w:type="auto"/>
            <w:noWrap/>
            <w:vAlign w:val="center"/>
          </w:tcPr>
          <w:p w:rsidR="009D7911" w:rsidRPr="007023CB" w:rsidRDefault="009D7911" w:rsidP="00F72F8B">
            <w:pPr>
              <w:widowControl/>
              <w:spacing w:line="320" w:lineRule="exact"/>
              <w:ind w:right="7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9D7911" w:rsidRPr="007023CB" w:rsidRDefault="009D7911" w:rsidP="00F72F8B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7023CB">
              <w:rPr>
                <w:rFonts w:ascii="微软雅黑" w:eastAsia="微软雅黑" w:hAnsi="微软雅黑" w:cs="宋体" w:hint="eastAsia"/>
                <w:kern w:val="0"/>
                <w:szCs w:val="21"/>
              </w:rPr>
              <w:t>E</w:t>
            </w:r>
            <w:r w:rsidRPr="007023CB">
              <w:rPr>
                <w:rFonts w:ascii="微软雅黑" w:eastAsia="微软雅黑" w:hAnsi="微软雅黑" w:cs="宋体" w:hint="eastAsia"/>
                <w:kern w:val="0"/>
                <w:szCs w:val="21"/>
              </w:rPr>
              <w:softHyphen/>
              <w:t>_mail</w:t>
            </w:r>
          </w:p>
        </w:tc>
        <w:tc>
          <w:tcPr>
            <w:tcW w:w="2182" w:type="dxa"/>
            <w:noWrap/>
            <w:vAlign w:val="center"/>
          </w:tcPr>
          <w:p w:rsidR="009D7911" w:rsidRPr="007023CB" w:rsidRDefault="009D7911" w:rsidP="00F72F8B">
            <w:pPr>
              <w:widowControl/>
              <w:spacing w:line="320" w:lineRule="exact"/>
              <w:ind w:right="7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</w:tr>
      <w:tr w:rsidR="009D7911" w:rsidRPr="007023CB" w:rsidTr="005329E6">
        <w:trPr>
          <w:trHeight w:val="39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9D7911" w:rsidRPr="007023CB" w:rsidRDefault="009D7911" w:rsidP="00F72F8B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7023CB">
              <w:rPr>
                <w:rFonts w:ascii="微软雅黑" w:eastAsia="微软雅黑" w:hAnsi="微软雅黑" w:cs="宋体" w:hint="eastAsia"/>
                <w:kern w:val="0"/>
                <w:szCs w:val="21"/>
              </w:rPr>
              <w:t>参加人姓名：</w:t>
            </w:r>
          </w:p>
        </w:tc>
        <w:tc>
          <w:tcPr>
            <w:tcW w:w="0" w:type="auto"/>
            <w:noWrap/>
            <w:vAlign w:val="center"/>
          </w:tcPr>
          <w:p w:rsidR="009D7911" w:rsidRPr="007023CB" w:rsidRDefault="009D7911" w:rsidP="00F72F8B">
            <w:pPr>
              <w:widowControl/>
              <w:spacing w:line="320" w:lineRule="exact"/>
              <w:ind w:right="7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7023CB">
              <w:rPr>
                <w:rFonts w:ascii="微软雅黑" w:eastAsia="微软雅黑" w:hAnsi="微软雅黑" w:cs="宋体" w:hint="eastAsia"/>
                <w:kern w:val="0"/>
                <w:szCs w:val="21"/>
              </w:rPr>
              <w:t>部门及职务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9D7911" w:rsidRPr="007023CB" w:rsidRDefault="009D7911" w:rsidP="00F72F8B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7023CB">
              <w:rPr>
                <w:rFonts w:ascii="微软雅黑" w:eastAsia="微软雅黑" w:hAnsi="微软雅黑" w:cs="宋体" w:hint="eastAsia"/>
                <w:kern w:val="0"/>
                <w:szCs w:val="21"/>
              </w:rPr>
              <w:t>手 机：</w:t>
            </w:r>
          </w:p>
        </w:tc>
        <w:tc>
          <w:tcPr>
            <w:tcW w:w="2182" w:type="dxa"/>
            <w:noWrap/>
            <w:vAlign w:val="center"/>
          </w:tcPr>
          <w:p w:rsidR="009D7911" w:rsidRPr="007023CB" w:rsidRDefault="009D7911" w:rsidP="00F72F8B">
            <w:pPr>
              <w:widowControl/>
              <w:spacing w:line="320" w:lineRule="exact"/>
              <w:ind w:right="7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7023CB">
              <w:rPr>
                <w:rFonts w:ascii="微软雅黑" w:eastAsia="微软雅黑" w:hAnsi="微软雅黑" w:cs="宋体" w:hint="eastAsia"/>
                <w:kern w:val="0"/>
                <w:szCs w:val="21"/>
              </w:rPr>
              <w:t>E</w:t>
            </w:r>
            <w:r w:rsidRPr="007023CB">
              <w:rPr>
                <w:rFonts w:ascii="微软雅黑" w:eastAsia="微软雅黑" w:hAnsi="微软雅黑" w:cs="宋体" w:hint="eastAsia"/>
                <w:kern w:val="0"/>
                <w:szCs w:val="21"/>
              </w:rPr>
              <w:softHyphen/>
              <w:t>_mail</w:t>
            </w:r>
          </w:p>
        </w:tc>
      </w:tr>
      <w:tr w:rsidR="009D7911" w:rsidRPr="007023CB" w:rsidTr="0053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9D7911" w:rsidRPr="007023CB" w:rsidRDefault="009D7911" w:rsidP="00F72F8B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  <w:tc>
          <w:tcPr>
            <w:tcW w:w="0" w:type="auto"/>
            <w:noWrap/>
            <w:vAlign w:val="center"/>
          </w:tcPr>
          <w:p w:rsidR="009D7911" w:rsidRPr="007023CB" w:rsidRDefault="009D7911" w:rsidP="00F72F8B">
            <w:pPr>
              <w:widowControl/>
              <w:spacing w:line="320" w:lineRule="exact"/>
              <w:ind w:right="7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9D7911" w:rsidRPr="007023CB" w:rsidRDefault="009D7911" w:rsidP="00F72F8B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  <w:tc>
          <w:tcPr>
            <w:tcW w:w="2182" w:type="dxa"/>
            <w:noWrap/>
            <w:vAlign w:val="center"/>
          </w:tcPr>
          <w:p w:rsidR="009D7911" w:rsidRPr="007023CB" w:rsidRDefault="009D7911" w:rsidP="00F72F8B">
            <w:pPr>
              <w:widowControl/>
              <w:spacing w:line="320" w:lineRule="exact"/>
              <w:ind w:right="7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</w:tr>
      <w:tr w:rsidR="009D7911" w:rsidRPr="007023CB" w:rsidTr="005329E6">
        <w:trPr>
          <w:trHeight w:val="4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9D7911" w:rsidRPr="007023CB" w:rsidRDefault="009D7911" w:rsidP="00F72F8B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  <w:tc>
          <w:tcPr>
            <w:tcW w:w="0" w:type="auto"/>
            <w:noWrap/>
            <w:vAlign w:val="center"/>
          </w:tcPr>
          <w:p w:rsidR="009D7911" w:rsidRPr="007023CB" w:rsidRDefault="009D7911" w:rsidP="00F72F8B">
            <w:pPr>
              <w:widowControl/>
              <w:spacing w:line="320" w:lineRule="exact"/>
              <w:ind w:right="7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9D7911" w:rsidRPr="007023CB" w:rsidRDefault="009D7911" w:rsidP="00F72F8B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  <w:tc>
          <w:tcPr>
            <w:tcW w:w="2182" w:type="dxa"/>
            <w:noWrap/>
            <w:vAlign w:val="center"/>
          </w:tcPr>
          <w:p w:rsidR="009D7911" w:rsidRPr="007023CB" w:rsidRDefault="009D7911" w:rsidP="00F72F8B">
            <w:pPr>
              <w:widowControl/>
              <w:spacing w:line="320" w:lineRule="exact"/>
              <w:ind w:right="7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</w:tr>
      <w:tr w:rsidR="009D7911" w:rsidRPr="007023CB" w:rsidTr="00532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97" w:type="dxa"/>
            <w:gridSpan w:val="4"/>
            <w:noWrap/>
          </w:tcPr>
          <w:p w:rsidR="009D7911" w:rsidRPr="007023CB" w:rsidRDefault="009D7911" w:rsidP="00F72F8B">
            <w:pPr>
              <w:pStyle w:val="a8"/>
              <w:spacing w:line="180" w:lineRule="atLeast"/>
              <w:ind w:right="756"/>
              <w:rPr>
                <w:rFonts w:ascii="微软雅黑" w:eastAsia="微软雅黑" w:hAnsi="微软雅黑" w:hint="default"/>
                <w:b/>
                <w:sz w:val="21"/>
                <w:szCs w:val="21"/>
              </w:rPr>
            </w:pPr>
            <w:r w:rsidRPr="007023CB">
              <w:rPr>
                <w:rFonts w:ascii="微软雅黑" w:eastAsia="微软雅黑" w:hAnsi="微软雅黑"/>
                <w:b/>
                <w:sz w:val="21"/>
                <w:szCs w:val="21"/>
              </w:rPr>
              <w:t>您的其他要求和相关说明：</w:t>
            </w:r>
          </w:p>
          <w:p w:rsidR="009D7911" w:rsidRPr="007023CB" w:rsidRDefault="009D7911" w:rsidP="00410864">
            <w:pPr>
              <w:numPr>
                <w:ilvl w:val="0"/>
                <w:numId w:val="1"/>
              </w:numPr>
              <w:tabs>
                <w:tab w:val="num" w:pos="840"/>
              </w:tabs>
              <w:spacing w:line="276" w:lineRule="auto"/>
              <w:ind w:left="420" w:right="756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7023CB">
              <w:rPr>
                <w:rFonts w:ascii="微软雅黑" w:eastAsia="微软雅黑" w:hAnsi="微软雅黑" w:cs="宋体" w:hint="eastAsia"/>
                <w:kern w:val="0"/>
                <w:szCs w:val="21"/>
              </w:rPr>
              <w:t>付款方式：□现场交课程券   □课前汇款   □其他</w:t>
            </w:r>
            <w:r w:rsidRPr="007023CB">
              <w:rPr>
                <w:rFonts w:ascii="微软雅黑" w:eastAsia="微软雅黑" w:hAnsi="微软雅黑" w:cs="宋体" w:hint="eastAsia"/>
                <w:kern w:val="0"/>
                <w:szCs w:val="21"/>
                <w:u w:val="single"/>
              </w:rPr>
              <w:t xml:space="preserve">                               </w:t>
            </w:r>
          </w:p>
          <w:p w:rsidR="009D7911" w:rsidRPr="007023CB" w:rsidRDefault="009D7911" w:rsidP="00410864">
            <w:pPr>
              <w:numPr>
                <w:ilvl w:val="0"/>
                <w:numId w:val="1"/>
              </w:numPr>
              <w:tabs>
                <w:tab w:val="num" w:pos="840"/>
              </w:tabs>
              <w:spacing w:line="276" w:lineRule="auto"/>
              <w:ind w:left="420"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7023CB">
              <w:rPr>
                <w:rFonts w:ascii="微软雅黑" w:eastAsia="微软雅黑" w:hAnsi="微软雅黑" w:cs="宋体" w:hint="eastAsia"/>
                <w:kern w:val="0"/>
                <w:szCs w:val="21"/>
              </w:rPr>
              <w:t>预定宾馆：□需要   □不需要   住宿标准及预算要求</w:t>
            </w:r>
            <w:r w:rsidRPr="007023CB">
              <w:rPr>
                <w:rFonts w:ascii="微软雅黑" w:eastAsia="微软雅黑" w:hAnsi="微软雅黑" w:cs="宋体" w:hint="eastAsia"/>
                <w:kern w:val="0"/>
                <w:szCs w:val="21"/>
                <w:u w:val="single"/>
              </w:rPr>
              <w:t xml:space="preserve">                            </w:t>
            </w:r>
          </w:p>
          <w:p w:rsidR="009D7911" w:rsidRPr="007023CB" w:rsidRDefault="009D7911" w:rsidP="00410864">
            <w:pPr>
              <w:numPr>
                <w:ilvl w:val="0"/>
                <w:numId w:val="1"/>
              </w:numPr>
              <w:tabs>
                <w:tab w:val="num" w:pos="840"/>
              </w:tabs>
              <w:spacing w:line="276" w:lineRule="auto"/>
              <w:ind w:left="420"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7023CB">
              <w:rPr>
                <w:rFonts w:ascii="微软雅黑" w:eastAsia="微软雅黑" w:hAnsi="微软雅黑" w:cs="宋体" w:hint="eastAsia"/>
                <w:kern w:val="0"/>
                <w:szCs w:val="21"/>
              </w:rPr>
              <w:t>预定票务：□需要   □不需要   车次或航班要求</w:t>
            </w:r>
            <w:r w:rsidRPr="007023CB">
              <w:rPr>
                <w:rFonts w:ascii="微软雅黑" w:eastAsia="微软雅黑" w:hAnsi="微软雅黑" w:cs="宋体" w:hint="eastAsia"/>
                <w:kern w:val="0"/>
                <w:szCs w:val="21"/>
                <w:u w:val="single"/>
              </w:rPr>
              <w:t xml:space="preserve">                                </w:t>
            </w:r>
          </w:p>
          <w:p w:rsidR="009D7911" w:rsidRPr="007023CB" w:rsidRDefault="009D7911" w:rsidP="00410864">
            <w:pPr>
              <w:numPr>
                <w:ilvl w:val="0"/>
                <w:numId w:val="1"/>
              </w:numPr>
              <w:tabs>
                <w:tab w:val="num" w:pos="840"/>
              </w:tabs>
              <w:spacing w:line="276" w:lineRule="auto"/>
              <w:ind w:left="420" w:right="756"/>
              <w:rPr>
                <w:rFonts w:ascii="微软雅黑" w:eastAsia="微软雅黑" w:hAnsi="微软雅黑"/>
                <w:szCs w:val="21"/>
                <w:u w:val="single"/>
              </w:rPr>
            </w:pPr>
            <w:r w:rsidRPr="007023CB">
              <w:rPr>
                <w:rFonts w:ascii="微软雅黑" w:eastAsia="微软雅黑" w:hAnsi="微软雅黑" w:hint="eastAsia"/>
                <w:szCs w:val="21"/>
              </w:rPr>
              <w:t>其他要求：</w:t>
            </w:r>
            <w:r w:rsidRPr="007023CB">
              <w:rPr>
                <w:rFonts w:ascii="微软雅黑" w:eastAsia="微软雅黑" w:hAnsi="微软雅黑" w:hint="eastAsia"/>
                <w:szCs w:val="21"/>
                <w:u w:val="single"/>
              </w:rPr>
              <w:t xml:space="preserve">                                                                </w:t>
            </w:r>
          </w:p>
          <w:p w:rsidR="009D7911" w:rsidRPr="007023CB" w:rsidRDefault="009D7911" w:rsidP="00F72F8B">
            <w:pPr>
              <w:pStyle w:val="a7"/>
              <w:spacing w:line="380" w:lineRule="exact"/>
              <w:ind w:left="420" w:right="756" w:firstLineChars="0" w:firstLine="0"/>
              <w:rPr>
                <w:rFonts w:ascii="微软雅黑" w:eastAsia="微软雅黑" w:hAnsi="微软雅黑"/>
                <w:b/>
                <w:szCs w:val="21"/>
              </w:rPr>
            </w:pPr>
          </w:p>
          <w:p w:rsidR="009D7911" w:rsidRPr="007023CB" w:rsidRDefault="009D7911" w:rsidP="00F72F8B">
            <w:pPr>
              <w:spacing w:line="380" w:lineRule="exact"/>
              <w:ind w:right="756"/>
              <w:rPr>
                <w:rFonts w:ascii="微软雅黑" w:eastAsia="微软雅黑" w:hAnsi="微软雅黑"/>
                <w:b/>
                <w:szCs w:val="21"/>
              </w:rPr>
            </w:pPr>
            <w:r w:rsidRPr="007023CB">
              <w:rPr>
                <w:rFonts w:ascii="微软雅黑" w:eastAsia="微软雅黑" w:hAnsi="微软雅黑" w:hint="eastAsia"/>
                <w:b/>
                <w:szCs w:val="21"/>
              </w:rPr>
              <w:t>银行账号：</w:t>
            </w:r>
          </w:p>
          <w:p w:rsidR="003738E8" w:rsidRPr="003738E8" w:rsidRDefault="003738E8" w:rsidP="003738E8">
            <w:pPr>
              <w:spacing w:line="380" w:lineRule="exact"/>
              <w:ind w:left="420"/>
              <w:rPr>
                <w:rFonts w:ascii="微软雅黑" w:eastAsia="微软雅黑" w:hAnsi="微软雅黑" w:hint="eastAsia"/>
                <w:szCs w:val="21"/>
              </w:rPr>
            </w:pPr>
            <w:r w:rsidRPr="003738E8">
              <w:rPr>
                <w:rFonts w:ascii="微软雅黑" w:eastAsia="微软雅黑" w:hAnsi="微软雅黑" w:hint="eastAsia"/>
                <w:szCs w:val="21"/>
              </w:rPr>
              <w:t>同砺公司银行账号</w:t>
            </w:r>
          </w:p>
          <w:p w:rsidR="003738E8" w:rsidRPr="003738E8" w:rsidRDefault="003738E8" w:rsidP="003738E8">
            <w:pPr>
              <w:spacing w:line="380" w:lineRule="exact"/>
              <w:ind w:left="420"/>
              <w:rPr>
                <w:rFonts w:ascii="微软雅黑" w:eastAsia="微软雅黑" w:hAnsi="微软雅黑" w:hint="eastAsia"/>
                <w:szCs w:val="21"/>
              </w:rPr>
            </w:pPr>
            <w:r w:rsidRPr="003738E8">
              <w:rPr>
                <w:rFonts w:ascii="微软雅黑" w:eastAsia="微软雅黑" w:hAnsi="微软雅黑" w:hint="eastAsia"/>
                <w:szCs w:val="21"/>
              </w:rPr>
              <w:t>开户银行：农业银行上海四平路支行</w:t>
            </w:r>
          </w:p>
          <w:p w:rsidR="003738E8" w:rsidRPr="003738E8" w:rsidRDefault="003738E8" w:rsidP="003738E8">
            <w:pPr>
              <w:spacing w:line="380" w:lineRule="exact"/>
              <w:ind w:left="420"/>
              <w:rPr>
                <w:rFonts w:ascii="微软雅黑" w:eastAsia="微软雅黑" w:hAnsi="微软雅黑" w:hint="eastAsia"/>
                <w:szCs w:val="21"/>
              </w:rPr>
            </w:pPr>
            <w:r w:rsidRPr="003738E8">
              <w:rPr>
                <w:rFonts w:ascii="微软雅黑" w:eastAsia="微软雅黑" w:hAnsi="微软雅黑" w:hint="eastAsia"/>
                <w:szCs w:val="21"/>
              </w:rPr>
              <w:t>户       名：上海同砺企业管理咨询有限公司</w:t>
            </w:r>
          </w:p>
          <w:p w:rsidR="003738E8" w:rsidRPr="003738E8" w:rsidRDefault="003738E8" w:rsidP="003738E8">
            <w:pPr>
              <w:spacing w:line="380" w:lineRule="exact"/>
              <w:ind w:left="420"/>
              <w:rPr>
                <w:rFonts w:ascii="微软雅黑" w:eastAsia="微软雅黑" w:hAnsi="微软雅黑" w:hint="eastAsia"/>
                <w:szCs w:val="21"/>
              </w:rPr>
            </w:pPr>
            <w:r w:rsidRPr="003738E8">
              <w:rPr>
                <w:rFonts w:ascii="微软雅黑" w:eastAsia="微软雅黑" w:hAnsi="微软雅黑" w:hint="eastAsia"/>
                <w:szCs w:val="21"/>
              </w:rPr>
              <w:t>账       号：0337 4600 0400 1060 6</w:t>
            </w:r>
          </w:p>
          <w:p w:rsidR="009D7911" w:rsidRPr="007023CB" w:rsidRDefault="003738E8" w:rsidP="003738E8">
            <w:pPr>
              <w:spacing w:line="380" w:lineRule="exact"/>
              <w:ind w:right="756"/>
              <w:rPr>
                <w:rFonts w:ascii="微软雅黑" w:eastAsia="微软雅黑" w:hAnsi="微软雅黑"/>
                <w:b/>
                <w:szCs w:val="21"/>
              </w:rPr>
            </w:pPr>
            <w:r w:rsidRPr="003738E8">
              <w:rPr>
                <w:rFonts w:ascii="微软雅黑" w:eastAsia="微软雅黑" w:hAnsi="微软雅黑" w:hint="eastAsia"/>
                <w:szCs w:val="21"/>
              </w:rPr>
              <w:t>银行行号：103290042095</w:t>
            </w:r>
          </w:p>
          <w:p w:rsidR="009D7911" w:rsidRPr="007023CB" w:rsidRDefault="009D7911" w:rsidP="00F72F8B">
            <w:pPr>
              <w:spacing w:line="380" w:lineRule="exact"/>
              <w:ind w:right="756"/>
              <w:rPr>
                <w:rFonts w:ascii="微软雅黑" w:eastAsia="微软雅黑" w:hAnsi="微软雅黑"/>
                <w:b/>
                <w:szCs w:val="21"/>
              </w:rPr>
            </w:pPr>
            <w:r w:rsidRPr="007023CB">
              <w:rPr>
                <w:rFonts w:ascii="微软雅黑" w:eastAsia="微软雅黑" w:hAnsi="微软雅黑" w:hint="eastAsia"/>
                <w:b/>
                <w:szCs w:val="21"/>
              </w:rPr>
              <w:t>联系方式：</w:t>
            </w:r>
          </w:p>
          <w:p w:rsidR="003738E8" w:rsidRPr="003738E8" w:rsidRDefault="003738E8" w:rsidP="003738E8">
            <w:pPr>
              <w:spacing w:line="380" w:lineRule="exact"/>
              <w:ind w:right="756"/>
              <w:rPr>
                <w:rFonts w:ascii="微软雅黑" w:eastAsia="微软雅黑" w:hAnsi="微软雅黑" w:hint="eastAsia"/>
                <w:szCs w:val="21"/>
              </w:rPr>
            </w:pPr>
            <w:r w:rsidRPr="003738E8">
              <w:rPr>
                <w:rFonts w:ascii="微软雅黑" w:eastAsia="微软雅黑" w:hAnsi="微软雅黑" w:hint="eastAsia"/>
                <w:szCs w:val="21"/>
              </w:rPr>
              <w:t>林苗（渠道部经理）</w:t>
            </w:r>
            <w:bookmarkStart w:id="1" w:name="_GoBack"/>
            <w:bookmarkEnd w:id="1"/>
          </w:p>
          <w:p w:rsidR="009D7911" w:rsidRPr="007023CB" w:rsidRDefault="003738E8" w:rsidP="003738E8">
            <w:pPr>
              <w:spacing w:line="380" w:lineRule="exact"/>
              <w:ind w:right="756"/>
              <w:jc w:val="left"/>
              <w:rPr>
                <w:rFonts w:ascii="微软雅黑" w:eastAsia="微软雅黑" w:hAnsi="微软雅黑"/>
                <w:szCs w:val="21"/>
              </w:rPr>
            </w:pPr>
            <w:r w:rsidRPr="003738E8">
              <w:rPr>
                <w:rFonts w:ascii="微软雅黑" w:eastAsia="微软雅黑" w:hAnsi="微软雅黑" w:hint="eastAsia"/>
                <w:szCs w:val="21"/>
              </w:rPr>
              <w:t>电话：021-58653259  手机：13564679986  邮箱：linmiao@tonglishare.com</w:t>
            </w:r>
          </w:p>
        </w:tc>
      </w:tr>
      <w:bookmarkEnd w:id="0"/>
    </w:tbl>
    <w:p w:rsidR="00F23A6B" w:rsidRPr="007023CB" w:rsidRDefault="00F23A6B">
      <w:pPr>
        <w:rPr>
          <w:rFonts w:ascii="微软雅黑" w:eastAsia="微软雅黑" w:hAnsi="微软雅黑"/>
        </w:rPr>
      </w:pPr>
    </w:p>
    <w:sectPr w:rsidR="00F23A6B" w:rsidRPr="007023CB" w:rsidSect="005D7B24">
      <w:type w:val="continuous"/>
      <w:pgSz w:w="11906" w:h="16838" w:code="9"/>
      <w:pgMar w:top="1440" w:right="1797" w:bottom="1440" w:left="1797" w:header="851" w:footer="851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7D80" w:rsidRDefault="00F47D80" w:rsidP="00AA68CE">
      <w:r>
        <w:separator/>
      </w:r>
    </w:p>
  </w:endnote>
  <w:endnote w:type="continuationSeparator" w:id="0">
    <w:p w:rsidR="00F47D80" w:rsidRDefault="00F47D80" w:rsidP="00AA6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68CE" w:rsidRDefault="00F23A6B">
    <w:pPr>
      <w:pStyle w:val="a4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77DE267" wp14:editId="63637BAF">
              <wp:simplePos x="0" y="0"/>
              <wp:positionH relativeFrom="page">
                <wp:posOffset>114300</wp:posOffset>
              </wp:positionH>
              <wp:positionV relativeFrom="line">
                <wp:posOffset>23495</wp:posOffset>
              </wp:positionV>
              <wp:extent cx="7366635" cy="495300"/>
              <wp:effectExtent l="0" t="0" r="24765" b="19050"/>
              <wp:wrapNone/>
              <wp:docPr id="265" name="组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66635" cy="495300"/>
                        <a:chOff x="321" y="14850"/>
                        <a:chExt cx="11601" cy="547"/>
                      </a:xfrm>
                    </wpg:grpSpPr>
                    <wps:wsp>
                      <wps:cNvPr id="266" name="Rectangle 157"/>
                      <wps:cNvSpPr>
                        <a:spLocks noChangeArrowheads="1"/>
                      </wps:cNvSpPr>
                      <wps:spPr bwMode="auto">
                        <a:xfrm>
                          <a:off x="374" y="14903"/>
                          <a:ext cx="9997" cy="43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3A6B" w:rsidRPr="00F34BEE" w:rsidRDefault="00F23A6B" w:rsidP="00F23A6B">
                            <w:pPr>
                              <w:pStyle w:val="a4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0"/>
                              </w:rPr>
                            </w:pPr>
                            <w:r w:rsidRPr="00F34BEE"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67" name="Rectangle 158"/>
                      <wps:cNvSpPr>
                        <a:spLocks noChangeArrowheads="1"/>
                      </wps:cNvSpPr>
                      <wps:spPr bwMode="auto">
                        <a:xfrm>
                          <a:off x="10446" y="14903"/>
                          <a:ext cx="1419" cy="43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3A6B" w:rsidRPr="00F34BEE" w:rsidRDefault="00F23A6B" w:rsidP="00F23A6B">
                            <w:pPr>
                              <w:pStyle w:val="a4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F34BEE">
                              <w:rPr>
                                <w:rFonts w:ascii="微软雅黑" w:eastAsia="微软雅黑" w:hAnsi="微软雅黑"/>
                                <w:b/>
                                <w:color w:val="000000" w:themeColor="text1"/>
                                <w:sz w:val="20"/>
                              </w:rPr>
                              <w:fldChar w:fldCharType="begin"/>
                            </w:r>
                            <w:r w:rsidRPr="00F34BEE">
                              <w:rPr>
                                <w:rFonts w:ascii="微软雅黑" w:eastAsia="微软雅黑" w:hAnsi="微软雅黑"/>
                                <w:b/>
                                <w:color w:val="000000" w:themeColor="text1"/>
                                <w:sz w:val="20"/>
                              </w:rPr>
                              <w:instrText>PAGE   \* MERGEFORMAT</w:instrText>
                            </w:r>
                            <w:r w:rsidRPr="00F34BEE">
                              <w:rPr>
                                <w:rFonts w:ascii="微软雅黑" w:eastAsia="微软雅黑" w:hAnsi="微软雅黑"/>
                                <w:b/>
                                <w:color w:val="000000" w:themeColor="text1"/>
                                <w:sz w:val="20"/>
                              </w:rPr>
                              <w:fldChar w:fldCharType="separate"/>
                            </w:r>
                            <w:r w:rsidR="003738E8" w:rsidRPr="003738E8">
                              <w:rPr>
                                <w:rFonts w:ascii="微软雅黑" w:eastAsia="微软雅黑" w:hAnsi="微软雅黑"/>
                                <w:b/>
                                <w:noProof/>
                                <w:color w:val="000000" w:themeColor="text1"/>
                                <w:sz w:val="20"/>
                                <w:lang w:val="zh-CN"/>
                              </w:rPr>
                              <w:t>6</w:t>
                            </w:r>
                            <w:r w:rsidRPr="00F34BEE">
                              <w:rPr>
                                <w:rFonts w:ascii="微软雅黑" w:eastAsia="微软雅黑" w:hAnsi="微软雅黑"/>
                                <w:b/>
                                <w:color w:val="000000" w:themeColor="text1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68" name="Rectangle 159"/>
                      <wps:cNvSpPr>
                        <a:spLocks noChangeArrowheads="1"/>
                      </wps:cNvSpPr>
                      <wps:spPr bwMode="auto">
                        <a:xfrm>
                          <a:off x="321" y="14850"/>
                          <a:ext cx="11601" cy="54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7DE267" id="组 156" o:spid="_x0000_s1026" style="position:absolute;margin-left:9pt;margin-top:1.85pt;width:580.05pt;height:39pt;z-index:251662336;mso-position-horizontal-relative:page;mso-position-vertical-relative:line" coordorigin="321,14850" coordsize="11601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qcy0AMAAKMNAAAOAAAAZHJzL2Uyb0RvYy54bWzsV81u4zYQvhfoOxC8OxIlSraEKIusHQcF&#10;0nbRbR+AlqgfVCJVko6cLXrrW/WB+hodUrJjx0V3u2l9Wh9kkUMOZ76Zb4a6frPrWvTIlW6kyDC5&#10;8jHiIpdFI6oM//TjerbASBsmCtZKwTP8xDV+c/P1V9dDn/JA1rItuEKgROh06DNcG9OnnqfzmndM&#10;X8meCxCWUnXMwFBVXqHYANq71gt8P/YGqYpeyZxrDbOrUYhvnP6y5Ln5viw1N6jNMNhm3FO558Y+&#10;vZtrllaK9XWTT2awz7CiY42AQw+qVswwtFXNmaquyZXUsjRXuew8WZZNzp0P4A3xX3hzr+S2d75U&#10;6VD1B5gA2hc4fbba/LvHdwo1RYaDOMJIsA6C9OcfvyMSxRacoa9SWHOv+vf9OzV6CK8PMv9Zg9h7&#10;KbfjalyMNsO3sgB1bGukA2dXqs6qALfRzsXg6RADvjMoh8l5GMdxCKbkIKNJFPpTkPIaImm3hQHB&#10;CISELqKD7G7aTkjsg9hujujceuCxdDzX2TrZZh2DhNPPmOrXYfq+Zj13odIWrwOm8R7THyAVmaha&#10;Dsg6u6wBsHIPqx4xRUIua1jHb5WSQ81ZAYYR58fJBjvQEJGPghzO6YRW4odjuu+hTpJkPuEcBidQ&#10;sbRX2txz2SH7kmEF1rsQsscHbUZU90tsRLVsm2LdtK0bWPLyZavQIwPamV3gtrbbDvJhnKM+/EZr&#10;YNoG1i2N99MQNFcCrBYXwpMDwAGwwh5lXXE0+zUhAfXfBslsHS/mM7qm0SyZ+4uZT5K3SezThK7W&#10;v1k7CE3rpii4eGgE31Oe0E8L/1R8RrI60qMhw0kURM7FEyu1qjYHEBIaxiGdQD5Z1jUGKmDbdBle&#10;WPcnWGzo70QBULPUsKYd371T8x00gMH+36ECeT7mxpjkZrfZgRY7uZHFE6SMkhBRKIZQtuGlluoD&#10;RgOUwAzrX7ZMcYzabwSkXUIotTXTDWg0D2CgjiWbYwkTOajKcG4URuNgacZKu+1VU9VwFnEoCXkL&#10;FaFsXB492wVO2AGQ8mLshPQfK94xOxc2StaSC7CT+JRCiXDV7IyfhJLkCz/tzQCy/n/mp2Oeo54t&#10;PcfV7BL8dA3YVflnOnyh6aGJwh3ynKbJBWn6N1eOfRP9hwvHv+6iQtoW6kp+Kz6xsfxniZu2Yuqo&#10;573VT+4Wdws6o0F8N6P+ajW7XS/pLF6TebQKV8vlipz2VuvH63urteeEiyctde1+5y31qEeONxJg&#10;9Ed65EUao3l9W3RXWPgScP1++mqxnxrHY9dGn7+tbv4CAAD//wMAUEsDBBQABgAIAAAAIQAZsO+Q&#10;3QAAAAgBAAAPAAAAZHJzL2Rvd25yZXYueG1sTI9BS8NAFITvgv9heYI3u1mLJsRsSinqqQi2gnh7&#10;zb4modm3IbtN0n/v9qTHYYaZb4rVbDsx0uBbxxrUIgFBXDnTcq3ha//2kIHwAdlg55g0XMjDqry9&#10;KTA3buJPGnehFrGEfY4amhD6XEpfNWTRL1xPHL2jGyyGKIdamgGnWG47+Zgkz9Jiy3GhwZ42DVWn&#10;3dlqeJ9wWi/V67g9HTeXn/3Tx/dWkdb3d/P6BUSgOfyF4Yof0aGMTAd3ZuNFF3UWrwQNyxTE1VZp&#10;pkAcNGQqBVkW8v+B8hcAAP//AwBQSwECLQAUAAYACAAAACEAtoM4kv4AAADhAQAAEwAAAAAAAAAA&#10;AAAAAAAAAAAAW0NvbnRlbnRfVHlwZXNdLnhtbFBLAQItABQABgAIAAAAIQA4/SH/1gAAAJQBAAAL&#10;AAAAAAAAAAAAAAAAAC8BAABfcmVscy8ucmVsc1BLAQItABQABgAIAAAAIQA5vqcy0AMAAKMNAAAO&#10;AAAAAAAAAAAAAAAAAC4CAABkcnMvZTJvRG9jLnhtbFBLAQItABQABgAIAAAAIQAZsO+Q3QAAAAgB&#10;AAAPAAAAAAAAAAAAAAAAACoGAABkcnMvZG93bnJldi54bWxQSwUGAAAAAAQABADzAAAANAcAAAAA&#10;">
              <v:rect id="Rectangle 157" o:spid="_x0000_s1027" style="position:absolute;left:374;top:14903;width:9997;height:4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WDe8QA&#10;AADcAAAADwAAAGRycy9kb3ducmV2LnhtbESP0WrCQBRE3wv+w3KFvunGFJI2dQ3SUCi+afsBt9nr&#10;Jpq9m2a3mvr1riD0cZiZM8yyHG0nTjT41rGCxTwBQVw73bJR8PX5PnsG4QOyxs4xKfgjD+Vq8rDE&#10;Qrszb+m0C0ZECPsCFTQh9IWUvm7Iop+7njh6ezdYDFEORuoBzxFuO5kmSSYtthwXGuzpraH6uPu1&#10;kbI35ifPq6qi4+Hp+3LZvOQHVOpxOq5fQQQaw3/43v7QCtIsg9uZeAT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Fg3vEAAAA3AAAAA8AAAAAAAAAAAAAAAAAmAIAAGRycy9k&#10;b3ducmV2LnhtbFBLBQYAAAAABAAEAPUAAACJAwAAAAA=&#10;" fillcolor="#8db3e2 [1311]" stroked="f" strokecolor="#943634">
                <v:textbox>
                  <w:txbxContent>
                    <w:p w:rsidR="00F23A6B" w:rsidRPr="00F34BEE" w:rsidRDefault="00F23A6B" w:rsidP="00F23A6B">
                      <w:pPr>
                        <w:pStyle w:val="a4"/>
                        <w:rPr>
                          <w:rFonts w:ascii="微软雅黑" w:eastAsia="微软雅黑" w:hAnsi="微软雅黑"/>
                          <w:color w:val="000000" w:themeColor="text1"/>
                          <w:sz w:val="20"/>
                        </w:rPr>
                      </w:pPr>
                      <w:r w:rsidRPr="00F34BEE">
                        <w:rPr>
                          <w:rFonts w:ascii="微软雅黑" w:eastAsia="微软雅黑" w:hAnsi="微软雅黑" w:hint="eastAsia"/>
                          <w:color w:val="000000" w:themeColor="text1"/>
                          <w:sz w:val="20"/>
                        </w:rPr>
                        <w:t xml:space="preserve">  </w:t>
                      </w:r>
                    </w:p>
                  </w:txbxContent>
                </v:textbox>
              </v:rect>
              <v:rect id="Rectangle 158" o:spid="_x0000_s1028" style="position:absolute;left:10446;top:14903;width:1419;height:4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SYa8UA&#10;AADcAAAADwAAAGRycy9kb3ducmV2LnhtbESPwWrDMBBE74X8g9hALqWR7ENa3CghBAI9BeKG0ty2&#10;1sYWsVbGUm3n76tCocdhZt4w6+3kWjFQH6xnDdlSgSCuvLFcazi/H55eQISIbLD1TBruFGC7mT2s&#10;sTB+5BMNZaxFgnAoUEMTY1dIGaqGHIal74iTd/W9w5hkX0vT45jgrpW5Uivp0HJaaLCjfUPVrfx2&#10;Gthl7mzV46e9XKK6tSY/fnUfWi/m0+4VRKQp/of/2m9GQ756ht8z6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NJhrxQAAANwAAAAPAAAAAAAAAAAAAAAAAJgCAABkcnMv&#10;ZG93bnJldi54bWxQSwUGAAAAAAQABAD1AAAAigMAAAAA&#10;" fillcolor="#8db3e2 [1311]" stroked="f">
                <v:textbox>
                  <w:txbxContent>
                    <w:p w:rsidR="00F23A6B" w:rsidRPr="00F34BEE" w:rsidRDefault="00F23A6B" w:rsidP="00F23A6B">
                      <w:pPr>
                        <w:pStyle w:val="a4"/>
                        <w:jc w:val="center"/>
                        <w:rPr>
                          <w:rFonts w:ascii="微软雅黑" w:eastAsia="微软雅黑" w:hAnsi="微软雅黑"/>
                          <w:b/>
                          <w:color w:val="000000" w:themeColor="text1"/>
                          <w:sz w:val="20"/>
                        </w:rPr>
                      </w:pPr>
                      <w:r w:rsidRPr="00F34BEE">
                        <w:rPr>
                          <w:rFonts w:ascii="微软雅黑" w:eastAsia="微软雅黑" w:hAnsi="微软雅黑"/>
                          <w:b/>
                          <w:color w:val="000000" w:themeColor="text1"/>
                          <w:sz w:val="20"/>
                        </w:rPr>
                        <w:fldChar w:fldCharType="begin"/>
                      </w:r>
                      <w:r w:rsidRPr="00F34BEE">
                        <w:rPr>
                          <w:rFonts w:ascii="微软雅黑" w:eastAsia="微软雅黑" w:hAnsi="微软雅黑"/>
                          <w:b/>
                          <w:color w:val="000000" w:themeColor="text1"/>
                          <w:sz w:val="20"/>
                        </w:rPr>
                        <w:instrText>PAGE   \* MERGEFORMAT</w:instrText>
                      </w:r>
                      <w:r w:rsidRPr="00F34BEE">
                        <w:rPr>
                          <w:rFonts w:ascii="微软雅黑" w:eastAsia="微软雅黑" w:hAnsi="微软雅黑"/>
                          <w:b/>
                          <w:color w:val="000000" w:themeColor="text1"/>
                          <w:sz w:val="20"/>
                        </w:rPr>
                        <w:fldChar w:fldCharType="separate"/>
                      </w:r>
                      <w:r w:rsidR="003738E8" w:rsidRPr="003738E8">
                        <w:rPr>
                          <w:rFonts w:ascii="微软雅黑" w:eastAsia="微软雅黑" w:hAnsi="微软雅黑"/>
                          <w:b/>
                          <w:noProof/>
                          <w:color w:val="000000" w:themeColor="text1"/>
                          <w:sz w:val="20"/>
                          <w:lang w:val="zh-CN"/>
                        </w:rPr>
                        <w:t>6</w:t>
                      </w:r>
                      <w:r w:rsidRPr="00F34BEE">
                        <w:rPr>
                          <w:rFonts w:ascii="微软雅黑" w:eastAsia="微软雅黑" w:hAnsi="微软雅黑"/>
                          <w:b/>
                          <w:color w:val="000000" w:themeColor="text1"/>
                          <w:sz w:val="20"/>
                        </w:rPr>
                        <w:fldChar w:fldCharType="end"/>
                      </w:r>
                    </w:p>
                  </w:txbxContent>
                </v:textbox>
              </v:rect>
              <v:rect id="Rectangle 159" o:spid="_x0000_s1029" style="position:absolute;left:321;top:14850;width:11601;height: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1URcEA&#10;AADcAAAADwAAAGRycy9kb3ducmV2LnhtbERPz2vCMBS+C/sfwhvsZtMJK9I1SjcUdipMhW23R/OW&#10;FJuX0kTb/ffLQfD48f2utrPrxZXG0HlW8JzlIIhbrzs2Ck7H/XINIkRkjb1nUvBHAbabh0WFpfYT&#10;f9L1EI1IIRxKVGBjHEopQ2vJYcj8QJy4Xz86jAmORuoRpxTuernK80I67Dg1WBzo3VJ7Plycgt3w&#10;09QvJsj6K9rvs3+b9rYxSj09zvUriEhzvItv7g+tYFWktelMOg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9VEXBAAAA3AAAAA8AAAAAAAAAAAAAAAAAmAIAAGRycy9kb3du&#10;cmV2LnhtbFBLBQYAAAAABAAEAPUAAACGAwAAAAA=&#10;" filled="f"/>
              <w10:wrap anchorx="page" anchory="line"/>
            </v:group>
          </w:pict>
        </mc:Fallback>
      </mc:AlternateContent>
    </w:r>
  </w:p>
  <w:p w:rsidR="00AA68CE" w:rsidRDefault="00AA68C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7D80" w:rsidRDefault="00F47D80" w:rsidP="00AA68CE">
      <w:r>
        <w:separator/>
      </w:r>
    </w:p>
  </w:footnote>
  <w:footnote w:type="continuationSeparator" w:id="0">
    <w:p w:rsidR="00F47D80" w:rsidRDefault="00F47D80" w:rsidP="00AA68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68CE" w:rsidRPr="000730B6" w:rsidRDefault="003738E8" w:rsidP="00F23A6B">
    <w:pPr>
      <w:pStyle w:val="a3"/>
      <w:pBdr>
        <w:bottom w:val="none" w:sz="0" w:space="0" w:color="auto"/>
      </w:pBdr>
      <w:jc w:val="right"/>
      <w:rPr>
        <w:rFonts w:ascii="微软雅黑" w:eastAsia="微软雅黑" w:hAnsi="微软雅黑"/>
      </w:rPr>
    </w:pPr>
    <w:r w:rsidRPr="00D37EDE">
      <w:rPr>
        <w:noProof/>
      </w:rPr>
      <w:drawing>
        <wp:anchor distT="0" distB="0" distL="114300" distR="114300" simplePos="0" relativeHeight="251664384" behindDoc="0" locked="0" layoutInCell="1" allowOverlap="1" wp14:anchorId="1E7A3D2F" wp14:editId="5289E4C7">
          <wp:simplePos x="0" y="0"/>
          <wp:positionH relativeFrom="column">
            <wp:posOffset>0</wp:posOffset>
          </wp:positionH>
          <wp:positionV relativeFrom="paragraph">
            <wp:posOffset>-387350</wp:posOffset>
          </wp:positionV>
          <wp:extent cx="996950" cy="525780"/>
          <wp:effectExtent l="0" t="0" r="0" b="7620"/>
          <wp:wrapSquare wrapText="bothSides"/>
          <wp:docPr id="22" name="图片 22" descr="D:\林苗-工作文件夹\02公司标准资料17\02 TL 公司标准资料-2017年\04 同砺智库联盟 公司LOGO\01 同砺智库联盟LOGO-横版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林苗-工作文件夹\02公司标准资料17\02 TL 公司标准资料-2017年\04 同砺智库联盟 公司LOGO\01 同砺智库联盟LOGO-横版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950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30B6">
      <w:rPr>
        <w:rFonts w:hint="eastAsia"/>
      </w:rPr>
      <w:t xml:space="preserve">   </w:t>
    </w:r>
    <w:r w:rsidR="000730B6" w:rsidRPr="000730B6">
      <w:rPr>
        <w:rFonts w:ascii="微软雅黑" w:eastAsia="微软雅黑" w:hAnsi="微软雅黑" w:hint="eastAsia"/>
        <w:sz w:val="20"/>
      </w:rPr>
      <w:t>定制化培训•微咨询•企业智库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8" type="#_x0000_t75" style="width:11.5pt;height:11.5pt" o:bullet="t">
        <v:imagedata r:id="rId1" o:title="BD14565_"/>
      </v:shape>
    </w:pict>
  </w:numPicBullet>
  <w:numPicBullet w:numPicBulletId="1">
    <w:pict>
      <v:shape id="_x0000_i1229" type="#_x0000_t75" style="width:11.5pt;height:11.5pt" o:bullet="t">
        <v:imagedata r:id="rId2" o:title="BD14578_"/>
      </v:shape>
    </w:pict>
  </w:numPicBullet>
  <w:numPicBullet w:numPicBulletId="2">
    <w:pict>
      <v:shape id="_x0000_i1230" type="#_x0000_t75" style="width:9pt;height:9pt" o:bullet="t">
        <v:imagedata r:id="rId3" o:title="BD10266_"/>
      </v:shape>
    </w:pict>
  </w:numPicBullet>
  <w:abstractNum w:abstractNumId="0">
    <w:nsid w:val="00000016"/>
    <w:multiLevelType w:val="multilevel"/>
    <w:tmpl w:val="9BCC6C7C"/>
    <w:lvl w:ilvl="0">
      <w:start w:val="1"/>
      <w:numFmt w:val="decimal"/>
      <w:lvlText w:val="%1."/>
      <w:lvlJc w:val="left"/>
      <w:pPr>
        <w:tabs>
          <w:tab w:val="num" w:pos="525"/>
        </w:tabs>
        <w:ind w:left="525" w:hanging="420"/>
      </w:pPr>
    </w:lvl>
    <w:lvl w:ilvl="1">
      <w:start w:val="1"/>
      <w:numFmt w:val="lowerLetter"/>
      <w:lvlText w:val="%2)"/>
      <w:lvlJc w:val="left"/>
      <w:pPr>
        <w:tabs>
          <w:tab w:val="num" w:pos="945"/>
        </w:tabs>
        <w:ind w:left="945" w:hanging="420"/>
      </w:pPr>
    </w:lvl>
    <w:lvl w:ilvl="2">
      <w:start w:val="1"/>
      <w:numFmt w:val="lowerRoman"/>
      <w:lvlText w:val="%3."/>
      <w:lvlJc w:val="right"/>
      <w:pPr>
        <w:tabs>
          <w:tab w:val="num" w:pos="1365"/>
        </w:tabs>
        <w:ind w:left="1365" w:hanging="420"/>
      </w:pPr>
    </w:lvl>
    <w:lvl w:ilvl="3">
      <w:start w:val="1"/>
      <w:numFmt w:val="decimal"/>
      <w:lvlText w:val="%4."/>
      <w:lvlJc w:val="left"/>
      <w:pPr>
        <w:tabs>
          <w:tab w:val="num" w:pos="1785"/>
        </w:tabs>
        <w:ind w:left="1785" w:hanging="420"/>
      </w:pPr>
    </w:lvl>
    <w:lvl w:ilvl="4">
      <w:start w:val="1"/>
      <w:numFmt w:val="lowerLetter"/>
      <w:lvlText w:val="%5)"/>
      <w:lvlJc w:val="left"/>
      <w:pPr>
        <w:tabs>
          <w:tab w:val="num" w:pos="2205"/>
        </w:tabs>
        <w:ind w:left="2205" w:hanging="420"/>
      </w:pPr>
    </w:lvl>
    <w:lvl w:ilvl="5">
      <w:start w:val="1"/>
      <w:numFmt w:val="lowerRoman"/>
      <w:lvlText w:val="%6."/>
      <w:lvlJc w:val="right"/>
      <w:pPr>
        <w:tabs>
          <w:tab w:val="num" w:pos="2625"/>
        </w:tabs>
        <w:ind w:left="2625" w:hanging="420"/>
      </w:pPr>
    </w:lvl>
    <w:lvl w:ilvl="6">
      <w:start w:val="1"/>
      <w:numFmt w:val="decimal"/>
      <w:lvlText w:val="%7."/>
      <w:lvlJc w:val="left"/>
      <w:pPr>
        <w:tabs>
          <w:tab w:val="num" w:pos="3045"/>
        </w:tabs>
        <w:ind w:left="3045" w:hanging="420"/>
      </w:pPr>
    </w:lvl>
    <w:lvl w:ilvl="7">
      <w:start w:val="1"/>
      <w:numFmt w:val="lowerLetter"/>
      <w:lvlText w:val="%8)"/>
      <w:lvlJc w:val="left"/>
      <w:pPr>
        <w:tabs>
          <w:tab w:val="num" w:pos="3465"/>
        </w:tabs>
        <w:ind w:left="3465" w:hanging="420"/>
      </w:pPr>
    </w:lvl>
    <w:lvl w:ilvl="8">
      <w:start w:val="1"/>
      <w:numFmt w:val="lowerRoman"/>
      <w:lvlText w:val="%9."/>
      <w:lvlJc w:val="right"/>
      <w:pPr>
        <w:tabs>
          <w:tab w:val="num" w:pos="3885"/>
        </w:tabs>
        <w:ind w:left="3885" w:hanging="420"/>
      </w:pPr>
    </w:lvl>
  </w:abstractNum>
  <w:abstractNum w:abstractNumId="1">
    <w:nsid w:val="063552B0"/>
    <w:multiLevelType w:val="hybridMultilevel"/>
    <w:tmpl w:val="E0CA57EC"/>
    <w:lvl w:ilvl="0" w:tplc="1E76ECD6">
      <w:start w:val="1"/>
      <w:numFmt w:val="bullet"/>
      <w:lvlText w:val=""/>
      <w:lvlPicBulletId w:val="0"/>
      <w:lvlJc w:val="left"/>
      <w:pPr>
        <w:tabs>
          <w:tab w:val="num" w:pos="-1260"/>
        </w:tabs>
        <w:ind w:left="-1260" w:hanging="420"/>
      </w:pPr>
      <w:rPr>
        <w:rFonts w:ascii="Symbol" w:eastAsia="宋体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-1260"/>
        </w:tabs>
        <w:ind w:left="-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-840"/>
        </w:tabs>
        <w:ind w:left="-8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-420"/>
        </w:tabs>
        <w:ind w:left="-4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0"/>
        </w:tabs>
        <w:ind w:left="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</w:abstractNum>
  <w:abstractNum w:abstractNumId="2">
    <w:nsid w:val="06C97057"/>
    <w:multiLevelType w:val="hybridMultilevel"/>
    <w:tmpl w:val="EE1A0ED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8710C4B"/>
    <w:multiLevelType w:val="hybridMultilevel"/>
    <w:tmpl w:val="BA6C71F6"/>
    <w:lvl w:ilvl="0" w:tplc="43E07F3A">
      <w:start w:val="1"/>
      <w:numFmt w:val="decimal"/>
      <w:lvlText w:val="（%1）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0F003848"/>
    <w:multiLevelType w:val="hybridMultilevel"/>
    <w:tmpl w:val="D1D6977C"/>
    <w:lvl w:ilvl="0" w:tplc="30882D26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1B03775"/>
    <w:multiLevelType w:val="hybridMultilevel"/>
    <w:tmpl w:val="7DA0F6D0"/>
    <w:lvl w:ilvl="0" w:tplc="78DE41F4">
      <w:start w:val="1"/>
      <w:numFmt w:val="bullet"/>
      <w:lvlText w:val=""/>
      <w:lvlPicBulletId w:val="2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1B7927AB"/>
    <w:multiLevelType w:val="hybridMultilevel"/>
    <w:tmpl w:val="2CC867C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17453DD"/>
    <w:multiLevelType w:val="hybridMultilevel"/>
    <w:tmpl w:val="E9806272"/>
    <w:lvl w:ilvl="0" w:tplc="D6C25F84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1F74FA3"/>
    <w:multiLevelType w:val="hybridMultilevel"/>
    <w:tmpl w:val="97DAFFD6"/>
    <w:lvl w:ilvl="0" w:tplc="3DFE838A">
      <w:start w:val="1"/>
      <w:numFmt w:val="decimal"/>
      <w:lvlText w:val="%1."/>
      <w:lvlJc w:val="left"/>
      <w:pPr>
        <w:ind w:left="432" w:hanging="432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455F1B33"/>
    <w:multiLevelType w:val="hybridMultilevel"/>
    <w:tmpl w:val="59D006E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58D35182"/>
    <w:multiLevelType w:val="hybridMultilevel"/>
    <w:tmpl w:val="58148B58"/>
    <w:lvl w:ilvl="0" w:tplc="3DFE838A">
      <w:start w:val="1"/>
      <w:numFmt w:val="decimal"/>
      <w:lvlText w:val="%1."/>
      <w:lvlJc w:val="left"/>
      <w:pPr>
        <w:ind w:left="432" w:hanging="432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5CFF5F85"/>
    <w:multiLevelType w:val="hybridMultilevel"/>
    <w:tmpl w:val="5912696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6983272D"/>
    <w:multiLevelType w:val="hybridMultilevel"/>
    <w:tmpl w:val="EC2E46CC"/>
    <w:lvl w:ilvl="0" w:tplc="9280DEC0">
      <w:start w:val="1"/>
      <w:numFmt w:val="bullet"/>
      <w:pStyle w:val="2163"/>
      <w:lvlText w:val=""/>
      <w:lvlPicBulletId w:val="1"/>
      <w:lvlJc w:val="left"/>
      <w:pPr>
        <w:tabs>
          <w:tab w:val="num" w:pos="2181"/>
        </w:tabs>
        <w:ind w:left="2181" w:hanging="48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"/>
      <w:lvlJc w:val="left"/>
      <w:pPr>
        <w:tabs>
          <w:tab w:val="num" w:pos="4101"/>
        </w:tabs>
        <w:ind w:left="410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4581"/>
        </w:tabs>
        <w:ind w:left="458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5061"/>
        </w:tabs>
        <w:ind w:left="506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5541"/>
        </w:tabs>
        <w:ind w:left="554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6021"/>
        </w:tabs>
        <w:ind w:left="602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6501"/>
        </w:tabs>
        <w:ind w:left="650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6981"/>
        </w:tabs>
        <w:ind w:left="698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7461"/>
        </w:tabs>
        <w:ind w:left="7461" w:hanging="480"/>
      </w:pPr>
      <w:rPr>
        <w:rFonts w:ascii="Wingdings" w:hAnsi="Wingdings" w:hint="default"/>
      </w:rPr>
    </w:lvl>
  </w:abstractNum>
  <w:abstractNum w:abstractNumId="13">
    <w:nsid w:val="707A35D9"/>
    <w:multiLevelType w:val="hybridMultilevel"/>
    <w:tmpl w:val="9E2A2220"/>
    <w:lvl w:ilvl="0" w:tplc="8F309F12">
      <w:start w:val="1"/>
      <w:numFmt w:val="japaneseCounting"/>
      <w:lvlText w:val="%1、"/>
      <w:lvlJc w:val="left"/>
      <w:pPr>
        <w:ind w:left="420" w:hanging="4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732655DB"/>
    <w:multiLevelType w:val="hybridMultilevel"/>
    <w:tmpl w:val="18C6DCE8"/>
    <w:lvl w:ilvl="0" w:tplc="43E07F3A">
      <w:start w:val="1"/>
      <w:numFmt w:val="decimal"/>
      <w:lvlText w:val="（%1）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12"/>
  </w:num>
  <w:num w:numId="3">
    <w:abstractNumId w:val="5"/>
  </w:num>
  <w:num w:numId="4">
    <w:abstractNumId w:val="2"/>
  </w:num>
  <w:num w:numId="5">
    <w:abstractNumId w:val="6"/>
  </w:num>
  <w:num w:numId="6">
    <w:abstractNumId w:val="9"/>
  </w:num>
  <w:num w:numId="7">
    <w:abstractNumId w:val="7"/>
  </w:num>
  <w:num w:numId="8">
    <w:abstractNumId w:val="8"/>
  </w:num>
  <w:num w:numId="9">
    <w:abstractNumId w:val="10"/>
  </w:num>
  <w:num w:numId="10">
    <w:abstractNumId w:val="0"/>
  </w:num>
  <w:num w:numId="11">
    <w:abstractNumId w:val="13"/>
  </w:num>
  <w:num w:numId="12">
    <w:abstractNumId w:val="14"/>
  </w:num>
  <w:num w:numId="13">
    <w:abstractNumId w:val="3"/>
  </w:num>
  <w:num w:numId="14">
    <w:abstractNumId w:val="4"/>
  </w:num>
  <w:num w:numId="15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BD0"/>
    <w:rsid w:val="00017F8D"/>
    <w:rsid w:val="000730B6"/>
    <w:rsid w:val="000A164A"/>
    <w:rsid w:val="000B5567"/>
    <w:rsid w:val="000F3D9B"/>
    <w:rsid w:val="001011B3"/>
    <w:rsid w:val="00102652"/>
    <w:rsid w:val="001359BD"/>
    <w:rsid w:val="00163E5E"/>
    <w:rsid w:val="0016580A"/>
    <w:rsid w:val="001741B4"/>
    <w:rsid w:val="00185662"/>
    <w:rsid w:val="001E2883"/>
    <w:rsid w:val="0021100D"/>
    <w:rsid w:val="00235702"/>
    <w:rsid w:val="002934C8"/>
    <w:rsid w:val="002B30BA"/>
    <w:rsid w:val="002E3FED"/>
    <w:rsid w:val="00305F30"/>
    <w:rsid w:val="0032598E"/>
    <w:rsid w:val="00326B58"/>
    <w:rsid w:val="00331007"/>
    <w:rsid w:val="0035353E"/>
    <w:rsid w:val="00365B75"/>
    <w:rsid w:val="003738E8"/>
    <w:rsid w:val="00384491"/>
    <w:rsid w:val="003866F8"/>
    <w:rsid w:val="00392D77"/>
    <w:rsid w:val="003936B1"/>
    <w:rsid w:val="003959E7"/>
    <w:rsid w:val="003B2835"/>
    <w:rsid w:val="003B466F"/>
    <w:rsid w:val="003B7DDB"/>
    <w:rsid w:val="003F36CC"/>
    <w:rsid w:val="00410864"/>
    <w:rsid w:val="004127AA"/>
    <w:rsid w:val="004256B0"/>
    <w:rsid w:val="00465623"/>
    <w:rsid w:val="00490F06"/>
    <w:rsid w:val="004A6340"/>
    <w:rsid w:val="004A6567"/>
    <w:rsid w:val="004B6691"/>
    <w:rsid w:val="004C71B9"/>
    <w:rsid w:val="004D2752"/>
    <w:rsid w:val="004E1FC2"/>
    <w:rsid w:val="004F501C"/>
    <w:rsid w:val="004F7183"/>
    <w:rsid w:val="005203CF"/>
    <w:rsid w:val="00530081"/>
    <w:rsid w:val="005329E6"/>
    <w:rsid w:val="00546817"/>
    <w:rsid w:val="00564F9F"/>
    <w:rsid w:val="00585AA8"/>
    <w:rsid w:val="005D7B24"/>
    <w:rsid w:val="005F51AC"/>
    <w:rsid w:val="00660BD0"/>
    <w:rsid w:val="00663896"/>
    <w:rsid w:val="006C4559"/>
    <w:rsid w:val="006F33C2"/>
    <w:rsid w:val="007023CB"/>
    <w:rsid w:val="00724A6B"/>
    <w:rsid w:val="007502D1"/>
    <w:rsid w:val="00776B5A"/>
    <w:rsid w:val="00821F70"/>
    <w:rsid w:val="008662D7"/>
    <w:rsid w:val="00867156"/>
    <w:rsid w:val="00884BE1"/>
    <w:rsid w:val="008A2BC7"/>
    <w:rsid w:val="008C1BD0"/>
    <w:rsid w:val="009475B5"/>
    <w:rsid w:val="00954952"/>
    <w:rsid w:val="009D7911"/>
    <w:rsid w:val="009F758D"/>
    <w:rsid w:val="00A456CF"/>
    <w:rsid w:val="00AA68CE"/>
    <w:rsid w:val="00AC2ADD"/>
    <w:rsid w:val="00AE73BE"/>
    <w:rsid w:val="00B744B7"/>
    <w:rsid w:val="00B84598"/>
    <w:rsid w:val="00BB52D4"/>
    <w:rsid w:val="00BE4FEC"/>
    <w:rsid w:val="00BE69B4"/>
    <w:rsid w:val="00BF7589"/>
    <w:rsid w:val="00C132DC"/>
    <w:rsid w:val="00C14500"/>
    <w:rsid w:val="00C201C0"/>
    <w:rsid w:val="00C27C28"/>
    <w:rsid w:val="00C30FEE"/>
    <w:rsid w:val="00C5485C"/>
    <w:rsid w:val="00C6495D"/>
    <w:rsid w:val="00C90054"/>
    <w:rsid w:val="00CB6A35"/>
    <w:rsid w:val="00D035A3"/>
    <w:rsid w:val="00D7386E"/>
    <w:rsid w:val="00D903AF"/>
    <w:rsid w:val="00D91C80"/>
    <w:rsid w:val="00DB7B56"/>
    <w:rsid w:val="00DD0287"/>
    <w:rsid w:val="00E056AF"/>
    <w:rsid w:val="00E27BE2"/>
    <w:rsid w:val="00E51C14"/>
    <w:rsid w:val="00EB6F9D"/>
    <w:rsid w:val="00EC4D9A"/>
    <w:rsid w:val="00ED0B07"/>
    <w:rsid w:val="00ED38D0"/>
    <w:rsid w:val="00EF3786"/>
    <w:rsid w:val="00F23A6B"/>
    <w:rsid w:val="00F34BEE"/>
    <w:rsid w:val="00F47D80"/>
    <w:rsid w:val="00FE6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DB5A4AF-8161-48F3-8DDD-BF1C65EAE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90F06"/>
    <w:pPr>
      <w:keepNext/>
      <w:keepLines/>
      <w:widowControl/>
      <w:spacing w:before="360"/>
      <w:jc w:val="left"/>
      <w:outlineLvl w:val="0"/>
    </w:pPr>
    <w:rPr>
      <w:rFonts w:ascii="Impact" w:eastAsia="宋体" w:hAnsi="Impact" w:cs="Times New Roman"/>
      <w:bCs/>
      <w:color w:val="AD0101"/>
      <w:spacing w:val="20"/>
      <w:kern w:val="0"/>
      <w:sz w:val="32"/>
      <w:szCs w:val="28"/>
    </w:rPr>
  </w:style>
  <w:style w:type="paragraph" w:styleId="2">
    <w:name w:val="heading 2"/>
    <w:basedOn w:val="a"/>
    <w:next w:val="a"/>
    <w:link w:val="2Char"/>
    <w:uiPriority w:val="9"/>
    <w:qFormat/>
    <w:rsid w:val="00490F06"/>
    <w:pPr>
      <w:keepNext/>
      <w:keepLines/>
      <w:widowControl/>
      <w:spacing w:before="120"/>
      <w:jc w:val="left"/>
      <w:outlineLvl w:val="1"/>
    </w:pPr>
    <w:rPr>
      <w:rFonts w:ascii="等线" w:eastAsia="宋体" w:hAnsi="等线" w:cs="Times New Roman"/>
      <w:b/>
      <w:bCs/>
      <w:color w:val="AD0101"/>
      <w:kern w:val="0"/>
      <w:sz w:val="28"/>
      <w:szCs w:val="26"/>
    </w:rPr>
  </w:style>
  <w:style w:type="paragraph" w:styleId="3">
    <w:name w:val="heading 3"/>
    <w:basedOn w:val="a"/>
    <w:next w:val="a"/>
    <w:link w:val="3Char"/>
    <w:uiPriority w:val="9"/>
    <w:qFormat/>
    <w:rsid w:val="00490F06"/>
    <w:pPr>
      <w:keepNext/>
      <w:keepLines/>
      <w:widowControl/>
      <w:spacing w:before="20"/>
      <w:jc w:val="left"/>
      <w:outlineLvl w:val="2"/>
    </w:pPr>
    <w:rPr>
      <w:rFonts w:ascii="Impact" w:eastAsia="宋体" w:hAnsi="Impact" w:cs="Times New Roman"/>
      <w:bCs/>
      <w:color w:val="303030"/>
      <w:spacing w:val="14"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A68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A68C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A68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A68C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A68C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A68CE"/>
    <w:rPr>
      <w:sz w:val="18"/>
      <w:szCs w:val="18"/>
    </w:rPr>
  </w:style>
  <w:style w:type="character" w:styleId="a6">
    <w:name w:val="Hyperlink"/>
    <w:basedOn w:val="a0"/>
    <w:uiPriority w:val="99"/>
    <w:unhideWhenUsed/>
    <w:rsid w:val="00AA68CE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5D7B24"/>
    <w:pPr>
      <w:ind w:firstLineChars="200" w:firstLine="420"/>
    </w:pPr>
  </w:style>
  <w:style w:type="paragraph" w:styleId="a8">
    <w:name w:val="Normal (Web)"/>
    <w:basedOn w:val="a"/>
    <w:uiPriority w:val="99"/>
    <w:qFormat/>
    <w:rsid w:val="00D7386E"/>
    <w:pPr>
      <w:widowControl/>
      <w:spacing w:before="100" w:beforeAutospacing="1" w:after="100" w:afterAutospacing="1"/>
      <w:jc w:val="left"/>
    </w:pPr>
    <w:rPr>
      <w:rFonts w:ascii="宋体" w:eastAsia="宋体" w:hAnsi="宋体" w:cs="Times New Roman" w:hint="eastAsia"/>
      <w:kern w:val="0"/>
      <w:sz w:val="18"/>
      <w:szCs w:val="18"/>
    </w:rPr>
  </w:style>
  <w:style w:type="paragraph" w:customStyle="1" w:styleId="p0">
    <w:name w:val="p0"/>
    <w:basedOn w:val="a"/>
    <w:rsid w:val="0035353E"/>
    <w:pPr>
      <w:widowControl/>
      <w:jc w:val="left"/>
    </w:pPr>
    <w:rPr>
      <w:rFonts w:ascii="Times New Roman" w:eastAsia="宋体" w:hAnsi="Times New Roman" w:cs="Times New Roman"/>
      <w:kern w:val="0"/>
      <w:sz w:val="24"/>
      <w:szCs w:val="20"/>
    </w:rPr>
  </w:style>
  <w:style w:type="paragraph" w:styleId="a9">
    <w:name w:val="Body Text Indent"/>
    <w:basedOn w:val="a"/>
    <w:link w:val="Char2"/>
    <w:rsid w:val="0035353E"/>
    <w:pPr>
      <w:spacing w:after="120"/>
      <w:ind w:leftChars="200" w:left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正文文本缩进 Char"/>
    <w:basedOn w:val="a0"/>
    <w:link w:val="a9"/>
    <w:rsid w:val="0035353E"/>
    <w:rPr>
      <w:rFonts w:ascii="Times New Roman" w:eastAsia="宋体" w:hAnsi="Times New Roman" w:cs="Times New Roman"/>
      <w:szCs w:val="24"/>
    </w:rPr>
  </w:style>
  <w:style w:type="paragraph" w:styleId="aa">
    <w:name w:val="Subtitle"/>
    <w:basedOn w:val="a"/>
    <w:link w:val="Char3"/>
    <w:qFormat/>
    <w:rsid w:val="00C5485C"/>
    <w:rPr>
      <w:rFonts w:ascii="Times New Roman" w:eastAsia="宋体" w:hAnsi="Times New Roman" w:cs="Times New Roman"/>
      <w:b/>
      <w:sz w:val="24"/>
      <w:szCs w:val="20"/>
    </w:rPr>
  </w:style>
  <w:style w:type="character" w:customStyle="1" w:styleId="Char3">
    <w:name w:val="副标题 Char"/>
    <w:basedOn w:val="a0"/>
    <w:link w:val="aa"/>
    <w:rsid w:val="00C5485C"/>
    <w:rPr>
      <w:rFonts w:ascii="Times New Roman" w:eastAsia="宋体" w:hAnsi="Times New Roman" w:cs="Times New Roman"/>
      <w:b/>
      <w:sz w:val="24"/>
      <w:szCs w:val="20"/>
    </w:rPr>
  </w:style>
  <w:style w:type="paragraph" w:customStyle="1" w:styleId="10">
    <w:name w:val="樣式1"/>
    <w:basedOn w:val="a"/>
    <w:link w:val="11"/>
    <w:rsid w:val="00E056AF"/>
    <w:pPr>
      <w:widowControl/>
      <w:spacing w:line="300" w:lineRule="exact"/>
      <w:ind w:rightChars="360" w:right="360"/>
    </w:pPr>
    <w:rPr>
      <w:rFonts w:ascii="Century Gothic" w:eastAsia="PMingLiU" w:hAnsi="Century Gothic" w:cs="Times New Roman"/>
      <w:color w:val="000000"/>
      <w:sz w:val="22"/>
      <w:lang w:eastAsia="zh-TW"/>
    </w:rPr>
  </w:style>
  <w:style w:type="character" w:customStyle="1" w:styleId="11">
    <w:name w:val="樣式1 字元"/>
    <w:link w:val="10"/>
    <w:rsid w:val="00E056AF"/>
    <w:rPr>
      <w:rFonts w:ascii="Century Gothic" w:eastAsia="PMingLiU" w:hAnsi="Century Gothic" w:cs="Times New Roman"/>
      <w:color w:val="000000"/>
      <w:sz w:val="22"/>
      <w:lang w:eastAsia="zh-TW"/>
    </w:rPr>
  </w:style>
  <w:style w:type="paragraph" w:customStyle="1" w:styleId="2163">
    <w:name w:val="樣式 樣式2 + 右 1.63 字元"/>
    <w:basedOn w:val="a"/>
    <w:rsid w:val="00E056AF"/>
    <w:pPr>
      <w:widowControl/>
      <w:numPr>
        <w:numId w:val="2"/>
      </w:numPr>
      <w:spacing w:line="360" w:lineRule="exact"/>
      <w:ind w:rightChars="163" w:right="391"/>
    </w:pPr>
    <w:rPr>
      <w:rFonts w:ascii="Century Gothic" w:eastAsia="PMingLiU" w:hAnsi="Century Gothic" w:cs="PMingLiU"/>
      <w:color w:val="000000"/>
      <w:sz w:val="22"/>
      <w:szCs w:val="20"/>
      <w:lang w:eastAsia="zh-TW"/>
    </w:rPr>
  </w:style>
  <w:style w:type="table" w:customStyle="1" w:styleId="3-11">
    <w:name w:val="清单表 3 - 着色 11"/>
    <w:basedOn w:val="a1"/>
    <w:uiPriority w:val="48"/>
    <w:rsid w:val="009D7911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paragraph" w:customStyle="1" w:styleId="Char4">
    <w:name w:val="Char"/>
    <w:basedOn w:val="a"/>
    <w:rsid w:val="00530081"/>
    <w:pPr>
      <w:widowControl/>
      <w:spacing w:after="180"/>
    </w:pPr>
    <w:rPr>
      <w:rFonts w:ascii="等线" w:eastAsia="宋体" w:hAnsi="等线" w:cs="Times New Roman"/>
      <w:szCs w:val="24"/>
    </w:rPr>
  </w:style>
  <w:style w:type="paragraph" w:customStyle="1" w:styleId="Ab">
    <w:name w:val="正文 A"/>
    <w:rsid w:val="00530081"/>
    <w:pPr>
      <w:pBdr>
        <w:top w:val="nil"/>
        <w:left w:val="nil"/>
        <w:bottom w:val="nil"/>
        <w:right w:val="nil"/>
        <w:between w:val="nil"/>
        <w:bar w:val="nil"/>
      </w:pBdr>
      <w:spacing w:line="276" w:lineRule="auto"/>
    </w:pPr>
    <w:rPr>
      <w:rFonts w:ascii="Calibri" w:eastAsia="Calibri" w:hAnsi="Calibri" w:cs="Calibri"/>
      <w:color w:val="1F497D"/>
      <w:kern w:val="0"/>
      <w:sz w:val="20"/>
      <w:szCs w:val="20"/>
      <w:u w:color="1F497D"/>
      <w:bdr w:val="nil"/>
    </w:rPr>
  </w:style>
  <w:style w:type="character" w:customStyle="1" w:styleId="1Char">
    <w:name w:val="标题 1 Char"/>
    <w:basedOn w:val="a0"/>
    <w:link w:val="1"/>
    <w:uiPriority w:val="9"/>
    <w:rsid w:val="00490F06"/>
    <w:rPr>
      <w:rFonts w:ascii="Impact" w:eastAsia="宋体" w:hAnsi="Impact" w:cs="Times New Roman"/>
      <w:bCs/>
      <w:color w:val="AD0101"/>
      <w:spacing w:val="20"/>
      <w:kern w:val="0"/>
      <w:sz w:val="32"/>
      <w:szCs w:val="28"/>
    </w:rPr>
  </w:style>
  <w:style w:type="character" w:customStyle="1" w:styleId="2Char">
    <w:name w:val="标题 2 Char"/>
    <w:basedOn w:val="a0"/>
    <w:link w:val="2"/>
    <w:uiPriority w:val="9"/>
    <w:rsid w:val="00490F06"/>
    <w:rPr>
      <w:rFonts w:ascii="等线" w:eastAsia="宋体" w:hAnsi="等线" w:cs="Times New Roman"/>
      <w:b/>
      <w:bCs/>
      <w:color w:val="AD0101"/>
      <w:kern w:val="0"/>
      <w:sz w:val="28"/>
      <w:szCs w:val="26"/>
    </w:rPr>
  </w:style>
  <w:style w:type="character" w:customStyle="1" w:styleId="3Char">
    <w:name w:val="标题 3 Char"/>
    <w:basedOn w:val="a0"/>
    <w:link w:val="3"/>
    <w:uiPriority w:val="9"/>
    <w:rsid w:val="00490F06"/>
    <w:rPr>
      <w:rFonts w:ascii="Impact" w:eastAsia="宋体" w:hAnsi="Impact" w:cs="Times New Roman"/>
      <w:bCs/>
      <w:color w:val="303030"/>
      <w:spacing w:val="14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738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5.jpeg"/><Relationship Id="rId4" Type="http://schemas.openxmlformats.org/officeDocument/2006/relationships/styles" Target="styl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上海牛牛企业管理咨询有限公司  www.dpx123.com.cn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651BA4A-38AA-4071-A402-0642F96B6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6</Pages>
  <Words>425</Words>
  <Characters>2423</Characters>
  <Application>Microsoft Office Word</Application>
  <DocSecurity>0</DocSecurity>
  <Lines>20</Lines>
  <Paragraphs>5</Paragraphs>
  <ScaleCrop>false</ScaleCrop>
  <Company/>
  <LinksUpToDate>false</LinksUpToDate>
  <CharactersWithSpaces>2843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Elaine</dc:creator>
  <cp:lastModifiedBy>lenovo</cp:lastModifiedBy>
  <cp:revision>73</cp:revision>
  <dcterms:created xsi:type="dcterms:W3CDTF">2016-09-22T09:22:00Z</dcterms:created>
  <dcterms:modified xsi:type="dcterms:W3CDTF">2017-11-07T07:48:00Z</dcterms:modified>
</cp:coreProperties>
</file>