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1537970</wp:posOffset>
                </wp:positionV>
                <wp:extent cx="7708900" cy="396240"/>
                <wp:effectExtent l="0" t="0" r="0" b="0"/>
                <wp:wrapNone/>
                <wp:docPr id="1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主办单位：杭州时代光华教育发展有限公司   杭州步步为赢教育科技有限公司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-37pt;margin-top:121.1pt;height:31.2pt;width:607pt;z-index:251661312;mso-width-relative:page;mso-height-relative:page;" filled="f" stroked="f" coordsize="21600,21600" o:gfxdata="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OT/SU3QAAAAwBAAAPAAAAAAAAAAEA&#10;IAAAACIAAABkcnMvZG93bnJldi54bWxQSwECFAAUAAAACACHTuJAmLvj4pgBAAAMAwAADgAAAAAA&#10;AAABACAAAAAsAQAAZHJzL2Uyb0RvYy54bWxQSwUGAAAAAAYABgBZAQAANg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主办单位：杭州时代光华教育发展有限公司   杭州步步为赢教育科技有限公司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748030</wp:posOffset>
                </wp:positionV>
                <wp:extent cx="7529830" cy="702945"/>
                <wp:effectExtent l="0" t="0" r="0" b="0"/>
                <wp:wrapNone/>
                <wp:docPr id="8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9830" cy="70294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现代管理创新思维与国学智慧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-35.1pt;margin-top:58.9pt;height:55.35pt;width:592.9pt;z-index:251659264;mso-width-relative:page;mso-height-relative:page;" filled="f" stroked="f" coordsize="21600,21600" o:gfxdata="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2sKovdAAAADAEAAA8AAAAAAAAA&#10;AQAgAAAAIgAAAGRycy9kb3ducmV2LnhtbFBLAQIUABQAAAAIAIdO4kBy4TAEmgEAAAsDAAAOAAAA&#10;AAAAAAEAIAAAACw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现代管理创新思维与国学智慧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ge">
              <wp:posOffset>635</wp:posOffset>
            </wp:positionV>
            <wp:extent cx="7585075" cy="4272280"/>
            <wp:effectExtent l="0" t="0" r="15875" b="13970"/>
            <wp:wrapSquare wrapText="bothSides"/>
            <wp:docPr id="4" name="图片 4" descr="D:\2018年公开课\2018年课表资料\logo\讲师部讲义背景图.jpg讲师部讲义背景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:\2018年公开课\2018年课表资料\logo\讲师部讲义背景图.jpg讲师部讲义背景图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5075" cy="427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204470</wp:posOffset>
                </wp:positionV>
                <wp:extent cx="1710055" cy="396240"/>
                <wp:effectExtent l="0" t="0" r="0" b="0"/>
                <wp:wrapNone/>
                <wp:docPr id="16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5.5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331.1pt;margin-top:16.1pt;height:31.2pt;width:134.65pt;z-index:251673600;mso-width-relative:page;mso-height-relative:page;" filled="f" stroked="f" coordsize="21600,21600" o:gfxdata="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iosnTbAAAACQEAAA8AAAAAAAAA&#10;AQAgAAAAIgAAAGRycy9kb3ducmV2LnhtbFBLAQIUABQAAAAIAIdO4kA0XiFAnAEAAAwDAAAOAAAA&#10;AAAAAAEAIAAAACo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204470</wp:posOffset>
                </wp:positionV>
                <wp:extent cx="929005" cy="396240"/>
                <wp:effectExtent l="0" t="0" r="0" b="0"/>
                <wp:wrapNone/>
                <wp:docPr id="15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杭州站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262.85pt;margin-top:16.1pt;height:31.2pt;width:73.15pt;z-index:251665408;mso-width-relative:page;mso-height-relative:page;" filled="f" stroked="f" coordsize="21600,21600" o:gfxdata="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dc89i3AAAAAkBAAAPAAAAAAAAAAEAIAAA&#10;ACIAAABkcnMvZG93bnJldi54bWxQSwECFAAUAAAACACHTuJAqKECMJYBAAALAwAADgAAAAAAAAAB&#10;ACAAAAArAQAAZHJzL2Uyb0RvYy54bWxQSwUGAAAAAAYABgBZAQAAM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杭州站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282575</wp:posOffset>
                </wp:positionV>
                <wp:extent cx="2509520" cy="318770"/>
                <wp:effectExtent l="0" t="1270" r="24130" b="3810"/>
                <wp:wrapNone/>
                <wp:docPr id="11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9520" cy="318770"/>
                          <a:chOff x="11905" y="2498"/>
                          <a:chExt cx="3952" cy="502"/>
                        </a:xfrm>
                      </wpg:grpSpPr>
                      <wps:wsp>
                        <wps:cNvPr id="9" name="矩形 34"/>
                        <wps:cNvSpPr/>
                        <wps:spPr>
                          <a:xfrm>
                            <a:off x="11905" y="2498"/>
                            <a:ext cx="1538" cy="5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bodyPr upright="1"/>
                      </wps:wsp>
                      <wps:wsp>
                        <wps:cNvPr id="10" name="矩形 35"/>
                        <wps:cNvSpPr/>
                        <wps:spPr>
                          <a:xfrm>
                            <a:off x="13439" y="2509"/>
                            <a:ext cx="2419" cy="469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260.65pt;margin-top:22.25pt;height:25.1pt;width:197.6pt;z-index:251659264;mso-width-relative:page;mso-height-relative:page;" coordorigin="11905,2498" coordsize="3952,502" o:gfxdata="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902xR2QAAAAkB&#10;AAAPAAAAAAAAAAEAIAAAACIAAABkcnMvZG93bnJldi54bWxQSwECFAAUAAAACACHTuJADPN+JcUC&#10;AADxBgAADgAAAAAAAAABACAAAAAoAQAAZHJzL2Uyb0RvYy54bWxQSwUGAAAAAAYABgBZAQAAXwYA&#10;AAAA&#10;">
                <o:lock v:ext="edit" aspectratio="f"/>
                <v:rect id="矩形 34" o:spid="_x0000_s1026" o:spt="1" style="position:absolute;left:11905;top:2498;height:503;width:1538;" fillcolor="#FFFFFF" filled="t" stroked="f" coordsize="21600,21600" o:gfxdata="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mJD5vQAA&#10;ANoAAAAPAAAAAAAAAAEAIAAAACIAAABkcnMvZG93bnJldi54bWxQSwECFAAUAAAACACHTuJAMy8F&#10;njsAAAA5AAAAEAAAAAAAAAABACAAAAAMAQAAZHJzL3NoYXBleG1sLnhtbFBLBQYAAAAABgAGAFsB&#10;AAC2AwAAAAA=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</v:rect>
                <v:rect id="矩形 35" o:spid="_x0000_s1026" o:spt="1" style="position:absolute;left:13439;top:2509;height:469;width:2419;" filled="f" stroked="t" coordsize="21600,21600" o:gfxdata="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GS0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rPr>
          <w:rFonts w:hint="eastAsia" w:ascii="Times New Roman" w:hAnsi="Times New Roman" w:eastAsia="宋体" w:cs="Times New Roman"/>
          <w:kern w:val="2"/>
          <w:sz w:val="21"/>
          <w:lang w:val="en-US" w:eastAsia="zh-CN" w:bidi="ar-SA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主讲老师：俞宏标</w:t>
      </w:r>
      <w:r>
        <w:rPr>
          <w:rFonts w:hint="eastAsia" w:ascii="微软雅黑" w:hAnsi="微软雅黑" w:eastAsia="微软雅黑" w:cs="微软雅黑"/>
          <w:b w:val="0"/>
          <w:bCs w:val="0"/>
          <w:color w:val="7F7F7F" w:themeColor="background1" w:themeShade="80"/>
          <w:sz w:val="21"/>
          <w:szCs w:val="21"/>
          <w:lang w:val="en-US" w:eastAsia="zh-CN"/>
        </w:rPr>
        <w:t>（浙江大学思政系教授,著名沟通管理专家）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授课对象：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企业总裁、总经理、决策者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时间安排：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2018年5月 5日9:00至16:30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地点安排：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待定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参课费用：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学习卡套票2张/人   </w:t>
      </w:r>
    </w:p>
    <w:p>
      <w:pPr>
        <w:keepNext w:val="0"/>
        <w:keepLines w:val="0"/>
        <w:widowControl/>
        <w:suppressLineNumbers w:val="0"/>
        <w:ind w:left="1197" w:leftChars="570" w:firstLine="0" w:firstLineChars="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现金票2500元/人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instrText xml:space="preserve"> HYPERLINK "http://www.hztbc.com/public/study_card.php" </w:instrTex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购买学习卡享受更多优惠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fldChar w:fldCharType="end"/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人数限制：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150人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课程目标</w:t>
      </w:r>
    </w:p>
    <w:p>
      <w:pPr>
        <w:keepNext w:val="0"/>
        <w:keepLines w:val="0"/>
        <w:pageBreakBefore w:val="0"/>
        <w:numPr>
          <w:ilvl w:val="0"/>
          <w:numId w:val="4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spacing w:line="360" w:lineRule="auto"/>
        <w:ind w:left="420" w:leftChars="0" w:right="0" w:rightChars="0" w:hanging="420" w:firstLineChars="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让学员认识到什么是创新思维以及</w:t>
      </w:r>
      <w:r>
        <w:rPr>
          <w:rFonts w:hint="eastAsia" w:ascii="宋体" w:hAnsi="宋体"/>
          <w:szCs w:val="21"/>
          <w:lang w:val="en-US" w:eastAsia="zh-CN"/>
        </w:rPr>
        <w:t>创新的价值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0" w:right="0" w:rightChars="0" w:hanging="420" w:firstLineChars="0"/>
        <w:jc w:val="left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创新思维的培养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0" w:right="0" w:rightChars="0" w:hanging="420" w:firstLineChars="0"/>
        <w:jc w:val="left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让学员从国学智慧中学到新的理念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right="0" w:rightChars="0"/>
        <w:jc w:val="left"/>
        <w:textAlignment w:val="auto"/>
        <w:rPr>
          <w:rFonts w:ascii="宋体" w:hAnsi="宋体"/>
          <w:szCs w:val="21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right="0" w:rightChars="0"/>
        <w:jc w:val="left"/>
        <w:textAlignment w:val="auto"/>
        <w:rPr>
          <w:rFonts w:ascii="宋体" w:hAnsi="宋体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rPr>
          <w:rFonts w:hint="eastAsia" w:ascii="宋体" w:hAnsi="宋体"/>
          <w:b w:val="0"/>
          <w:bCs w:val="0"/>
          <w:color w:val="7F7F7F" w:themeColor="background1" w:themeShade="80"/>
          <w:szCs w:val="21"/>
        </w:rPr>
        <w:sectPr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400050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31.5pt;height:0.75pt;width:552.75pt;z-index:251691008;mso-width-relative:page;mso-height-relative:page;" filled="f" stroked="t" coordsize="21600,21600" o:gfxdata="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2Dx6e9kAAAAKAQAADwAAAAAAAAABACAAAAAiAAAAZHJzL2Rvd25yZXYueG1sUEsBAhQAFAAA&#10;AAgAh07iQIemT93uAQAAnwMAAA4AAAAAAAAAAQAgAAAAKAEAAGRycy9lMm9Eb2MueG1sUEsFBgAA&#10;AAAGAAYAWQEAAIg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7F7F7F" w:themeColor="background1" w:themeShade="80"/>
          <w:sz w:val="32"/>
          <w:szCs w:val="32"/>
          <w:lang w:val="en-US" w:eastAsia="zh-CN"/>
        </w:rPr>
        <w:t>Outline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outlineLvl w:val="0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</w:p>
    <w:p>
      <w:pPr>
        <w:pStyle w:val="33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Chars="0"/>
        <w:textAlignment w:val="auto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  <w:shd w:val="clear" w:color="auto" w:fill="FFFFFF"/>
        </w:rPr>
        <w:sectPr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</w:p>
    <w:p>
      <w:pPr>
        <w:pStyle w:val="3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Chars="0" w:right="0" w:rightChars="0"/>
        <w:textAlignment w:val="auto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color w:val="333333"/>
          <w:sz w:val="21"/>
          <w:szCs w:val="21"/>
          <w:shd w:val="clear" w:color="auto" w:fill="FFFFFF"/>
          <w:lang w:eastAsia="zh-CN"/>
        </w:rPr>
        <w:t>一、</w:t>
      </w:r>
      <w:r>
        <w:rPr>
          <w:rFonts w:hint="eastAsia" w:asciiTheme="minorEastAsia" w:hAnsiTheme="minorEastAsia" w:eastAsiaTheme="minorEastAsia" w:cstheme="minorEastAsia"/>
          <w:b/>
          <w:color w:val="333333"/>
          <w:sz w:val="21"/>
          <w:szCs w:val="21"/>
          <w:shd w:val="clear" w:color="auto" w:fill="FFFFFF"/>
        </w:rPr>
        <w:t>思维的创新与培养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420" w:leftChars="0" w:right="0" w:rightChars="0" w:hanging="420" w:firstLineChars="0"/>
        <w:textAlignment w:val="auto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  <w:shd w:val="clear" w:color="auto" w:fill="FFFFFF"/>
        </w:rPr>
        <w:t>什么是创新思维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Chars="0" w:right="0" w:rightChars="0"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  <w:shd w:val="clear" w:color="auto" w:fill="FFFFFF"/>
        </w:rPr>
        <w:t>1加1等于几？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Chars="0" w:right="0" w:rightChars="0"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  <w:shd w:val="clear" w:color="auto" w:fill="FFFFFF"/>
        </w:rPr>
        <w:t>案例解析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420" w:leftChars="0" w:right="0" w:rightChars="0" w:hanging="420" w:firstLineChars="0"/>
        <w:textAlignment w:val="auto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  <w:shd w:val="clear" w:color="auto" w:fill="FFFFFF"/>
        </w:rPr>
        <w:t>为什么需要创新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420" w:leftChars="0" w:right="0" w:rightChars="0" w:hanging="420" w:firstLineChars="0"/>
        <w:textAlignment w:val="auto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  <w:shd w:val="clear" w:color="auto" w:fill="FFFFFF"/>
        </w:rPr>
        <w:t xml:space="preserve">创新的价值 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420" w:leftChars="0" w:right="0" w:rightChars="0" w:hanging="420" w:firstLineChars="0"/>
        <w:textAlignment w:val="auto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  <w:shd w:val="clear" w:color="auto" w:fill="FFFFFF"/>
        </w:rPr>
        <w:t>创新思维的培养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420" w:leftChars="0" w:right="0" w:rightChars="0" w:hanging="420" w:firstLineChars="0"/>
        <w:textAlignment w:val="auto"/>
        <w:rPr>
          <w:rFonts w:hint="eastAsia" w:asciiTheme="minorEastAsia" w:hAnsiTheme="minorEastAsia" w:eastAsiaTheme="minorEastAsia" w:cstheme="minorEastAsia"/>
          <w:b/>
          <w:color w:val="333333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  <w:shd w:val="clear" w:color="auto" w:fill="FFFFFF"/>
        </w:rPr>
        <w:t>要打破思维的障碍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420" w:leftChars="0" w:right="0" w:rightChars="0" w:hanging="420" w:firstLineChars="0"/>
        <w:textAlignment w:val="auto"/>
        <w:rPr>
          <w:rStyle w:val="37"/>
          <w:rFonts w:hint="eastAsia" w:asciiTheme="minorEastAsia" w:hAnsiTheme="minorEastAsia" w:eastAsiaTheme="minorEastAsia" w:cstheme="minorEastAsia"/>
          <w:color w:val="333333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  <w:shd w:val="clear" w:color="auto" w:fill="FFFFFF"/>
        </w:rPr>
        <w:t>发挥个人创造力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420" w:leftChars="0" w:right="0" w:rightChars="0" w:hanging="420" w:firstLineChars="0"/>
        <w:textAlignment w:val="auto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  <w:shd w:val="clear" w:color="auto" w:fill="FFFFFF"/>
        </w:rPr>
        <w:t>要培育宽松的环境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420" w:leftChars="0" w:right="0" w:rightChars="0" w:hanging="420" w:firstLineChars="0"/>
        <w:textAlignment w:val="auto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  <w:shd w:val="clear" w:color="auto" w:fill="FFFFFF"/>
        </w:rPr>
        <w:t>互动环节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  <w:shd w:val="clear" w:color="auto" w:fill="FFFFFF"/>
        </w:rPr>
      </w:pPr>
    </w:p>
    <w:p>
      <w:pPr>
        <w:pStyle w:val="3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Chars="0" w:right="0" w:rightChars="0"/>
        <w:textAlignment w:val="auto"/>
        <w:rPr>
          <w:rFonts w:hint="eastAsia" w:asciiTheme="minorEastAsia" w:hAnsiTheme="minorEastAsia" w:eastAsiaTheme="minorEastAsia" w:cstheme="minorEastAsia"/>
          <w:b/>
          <w:color w:val="333333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color w:val="333333"/>
          <w:sz w:val="21"/>
          <w:szCs w:val="21"/>
          <w:shd w:val="clear" w:color="auto" w:fill="FFFFFF"/>
          <w:lang w:eastAsia="zh-CN"/>
        </w:rPr>
        <w:t>二、</w:t>
      </w:r>
      <w:r>
        <w:rPr>
          <w:rFonts w:hint="eastAsia" w:asciiTheme="minorEastAsia" w:hAnsiTheme="minorEastAsia" w:eastAsiaTheme="minorEastAsia" w:cstheme="minorEastAsia"/>
          <w:b/>
          <w:color w:val="333333"/>
          <w:sz w:val="21"/>
          <w:szCs w:val="21"/>
          <w:shd w:val="clear" w:color="auto" w:fill="FFFFFF"/>
        </w:rPr>
        <w:t>国学智慧与新理念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420" w:leftChars="0" w:right="0" w:rightChars="0" w:hanging="420" w:firstLineChars="0"/>
        <w:textAlignment w:val="auto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  <w:shd w:val="clear" w:color="auto" w:fill="FFFFFF"/>
        </w:rPr>
        <w:t xml:space="preserve">儒家《中庸》思想 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420" w:leftChars="0" w:right="0" w:rightChars="0" w:hanging="420" w:firstLineChars="0"/>
        <w:textAlignment w:val="auto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  <w:shd w:val="clear" w:color="auto" w:fill="FFFFFF"/>
        </w:rPr>
        <w:t xml:space="preserve">道家“无为”决策思想 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420" w:leftChars="0" w:right="0" w:rightChars="0" w:hanging="420" w:firstLineChars="0"/>
        <w:textAlignment w:val="auto"/>
        <w:rPr>
          <w:rStyle w:val="37"/>
          <w:rFonts w:hint="eastAsia" w:asciiTheme="minorEastAsia" w:hAnsiTheme="minorEastAsia" w:eastAsiaTheme="minorEastAsia" w:cstheme="minorEastAsia"/>
          <w:color w:val="333333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  <w:shd w:val="clear" w:color="auto" w:fill="FFFFFF"/>
        </w:rPr>
        <w:t xml:space="preserve">法家“法、术、势”思想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both"/>
        <w:textAlignment w:val="auto"/>
        <w:rPr>
          <w:rStyle w:val="37"/>
          <w:rFonts w:hint="eastAsia" w:asciiTheme="minorEastAsia" w:hAnsiTheme="minorEastAsia" w:eastAsiaTheme="minorEastAsia" w:cstheme="minorEastAsia"/>
          <w:color w:val="333333"/>
          <w:sz w:val="21"/>
          <w:szCs w:val="21"/>
          <w:shd w:val="clear" w:color="auto" w:fill="FFFFFF"/>
        </w:rPr>
      </w:pPr>
    </w:p>
    <w:p>
      <w:pPr>
        <w:pStyle w:val="3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Chars="0" w:right="0" w:rightChars="0"/>
        <w:textAlignment w:val="auto"/>
        <w:rPr>
          <w:rFonts w:hint="eastAsia" w:asciiTheme="minorEastAsia" w:hAnsiTheme="minorEastAsia" w:eastAsiaTheme="minorEastAsia" w:cstheme="minorEastAsia"/>
          <w:b/>
          <w:color w:val="333333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color w:val="333333"/>
          <w:sz w:val="21"/>
          <w:szCs w:val="21"/>
          <w:shd w:val="clear" w:color="auto" w:fill="FFFFFF"/>
          <w:lang w:eastAsia="zh-CN"/>
        </w:rPr>
        <w:t>三、</w:t>
      </w:r>
      <w:r>
        <w:rPr>
          <w:rFonts w:hint="eastAsia" w:asciiTheme="minorEastAsia" w:hAnsiTheme="minorEastAsia" w:eastAsiaTheme="minorEastAsia" w:cstheme="minorEastAsia"/>
          <w:b/>
          <w:color w:val="333333"/>
          <w:sz w:val="21"/>
          <w:szCs w:val="21"/>
          <w:shd w:val="clear" w:color="auto" w:fill="FFFFFF"/>
        </w:rPr>
        <w:t>领导管理能力创新的建议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420" w:leftChars="0" w:right="0" w:rightChars="0" w:hanging="420" w:firstLineChars="0"/>
        <w:textAlignment w:val="auto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  <w:shd w:val="clear" w:color="auto" w:fill="FFFFFF"/>
        </w:rPr>
        <w:t>关于领导人才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420" w:leftChars="0" w:right="0" w:rightChars="0" w:hanging="420" w:firstLineChars="0"/>
        <w:textAlignment w:val="auto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  <w:shd w:val="clear" w:color="auto" w:fill="FFFFFF"/>
        </w:rPr>
        <w:t>关于领导特质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  <w:shd w:val="clear" w:color="auto" w:fill="FFFFFF"/>
        </w:rPr>
      </w:pPr>
    </w:p>
    <w:p>
      <w:pPr>
        <w:pStyle w:val="3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Chars="0" w:right="0" w:rightChars="0"/>
        <w:textAlignment w:val="auto"/>
        <w:rPr>
          <w:rFonts w:hint="eastAsia" w:asciiTheme="minorEastAsia" w:hAnsiTheme="minorEastAsia" w:eastAsiaTheme="minorEastAsia" w:cstheme="minorEastAsia"/>
          <w:b/>
          <w:color w:val="333333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color w:val="333333"/>
          <w:sz w:val="21"/>
          <w:szCs w:val="21"/>
          <w:shd w:val="clear" w:color="auto" w:fill="FFFFFF"/>
          <w:lang w:eastAsia="zh-CN"/>
        </w:rPr>
        <w:t>四、</w:t>
      </w:r>
      <w:r>
        <w:rPr>
          <w:rFonts w:hint="eastAsia" w:asciiTheme="minorEastAsia" w:hAnsiTheme="minorEastAsia" w:eastAsiaTheme="minorEastAsia" w:cstheme="minorEastAsia"/>
          <w:b/>
          <w:color w:val="333333"/>
          <w:sz w:val="21"/>
          <w:szCs w:val="21"/>
          <w:shd w:val="clear" w:color="auto" w:fill="FFFFFF"/>
        </w:rPr>
        <w:t>国学智慧的宏观哲学思维和民本思想与当代科学思维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420" w:leftChars="0" w:right="0" w:rightChars="0" w:hanging="420" w:firstLineChars="0"/>
        <w:textAlignment w:val="auto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  <w:shd w:val="clear" w:color="auto" w:fill="FFFFFF"/>
        </w:rPr>
        <w:t>化繁为简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420" w:leftChars="0" w:right="0" w:rightChars="0" w:hanging="420" w:firstLineChars="0"/>
        <w:textAlignment w:val="auto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  <w:shd w:val="clear" w:color="auto" w:fill="FFFFFF"/>
        </w:rPr>
        <w:t>抓大放小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420" w:leftChars="0" w:right="0" w:rightChars="0" w:hanging="420" w:firstLineChars="0"/>
        <w:textAlignment w:val="auto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  <w:shd w:val="clear" w:color="auto" w:fill="FFFFFF"/>
        </w:rPr>
        <w:t>要讲三理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  <w:shd w:val="clear" w:color="auto" w:fill="FFFFFF"/>
        </w:rPr>
      </w:pPr>
    </w:p>
    <w:p>
      <w:pPr>
        <w:pStyle w:val="3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Chars="0" w:right="0" w:rightChars="0"/>
        <w:textAlignment w:val="auto"/>
        <w:rPr>
          <w:rFonts w:hint="eastAsia" w:asciiTheme="minorEastAsia" w:hAnsiTheme="minorEastAsia" w:eastAsiaTheme="minorEastAsia" w:cstheme="minorEastAsia"/>
          <w:b/>
          <w:color w:val="333333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color w:val="333333"/>
          <w:sz w:val="21"/>
          <w:szCs w:val="21"/>
          <w:shd w:val="clear" w:color="auto" w:fill="FFFFFF"/>
          <w:lang w:eastAsia="zh-CN"/>
        </w:rPr>
        <w:t>五、</w:t>
      </w:r>
      <w:r>
        <w:rPr>
          <w:rFonts w:hint="eastAsia" w:asciiTheme="minorEastAsia" w:hAnsiTheme="minorEastAsia" w:eastAsiaTheme="minorEastAsia" w:cstheme="minorEastAsia"/>
          <w:b/>
          <w:color w:val="333333"/>
          <w:sz w:val="21"/>
          <w:szCs w:val="21"/>
          <w:shd w:val="clear" w:color="auto" w:fill="FFFFFF"/>
        </w:rPr>
        <w:t>强调素质复合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420" w:leftChars="0" w:right="0" w:rightChars="0" w:hanging="420" w:firstLineChars="0"/>
        <w:textAlignment w:val="auto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  <w:shd w:val="clear" w:color="auto" w:fill="FFFFFF"/>
        </w:rPr>
        <w:t>知识复合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420" w:leftChars="0" w:right="0" w:rightChars="0" w:hanging="420" w:firstLineChars="0"/>
        <w:textAlignment w:val="auto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  <w:shd w:val="clear" w:color="auto" w:fill="FFFFFF"/>
        </w:rPr>
        <w:t>能力复合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420" w:leftChars="0" w:right="0" w:rightChars="0" w:hanging="420" w:firstLineChars="0"/>
        <w:textAlignment w:val="auto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  <w:shd w:val="clear" w:color="auto" w:fill="FFFFFF"/>
        </w:rPr>
        <w:t>智商与情商复合</w:t>
      </w:r>
    </w:p>
    <w:p>
      <w:pPr>
        <w:pStyle w:val="3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Chars="0" w:right="0" w:rightChars="0"/>
        <w:textAlignment w:val="auto"/>
        <w:rPr>
          <w:rFonts w:hint="eastAsia" w:asciiTheme="minorEastAsia" w:hAnsiTheme="minorEastAsia" w:eastAsiaTheme="minorEastAsia" w:cstheme="minorEastAsia"/>
          <w:b/>
          <w:color w:val="333333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color w:val="333333"/>
          <w:sz w:val="21"/>
          <w:szCs w:val="21"/>
          <w:shd w:val="clear" w:color="auto" w:fill="FFFFFF"/>
          <w:lang w:eastAsia="zh-CN"/>
        </w:rPr>
        <w:t>六、</w:t>
      </w:r>
      <w:r>
        <w:rPr>
          <w:rFonts w:hint="eastAsia" w:asciiTheme="minorEastAsia" w:hAnsiTheme="minorEastAsia" w:eastAsiaTheme="minorEastAsia" w:cstheme="minorEastAsia"/>
          <w:b/>
          <w:color w:val="333333"/>
          <w:sz w:val="21"/>
          <w:szCs w:val="21"/>
          <w:shd w:val="clear" w:color="auto" w:fill="FFFFFF"/>
        </w:rPr>
        <w:t>领导者必备的八种素质</w:t>
      </w:r>
    </w:p>
    <w:p>
      <w:pPr>
        <w:jc w:val="left"/>
        <w:rPr>
          <w:rFonts w:hint="eastAsia" w:ascii="宋体" w:hAnsi="宋体"/>
          <w:b/>
          <w:bCs/>
          <w:szCs w:val="21"/>
          <w:lang w:val="en-US" w:eastAsia="zh-CN"/>
        </w:rPr>
      </w:pPr>
    </w:p>
    <w:p>
      <w:pPr>
        <w:jc w:val="left"/>
        <w:rPr>
          <w:rFonts w:hint="eastAsia" w:ascii="宋体" w:hAnsi="宋体"/>
          <w:b/>
          <w:bCs/>
          <w:szCs w:val="21"/>
          <w:lang w:val="en-US" w:eastAsia="zh-CN"/>
        </w:rPr>
      </w:pPr>
    </w:p>
    <w:p>
      <w:pPr>
        <w:jc w:val="left"/>
        <w:rPr>
          <w:rFonts w:hint="eastAsia" w:ascii="宋体" w:hAnsi="宋体"/>
          <w:b/>
          <w:bCs/>
          <w:szCs w:val="21"/>
          <w:lang w:val="en-US" w:eastAsia="zh-CN"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jc w:val="left"/>
        <w:rPr>
          <w:rFonts w:hint="eastAsia" w:ascii="宋体" w:hAnsi="宋体"/>
          <w:b/>
          <w:bCs/>
          <w:szCs w:val="21"/>
          <w:lang w:val="en-US" w:eastAsia="zh-CN"/>
        </w:rPr>
      </w:pPr>
    </w:p>
    <w:p>
      <w:pPr>
        <w:jc w:val="left"/>
        <w:rPr>
          <w:rFonts w:ascii="宋体" w:hAnsi="宋体"/>
          <w:b/>
          <w:bCs/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481965</wp:posOffset>
                </wp:positionV>
                <wp:extent cx="4152900" cy="1295400"/>
                <wp:effectExtent l="0" t="0" r="0" b="0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295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俞宏标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 xml:space="preserve">浙江大学思政系教授,著名沟通管理专家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81.8pt;margin-top:37.95pt;height:102pt;width:327pt;z-index:251659264;mso-width-relative:page;mso-height-relative:page;" fillcolor="#FFFFFF" filled="t" stroked="f" coordsize="21600,21600" o:gfxdata="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WNlXE&#10;2wAAAAsBAAAPAAAAAAAAAAEAIAAAACIAAABkcnMvZG93bnJldi54bWxQSwECFAAUAAAACACHTuJA&#10;oZtN/OUBAAC9AwAADgAAAAAAAAABACAAAAAqAQAAZHJzL2Uyb0RvYy54bWxQSwUGAAAAAAYABgBZ&#10;AQAAgQUAAAAA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俞宏标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 xml:space="preserve">浙江大学思政系教授,著名沟通管理专家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bCs/>
          <w:szCs w:val="21"/>
          <w:lang w:val="en-US" w:eastAsia="zh-CN"/>
        </w:rPr>
        <w:t xml:space="preserve">  </w:t>
      </w:r>
      <w:r>
        <w:rPr>
          <w:rFonts w:ascii="宋体" w:hAnsi="宋体"/>
          <w:b/>
          <w:bCs/>
          <w:szCs w:val="21"/>
        </w:rPr>
        <w:drawing>
          <wp:inline distT="0" distB="0" distL="0" distR="0">
            <wp:extent cx="1911985" cy="1869440"/>
            <wp:effectExtent l="3810" t="3810" r="8255" b="12700"/>
            <wp:docPr id="1" name="图片 1" descr="C:\Users\Administrator\Desktop\俞宏标\下载.jpg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俞宏标\下载.jpg下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985" cy="186944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color w:val="000000" w:themeColor="text1"/>
          <w:szCs w:val="21"/>
          <w:lang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从事近现代史、公共关系学、政治学研究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从事“211”等科研项目七项，核心期刊论文三十多篇，公开发表文字百万余字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在国学与管理学方面卓有声望，精研甚深</w:t>
      </w:r>
    </w:p>
    <w:p>
      <w:pPr>
        <w:rPr>
          <w:rFonts w:hint="eastAsia" w:ascii="微软雅黑" w:hAnsi="微软雅黑" w:eastAsia="微软雅黑"/>
          <w:b/>
          <w:sz w:val="32"/>
        </w:rPr>
      </w:pPr>
    </w:p>
    <w:p>
      <w:pPr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授课风格</w:t>
      </w:r>
      <w:r>
        <w:rPr>
          <w:rFonts w:hint="eastAsia" w:ascii="微软雅黑" w:hAnsi="微软雅黑" w:eastAsia="微软雅黑"/>
          <w:b/>
          <w:sz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从国学的视角与实践，以中国传统管理思想的历史演进为线索，内容上突出传统、现实的有机结合，思想观点新颖独特，理论严谨完整，引用了大量丰富的典故，深入浅出，充分借鉴了现代社会的决策理论和经验，同时又重点诠释了中国传统的管理思想精粹、管理实践，较合理地解释了当代管理的特征、现状和发展，对日常工作实务有很强的指导意义。</w:t>
      </w:r>
    </w:p>
    <w:p>
      <w:pPr>
        <w:spacing w:line="240" w:lineRule="auto"/>
        <w:rPr>
          <w:rFonts w:hint="eastAsia" w:ascii="微软雅黑" w:hAnsi="微软雅黑" w:eastAsia="微软雅黑"/>
          <w:b/>
          <w:sz w:val="32"/>
          <w:lang w:eastAsia="zh-CN"/>
        </w:rPr>
      </w:pPr>
    </w:p>
    <w:p>
      <w:pPr>
        <w:spacing w:line="240" w:lineRule="auto"/>
        <w:rPr>
          <w:rFonts w:hint="eastAsia" w:ascii="微软雅黑" w:hAnsi="微软雅黑" w:eastAsia="微软雅黑"/>
          <w:b/>
          <w:sz w:val="32"/>
          <w:lang w:eastAsia="zh-CN"/>
        </w:rPr>
      </w:pPr>
      <w:r>
        <w:rPr>
          <w:rFonts w:hint="eastAsia" w:ascii="微软雅黑" w:hAnsi="微软雅黑" w:eastAsia="微软雅黑"/>
          <w:b/>
          <w:sz w:val="32"/>
          <w:lang w:eastAsia="zh-CN"/>
        </w:rPr>
        <w:t>讲师著作</w:t>
      </w:r>
    </w:p>
    <w:p>
      <w:pPr>
        <w:spacing w:line="240" w:lineRule="auto"/>
        <w:rPr>
          <w:rFonts w:ascii="宋体" w:hAnsi="宋体" w:eastAsia="宋体"/>
          <w:b w:val="0"/>
          <w:bCs/>
          <w:color w:val="000008"/>
          <w:sz w:val="21"/>
          <w:szCs w:val="21"/>
        </w:rPr>
      </w:pPr>
      <w:r>
        <w:rPr>
          <w:rFonts w:hint="eastAsia" w:ascii="宋体" w:hAnsi="宋体" w:eastAsia="宋体"/>
          <w:b w:val="0"/>
          <w:bCs/>
          <w:color w:val="000008"/>
          <w:sz w:val="21"/>
          <w:szCs w:val="21"/>
        </w:rPr>
        <w:t>《企业公共关系实务》《现代社会与文明礼仪》《谈判技巧与礼仪实务》《实用谈判技巧与现代礼仪》等</w:t>
      </w:r>
    </w:p>
    <w:p>
      <w:pPr>
        <w:rPr>
          <w:rFonts w:hint="eastAsia" w:ascii="微软雅黑" w:hAnsi="微软雅黑" w:eastAsia="微软雅黑"/>
          <w:b/>
          <w:sz w:val="32"/>
          <w:lang w:eastAsia="zh-CN"/>
        </w:rPr>
      </w:pPr>
    </w:p>
    <w:p>
      <w:pPr>
        <w:rPr>
          <w:rFonts w:hint="eastAsia" w:ascii="微软雅黑" w:hAnsi="微软雅黑" w:eastAsia="微软雅黑"/>
          <w:b/>
          <w:sz w:val="32"/>
          <w:lang w:eastAsia="zh-CN"/>
        </w:rPr>
      </w:pPr>
      <w:r>
        <w:rPr>
          <w:rFonts w:hint="eastAsia" w:ascii="微软雅黑" w:hAnsi="微软雅黑" w:eastAsia="微软雅黑"/>
          <w:b/>
          <w:sz w:val="32"/>
          <w:lang w:eastAsia="zh-CN"/>
        </w:rPr>
        <w:t>课程预告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时间：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2017年5月11、12日（周五、周六）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课题：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《领导的本质--成为卓越领导者的五项修炼》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主讲：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王俊华</w:t>
      </w:r>
      <w:r>
        <w:rPr>
          <w:rFonts w:hint="eastAsia" w:ascii="微软雅黑" w:hAnsi="微软雅黑" w:eastAsia="微软雅黑" w:cs="微软雅黑"/>
          <w:b w:val="0"/>
          <w:bCs w:val="0"/>
          <w:color w:val="7F7F7F" w:themeColor="background1" w:themeShade="80"/>
          <w:sz w:val="22"/>
          <w:szCs w:val="22"/>
          <w:lang w:val="en-US" w:eastAsia="zh-CN"/>
        </w:rPr>
        <w:t>（情境实践家课程创始人）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微软雅黑" w:hAnsi="微软雅黑" w:eastAsia="微软雅黑"/>
          <w:b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/>
          <w:b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/>
          <w:b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/>
          <w:b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/>
          <w:b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/>
          <w:b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/>
          <w:b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/>
          <w:b/>
          <w:bCs w:val="0"/>
          <w:sz w:val="28"/>
          <w:szCs w:val="28"/>
          <w:lang w:eastAsia="zh-CN"/>
        </w:rPr>
      </w:pPr>
      <w:bookmarkStart w:id="0" w:name="_GoBack"/>
      <w:bookmarkEnd w:id="0"/>
    </w:p>
    <w:p>
      <w:pPr>
        <w:rPr>
          <w:rFonts w:hint="eastAsia" w:ascii="微软雅黑" w:hAnsi="微软雅黑" w:eastAsia="微软雅黑"/>
          <w:b/>
          <w:sz w:val="32"/>
          <w:lang w:val="en-US" w:eastAsia="zh-CN"/>
        </w:rPr>
      </w:pPr>
      <w:r>
        <w:rPr>
          <w:rFonts w:hint="eastAsia" w:ascii="微软雅黑" w:hAnsi="微软雅黑" w:eastAsia="微软雅黑"/>
          <w:b/>
          <w:sz w:val="32"/>
          <w:lang w:val="en-US" w:eastAsia="zh-CN"/>
        </w:rPr>
        <w:t>学习卡套餐</w:t>
      </w:r>
    </w:p>
    <w:p>
      <w:pPr>
        <w:rPr>
          <w:rFonts w:hint="eastAsia" w:ascii="微软雅黑" w:hAnsi="微软雅黑" w:eastAsia="微软雅黑"/>
          <w:b/>
          <w:sz w:val="10"/>
          <w:szCs w:val="10"/>
          <w:lang w:val="en-US" w:eastAsia="zh-CN"/>
        </w:rPr>
      </w:pPr>
    </w:p>
    <w:p>
      <w:pPr>
        <w:spacing w:line="240" w:lineRule="auto"/>
        <w:jc w:val="left"/>
        <w:rPr>
          <w:rFonts w:hint="eastAsia" w:ascii="微软雅黑" w:hAnsi="微软雅黑" w:eastAsia="微软雅黑"/>
          <w:b/>
          <w:sz w:val="32"/>
          <w:lang w:val="en-US" w:eastAsia="zh-CN"/>
        </w:rPr>
      </w:pPr>
      <w:r>
        <w:drawing>
          <wp:inline distT="0" distB="0" distL="114300" distR="114300">
            <wp:extent cx="6125210" cy="5652135"/>
            <wp:effectExtent l="0" t="0" r="1270" b="1905"/>
            <wp:docPr id="6120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09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5210" cy="5652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left"/>
        <w:rPr>
          <w:rFonts w:hint="eastAsia" w:ascii="微软雅黑" w:hAnsi="微软雅黑" w:eastAsia="微软雅黑"/>
          <w:b/>
          <w:sz w:val="32"/>
          <w:lang w:val="en-US" w:eastAsia="zh-CN"/>
        </w:rPr>
      </w:pPr>
    </w:p>
    <w:sectPr>
      <w:type w:val="continuous"/>
      <w:pgSz w:w="11906" w:h="16838"/>
      <w:pgMar w:top="720" w:right="720" w:bottom="720" w:left="720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58240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ftv3XbAAAADAEA&#10;AA8AAAAAAAAAAQAgAAAAIgAAAGRycy9kb3ducmV2LnhtbFBLAQIUABQAAAAIAIdO4kAFbqpTFwIA&#10;ADIEAAAOAAAAAAAAAAEAIAAAACoBAABkcnMvZTJvRG9jLnhtbFBLBQYAAAAABgAGAFkBAACzBQAA&#10;AAA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294C"/>
    <w:multiLevelType w:val="multilevel"/>
    <w:tmpl w:val="3B03294C"/>
    <w:lvl w:ilvl="0" w:tentative="0">
      <w:start w:val="1"/>
      <w:numFmt w:val="bullet"/>
      <w:pStyle w:val="36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1">
    <w:nsid w:val="5A1E2B61"/>
    <w:multiLevelType w:val="singleLevel"/>
    <w:tmpl w:val="5A1E2B61"/>
    <w:lvl w:ilvl="0" w:tentative="0">
      <w:start w:val="1"/>
      <w:numFmt w:val="bullet"/>
      <w:lvlText w:val="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2">
    <w:nsid w:val="5A3C80B7"/>
    <w:multiLevelType w:val="singleLevel"/>
    <w:tmpl w:val="5A3C80B7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 w:cs="Wingdings"/>
        <w:color w:val="00B0F0"/>
      </w:rPr>
    </w:lvl>
  </w:abstractNum>
  <w:abstractNum w:abstractNumId="3">
    <w:nsid w:val="5A3CA0F3"/>
    <w:multiLevelType w:val="singleLevel"/>
    <w:tmpl w:val="5A3CA0F3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 w:cs="Wingdings"/>
        <w:color w:val="00B0F0"/>
      </w:rPr>
    </w:lvl>
  </w:abstractNum>
  <w:abstractNum w:abstractNumId="4">
    <w:nsid w:val="5AB0BBC7"/>
    <w:multiLevelType w:val="singleLevel"/>
    <w:tmpl w:val="5AB0BBC7"/>
    <w:lvl w:ilvl="0" w:tentative="0">
      <w:start w:val="1"/>
      <w:numFmt w:val="bullet"/>
      <w:lvlText w:val="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5">
    <w:nsid w:val="5AB0BC07"/>
    <w:multiLevelType w:val="singleLevel"/>
    <w:tmpl w:val="5AB0BC0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6">
    <w:nsid w:val="67CF4E9A"/>
    <w:multiLevelType w:val="multilevel"/>
    <w:tmpl w:val="67CF4E9A"/>
    <w:lvl w:ilvl="0" w:tentative="0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5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8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62257"/>
    <w:rsid w:val="00187601"/>
    <w:rsid w:val="00187F8A"/>
    <w:rsid w:val="00190671"/>
    <w:rsid w:val="00194A3F"/>
    <w:rsid w:val="001952CB"/>
    <w:rsid w:val="001964B2"/>
    <w:rsid w:val="001E490B"/>
    <w:rsid w:val="00247BB3"/>
    <w:rsid w:val="00274B11"/>
    <w:rsid w:val="00293177"/>
    <w:rsid w:val="0029606F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45830"/>
    <w:rsid w:val="004472BF"/>
    <w:rsid w:val="004717A0"/>
    <w:rsid w:val="004718F5"/>
    <w:rsid w:val="00481E3F"/>
    <w:rsid w:val="004827E2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328FB"/>
    <w:rsid w:val="00A419FA"/>
    <w:rsid w:val="00A64AD2"/>
    <w:rsid w:val="00A84B24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74CC"/>
    <w:rsid w:val="00C708C3"/>
    <w:rsid w:val="00C71793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E468B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E0F7B"/>
    <w:rsid w:val="00FF4934"/>
    <w:rsid w:val="00FF6990"/>
    <w:rsid w:val="024A0F5C"/>
    <w:rsid w:val="030A11A1"/>
    <w:rsid w:val="04412C6F"/>
    <w:rsid w:val="07F23F62"/>
    <w:rsid w:val="087C606A"/>
    <w:rsid w:val="08CC176A"/>
    <w:rsid w:val="0EA249AA"/>
    <w:rsid w:val="0F1461ED"/>
    <w:rsid w:val="12C6169E"/>
    <w:rsid w:val="1445327A"/>
    <w:rsid w:val="14547BAE"/>
    <w:rsid w:val="14EC2BB1"/>
    <w:rsid w:val="157C3E5D"/>
    <w:rsid w:val="1CB974E3"/>
    <w:rsid w:val="1DC56A4D"/>
    <w:rsid w:val="1E59101B"/>
    <w:rsid w:val="1EA4381C"/>
    <w:rsid w:val="1ECD7371"/>
    <w:rsid w:val="1FC854A4"/>
    <w:rsid w:val="204E3BFA"/>
    <w:rsid w:val="208F6BD7"/>
    <w:rsid w:val="215D0D9C"/>
    <w:rsid w:val="22003B30"/>
    <w:rsid w:val="247A3A18"/>
    <w:rsid w:val="25B104C3"/>
    <w:rsid w:val="27944D9A"/>
    <w:rsid w:val="28DA3E5B"/>
    <w:rsid w:val="296E6C93"/>
    <w:rsid w:val="29A67B31"/>
    <w:rsid w:val="29F140A6"/>
    <w:rsid w:val="2A965048"/>
    <w:rsid w:val="2EE73107"/>
    <w:rsid w:val="314A552F"/>
    <w:rsid w:val="319B0FA4"/>
    <w:rsid w:val="31F2543F"/>
    <w:rsid w:val="32155F4C"/>
    <w:rsid w:val="327148E0"/>
    <w:rsid w:val="34BE1F89"/>
    <w:rsid w:val="38CF2F29"/>
    <w:rsid w:val="398E0DAE"/>
    <w:rsid w:val="3A056318"/>
    <w:rsid w:val="3B781713"/>
    <w:rsid w:val="3BD52FAE"/>
    <w:rsid w:val="3CD67196"/>
    <w:rsid w:val="3D117005"/>
    <w:rsid w:val="3DE17E7F"/>
    <w:rsid w:val="3E25575A"/>
    <w:rsid w:val="3E41349B"/>
    <w:rsid w:val="3F126BE0"/>
    <w:rsid w:val="406C6CD0"/>
    <w:rsid w:val="44EB4048"/>
    <w:rsid w:val="46A56284"/>
    <w:rsid w:val="48141E0C"/>
    <w:rsid w:val="48300B3D"/>
    <w:rsid w:val="49395D27"/>
    <w:rsid w:val="4A142266"/>
    <w:rsid w:val="4A184561"/>
    <w:rsid w:val="4A820A3B"/>
    <w:rsid w:val="4C9546CC"/>
    <w:rsid w:val="4D302FBB"/>
    <w:rsid w:val="51DF34BB"/>
    <w:rsid w:val="538E3A2B"/>
    <w:rsid w:val="53BF53D8"/>
    <w:rsid w:val="54984945"/>
    <w:rsid w:val="57706C33"/>
    <w:rsid w:val="57E24D15"/>
    <w:rsid w:val="58C96D67"/>
    <w:rsid w:val="58D10B8A"/>
    <w:rsid w:val="591431D0"/>
    <w:rsid w:val="5AC1337D"/>
    <w:rsid w:val="5CC97B96"/>
    <w:rsid w:val="5CCE345D"/>
    <w:rsid w:val="5F410DB2"/>
    <w:rsid w:val="5F5B3296"/>
    <w:rsid w:val="5FD5341C"/>
    <w:rsid w:val="654B1D62"/>
    <w:rsid w:val="660E3A1D"/>
    <w:rsid w:val="686B5634"/>
    <w:rsid w:val="6964373A"/>
    <w:rsid w:val="6AD4769A"/>
    <w:rsid w:val="6AF32913"/>
    <w:rsid w:val="6C2F22A3"/>
    <w:rsid w:val="6C92060F"/>
    <w:rsid w:val="6CCE3329"/>
    <w:rsid w:val="6E150956"/>
    <w:rsid w:val="70490B2B"/>
    <w:rsid w:val="70C70EEE"/>
    <w:rsid w:val="718476F9"/>
    <w:rsid w:val="74CB33EF"/>
    <w:rsid w:val="74DE1AB1"/>
    <w:rsid w:val="75C911ED"/>
    <w:rsid w:val="78CF032E"/>
    <w:rsid w:val="790911C0"/>
    <w:rsid w:val="7A21415D"/>
    <w:rsid w:val="7A655B99"/>
    <w:rsid w:val="7AB46CD4"/>
    <w:rsid w:val="7B3E2787"/>
    <w:rsid w:val="7C701A04"/>
    <w:rsid w:val="7FA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kern w:val="2"/>
      <w:sz w:val="32"/>
      <w:szCs w:val="32"/>
      <w:lang w:val="en-US" w:eastAsia="zh-CN" w:bidi="ar-SA"/>
    </w:rPr>
  </w:style>
  <w:style w:type="paragraph" w:styleId="4">
    <w:name w:val="heading 3"/>
    <w:next w:val="1"/>
    <w:link w:val="27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8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0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3">
    <w:name w:val="Strong"/>
    <w:qFormat/>
    <w:uiPriority w:val="0"/>
    <w:rPr>
      <w:b/>
      <w:bCs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6">
    <w:name w:val="Light List Accent 3"/>
    <w:basedOn w:val="14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paragraph" w:customStyle="1" w:styleId="17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8">
    <w:name w:val="页眉 Char"/>
    <w:basedOn w:val="12"/>
    <w:link w:val="10"/>
    <w:qFormat/>
    <w:uiPriority w:val="99"/>
    <w:rPr>
      <w:sz w:val="18"/>
      <w:szCs w:val="18"/>
    </w:rPr>
  </w:style>
  <w:style w:type="character" w:customStyle="1" w:styleId="19">
    <w:name w:val="页脚 Char"/>
    <w:basedOn w:val="12"/>
    <w:link w:val="9"/>
    <w:qFormat/>
    <w:uiPriority w:val="99"/>
    <w:rPr>
      <w:sz w:val="18"/>
      <w:szCs w:val="18"/>
    </w:rPr>
  </w:style>
  <w:style w:type="character" w:customStyle="1" w:styleId="20">
    <w:name w:val="批注框文本 Char"/>
    <w:basedOn w:val="12"/>
    <w:link w:val="8"/>
    <w:semiHidden/>
    <w:qFormat/>
    <w:uiPriority w:val="0"/>
    <w:rPr>
      <w:kern w:val="2"/>
      <w:sz w:val="18"/>
      <w:szCs w:val="18"/>
    </w:rPr>
  </w:style>
  <w:style w:type="paragraph" w:customStyle="1" w:styleId="21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2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3">
    <w:name w:val="style681"/>
    <w:basedOn w:val="12"/>
    <w:qFormat/>
    <w:uiPriority w:val="0"/>
    <w:rPr>
      <w:color w:val="000033"/>
      <w:sz w:val="20"/>
      <w:szCs w:val="20"/>
    </w:rPr>
  </w:style>
  <w:style w:type="character" w:customStyle="1" w:styleId="24">
    <w:name w:val="course_content1"/>
    <w:basedOn w:val="12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5">
    <w:name w:val="标题 1 Char"/>
    <w:basedOn w:val="12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6">
    <w:name w:val="标题 2 Char"/>
    <w:basedOn w:val="12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7">
    <w:name w:val="标题 3 Char"/>
    <w:basedOn w:val="12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28">
    <w:name w:val="标题 4 Char"/>
    <w:basedOn w:val="12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29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0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1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2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正文楷体"/>
    <w:basedOn w:val="1"/>
    <w:qFormat/>
    <w:uiPriority w:val="0"/>
    <w:pPr>
      <w:spacing w:before="0" w:after="0" w:line="300" w:lineRule="auto"/>
    </w:pPr>
  </w:style>
  <w:style w:type="paragraph" w:customStyle="1" w:styleId="35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6">
    <w:name w:val="Bullet Level 1"/>
    <w:next w:val="35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character" w:customStyle="1" w:styleId="37">
    <w:name w:val="apple-converted-space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3156DA-9218-4C02-A266-CFD535F861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372</Words>
  <Characters>2124</Characters>
  <Lines>17</Lines>
  <Paragraphs>4</Paragraphs>
  <ScaleCrop>false</ScaleCrop>
  <LinksUpToDate>false</LinksUpToDate>
  <CharactersWithSpaces>2492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2015-08-03T10:11:00Z</dcterms:created>
  <dc:creator>nina</dc:creator>
  <cp:lastModifiedBy>拉儿</cp:lastModifiedBy>
  <cp:lastPrinted>2015-07-07T09:25:00Z</cp:lastPrinted>
  <dcterms:modified xsi:type="dcterms:W3CDTF">2018-03-29T05:45:13Z</dcterms:modified>
  <dc:title>《压力与情绪管理》</dc:title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