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4B" w:rsidRDefault="009E384B">
      <w:pPr>
        <w:spacing w:line="560" w:lineRule="exact"/>
        <w:ind w:right="400"/>
        <w:rPr>
          <w:rFonts w:ascii="仿宋_GB2312" w:eastAsia="仿宋_GB2312"/>
          <w:sz w:val="28"/>
          <w:szCs w:val="28"/>
        </w:rPr>
      </w:pPr>
      <w:r w:rsidRPr="009E384B">
        <w:rPr>
          <w:spacing w:val="40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7.5pt;margin-top:9.75pt;width:469.55pt;height:31.2pt;z-index:251659264" fillcolor="red" strokecolor="red">
            <v:shadow on="t" color="#868686"/>
            <v:textpath style="font-family:&quot;黑体&quot;;font-size:20pt" trim="t" fitpath="t" string="  新闻写作技巧与自媒体微信运营管理"/>
          </v:shape>
        </w:pict>
      </w:r>
    </w:p>
    <w:p w:rsidR="009E384B" w:rsidRDefault="009E384B">
      <w:pPr>
        <w:spacing w:line="560" w:lineRule="exact"/>
        <w:jc w:val="right"/>
        <w:rPr>
          <w:rFonts w:ascii="黑体" w:eastAsia="黑体"/>
          <w:b/>
          <w:sz w:val="44"/>
        </w:rPr>
      </w:pPr>
      <w:r w:rsidRPr="009E384B">
        <w:rPr>
          <w:rFonts w:ascii="华文中宋" w:eastAsia="华文中宋" w:hAnsi="华文中宋"/>
          <w:sz w:val="24"/>
        </w:rPr>
        <w:pict>
          <v:line id="直线 7" o:spid="_x0000_s1026" style="position:absolute;left:0;text-align:left;z-index:251660288" from="-9pt,22.3pt" to="473.75pt,22.3pt" o:gfxdata="UEsDBAoAAAAAAIdO4kAAAAAAAAAAAAAAAAAEAAAAZHJzL1BLAwQUAAAACACHTuJAZ2PMpdgAAAAJ&#10;AQAADwAAAGRycy9kb3ducmV2LnhtbE2PzU7DMBCE70i8g7VI3FonVSghxKkAwQ0JEX563cZLHDVe&#10;R7Gbpm+PEQc4zs5o9ptyM9teTDT6zrGCdJmAIG6c7rhV8P72tMhB+ICssXdMCk7kYVOdn5VYaHfk&#10;V5rq0IpYwr5ABSaEoZDSN4Ys+qUbiKP35UaLIcqxlXrEYyy3vVwlyVpa7Dh+MDjQg6FmXx+sgvkz&#10;vzPb53D/6D5ezH7e1nZanZS6vEiTWxCB5vAXhh/8iA5VZNq5A2svegWLNI9bgoIsW4OIgZvs+grE&#10;7vcgq1L+X1B9A1BLAwQUAAAACACHTuJAOhSnS88BAACOAwAADgAAAGRycy9lMm9Eb2MueG1srVNL&#10;jhMxEN0jcQfLe9KdoPnQSmcWhLBBMNIMB6j4023JP7k86eQsXIMVG44z16DsZDJ8NgiRhVN2lZ/f&#10;e1W9vNk7y3YqoQm+5/NZy5nyIkjjh55/vt+8uuYMM3gJNnjV84NCfrN6+WI5xU4twhisVIkRiMdu&#10;ij0fc45d06AYlQOchag8JXVIDjJt09DIBBOhO9ss2vaymUKSMQWhEOl0fUzyVcXXWon8SWtUmdme&#10;E7dc11TXbVmb1RK6IUEcjTjRgH9g4cB4evQMtYYM7CGZP6CcESlg0HkmgmuC1kaoqoHUzNvf1NyN&#10;EFXVQuZgPNuE/w9WfNzdJmYk9Y4zD45a9Pjl6+O37+yqeDNF7KjkLt6m0w4pLEL3OrnyTxLYvvp5&#10;OPup9pkJOrycv27fLC44E0+55vliTJjfq+BYCXpujS9SoYPdB8z0GJU+lZRj69nU88X1xVXBAxoV&#10;bSFT6CKRRz/UyxiskRtjbbmCadi+tYntgJq/2bT0K5oI+Jey8soacDzW1dRxLEYF8p2XLB8i2eJp&#10;fnnh4JTkzCoa9xIRIHQZjP2bSnraemJQbD0aWaJtkAdqwkNMZhjJinllWTLU9Mr3NKBlqn7eV6Tn&#10;z2j1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djzKXYAAAACQEAAA8AAAAAAAAAAQAgAAAAIgAA&#10;AGRycy9kb3ducmV2LnhtbFBLAQIUABQAAAAIAIdO4kA6FKdLzwEAAI4DAAAOAAAAAAAAAAEAIAAA&#10;ACcBAABkcnMvZTJvRG9jLnhtbFBLBQYAAAAABgAGAFkBAABoBQAAAAA=&#10;" strokecolor="red" strokeweight="2.25pt"/>
        </w:pict>
      </w:r>
    </w:p>
    <w:p w:rsidR="009E384B" w:rsidRDefault="008B1AD8">
      <w:pPr>
        <w:spacing w:line="560" w:lineRule="exact"/>
        <w:jc w:val="center"/>
        <w:rPr>
          <w:rFonts w:ascii="黑体" w:eastAsia="黑体"/>
          <w:b/>
          <w:color w:val="FF0000"/>
          <w:sz w:val="44"/>
        </w:rPr>
      </w:pPr>
      <w:r>
        <w:rPr>
          <w:rFonts w:ascii="黑体" w:eastAsia="黑体" w:hint="eastAsia"/>
          <w:b/>
          <w:color w:val="FF0000"/>
          <w:sz w:val="44"/>
        </w:rPr>
        <w:t>招生简章</w:t>
      </w:r>
    </w:p>
    <w:p w:rsidR="009E384B" w:rsidRDefault="008B1AD8">
      <w:pPr>
        <w:spacing w:line="380" w:lineRule="exact"/>
        <w:rPr>
          <w:rFonts w:ascii="微软雅黑" w:eastAsia="微软雅黑" w:hAnsi="微软雅黑"/>
          <w:b/>
          <w:bCs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sz w:val="22"/>
          <w:szCs w:val="22"/>
        </w:rPr>
        <w:t>【前言】</w:t>
      </w:r>
    </w:p>
    <w:p w:rsidR="009E384B" w:rsidRDefault="008B1AD8">
      <w:pPr>
        <w:widowControl/>
        <w:spacing w:line="400" w:lineRule="exact"/>
        <w:ind w:firstLineChars="300" w:firstLine="840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毛泽东说：“凡是推翻一个政权必先打造舆论。“习近平总书记说：”经济工作是全党中心，但宣传工作是重中之重。如何让企业战略经营落地，需要通过文化去造势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，通过各种媒体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包括自媒体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去推动，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这个执行的有力武器就是被誉为企业喉舌的“内刊”——</w:t>
      </w:r>
      <w:proofErr w:type="gramStart"/>
      <w:r>
        <w:rPr>
          <w:rFonts w:ascii="仿宋_GB2312" w:eastAsia="仿宋_GB2312" w:hAnsi="微软雅黑" w:cs="宋体" w:hint="eastAsia"/>
          <w:kern w:val="0"/>
          <w:sz w:val="28"/>
          <w:szCs w:val="28"/>
        </w:rPr>
        <w:t>纸媒和自</w:t>
      </w:r>
      <w:proofErr w:type="gramEnd"/>
      <w:r>
        <w:rPr>
          <w:rFonts w:ascii="仿宋_GB2312" w:eastAsia="仿宋_GB2312" w:hAnsi="微软雅黑" w:cs="宋体" w:hint="eastAsia"/>
          <w:kern w:val="0"/>
          <w:sz w:val="28"/>
          <w:szCs w:val="28"/>
        </w:rPr>
        <w:t>媒体！如何用自媒体去传播企业文化呢？需要我们的文化具备卖点和亮点，对于企业文化管理员来说，如何高效的提炼和采访造势显的很重要</w:t>
      </w:r>
    </w:p>
    <w:p w:rsidR="009E384B" w:rsidRDefault="008B1AD8">
      <w:pPr>
        <w:widowControl/>
        <w:spacing w:line="400" w:lineRule="exact"/>
        <w:ind w:firstLineChars="400" w:firstLine="880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kern w:val="0"/>
          <w:sz w:val="22"/>
          <w:szCs w:val="22"/>
        </w:rPr>
        <w:t>——具有海尔</w:t>
      </w:r>
      <w:r>
        <w:rPr>
          <w:rFonts w:ascii="微软雅黑" w:eastAsia="微软雅黑" w:hAnsi="微软雅黑" w:cs="宋体" w:hint="eastAsia"/>
          <w:kern w:val="0"/>
          <w:sz w:val="22"/>
          <w:szCs w:val="22"/>
        </w:rPr>
        <w:t>10</w:t>
      </w:r>
      <w:r>
        <w:rPr>
          <w:rFonts w:ascii="微软雅黑" w:eastAsia="微软雅黑" w:hAnsi="微软雅黑" w:cs="宋体" w:hint="eastAsia"/>
          <w:kern w:val="0"/>
          <w:sz w:val="22"/>
          <w:szCs w:val="22"/>
        </w:rPr>
        <w:t>年资深企业文化实战管理经验的孙海蓝老师</w:t>
      </w:r>
      <w:r>
        <w:rPr>
          <w:rFonts w:ascii="仿宋_GB2312" w:eastAsia="仿宋_GB2312" w:hAnsi="微软雅黑" w:cs="宋体" w:hint="eastAsia"/>
          <w:kern w:val="0"/>
          <w:sz w:val="22"/>
          <w:szCs w:val="22"/>
        </w:rPr>
        <w:t>，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将通过大量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实操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案例告诉你如何做好内刊，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做好新闻策划和卖点提炼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.</w:t>
      </w:r>
    </w:p>
    <w:p w:rsidR="009E384B" w:rsidRDefault="008B1AD8">
      <w:pPr>
        <w:widowControl/>
        <w:spacing w:line="400" w:lineRule="exact"/>
        <w:jc w:val="left"/>
        <w:rPr>
          <w:rFonts w:ascii="微软雅黑" w:eastAsia="微软雅黑" w:hAnsi="微软雅黑" w:cs="宋体"/>
          <w:b/>
          <w:kern w:val="0"/>
          <w:sz w:val="22"/>
          <w:szCs w:val="22"/>
        </w:rPr>
      </w:pPr>
      <w:r>
        <w:rPr>
          <w:rFonts w:ascii="微软雅黑" w:eastAsia="微软雅黑" w:hAnsi="微软雅黑" w:cs="宋体" w:hint="eastAsia"/>
          <w:b/>
          <w:kern w:val="0"/>
          <w:sz w:val="22"/>
          <w:szCs w:val="22"/>
        </w:rPr>
        <w:t>【本课程实战点】：</w:t>
      </w:r>
    </w:p>
    <w:p w:rsidR="009E384B" w:rsidRDefault="008B1AD8">
      <w:pPr>
        <w:spacing w:line="360" w:lineRule="exact"/>
        <w:rPr>
          <w:rFonts w:ascii="仿宋_GB2312" w:eastAsia="仿宋_GB2312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、会</w:t>
      </w:r>
      <w:r>
        <w:rPr>
          <w:rFonts w:ascii="微软雅黑" w:eastAsia="微软雅黑" w:hAnsi="微软雅黑" w:hint="eastAsia"/>
          <w:sz w:val="24"/>
        </w:rPr>
        <w:t>干</w:t>
      </w:r>
      <w:r>
        <w:rPr>
          <w:rFonts w:ascii="微软雅黑" w:eastAsia="微软雅黑" w:hAnsi="微软雅黑" w:hint="eastAsia"/>
          <w:sz w:val="24"/>
        </w:rPr>
        <w:t>：</w:t>
      </w:r>
      <w:r>
        <w:rPr>
          <w:rFonts w:ascii="仿宋_GB2312" w:eastAsia="仿宋_GB2312" w:hAnsi="微软雅黑" w:hint="eastAsia"/>
          <w:sz w:val="24"/>
        </w:rPr>
        <w:t>会造势，会采编、会提炼，</w:t>
      </w:r>
    </w:p>
    <w:p w:rsidR="009E384B" w:rsidRDefault="008B1AD8">
      <w:pPr>
        <w:spacing w:line="360" w:lineRule="exact"/>
        <w:rPr>
          <w:rFonts w:ascii="仿宋_GB2312" w:eastAsia="仿宋_GB2312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 w:hint="eastAsia"/>
          <w:sz w:val="24"/>
        </w:rPr>
        <w:t>会写</w:t>
      </w:r>
      <w:r>
        <w:rPr>
          <w:rFonts w:ascii="微软雅黑" w:eastAsia="微软雅黑" w:hAnsi="微软雅黑" w:hint="eastAsia"/>
          <w:sz w:val="24"/>
        </w:rPr>
        <w:t>：</w:t>
      </w:r>
      <w:r>
        <w:rPr>
          <w:rFonts w:ascii="仿宋_GB2312" w:eastAsia="仿宋_GB2312" w:hAnsi="微软雅黑" w:hint="eastAsia"/>
          <w:sz w:val="24"/>
        </w:rPr>
        <w:t>写故事、写新闻、</w:t>
      </w:r>
      <w:proofErr w:type="gramStart"/>
      <w:r>
        <w:rPr>
          <w:rFonts w:ascii="仿宋_GB2312" w:eastAsia="仿宋_GB2312" w:hAnsi="微软雅黑" w:hint="eastAsia"/>
          <w:sz w:val="24"/>
        </w:rPr>
        <w:t>编微信</w:t>
      </w:r>
      <w:proofErr w:type="gramEnd"/>
      <w:r>
        <w:rPr>
          <w:rFonts w:ascii="仿宋_GB2312" w:eastAsia="仿宋_GB2312" w:hAnsi="微软雅黑" w:hint="eastAsia"/>
          <w:sz w:val="24"/>
        </w:rPr>
        <w:t>、</w:t>
      </w:r>
    </w:p>
    <w:p w:rsidR="009E384B" w:rsidRDefault="008B1AD8">
      <w:pPr>
        <w:spacing w:line="360" w:lineRule="exact"/>
        <w:rPr>
          <w:rFonts w:ascii="仿宋_GB2312" w:eastAsia="仿宋_GB2312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 w:hint="eastAsia"/>
          <w:sz w:val="24"/>
        </w:rPr>
        <w:t>会讲</w:t>
      </w:r>
      <w:r>
        <w:rPr>
          <w:rFonts w:ascii="微软雅黑" w:eastAsia="微软雅黑" w:hAnsi="微软雅黑" w:hint="eastAsia"/>
          <w:sz w:val="24"/>
        </w:rPr>
        <w:t>：</w:t>
      </w:r>
      <w:r>
        <w:rPr>
          <w:rFonts w:ascii="仿宋_GB2312" w:eastAsia="仿宋_GB2312" w:hAnsi="微软雅黑" w:hint="eastAsia"/>
          <w:sz w:val="24"/>
        </w:rPr>
        <w:t>讲政治、讲正气，讲</w:t>
      </w:r>
      <w:r>
        <w:rPr>
          <w:rFonts w:ascii="仿宋_GB2312" w:eastAsia="仿宋_GB2312" w:hAnsi="微软雅黑" w:hint="eastAsia"/>
          <w:sz w:val="24"/>
        </w:rPr>
        <w:t>文化</w:t>
      </w:r>
    </w:p>
    <w:p w:rsidR="009E384B" w:rsidRDefault="008B1AD8">
      <w:pPr>
        <w:spacing w:line="360" w:lineRule="exact"/>
        <w:rPr>
          <w:rFonts w:ascii="仿宋_GB2312" w:eastAsia="仿宋_GB2312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4</w:t>
      </w:r>
      <w:r>
        <w:rPr>
          <w:rFonts w:ascii="微软雅黑" w:eastAsia="微软雅黑" w:hAnsi="微软雅黑" w:hint="eastAsia"/>
          <w:sz w:val="24"/>
        </w:rPr>
        <w:t>、会悟：</w:t>
      </w:r>
      <w:r>
        <w:rPr>
          <w:rFonts w:ascii="仿宋_GB2312" w:eastAsia="仿宋_GB2312" w:hAnsi="微软雅黑" w:hint="eastAsia"/>
          <w:sz w:val="24"/>
        </w:rPr>
        <w:t>悟内刊、</w:t>
      </w:r>
      <w:proofErr w:type="gramStart"/>
      <w:r>
        <w:rPr>
          <w:rFonts w:ascii="仿宋_GB2312" w:eastAsia="仿宋_GB2312" w:hAnsi="微软雅黑" w:hint="eastAsia"/>
          <w:sz w:val="24"/>
        </w:rPr>
        <w:t>悟自媒</w:t>
      </w:r>
      <w:proofErr w:type="gramEnd"/>
      <w:r>
        <w:rPr>
          <w:rFonts w:ascii="仿宋_GB2312" w:eastAsia="仿宋_GB2312" w:hAnsi="微软雅黑" w:hint="eastAsia"/>
          <w:sz w:val="24"/>
        </w:rPr>
        <w:t>、微传播</w:t>
      </w:r>
    </w:p>
    <w:p w:rsidR="009E384B" w:rsidRDefault="009E384B">
      <w:pPr>
        <w:spacing w:line="360" w:lineRule="exact"/>
        <w:rPr>
          <w:rFonts w:ascii="仿宋_GB2312" w:eastAsia="仿宋_GB2312" w:hAnsi="微软雅黑"/>
          <w:sz w:val="22"/>
          <w:szCs w:val="22"/>
        </w:rPr>
      </w:pPr>
    </w:p>
    <w:p w:rsidR="009E384B" w:rsidRDefault="008B1AD8">
      <w:pPr>
        <w:spacing w:line="360" w:lineRule="exact"/>
        <w:rPr>
          <w:rFonts w:ascii="微软雅黑" w:eastAsia="微软雅黑" w:hAnsi="微软雅黑" w:cs="宋体"/>
          <w:b/>
          <w:kern w:val="0"/>
          <w:sz w:val="22"/>
          <w:szCs w:val="22"/>
        </w:rPr>
      </w:pPr>
      <w:r>
        <w:rPr>
          <w:rFonts w:ascii="微软雅黑" w:eastAsia="微软雅黑" w:hAnsi="微软雅黑" w:cs="宋体" w:hint="eastAsia"/>
          <w:b/>
          <w:kern w:val="0"/>
          <w:sz w:val="22"/>
          <w:szCs w:val="22"/>
        </w:rPr>
        <w:t>【适合企业】：</w:t>
      </w:r>
    </w:p>
    <w:p w:rsidR="009E384B" w:rsidRDefault="008B1AD8">
      <w:pPr>
        <w:spacing w:line="360" w:lineRule="exac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中高层管理者、</w:t>
      </w:r>
      <w:r>
        <w:rPr>
          <w:rFonts w:ascii="微软雅黑" w:eastAsia="微软雅黑" w:hAnsi="微软雅黑" w:hint="eastAsia"/>
          <w:sz w:val="22"/>
          <w:szCs w:val="22"/>
        </w:rPr>
        <w:t>HR</w:t>
      </w:r>
      <w:r>
        <w:rPr>
          <w:rFonts w:ascii="微软雅黑" w:eastAsia="微软雅黑" w:hAnsi="微软雅黑" w:hint="eastAsia"/>
          <w:sz w:val="22"/>
          <w:szCs w:val="22"/>
        </w:rPr>
        <w:t>、党政办公室，企业文化专员、</w:t>
      </w:r>
      <w:r>
        <w:rPr>
          <w:rFonts w:ascii="微软雅黑" w:eastAsia="微软雅黑" w:hAnsi="微软雅黑" w:hint="eastAsia"/>
          <w:sz w:val="22"/>
          <w:szCs w:val="22"/>
        </w:rPr>
        <w:t>自媒体运营、管理人员</w:t>
      </w:r>
    </w:p>
    <w:p w:rsidR="009E384B" w:rsidRDefault="009E384B">
      <w:pPr>
        <w:spacing w:line="360" w:lineRule="exact"/>
        <w:rPr>
          <w:rFonts w:ascii="微软雅黑" w:eastAsia="微软雅黑" w:hAnsi="微软雅黑"/>
          <w:sz w:val="22"/>
          <w:szCs w:val="22"/>
        </w:rPr>
      </w:pPr>
    </w:p>
    <w:p w:rsidR="009E384B" w:rsidRDefault="008B1AD8">
      <w:pPr>
        <w:spacing w:line="360" w:lineRule="exac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【</w:t>
      </w:r>
      <w:r>
        <w:rPr>
          <w:rFonts w:ascii="微软雅黑" w:eastAsia="微软雅黑" w:hAnsi="微软雅黑" w:hint="eastAsia"/>
          <w:b/>
          <w:bCs/>
          <w:sz w:val="22"/>
          <w:szCs w:val="22"/>
        </w:rPr>
        <w:t>培训时间、地点</w:t>
      </w:r>
      <w:r>
        <w:rPr>
          <w:rFonts w:ascii="微软雅黑" w:eastAsia="微软雅黑" w:hAnsi="微软雅黑" w:hint="eastAsia"/>
          <w:sz w:val="22"/>
          <w:szCs w:val="22"/>
        </w:rPr>
        <w:t>】</w:t>
      </w:r>
    </w:p>
    <w:p w:rsidR="009E384B" w:rsidRPr="004215CB" w:rsidRDefault="008B1AD8">
      <w:pPr>
        <w:spacing w:line="360" w:lineRule="exact"/>
        <w:rPr>
          <w:rFonts w:ascii="微软雅黑" w:eastAsia="微软雅黑" w:hAnsi="微软雅黑"/>
          <w:color w:val="FF0000"/>
          <w:sz w:val="22"/>
          <w:szCs w:val="22"/>
        </w:rPr>
      </w:pPr>
      <w:r w:rsidRPr="004215CB">
        <w:rPr>
          <w:rFonts w:ascii="微软雅黑" w:eastAsia="微软雅黑" w:hAnsi="微软雅黑" w:hint="eastAsia"/>
          <w:color w:val="FF0000"/>
          <w:sz w:val="22"/>
          <w:szCs w:val="22"/>
        </w:rPr>
        <w:t>2018</w:t>
      </w:r>
      <w:r w:rsidRPr="004215CB">
        <w:rPr>
          <w:rFonts w:ascii="微软雅黑" w:eastAsia="微软雅黑" w:hAnsi="微软雅黑" w:hint="eastAsia"/>
          <w:color w:val="FF0000"/>
          <w:sz w:val="22"/>
          <w:szCs w:val="22"/>
        </w:rPr>
        <w:t>年</w:t>
      </w:r>
      <w:r w:rsidRPr="004215CB">
        <w:rPr>
          <w:rFonts w:ascii="微软雅黑" w:eastAsia="微软雅黑" w:hAnsi="微软雅黑" w:hint="eastAsia"/>
          <w:color w:val="FF0000"/>
          <w:sz w:val="22"/>
          <w:szCs w:val="22"/>
        </w:rPr>
        <w:t>5</w:t>
      </w:r>
      <w:r w:rsidRPr="004215CB">
        <w:rPr>
          <w:rFonts w:ascii="微软雅黑" w:eastAsia="微软雅黑" w:hAnsi="微软雅黑" w:hint="eastAsia"/>
          <w:color w:val="FF0000"/>
          <w:sz w:val="22"/>
          <w:szCs w:val="22"/>
        </w:rPr>
        <w:t>月</w:t>
      </w:r>
      <w:r w:rsidRPr="004215CB">
        <w:rPr>
          <w:rFonts w:ascii="微软雅黑" w:eastAsia="微软雅黑" w:hAnsi="微软雅黑" w:hint="eastAsia"/>
          <w:color w:val="FF0000"/>
          <w:sz w:val="22"/>
          <w:szCs w:val="22"/>
        </w:rPr>
        <w:t>2</w:t>
      </w:r>
      <w:r w:rsidRPr="004215CB">
        <w:rPr>
          <w:rFonts w:ascii="微软雅黑" w:eastAsia="微软雅黑" w:hAnsi="微软雅黑" w:hint="eastAsia"/>
          <w:color w:val="FF0000"/>
          <w:sz w:val="22"/>
          <w:szCs w:val="22"/>
        </w:rPr>
        <w:t>7</w:t>
      </w:r>
      <w:r w:rsidRPr="004215CB">
        <w:rPr>
          <w:rFonts w:ascii="微软雅黑" w:eastAsia="微软雅黑" w:hAnsi="微软雅黑" w:hint="eastAsia"/>
          <w:color w:val="FF0000"/>
          <w:sz w:val="22"/>
          <w:szCs w:val="22"/>
        </w:rPr>
        <w:t>日至</w:t>
      </w:r>
      <w:r w:rsidRPr="004215CB">
        <w:rPr>
          <w:rFonts w:ascii="微软雅黑" w:eastAsia="微软雅黑" w:hAnsi="微软雅黑" w:hint="eastAsia"/>
          <w:color w:val="FF0000"/>
          <w:sz w:val="22"/>
          <w:szCs w:val="22"/>
        </w:rPr>
        <w:t>5</w:t>
      </w:r>
      <w:r w:rsidRPr="004215CB">
        <w:rPr>
          <w:rFonts w:ascii="微软雅黑" w:eastAsia="微软雅黑" w:hAnsi="微软雅黑" w:hint="eastAsia"/>
          <w:color w:val="FF0000"/>
          <w:sz w:val="22"/>
          <w:szCs w:val="22"/>
        </w:rPr>
        <w:t>月</w:t>
      </w:r>
      <w:r w:rsidRPr="004215CB">
        <w:rPr>
          <w:rFonts w:ascii="微软雅黑" w:eastAsia="微软雅黑" w:hAnsi="微软雅黑" w:hint="eastAsia"/>
          <w:color w:val="FF0000"/>
          <w:sz w:val="22"/>
          <w:szCs w:val="22"/>
        </w:rPr>
        <w:t>2</w:t>
      </w:r>
      <w:r w:rsidRPr="004215CB">
        <w:rPr>
          <w:rFonts w:ascii="微软雅黑" w:eastAsia="微软雅黑" w:hAnsi="微软雅黑" w:hint="eastAsia"/>
          <w:color w:val="FF0000"/>
          <w:sz w:val="22"/>
          <w:szCs w:val="22"/>
        </w:rPr>
        <w:t>8</w:t>
      </w:r>
      <w:r w:rsidRPr="004215CB">
        <w:rPr>
          <w:rFonts w:ascii="微软雅黑" w:eastAsia="微软雅黑" w:hAnsi="微软雅黑" w:hint="eastAsia"/>
          <w:color w:val="FF0000"/>
          <w:sz w:val="22"/>
          <w:szCs w:val="22"/>
        </w:rPr>
        <w:t>日</w:t>
      </w:r>
      <w:r w:rsidRPr="004215CB">
        <w:rPr>
          <w:rFonts w:ascii="微软雅黑" w:eastAsia="微软雅黑" w:hAnsi="微软雅黑" w:hint="eastAsia"/>
          <w:color w:val="FF0000"/>
          <w:sz w:val="22"/>
          <w:szCs w:val="22"/>
        </w:rPr>
        <w:t xml:space="preserve">     </w:t>
      </w:r>
      <w:r w:rsidRPr="004215CB">
        <w:rPr>
          <w:rFonts w:ascii="微软雅黑" w:eastAsia="微软雅黑" w:hAnsi="微软雅黑" w:hint="eastAsia"/>
          <w:color w:val="FF0000"/>
          <w:sz w:val="22"/>
          <w:szCs w:val="22"/>
        </w:rPr>
        <w:t xml:space="preserve">  </w:t>
      </w:r>
      <w:r w:rsidRPr="004215CB">
        <w:rPr>
          <w:rFonts w:ascii="微软雅黑" w:eastAsia="微软雅黑" w:hAnsi="微软雅黑" w:hint="eastAsia"/>
          <w:color w:val="FF0000"/>
          <w:sz w:val="22"/>
          <w:szCs w:val="22"/>
        </w:rPr>
        <w:t xml:space="preserve">  </w:t>
      </w:r>
      <w:r w:rsidRPr="004215CB">
        <w:rPr>
          <w:rFonts w:ascii="微软雅黑" w:eastAsia="微软雅黑" w:hAnsi="微软雅黑" w:hint="eastAsia"/>
          <w:color w:val="FF0000"/>
          <w:sz w:val="22"/>
          <w:szCs w:val="22"/>
        </w:rPr>
        <w:t>地点：</w:t>
      </w:r>
      <w:r w:rsidRPr="004215CB">
        <w:rPr>
          <w:rFonts w:ascii="微软雅黑" w:eastAsia="微软雅黑" w:hAnsi="微软雅黑" w:hint="eastAsia"/>
          <w:color w:val="FF0000"/>
          <w:sz w:val="22"/>
          <w:szCs w:val="22"/>
        </w:rPr>
        <w:t>成都</w:t>
      </w:r>
      <w:r w:rsidRPr="004215CB">
        <w:rPr>
          <w:rFonts w:ascii="微软雅黑" w:eastAsia="微软雅黑" w:hAnsi="微软雅黑" w:hint="eastAsia"/>
          <w:color w:val="FF0000"/>
          <w:sz w:val="22"/>
          <w:szCs w:val="22"/>
        </w:rPr>
        <w:t>市</w:t>
      </w:r>
    </w:p>
    <w:p w:rsidR="009E384B" w:rsidRDefault="008B1AD8">
      <w:pPr>
        <w:spacing w:line="360" w:lineRule="exact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会务组根据各单位回传报名回执表，于开班前一星期以传真形式通知参加培训人员具体报到地点、乘车路线及相关注意事项等。</w:t>
      </w:r>
    </w:p>
    <w:p w:rsidR="009E384B" w:rsidRDefault="009E384B">
      <w:pPr>
        <w:spacing w:line="360" w:lineRule="exact"/>
        <w:rPr>
          <w:rFonts w:ascii="微软雅黑" w:eastAsia="微软雅黑" w:hAnsi="微软雅黑"/>
          <w:sz w:val="22"/>
          <w:szCs w:val="22"/>
        </w:rPr>
      </w:pPr>
    </w:p>
    <w:p w:rsidR="009E384B" w:rsidRDefault="008B1AD8">
      <w:pPr>
        <w:widowControl/>
        <w:spacing w:line="400" w:lineRule="exact"/>
        <w:jc w:val="left"/>
        <w:rPr>
          <w:rFonts w:ascii="微软雅黑" w:eastAsia="微软雅黑" w:hAnsi="微软雅黑" w:cs="宋体"/>
          <w:b/>
          <w:kern w:val="0"/>
          <w:sz w:val="22"/>
          <w:szCs w:val="22"/>
        </w:rPr>
      </w:pPr>
      <w:r>
        <w:rPr>
          <w:rFonts w:ascii="微软雅黑" w:eastAsia="微软雅黑" w:hAnsi="微软雅黑" w:cs="宋体" w:hint="eastAsia"/>
          <w:b/>
          <w:kern w:val="0"/>
          <w:sz w:val="22"/>
          <w:szCs w:val="22"/>
        </w:rPr>
        <w:t>【本课程提纲】</w:t>
      </w:r>
    </w:p>
    <w:p w:rsidR="009E384B" w:rsidRDefault="008B1AD8">
      <w:pPr>
        <w:widowControl/>
        <w:spacing w:line="400" w:lineRule="exact"/>
        <w:jc w:val="left"/>
        <w:rPr>
          <w:rFonts w:ascii="微软雅黑" w:eastAsia="微软雅黑" w:hAnsi="微软雅黑" w:cs="宋体"/>
          <w:b/>
          <w:kern w:val="0"/>
          <w:sz w:val="22"/>
          <w:szCs w:val="22"/>
        </w:rPr>
      </w:pPr>
      <w:r>
        <w:rPr>
          <w:rFonts w:ascii="微软雅黑" w:eastAsia="微软雅黑" w:hAnsi="微软雅黑" w:cs="宋体" w:hint="eastAsia"/>
          <w:b/>
          <w:kern w:val="0"/>
          <w:sz w:val="22"/>
          <w:szCs w:val="22"/>
        </w:rPr>
        <w:t>第一讲：角色定位——自我价值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b/>
          <w:bCs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kern w:val="0"/>
          <w:sz w:val="22"/>
          <w:szCs w:val="22"/>
        </w:rPr>
        <w:t>自我定位：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案例互动：</w:t>
      </w:r>
      <w:r>
        <w:rPr>
          <w:rFonts w:ascii="宋体" w:hAnsi="宋体" w:cs="宋体" w:hint="eastAsia"/>
          <w:kern w:val="0"/>
          <w:sz w:val="22"/>
          <w:szCs w:val="22"/>
        </w:rPr>
        <w:t>反复改稿造成工作被动，我的工作有价值吗？</w:t>
      </w:r>
    </w:p>
    <w:p w:rsidR="009E384B" w:rsidRDefault="008B1AD8">
      <w:pPr>
        <w:widowControl/>
        <w:numPr>
          <w:ilvl w:val="0"/>
          <w:numId w:val="1"/>
        </w:numPr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案例互动：通讯员的工作价值体现在哪里？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、如何平衡三方之间的关系？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3</w:t>
      </w:r>
      <w:r>
        <w:rPr>
          <w:rFonts w:ascii="宋体" w:hAnsi="宋体" w:cs="宋体" w:hint="eastAsia"/>
          <w:kern w:val="0"/>
          <w:sz w:val="22"/>
          <w:szCs w:val="22"/>
        </w:rPr>
        <w:t>、</w:t>
      </w:r>
      <w:r>
        <w:rPr>
          <w:rFonts w:ascii="宋体" w:hAnsi="宋体" w:cs="宋体" w:hint="eastAsia"/>
          <w:kern w:val="0"/>
          <w:sz w:val="22"/>
          <w:szCs w:val="22"/>
        </w:rPr>
        <w:t>通讯员的基本功</w:t>
      </w:r>
      <w:r>
        <w:rPr>
          <w:rFonts w:ascii="宋体" w:hAnsi="宋体" w:cs="宋体" w:hint="eastAsia"/>
          <w:kern w:val="0"/>
          <w:sz w:val="22"/>
          <w:szCs w:val="22"/>
        </w:rPr>
        <w:t>：会造势，会提炼，会总结，会策划</w:t>
      </w:r>
      <w:r>
        <w:rPr>
          <w:rFonts w:ascii="宋体" w:hAnsi="宋体" w:cs="宋体" w:hint="eastAsia"/>
          <w:kern w:val="0"/>
          <w:sz w:val="22"/>
          <w:szCs w:val="22"/>
        </w:rPr>
        <w:t>、会采编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4</w:t>
      </w:r>
      <w:r>
        <w:rPr>
          <w:rFonts w:ascii="宋体" w:hAnsi="宋体" w:cs="宋体" w:hint="eastAsia"/>
          <w:kern w:val="0"/>
          <w:sz w:val="22"/>
          <w:szCs w:val="22"/>
        </w:rPr>
        <w:t>、做个自燃型的员工，工作是为自己修行，正念的奇迹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5</w:t>
      </w:r>
      <w:r>
        <w:rPr>
          <w:rFonts w:ascii="宋体" w:hAnsi="宋体" w:cs="宋体" w:hint="eastAsia"/>
          <w:kern w:val="0"/>
          <w:sz w:val="23"/>
          <w:szCs w:val="23"/>
        </w:rPr>
        <w:t>、企业内部深入</w:t>
      </w:r>
      <w:r>
        <w:rPr>
          <w:rFonts w:ascii="宋体" w:hAnsi="宋体" w:cs="宋体" w:hint="eastAsia"/>
          <w:kern w:val="0"/>
          <w:sz w:val="23"/>
          <w:szCs w:val="23"/>
        </w:rPr>
        <w:t>基层采访应注意的问题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6</w:t>
      </w:r>
      <w:r>
        <w:rPr>
          <w:rFonts w:ascii="宋体" w:hAnsi="宋体" w:cs="宋体" w:hint="eastAsia"/>
          <w:kern w:val="0"/>
          <w:sz w:val="23"/>
          <w:szCs w:val="23"/>
        </w:rPr>
        <w:t>、</w:t>
      </w:r>
      <w:r>
        <w:rPr>
          <w:rFonts w:ascii="宋体" w:hAnsi="宋体" w:cs="宋体" w:hint="eastAsia"/>
          <w:kern w:val="0"/>
          <w:sz w:val="23"/>
          <w:szCs w:val="23"/>
        </w:rPr>
        <w:t>养成随时记录、拍摄的习惯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3"/>
          <w:szCs w:val="23"/>
        </w:rPr>
        <w:lastRenderedPageBreak/>
        <w:t>7</w:t>
      </w:r>
      <w:r>
        <w:rPr>
          <w:rFonts w:ascii="宋体" w:hAnsi="宋体" w:cs="宋体" w:hint="eastAsia"/>
          <w:kern w:val="0"/>
          <w:sz w:val="23"/>
          <w:szCs w:val="23"/>
        </w:rPr>
        <w:t>、内刊记者应有的</w:t>
      </w:r>
      <w:r>
        <w:rPr>
          <w:rFonts w:ascii="宋体" w:hAnsi="宋体" w:cs="宋体" w:hint="eastAsia"/>
          <w:kern w:val="0"/>
          <w:sz w:val="23"/>
          <w:szCs w:val="23"/>
        </w:rPr>
        <w:t>互联网</w:t>
      </w:r>
      <w:r>
        <w:rPr>
          <w:rFonts w:ascii="宋体" w:hAnsi="宋体" w:cs="宋体" w:hint="eastAsia"/>
          <w:kern w:val="0"/>
          <w:sz w:val="23"/>
          <w:szCs w:val="23"/>
        </w:rPr>
        <w:t>思维</w:t>
      </w:r>
    </w:p>
    <w:p w:rsidR="009E384B" w:rsidRDefault="008B1AD8">
      <w:pPr>
        <w:widowControl/>
        <w:spacing w:line="400" w:lineRule="exact"/>
        <w:jc w:val="left"/>
        <w:rPr>
          <w:rFonts w:ascii="微软雅黑" w:eastAsia="微软雅黑" w:hAnsi="微软雅黑" w:cs="宋体"/>
          <w:b/>
          <w:kern w:val="0"/>
          <w:sz w:val="22"/>
          <w:szCs w:val="22"/>
        </w:rPr>
      </w:pPr>
      <w:r>
        <w:rPr>
          <w:rFonts w:ascii="微软雅黑" w:eastAsia="微软雅黑" w:hAnsi="微软雅黑" w:cs="宋体" w:hint="eastAsia"/>
          <w:b/>
          <w:kern w:val="0"/>
          <w:sz w:val="22"/>
          <w:szCs w:val="22"/>
        </w:rPr>
        <w:t>第二讲：内刊定位——展现方式</w:t>
      </w:r>
    </w:p>
    <w:p w:rsidR="009E384B" w:rsidRDefault="008B1AD8">
      <w:pPr>
        <w:widowControl/>
        <w:numPr>
          <w:ilvl w:val="0"/>
          <w:numId w:val="2"/>
        </w:numPr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你的自媒体属于那种定位</w:t>
      </w:r>
    </w:p>
    <w:p w:rsidR="009E384B" w:rsidRDefault="008B1AD8">
      <w:pPr>
        <w:widowControl/>
        <w:numPr>
          <w:ilvl w:val="0"/>
          <w:numId w:val="2"/>
        </w:numPr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proofErr w:type="gramStart"/>
      <w:r>
        <w:rPr>
          <w:rFonts w:ascii="宋体" w:hAnsi="宋体" w:cs="宋体" w:hint="eastAsia"/>
          <w:kern w:val="0"/>
          <w:sz w:val="22"/>
          <w:szCs w:val="22"/>
        </w:rPr>
        <w:t>用读者</w:t>
      </w:r>
      <w:proofErr w:type="gramEnd"/>
      <w:r>
        <w:rPr>
          <w:rFonts w:ascii="宋体" w:hAnsi="宋体" w:cs="宋体" w:hint="eastAsia"/>
          <w:kern w:val="0"/>
          <w:sz w:val="22"/>
          <w:szCs w:val="22"/>
        </w:rPr>
        <w:t>思维做自媒体</w:t>
      </w:r>
    </w:p>
    <w:p w:rsidR="009E384B" w:rsidRDefault="008B1AD8">
      <w:pPr>
        <w:widowControl/>
        <w:numPr>
          <w:ilvl w:val="0"/>
          <w:numId w:val="2"/>
        </w:numPr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融入战略舆论导向是自媒体灵魂</w:t>
      </w:r>
    </w:p>
    <w:p w:rsidR="009E384B" w:rsidRDefault="008B1AD8">
      <w:pPr>
        <w:widowControl/>
        <w:numPr>
          <w:ilvl w:val="0"/>
          <w:numId w:val="2"/>
        </w:numPr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生动有趣的展现方式</w:t>
      </w:r>
    </w:p>
    <w:p w:rsidR="009E384B" w:rsidRDefault="008B1AD8">
      <w:pPr>
        <w:widowControl/>
        <w:numPr>
          <w:ilvl w:val="0"/>
          <w:numId w:val="2"/>
        </w:numPr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员工参与是激活的根本</w:t>
      </w:r>
    </w:p>
    <w:p w:rsidR="009E384B" w:rsidRDefault="008B1AD8">
      <w:pPr>
        <w:widowControl/>
        <w:spacing w:line="400" w:lineRule="exact"/>
        <w:jc w:val="left"/>
        <w:rPr>
          <w:rFonts w:ascii="微软雅黑" w:eastAsia="微软雅黑" w:hAnsi="微软雅黑" w:cs="宋体"/>
          <w:b/>
          <w:kern w:val="0"/>
          <w:sz w:val="22"/>
          <w:szCs w:val="22"/>
        </w:rPr>
      </w:pPr>
      <w:r>
        <w:rPr>
          <w:rFonts w:ascii="微软雅黑" w:eastAsia="微软雅黑" w:hAnsi="微软雅黑" w:cs="宋体" w:hint="eastAsia"/>
          <w:b/>
          <w:kern w:val="0"/>
          <w:sz w:val="22"/>
          <w:szCs w:val="22"/>
        </w:rPr>
        <w:t>第三讲：造势传播——传播</w:t>
      </w:r>
      <w:r>
        <w:rPr>
          <w:rFonts w:ascii="微软雅黑" w:eastAsia="微软雅黑" w:hAnsi="微软雅黑" w:cs="宋体" w:hint="eastAsia"/>
          <w:b/>
          <w:kern w:val="0"/>
          <w:sz w:val="22"/>
          <w:szCs w:val="22"/>
        </w:rPr>
        <w:t>借势</w:t>
      </w:r>
    </w:p>
    <w:p w:rsidR="009E384B" w:rsidRDefault="008B1AD8">
      <w:pPr>
        <w:widowControl/>
        <w:spacing w:line="400" w:lineRule="exac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一</w:t>
      </w:r>
      <w:r>
        <w:rPr>
          <w:rFonts w:ascii="宋体" w:hAnsi="宋体" w:cs="宋体" w:hint="eastAsia"/>
          <w:kern w:val="0"/>
          <w:sz w:val="22"/>
          <w:szCs w:val="22"/>
        </w:rPr>
        <w:t>、新媒体内容营销模式</w:t>
      </w:r>
      <w:r>
        <w:rPr>
          <w:rFonts w:ascii="宋体" w:hAnsi="宋体" w:cs="宋体" w:hint="eastAsia"/>
          <w:kern w:val="0"/>
          <w:sz w:val="22"/>
          <w:szCs w:val="22"/>
        </w:rPr>
        <w:t xml:space="preserve"> </w:t>
      </w:r>
    </w:p>
    <w:p w:rsidR="009E384B" w:rsidRDefault="008B1AD8">
      <w:pPr>
        <w:widowControl/>
        <w:spacing w:line="400" w:lineRule="exac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</w:t>
      </w:r>
      <w:r>
        <w:rPr>
          <w:rFonts w:ascii="宋体" w:hAnsi="宋体" w:cs="宋体" w:hint="eastAsia"/>
          <w:kern w:val="0"/>
          <w:sz w:val="22"/>
          <w:szCs w:val="22"/>
        </w:rPr>
        <w:t>、用户思维</w:t>
      </w:r>
      <w:r>
        <w:rPr>
          <w:rFonts w:ascii="宋体" w:hAnsi="宋体" w:cs="宋体" w:hint="eastAsia"/>
          <w:kern w:val="0"/>
          <w:sz w:val="22"/>
          <w:szCs w:val="22"/>
        </w:rPr>
        <w:t xml:space="preserve"> </w:t>
      </w:r>
    </w:p>
    <w:p w:rsidR="009E384B" w:rsidRDefault="008B1AD8">
      <w:pPr>
        <w:widowControl/>
        <w:spacing w:line="400" w:lineRule="exac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、创意制胜</w:t>
      </w:r>
      <w:r>
        <w:rPr>
          <w:rFonts w:ascii="宋体" w:hAnsi="宋体" w:cs="宋体" w:hint="eastAsia"/>
          <w:kern w:val="0"/>
          <w:sz w:val="22"/>
          <w:szCs w:val="22"/>
        </w:rPr>
        <w:t xml:space="preserve"> </w:t>
      </w:r>
    </w:p>
    <w:p w:rsidR="009E384B" w:rsidRDefault="008B1AD8">
      <w:pPr>
        <w:widowControl/>
        <w:spacing w:line="400" w:lineRule="exac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3</w:t>
      </w:r>
      <w:r>
        <w:rPr>
          <w:rFonts w:ascii="宋体" w:hAnsi="宋体" w:cs="宋体" w:hint="eastAsia"/>
          <w:kern w:val="0"/>
          <w:sz w:val="22"/>
          <w:szCs w:val="22"/>
        </w:rPr>
        <w:t>、话题制造</w:t>
      </w:r>
      <w:r>
        <w:rPr>
          <w:rFonts w:ascii="宋体" w:hAnsi="宋体" w:cs="宋体" w:hint="eastAsia"/>
          <w:kern w:val="0"/>
          <w:sz w:val="22"/>
          <w:szCs w:val="22"/>
        </w:rPr>
        <w:t xml:space="preserve"> </w:t>
      </w:r>
    </w:p>
    <w:p w:rsidR="009E384B" w:rsidRDefault="008B1AD8">
      <w:pPr>
        <w:widowControl/>
        <w:spacing w:line="400" w:lineRule="exac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4</w:t>
      </w:r>
      <w:r>
        <w:rPr>
          <w:rFonts w:ascii="宋体" w:hAnsi="宋体" w:cs="宋体" w:hint="eastAsia"/>
          <w:kern w:val="0"/>
          <w:sz w:val="22"/>
          <w:szCs w:val="22"/>
        </w:rPr>
        <w:t>、眼球效应</w:t>
      </w:r>
      <w:r>
        <w:rPr>
          <w:rFonts w:ascii="宋体" w:hAnsi="宋体" w:cs="宋体" w:hint="eastAsia"/>
          <w:kern w:val="0"/>
          <w:sz w:val="22"/>
          <w:szCs w:val="22"/>
        </w:rPr>
        <w:t xml:space="preserve"> </w:t>
      </w:r>
    </w:p>
    <w:p w:rsidR="009E384B" w:rsidRDefault="008B1AD8">
      <w:pPr>
        <w:widowControl/>
        <w:spacing w:line="400" w:lineRule="exac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5</w:t>
      </w:r>
      <w:r>
        <w:rPr>
          <w:rFonts w:ascii="宋体" w:hAnsi="宋体" w:cs="宋体" w:hint="eastAsia"/>
          <w:kern w:val="0"/>
          <w:sz w:val="22"/>
          <w:szCs w:val="22"/>
        </w:rPr>
        <w:t>、体验至上</w:t>
      </w:r>
      <w:r>
        <w:rPr>
          <w:rFonts w:ascii="宋体" w:hAnsi="宋体" w:cs="宋体" w:hint="eastAsia"/>
          <w:kern w:val="0"/>
          <w:sz w:val="22"/>
          <w:szCs w:val="22"/>
        </w:rPr>
        <w:t xml:space="preserve"> </w:t>
      </w:r>
    </w:p>
    <w:p w:rsidR="009E384B" w:rsidRDefault="008B1AD8">
      <w:pPr>
        <w:widowControl/>
        <w:spacing w:line="400" w:lineRule="exac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二、</w:t>
      </w:r>
      <w:r>
        <w:rPr>
          <w:rFonts w:ascii="宋体" w:hAnsi="宋体" w:cs="宋体" w:hint="eastAsia"/>
          <w:kern w:val="0"/>
          <w:sz w:val="22"/>
          <w:szCs w:val="22"/>
        </w:rPr>
        <w:t>炒作管理</w:t>
      </w:r>
      <w:r>
        <w:rPr>
          <w:rFonts w:ascii="宋体" w:hAnsi="宋体" w:cs="宋体" w:hint="eastAsia"/>
          <w:kern w:val="0"/>
          <w:sz w:val="22"/>
          <w:szCs w:val="22"/>
        </w:rPr>
        <w:t xml:space="preserve"> </w:t>
      </w:r>
    </w:p>
    <w:p w:rsidR="009E384B" w:rsidRDefault="008B1AD8">
      <w:pPr>
        <w:widowControl/>
        <w:spacing w:line="400" w:lineRule="exac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一）</w:t>
      </w:r>
      <w:r>
        <w:rPr>
          <w:rFonts w:ascii="宋体" w:hAnsi="宋体" w:cs="宋体" w:hint="eastAsia"/>
          <w:kern w:val="0"/>
          <w:sz w:val="22"/>
          <w:szCs w:val="22"/>
        </w:rPr>
        <w:t>、话题制造</w:t>
      </w:r>
      <w:r>
        <w:rPr>
          <w:rFonts w:ascii="宋体" w:hAnsi="宋体" w:cs="宋体" w:hint="eastAsia"/>
          <w:kern w:val="0"/>
          <w:sz w:val="22"/>
          <w:szCs w:val="22"/>
        </w:rPr>
        <w:t xml:space="preserve"> </w:t>
      </w:r>
    </w:p>
    <w:p w:rsidR="009E384B" w:rsidRDefault="008B1AD8">
      <w:pPr>
        <w:widowControl/>
        <w:spacing w:line="400" w:lineRule="exac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</w:t>
      </w:r>
      <w:r>
        <w:rPr>
          <w:rFonts w:ascii="宋体" w:hAnsi="宋体" w:cs="宋体" w:hint="eastAsia"/>
          <w:kern w:val="0"/>
          <w:sz w:val="22"/>
          <w:szCs w:val="22"/>
        </w:rPr>
        <w:t>、傍事件</w:t>
      </w:r>
      <w:r>
        <w:rPr>
          <w:rFonts w:ascii="宋体" w:hAnsi="宋体" w:cs="宋体" w:hint="eastAsia"/>
          <w:kern w:val="0"/>
          <w:sz w:val="22"/>
          <w:szCs w:val="22"/>
        </w:rPr>
        <w:t xml:space="preserve"> </w:t>
      </w:r>
    </w:p>
    <w:p w:rsidR="009E384B" w:rsidRDefault="008B1AD8">
      <w:pPr>
        <w:widowControl/>
        <w:spacing w:line="400" w:lineRule="exac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、傍明星</w:t>
      </w:r>
      <w:r>
        <w:rPr>
          <w:rFonts w:ascii="宋体" w:hAnsi="宋体" w:cs="宋体" w:hint="eastAsia"/>
          <w:kern w:val="0"/>
          <w:sz w:val="22"/>
          <w:szCs w:val="22"/>
        </w:rPr>
        <w:t xml:space="preserve"> </w:t>
      </w:r>
    </w:p>
    <w:p w:rsidR="009E384B" w:rsidRDefault="008B1AD8">
      <w:pPr>
        <w:widowControl/>
        <w:spacing w:line="400" w:lineRule="exac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3</w:t>
      </w:r>
      <w:r>
        <w:rPr>
          <w:rFonts w:ascii="宋体" w:hAnsi="宋体" w:cs="宋体" w:hint="eastAsia"/>
          <w:kern w:val="0"/>
          <w:sz w:val="22"/>
          <w:szCs w:val="22"/>
        </w:rPr>
        <w:t>、傍热点</w:t>
      </w:r>
      <w:r>
        <w:rPr>
          <w:rFonts w:ascii="宋体" w:hAnsi="宋体" w:cs="宋体" w:hint="eastAsia"/>
          <w:kern w:val="0"/>
          <w:sz w:val="22"/>
          <w:szCs w:val="22"/>
        </w:rPr>
        <w:t xml:space="preserve"> </w:t>
      </w:r>
    </w:p>
    <w:p w:rsidR="009E384B" w:rsidRDefault="008B1AD8">
      <w:pPr>
        <w:widowControl/>
        <w:spacing w:line="400" w:lineRule="exac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4</w:t>
      </w:r>
      <w:r>
        <w:rPr>
          <w:rFonts w:ascii="宋体" w:hAnsi="宋体" w:cs="宋体" w:hint="eastAsia"/>
          <w:kern w:val="0"/>
          <w:sz w:val="22"/>
          <w:szCs w:val="22"/>
        </w:rPr>
        <w:t>、造争议</w:t>
      </w:r>
      <w:r>
        <w:rPr>
          <w:rFonts w:ascii="宋体" w:hAnsi="宋体" w:cs="宋体" w:hint="eastAsia"/>
          <w:kern w:val="0"/>
          <w:sz w:val="22"/>
          <w:szCs w:val="22"/>
        </w:rPr>
        <w:t xml:space="preserve"> </w:t>
      </w:r>
    </w:p>
    <w:p w:rsidR="009E384B" w:rsidRDefault="008B1AD8">
      <w:pPr>
        <w:widowControl/>
        <w:spacing w:line="400" w:lineRule="exac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5</w:t>
      </w:r>
      <w:r>
        <w:rPr>
          <w:rFonts w:ascii="宋体" w:hAnsi="宋体" w:cs="宋体" w:hint="eastAsia"/>
          <w:kern w:val="0"/>
          <w:sz w:val="22"/>
          <w:szCs w:val="22"/>
        </w:rPr>
        <w:t>、</w:t>
      </w:r>
      <w:r>
        <w:rPr>
          <w:rFonts w:ascii="宋体" w:hAnsi="宋体" w:cs="宋体" w:hint="eastAsia"/>
          <w:kern w:val="0"/>
          <w:sz w:val="22"/>
          <w:szCs w:val="22"/>
        </w:rPr>
        <w:t>5</w:t>
      </w:r>
      <w:r>
        <w:rPr>
          <w:rFonts w:ascii="宋体" w:hAnsi="宋体" w:cs="宋体" w:hint="eastAsia"/>
          <w:kern w:val="0"/>
          <w:sz w:val="22"/>
          <w:szCs w:val="22"/>
        </w:rPr>
        <w:t>借管理</w:t>
      </w:r>
    </w:p>
    <w:p w:rsidR="009E384B" w:rsidRDefault="008B1AD8">
      <w:pPr>
        <w:widowControl/>
        <w:numPr>
          <w:ilvl w:val="0"/>
          <w:numId w:val="3"/>
        </w:numPr>
        <w:spacing w:line="400" w:lineRule="exac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、</w:t>
      </w:r>
      <w:r>
        <w:rPr>
          <w:rFonts w:ascii="宋体" w:hAnsi="宋体" w:cs="宋体" w:hint="eastAsia"/>
          <w:kern w:val="0"/>
          <w:sz w:val="22"/>
          <w:szCs w:val="22"/>
        </w:rPr>
        <w:t>新闻造势点的设计</w:t>
      </w:r>
    </w:p>
    <w:p w:rsidR="009E384B" w:rsidRDefault="008B1AD8">
      <w:pPr>
        <w:widowControl/>
        <w:spacing w:line="400" w:lineRule="exac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案例演练</w:t>
      </w:r>
      <w:r>
        <w:rPr>
          <w:rFonts w:ascii="宋体" w:hAnsi="宋体" w:cs="宋体" w:hint="eastAsia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>案例分享</w:t>
      </w:r>
    </w:p>
    <w:p w:rsidR="009E384B" w:rsidRDefault="008B1AD8">
      <w:pPr>
        <w:widowControl/>
        <w:spacing w:line="400" w:lineRule="exact"/>
        <w:jc w:val="left"/>
        <w:rPr>
          <w:rFonts w:ascii="微软雅黑" w:eastAsia="微软雅黑" w:hAnsi="微软雅黑" w:cs="宋体"/>
          <w:b/>
          <w:kern w:val="0"/>
          <w:sz w:val="22"/>
          <w:szCs w:val="22"/>
        </w:rPr>
      </w:pPr>
      <w:r>
        <w:rPr>
          <w:rFonts w:ascii="微软雅黑" w:eastAsia="微软雅黑" w:hAnsi="微软雅黑" w:cs="宋体" w:hint="eastAsia"/>
          <w:b/>
          <w:kern w:val="0"/>
          <w:sz w:val="22"/>
          <w:szCs w:val="22"/>
        </w:rPr>
        <w:t>第四讲</w:t>
      </w:r>
      <w:r>
        <w:rPr>
          <w:rFonts w:ascii="微软雅黑" w:eastAsia="微软雅黑" w:hAnsi="微软雅黑" w:cs="宋体" w:hint="eastAsia"/>
          <w:b/>
          <w:kern w:val="0"/>
          <w:sz w:val="22"/>
          <w:szCs w:val="22"/>
        </w:rPr>
        <w:t xml:space="preserve"> </w:t>
      </w:r>
      <w:r>
        <w:rPr>
          <w:rFonts w:ascii="微软雅黑" w:eastAsia="微软雅黑" w:hAnsi="微软雅黑" w:cs="宋体" w:hint="eastAsia"/>
          <w:b/>
          <w:kern w:val="0"/>
          <w:sz w:val="22"/>
          <w:szCs w:val="22"/>
        </w:rPr>
        <w:t>新闻采编</w:t>
      </w:r>
      <w:r>
        <w:rPr>
          <w:rFonts w:ascii="微软雅黑" w:eastAsia="微软雅黑" w:hAnsi="微软雅黑" w:cs="宋体" w:hint="eastAsia"/>
          <w:b/>
          <w:kern w:val="0"/>
          <w:sz w:val="22"/>
          <w:szCs w:val="22"/>
        </w:rPr>
        <w:t xml:space="preserve"> </w:t>
      </w:r>
      <w:r>
        <w:rPr>
          <w:rFonts w:ascii="微软雅黑" w:eastAsia="微软雅黑" w:hAnsi="微软雅黑" w:cs="宋体" w:hint="eastAsia"/>
          <w:b/>
          <w:kern w:val="0"/>
          <w:sz w:val="22"/>
          <w:szCs w:val="22"/>
        </w:rPr>
        <w:t>——实操训练</w:t>
      </w:r>
    </w:p>
    <w:p w:rsidR="009E384B" w:rsidRDefault="008B1AD8">
      <w:pPr>
        <w:widowControl/>
        <w:spacing w:line="400" w:lineRule="exact"/>
        <w:jc w:val="left"/>
        <w:rPr>
          <w:rFonts w:ascii="微软雅黑" w:eastAsia="微软雅黑" w:hAnsi="微软雅黑" w:cs="宋体"/>
          <w:b/>
          <w:kern w:val="0"/>
          <w:sz w:val="22"/>
          <w:szCs w:val="22"/>
        </w:rPr>
      </w:pPr>
      <w:r>
        <w:rPr>
          <w:rFonts w:ascii="微软雅黑" w:eastAsia="微软雅黑" w:hAnsi="微软雅黑" w:cs="宋体" w:hint="eastAsia"/>
          <w:b/>
          <w:kern w:val="0"/>
          <w:sz w:val="22"/>
          <w:szCs w:val="22"/>
        </w:rPr>
        <w:t>1</w:t>
      </w:r>
      <w:r>
        <w:rPr>
          <w:rFonts w:ascii="微软雅黑" w:eastAsia="微软雅黑" w:hAnsi="微软雅黑" w:cs="宋体" w:hint="eastAsia"/>
          <w:b/>
          <w:kern w:val="0"/>
          <w:sz w:val="22"/>
          <w:szCs w:val="22"/>
        </w:rPr>
        <w:t>、关于采编实操手段的训练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b/>
          <w:bCs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kern w:val="0"/>
          <w:sz w:val="22"/>
          <w:szCs w:val="22"/>
        </w:rPr>
        <w:t>关于新闻选材：</w:t>
      </w:r>
    </w:p>
    <w:p w:rsidR="009E384B" w:rsidRDefault="008B1AD8">
      <w:pPr>
        <w:widowControl/>
        <w:numPr>
          <w:ilvl w:val="0"/>
          <w:numId w:val="4"/>
        </w:numPr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关于新闻选材的</w:t>
      </w:r>
      <w:r>
        <w:rPr>
          <w:rFonts w:ascii="宋体" w:hAnsi="宋体" w:cs="宋体" w:hint="eastAsia"/>
          <w:kern w:val="0"/>
          <w:sz w:val="22"/>
          <w:szCs w:val="22"/>
        </w:rPr>
        <w:t>6</w:t>
      </w:r>
      <w:r>
        <w:rPr>
          <w:rFonts w:ascii="宋体" w:hAnsi="宋体" w:cs="宋体" w:hint="eastAsia"/>
          <w:kern w:val="0"/>
          <w:sz w:val="22"/>
          <w:szCs w:val="22"/>
        </w:rPr>
        <w:t>根线</w:t>
      </w:r>
    </w:p>
    <w:p w:rsidR="009E384B" w:rsidRDefault="008B1AD8">
      <w:pPr>
        <w:widowControl/>
        <w:numPr>
          <w:ilvl w:val="0"/>
          <w:numId w:val="4"/>
        </w:numPr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新闻如何符合时势导向？</w:t>
      </w:r>
    </w:p>
    <w:p w:rsidR="009E384B" w:rsidRDefault="008B1AD8">
      <w:pPr>
        <w:widowControl/>
        <w:numPr>
          <w:ilvl w:val="0"/>
          <w:numId w:val="4"/>
        </w:numPr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案例演练：以下方式，如何选材？案例训练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b/>
          <w:bCs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kern w:val="0"/>
          <w:sz w:val="22"/>
          <w:szCs w:val="22"/>
        </w:rPr>
        <w:t>关于新闻采访：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</w:t>
      </w:r>
      <w:r>
        <w:rPr>
          <w:rFonts w:ascii="宋体" w:hAnsi="宋体" w:cs="宋体" w:hint="eastAsia"/>
          <w:kern w:val="0"/>
          <w:sz w:val="22"/>
          <w:szCs w:val="22"/>
        </w:rPr>
        <w:t>）新闻采访问题的设置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案例演练</w:t>
      </w:r>
      <w:r>
        <w:rPr>
          <w:rFonts w:ascii="宋体" w:hAnsi="宋体" w:cs="宋体" w:hint="eastAsia"/>
          <w:kern w:val="0"/>
          <w:sz w:val="22"/>
          <w:szCs w:val="22"/>
        </w:rPr>
        <w:t>：几种素材的分享、演练</w:t>
      </w:r>
    </w:p>
    <w:p w:rsidR="009E384B" w:rsidRDefault="008B1AD8">
      <w:pPr>
        <w:widowControl/>
        <w:numPr>
          <w:ilvl w:val="0"/>
          <w:numId w:val="5"/>
        </w:numPr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新闻采编常见的</w:t>
      </w:r>
      <w:r>
        <w:rPr>
          <w:rFonts w:ascii="宋体" w:hAnsi="宋体" w:cs="宋体" w:hint="eastAsia"/>
          <w:kern w:val="0"/>
          <w:sz w:val="22"/>
          <w:szCs w:val="22"/>
        </w:rPr>
        <w:t>10</w:t>
      </w:r>
      <w:r>
        <w:rPr>
          <w:rFonts w:ascii="宋体" w:hAnsi="宋体" w:cs="宋体" w:hint="eastAsia"/>
          <w:kern w:val="0"/>
          <w:sz w:val="22"/>
          <w:szCs w:val="22"/>
        </w:rPr>
        <w:t>问解决方案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不知道如何采访对方？不知道新闻素材如何下手？</w:t>
      </w:r>
    </w:p>
    <w:p w:rsidR="009E384B" w:rsidRDefault="008B1AD8">
      <w:pPr>
        <w:widowControl/>
        <w:numPr>
          <w:ilvl w:val="0"/>
          <w:numId w:val="5"/>
        </w:numPr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新闻采编的注意的问题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系列案例训练、演练、分享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lastRenderedPageBreak/>
        <w:t>4</w:t>
      </w:r>
      <w:r>
        <w:rPr>
          <w:rFonts w:ascii="宋体" w:hAnsi="宋体" w:cs="宋体" w:hint="eastAsia"/>
          <w:kern w:val="0"/>
          <w:sz w:val="22"/>
          <w:szCs w:val="22"/>
        </w:rPr>
        <w:t>）新闻策划点的提炼</w:t>
      </w:r>
    </w:p>
    <w:p w:rsidR="009E384B" w:rsidRDefault="008B1AD8">
      <w:pPr>
        <w:widowControl/>
        <w:spacing w:line="400" w:lineRule="exac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a</w:t>
      </w:r>
      <w:r>
        <w:rPr>
          <w:rFonts w:ascii="宋体" w:hAnsi="宋体" w:cs="宋体" w:hint="eastAsia"/>
          <w:kern w:val="0"/>
          <w:sz w:val="22"/>
          <w:szCs w:val="22"/>
        </w:rPr>
        <w:t>如何提炼新闻卖点</w:t>
      </w:r>
    </w:p>
    <w:p w:rsidR="009E384B" w:rsidRDefault="008B1AD8">
      <w:pPr>
        <w:widowControl/>
        <w:spacing w:line="400" w:lineRule="exac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b</w:t>
      </w:r>
      <w:r>
        <w:rPr>
          <w:rFonts w:ascii="宋体" w:hAnsi="宋体" w:cs="宋体" w:hint="eastAsia"/>
          <w:kern w:val="0"/>
          <w:sz w:val="22"/>
          <w:szCs w:val="22"/>
        </w:rPr>
        <w:t>新闻亮点的提取</w:t>
      </w:r>
    </w:p>
    <w:p w:rsidR="009E384B" w:rsidRDefault="008B1AD8">
      <w:pPr>
        <w:widowControl/>
        <w:spacing w:line="400" w:lineRule="exac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c</w:t>
      </w:r>
      <w:r>
        <w:rPr>
          <w:rFonts w:ascii="宋体" w:hAnsi="宋体" w:cs="宋体" w:hint="eastAsia"/>
          <w:kern w:val="0"/>
          <w:sz w:val="22"/>
          <w:szCs w:val="22"/>
        </w:rPr>
        <w:t>新闻提取常见的方式</w:t>
      </w:r>
    </w:p>
    <w:p w:rsidR="009E384B" w:rsidRDefault="008B1AD8">
      <w:pPr>
        <w:widowControl/>
        <w:numPr>
          <w:ilvl w:val="0"/>
          <w:numId w:val="5"/>
        </w:numPr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关于人物采访的几点建议：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分组作业案例练习和点评</w:t>
      </w:r>
    </w:p>
    <w:p w:rsidR="009E384B" w:rsidRDefault="009E384B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</w:p>
    <w:p w:rsidR="009E384B" w:rsidRDefault="008B1AD8">
      <w:pPr>
        <w:widowControl/>
        <w:spacing w:line="400" w:lineRule="exact"/>
        <w:jc w:val="left"/>
        <w:rPr>
          <w:rFonts w:ascii="微软雅黑" w:eastAsia="微软雅黑" w:hAnsi="微软雅黑" w:cs="宋体"/>
          <w:b/>
          <w:kern w:val="0"/>
          <w:sz w:val="22"/>
          <w:szCs w:val="22"/>
        </w:rPr>
      </w:pPr>
      <w:r>
        <w:rPr>
          <w:rFonts w:ascii="微软雅黑" w:eastAsia="微软雅黑" w:hAnsi="微软雅黑" w:cs="宋体" w:hint="eastAsia"/>
          <w:b/>
          <w:kern w:val="0"/>
          <w:sz w:val="22"/>
          <w:szCs w:val="22"/>
        </w:rPr>
        <w:t>关于新闻写作：</w:t>
      </w:r>
      <w:r>
        <w:rPr>
          <w:rFonts w:ascii="微软雅黑" w:eastAsia="微软雅黑" w:hAnsi="微软雅黑" w:cs="宋体" w:hint="eastAsia"/>
          <w:b/>
          <w:kern w:val="0"/>
          <w:sz w:val="22"/>
          <w:szCs w:val="22"/>
        </w:rPr>
        <w:t>题目和内容的提炼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</w:t>
      </w:r>
      <w:r>
        <w:rPr>
          <w:rFonts w:ascii="宋体" w:hAnsi="宋体" w:cs="宋体" w:hint="eastAsia"/>
          <w:kern w:val="0"/>
          <w:sz w:val="22"/>
          <w:szCs w:val="22"/>
        </w:rPr>
        <w:t>）、让题目抓人，</w:t>
      </w:r>
      <w:proofErr w:type="gramStart"/>
      <w:r>
        <w:rPr>
          <w:rFonts w:ascii="宋体" w:hAnsi="宋体" w:cs="宋体" w:hint="eastAsia"/>
          <w:kern w:val="0"/>
          <w:sz w:val="22"/>
          <w:szCs w:val="22"/>
        </w:rPr>
        <w:t>让文章</w:t>
      </w:r>
      <w:proofErr w:type="gramEnd"/>
      <w:r>
        <w:rPr>
          <w:rFonts w:ascii="宋体" w:hAnsi="宋体" w:cs="宋体" w:hint="eastAsia"/>
          <w:kern w:val="0"/>
          <w:sz w:val="22"/>
          <w:szCs w:val="22"/>
        </w:rPr>
        <w:t>诱人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）、题目的提炼：</w:t>
      </w:r>
      <w:proofErr w:type="gramStart"/>
      <w:r>
        <w:rPr>
          <w:rFonts w:ascii="宋体" w:hAnsi="宋体" w:cs="宋体" w:hint="eastAsia"/>
          <w:kern w:val="0"/>
          <w:sz w:val="22"/>
          <w:szCs w:val="22"/>
        </w:rPr>
        <w:t>一目知</w:t>
      </w:r>
      <w:proofErr w:type="gramEnd"/>
      <w:r>
        <w:rPr>
          <w:rFonts w:ascii="宋体" w:hAnsi="宋体" w:cs="宋体" w:hint="eastAsia"/>
          <w:kern w:val="0"/>
          <w:sz w:val="22"/>
          <w:szCs w:val="22"/>
        </w:rPr>
        <w:t>文法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演练：引题、副题、主题训练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案例分享：</w:t>
      </w:r>
      <w:proofErr w:type="gramStart"/>
      <w:r>
        <w:rPr>
          <w:rFonts w:ascii="宋体" w:hAnsi="宋体" w:cs="宋体" w:hint="eastAsia"/>
          <w:kern w:val="0"/>
          <w:sz w:val="22"/>
          <w:szCs w:val="22"/>
        </w:rPr>
        <w:t>一目知</w:t>
      </w:r>
      <w:proofErr w:type="gramEnd"/>
      <w:r>
        <w:rPr>
          <w:rFonts w:ascii="宋体" w:hAnsi="宋体" w:cs="宋体" w:hint="eastAsia"/>
          <w:kern w:val="0"/>
          <w:sz w:val="22"/>
          <w:szCs w:val="22"/>
        </w:rPr>
        <w:t>文法</w:t>
      </w:r>
    </w:p>
    <w:p w:rsidR="009E384B" w:rsidRDefault="008B1AD8">
      <w:pPr>
        <w:widowControl/>
        <w:spacing w:line="400" w:lineRule="exact"/>
        <w:jc w:val="left"/>
        <w:rPr>
          <w:rFonts w:ascii="微软雅黑" w:eastAsia="微软雅黑" w:hAnsi="微软雅黑" w:cs="宋体"/>
          <w:b/>
          <w:kern w:val="0"/>
          <w:sz w:val="22"/>
          <w:szCs w:val="22"/>
        </w:rPr>
      </w:pPr>
      <w:r>
        <w:rPr>
          <w:rFonts w:ascii="微软雅黑" w:eastAsia="微软雅黑" w:hAnsi="微软雅黑" w:cs="宋体" w:hint="eastAsia"/>
          <w:b/>
          <w:kern w:val="0"/>
          <w:sz w:val="22"/>
          <w:szCs w:val="22"/>
        </w:rPr>
        <w:t>关于通讯、人物的报道写法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</w:t>
      </w:r>
      <w:r>
        <w:rPr>
          <w:rFonts w:ascii="宋体" w:hAnsi="宋体" w:cs="宋体" w:hint="eastAsia"/>
          <w:kern w:val="0"/>
          <w:sz w:val="22"/>
          <w:szCs w:val="22"/>
        </w:rPr>
        <w:t>）、抓导向，抓立意，讲故事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）、理解意图更重要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3</w:t>
      </w:r>
      <w:r>
        <w:rPr>
          <w:rFonts w:ascii="宋体" w:hAnsi="宋体" w:cs="宋体" w:hint="eastAsia"/>
          <w:kern w:val="0"/>
          <w:sz w:val="22"/>
          <w:szCs w:val="22"/>
        </w:rPr>
        <w:t>）鲜活的语言更生动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4</w:t>
      </w:r>
      <w:r>
        <w:rPr>
          <w:rFonts w:ascii="宋体" w:hAnsi="宋体" w:cs="宋体" w:hint="eastAsia"/>
          <w:kern w:val="0"/>
          <w:sz w:val="22"/>
          <w:szCs w:val="22"/>
        </w:rPr>
        <w:t>）文章写法的三个</w:t>
      </w:r>
      <w:proofErr w:type="gramStart"/>
      <w:r>
        <w:rPr>
          <w:rFonts w:ascii="宋体" w:hAnsi="宋体" w:cs="宋体" w:hint="eastAsia"/>
          <w:kern w:val="0"/>
          <w:sz w:val="22"/>
          <w:szCs w:val="22"/>
        </w:rPr>
        <w:t>一</w:t>
      </w:r>
      <w:proofErr w:type="gramEnd"/>
      <w:r>
        <w:rPr>
          <w:rFonts w:ascii="宋体" w:hAnsi="宋体" w:cs="宋体" w:hint="eastAsia"/>
          <w:kern w:val="0"/>
          <w:sz w:val="22"/>
          <w:szCs w:val="22"/>
        </w:rPr>
        <w:t>思想</w:t>
      </w:r>
    </w:p>
    <w:p w:rsidR="009E384B" w:rsidRDefault="008B1AD8">
      <w:pPr>
        <w:widowControl/>
        <w:spacing w:line="400" w:lineRule="exact"/>
        <w:jc w:val="left"/>
        <w:rPr>
          <w:rFonts w:ascii="微软雅黑" w:eastAsia="微软雅黑" w:hAnsi="微软雅黑" w:cs="宋体"/>
          <w:b/>
          <w:kern w:val="0"/>
          <w:sz w:val="22"/>
          <w:szCs w:val="22"/>
        </w:rPr>
      </w:pPr>
      <w:r>
        <w:rPr>
          <w:rFonts w:ascii="微软雅黑" w:eastAsia="微软雅黑" w:hAnsi="微软雅黑" w:cs="宋体" w:hint="eastAsia"/>
          <w:b/>
          <w:kern w:val="0"/>
          <w:sz w:val="22"/>
          <w:szCs w:val="22"/>
        </w:rPr>
        <w:t>关于自媒体写作</w:t>
      </w:r>
    </w:p>
    <w:p w:rsidR="009E384B" w:rsidRDefault="008B1AD8">
      <w:pPr>
        <w:widowControl/>
        <w:numPr>
          <w:ilvl w:val="0"/>
          <w:numId w:val="6"/>
        </w:numPr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自媒体的写作特点</w:t>
      </w:r>
    </w:p>
    <w:p w:rsidR="009E384B" w:rsidRDefault="008B1AD8">
      <w:pPr>
        <w:widowControl/>
        <w:numPr>
          <w:ilvl w:val="0"/>
          <w:numId w:val="6"/>
        </w:numPr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自媒体的文字特点</w:t>
      </w:r>
    </w:p>
    <w:p w:rsidR="009E384B" w:rsidRDefault="008B1AD8">
      <w:pPr>
        <w:widowControl/>
        <w:numPr>
          <w:ilvl w:val="0"/>
          <w:numId w:val="6"/>
        </w:numPr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自媒体运用的几个思维</w:t>
      </w:r>
    </w:p>
    <w:p w:rsidR="009E384B" w:rsidRDefault="008B1AD8">
      <w:pPr>
        <w:widowControl/>
        <w:numPr>
          <w:ilvl w:val="0"/>
          <w:numId w:val="6"/>
        </w:numPr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自媒体的个性要求</w:t>
      </w:r>
    </w:p>
    <w:p w:rsidR="009E384B" w:rsidRDefault="008B1AD8">
      <w:pPr>
        <w:widowControl/>
        <w:numPr>
          <w:ilvl w:val="0"/>
          <w:numId w:val="6"/>
        </w:numPr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关于</w:t>
      </w:r>
      <w:r>
        <w:rPr>
          <w:rFonts w:ascii="宋体" w:hAnsi="宋体" w:cs="宋体" w:hint="eastAsia"/>
          <w:kern w:val="0"/>
          <w:sz w:val="22"/>
          <w:szCs w:val="22"/>
        </w:rPr>
        <w:t>企业微信号、内刊不同</w:t>
      </w:r>
      <w:r>
        <w:rPr>
          <w:rFonts w:ascii="宋体" w:hAnsi="宋体" w:cs="宋体" w:hint="eastAsia"/>
          <w:kern w:val="0"/>
          <w:sz w:val="22"/>
          <w:szCs w:val="22"/>
        </w:rPr>
        <w:t>媒体风格</w:t>
      </w:r>
      <w:r>
        <w:rPr>
          <w:rFonts w:ascii="宋体" w:hAnsi="宋体" w:cs="宋体" w:hint="eastAsia"/>
          <w:kern w:val="0"/>
          <w:sz w:val="22"/>
          <w:szCs w:val="22"/>
        </w:rPr>
        <w:t>的写作训练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b/>
          <w:bCs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kern w:val="0"/>
          <w:sz w:val="22"/>
          <w:szCs w:val="22"/>
        </w:rPr>
        <w:t>实操训练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</w:t>
      </w:r>
      <w:r>
        <w:rPr>
          <w:rFonts w:ascii="宋体" w:hAnsi="宋体" w:cs="宋体" w:hint="eastAsia"/>
          <w:kern w:val="0"/>
          <w:sz w:val="22"/>
          <w:szCs w:val="22"/>
        </w:rPr>
        <w:t>）企业微信号的管理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微信号如何让员工参与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微信号管理大家谈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现场实操训练：写法</w:t>
      </w:r>
    </w:p>
    <w:p w:rsidR="009E384B" w:rsidRDefault="008B1AD8">
      <w:pPr>
        <w:widowControl/>
        <w:numPr>
          <w:ilvl w:val="0"/>
          <w:numId w:val="6"/>
        </w:numPr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传统媒体写作风格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b/>
          <w:bCs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kern w:val="0"/>
          <w:sz w:val="22"/>
          <w:szCs w:val="22"/>
        </w:rPr>
        <w:t>写作技巧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Arial"/>
          <w:b/>
          <w:bCs/>
          <w:kern w:val="0"/>
          <w:sz w:val="23"/>
          <w:szCs w:val="23"/>
        </w:rPr>
      </w:pPr>
      <w:r>
        <w:rPr>
          <w:rFonts w:ascii="宋体" w:hAnsi="宋体" w:cs="Arial" w:hint="eastAsia"/>
          <w:b/>
          <w:bCs/>
          <w:kern w:val="0"/>
          <w:sz w:val="23"/>
          <w:szCs w:val="23"/>
        </w:rPr>
        <w:t>自媒体运营管理现状：</w:t>
      </w:r>
    </w:p>
    <w:p w:rsidR="009E384B" w:rsidRDefault="008B1AD8">
      <w:pPr>
        <w:widowControl/>
        <w:spacing w:line="400" w:lineRule="exact"/>
        <w:jc w:val="left"/>
        <w:rPr>
          <w:rFonts w:ascii="微软雅黑" w:eastAsia="微软雅黑" w:hAnsi="微软雅黑" w:cs="宋体"/>
          <w:b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企业自媒体管理现状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1</w:t>
      </w:r>
      <w:r>
        <w:rPr>
          <w:rFonts w:ascii="宋体" w:hAnsi="宋体" w:cs="宋体" w:hint="eastAsia"/>
          <w:kern w:val="0"/>
          <w:sz w:val="23"/>
          <w:szCs w:val="23"/>
        </w:rPr>
        <w:t>、</w:t>
      </w:r>
      <w:r>
        <w:rPr>
          <w:rFonts w:ascii="宋体" w:hAnsi="宋体" w:cs="宋体" w:hint="eastAsia"/>
          <w:kern w:val="0"/>
          <w:sz w:val="23"/>
          <w:szCs w:val="23"/>
        </w:rPr>
        <w:t>概述：每天具体推送什么内容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2</w:t>
      </w:r>
      <w:r>
        <w:rPr>
          <w:rFonts w:ascii="宋体" w:hAnsi="宋体" w:cs="宋体" w:hint="eastAsia"/>
          <w:kern w:val="0"/>
          <w:sz w:val="23"/>
          <w:szCs w:val="23"/>
        </w:rPr>
        <w:t>、</w:t>
      </w:r>
      <w:r>
        <w:rPr>
          <w:rFonts w:ascii="宋体" w:hAnsi="宋体" w:cs="宋体" w:hint="eastAsia"/>
          <w:kern w:val="0"/>
          <w:sz w:val="23"/>
          <w:szCs w:val="23"/>
        </w:rPr>
        <w:t>推送时间选择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3</w:t>
      </w:r>
      <w:r>
        <w:rPr>
          <w:rFonts w:ascii="宋体" w:hAnsi="宋体" w:cs="宋体" w:hint="eastAsia"/>
          <w:kern w:val="0"/>
          <w:sz w:val="23"/>
          <w:szCs w:val="23"/>
        </w:rPr>
        <w:t>、自媒体平台管理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4</w:t>
      </w:r>
      <w:r>
        <w:rPr>
          <w:rFonts w:ascii="宋体" w:hAnsi="宋体" w:cs="宋体" w:hint="eastAsia"/>
          <w:kern w:val="0"/>
          <w:sz w:val="23"/>
          <w:szCs w:val="23"/>
        </w:rPr>
        <w:t>、自媒体内部外部运营管理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lastRenderedPageBreak/>
        <w:t>内部运营：思路、口径、策划、发稿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外部运营：粉丝流量、</w:t>
      </w:r>
      <w:r>
        <w:rPr>
          <w:rFonts w:ascii="宋体" w:hAnsi="宋体" w:cs="宋体" w:hint="eastAsia"/>
          <w:kern w:val="0"/>
          <w:sz w:val="23"/>
          <w:szCs w:val="23"/>
        </w:rPr>
        <w:t>用户运营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用户分组：种子用户、活跃用户、潜在用户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  <w:proofErr w:type="gramStart"/>
      <w:r>
        <w:rPr>
          <w:rFonts w:ascii="宋体" w:hAnsi="宋体" w:cs="宋体" w:hint="eastAsia"/>
          <w:kern w:val="0"/>
          <w:sz w:val="23"/>
          <w:szCs w:val="23"/>
        </w:rPr>
        <w:t>微信群</w:t>
      </w:r>
      <w:proofErr w:type="gramEnd"/>
      <w:r>
        <w:rPr>
          <w:rFonts w:ascii="宋体" w:hAnsi="宋体" w:cs="宋体" w:hint="eastAsia"/>
          <w:kern w:val="0"/>
          <w:sz w:val="23"/>
          <w:szCs w:val="23"/>
        </w:rPr>
        <w:t>：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朋友圈：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活动运营：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线上：签到、刮奖、红包、有偿投稿、游戏等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线下：沙龙活动，礼物派送等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推广渠道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朋友圈：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官网：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社交媒体：</w:t>
      </w:r>
    </w:p>
    <w:p w:rsidR="009E384B" w:rsidRDefault="008B1AD8">
      <w:pPr>
        <w:widowControl/>
        <w:spacing w:line="400" w:lineRule="exact"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联合平台：</w:t>
      </w:r>
    </w:p>
    <w:p w:rsidR="009E384B" w:rsidRDefault="008B1AD8">
      <w:pPr>
        <w:widowControl/>
        <w:spacing w:line="400" w:lineRule="exact"/>
        <w:jc w:val="left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宋体" w:hAnsi="宋体" w:cs="宋体" w:hint="eastAsia"/>
          <w:kern w:val="0"/>
          <w:sz w:val="23"/>
          <w:szCs w:val="23"/>
        </w:rPr>
        <w:t>社群联盟</w:t>
      </w:r>
      <w:r>
        <w:rPr>
          <w:rFonts w:ascii="宋体" w:hAnsi="宋体" w:cs="宋体" w:hint="eastAsia"/>
          <w:kern w:val="0"/>
          <w:sz w:val="23"/>
          <w:szCs w:val="23"/>
        </w:rPr>
        <w:t>：</w:t>
      </w:r>
    </w:p>
    <w:p w:rsidR="009E384B" w:rsidRDefault="009E384B">
      <w:pPr>
        <w:widowControl/>
        <w:spacing w:line="400" w:lineRule="exact"/>
        <w:jc w:val="left"/>
        <w:rPr>
          <w:rFonts w:ascii="宋体" w:hAnsi="宋体" w:cs="宋体"/>
          <w:kern w:val="0"/>
          <w:sz w:val="22"/>
          <w:szCs w:val="22"/>
        </w:rPr>
      </w:pPr>
    </w:p>
    <w:p w:rsidR="009E384B" w:rsidRDefault="008B1AD8">
      <w:pPr>
        <w:spacing w:line="400" w:lineRule="exact"/>
        <w:rPr>
          <w:rFonts w:ascii="微软雅黑" w:eastAsia="微软雅黑" w:hAnsi="微软雅黑" w:cs="宋体"/>
          <w:b/>
          <w:kern w:val="0"/>
          <w:sz w:val="23"/>
          <w:szCs w:val="23"/>
        </w:rPr>
      </w:pPr>
      <w:r>
        <w:rPr>
          <w:rFonts w:ascii="微软雅黑" w:eastAsia="微软雅黑" w:hAnsi="微软雅黑" w:hint="eastAsia"/>
          <w:b/>
          <w:sz w:val="23"/>
          <w:szCs w:val="23"/>
        </w:rPr>
        <w:t>第</w:t>
      </w:r>
      <w:r>
        <w:rPr>
          <w:rFonts w:ascii="微软雅黑" w:eastAsia="微软雅黑" w:hAnsi="微软雅黑" w:hint="eastAsia"/>
          <w:b/>
          <w:sz w:val="23"/>
          <w:szCs w:val="23"/>
        </w:rPr>
        <w:t>五</w:t>
      </w:r>
      <w:r>
        <w:rPr>
          <w:rFonts w:ascii="微软雅黑" w:eastAsia="微软雅黑" w:hAnsi="微软雅黑" w:hint="eastAsia"/>
          <w:b/>
          <w:sz w:val="23"/>
          <w:szCs w:val="23"/>
        </w:rPr>
        <w:t>讲：课程小结</w:t>
      </w:r>
      <w:r>
        <w:rPr>
          <w:rFonts w:ascii="微软雅黑" w:eastAsia="微软雅黑" w:hAnsi="微软雅黑" w:hint="eastAsia"/>
          <w:b/>
          <w:sz w:val="23"/>
          <w:szCs w:val="23"/>
        </w:rPr>
        <w:t>——课程收获</w:t>
      </w:r>
    </w:p>
    <w:p w:rsidR="009E384B" w:rsidRDefault="008B1AD8">
      <w:pPr>
        <w:spacing w:line="400" w:lineRule="exact"/>
        <w:rPr>
          <w:rFonts w:ascii="微软雅黑" w:eastAsia="微软雅黑" w:hAnsi="微软雅黑"/>
          <w:sz w:val="23"/>
          <w:szCs w:val="23"/>
        </w:rPr>
      </w:pPr>
      <w:r>
        <w:rPr>
          <w:rFonts w:ascii="微软雅黑" w:eastAsia="微软雅黑" w:hAnsi="微软雅黑" w:hint="eastAsia"/>
          <w:sz w:val="23"/>
          <w:szCs w:val="23"/>
        </w:rPr>
        <w:t>1</w:t>
      </w:r>
      <w:r>
        <w:rPr>
          <w:rFonts w:ascii="微软雅黑" w:eastAsia="微软雅黑" w:hAnsi="微软雅黑" w:hint="eastAsia"/>
          <w:sz w:val="23"/>
          <w:szCs w:val="23"/>
        </w:rPr>
        <w:t>、我的行动</w:t>
      </w:r>
    </w:p>
    <w:p w:rsidR="009E384B" w:rsidRDefault="008B1AD8">
      <w:pPr>
        <w:spacing w:line="360" w:lineRule="exact"/>
        <w:rPr>
          <w:rFonts w:ascii="黑体" w:eastAsia="黑体" w:hAnsi="宋体"/>
          <w:b/>
          <w:bCs/>
          <w:sz w:val="28"/>
          <w:szCs w:val="28"/>
          <w:highlight w:val="lightGray"/>
        </w:rPr>
      </w:pPr>
      <w:r>
        <w:rPr>
          <w:rFonts w:ascii="微软雅黑" w:eastAsia="微软雅黑" w:hAnsi="微软雅黑" w:hint="eastAsia"/>
          <w:sz w:val="23"/>
          <w:szCs w:val="23"/>
        </w:rPr>
        <w:t>2</w:t>
      </w:r>
      <w:r>
        <w:rPr>
          <w:rFonts w:ascii="微软雅黑" w:eastAsia="微软雅黑" w:hAnsi="微软雅黑" w:hint="eastAsia"/>
          <w:sz w:val="23"/>
          <w:szCs w:val="23"/>
        </w:rPr>
        <w:t>、我的计划</w:t>
      </w:r>
      <w:r>
        <w:rPr>
          <w:rFonts w:ascii="微软雅黑" w:eastAsia="微软雅黑" w:hAnsi="微软雅黑"/>
          <w:sz w:val="23"/>
          <w:szCs w:val="23"/>
        </w:rPr>
        <w:br/>
      </w:r>
    </w:p>
    <w:p w:rsidR="009E384B" w:rsidRDefault="008B1AD8">
      <w:pPr>
        <w:spacing w:line="360" w:lineRule="exact"/>
        <w:rPr>
          <w:rFonts w:ascii="黑体" w:eastAsia="黑体" w:hAnsi="宋体"/>
          <w:b/>
          <w:bCs/>
          <w:sz w:val="28"/>
          <w:szCs w:val="28"/>
          <w:highlight w:val="lightGray"/>
        </w:rPr>
      </w:pPr>
      <w:r>
        <w:rPr>
          <w:rFonts w:ascii="黑体" w:eastAsia="黑体" w:hAnsi="宋体" w:hint="eastAsia"/>
          <w:b/>
          <w:bCs/>
          <w:sz w:val="28"/>
          <w:szCs w:val="28"/>
          <w:highlight w:val="lightGray"/>
        </w:rPr>
        <w:t>六、师资推荐</w:t>
      </w:r>
    </w:p>
    <w:p w:rsidR="009E384B" w:rsidRDefault="008B1AD8">
      <w:pPr>
        <w:spacing w:line="360" w:lineRule="exact"/>
        <w:ind w:firstLineChars="200" w:firstLine="562"/>
        <w:rPr>
          <w:rFonts w:ascii="仿宋_GB2312" w:eastAsia="仿宋_GB2312" w:hAnsi="宋体"/>
          <w:sz w:val="28"/>
          <w:szCs w:val="28"/>
        </w:rPr>
      </w:pPr>
      <w:r>
        <w:rPr>
          <w:rFonts w:ascii="新宋体" w:eastAsia="仿宋_GB2312" w:hAnsi="新宋体" w:hint="eastAsia"/>
          <w:b/>
          <w:bCs/>
          <w:sz w:val="28"/>
        </w:rPr>
        <w:t>孙老师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百朗特约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专家，海尔集团企业文化中心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原培训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师，每年全国各地授课百场以上，深受欢迎。</w:t>
      </w:r>
    </w:p>
    <w:p w:rsidR="009E384B" w:rsidRDefault="008B1AD8">
      <w:pPr>
        <w:spacing w:line="36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 xml:space="preserve"> </w:t>
      </w:r>
    </w:p>
    <w:p w:rsidR="009E384B" w:rsidRDefault="008B1AD8">
      <w:pPr>
        <w:spacing w:line="360" w:lineRule="exact"/>
        <w:rPr>
          <w:rFonts w:ascii="黑体" w:eastAsia="黑体" w:hAnsi="宋体"/>
          <w:b/>
          <w:bCs/>
          <w:sz w:val="28"/>
          <w:szCs w:val="28"/>
          <w:highlight w:val="lightGray"/>
        </w:rPr>
      </w:pPr>
      <w:r>
        <w:rPr>
          <w:rFonts w:ascii="黑体" w:eastAsia="黑体" w:hAnsi="宋体" w:hint="eastAsia"/>
          <w:b/>
          <w:bCs/>
          <w:sz w:val="28"/>
          <w:szCs w:val="28"/>
          <w:highlight w:val="lightGray"/>
        </w:rPr>
        <w:t>七、收费标准</w:t>
      </w:r>
    </w:p>
    <w:p w:rsidR="009E384B" w:rsidRDefault="008B1AD8">
      <w:pPr>
        <w:spacing w:line="3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sz w:val="28"/>
          <w:szCs w:val="28"/>
        </w:rPr>
        <w:t>、普通学员收费</w:t>
      </w:r>
      <w:r>
        <w:rPr>
          <w:rFonts w:ascii="仿宋_GB2312" w:eastAsia="仿宋_GB2312" w:hAnsi="宋体" w:hint="eastAsia"/>
          <w:b/>
          <w:sz w:val="28"/>
          <w:szCs w:val="28"/>
        </w:rPr>
        <w:t>2</w:t>
      </w:r>
      <w:r>
        <w:rPr>
          <w:rFonts w:ascii="仿宋_GB2312" w:eastAsia="仿宋_GB2312" w:hAnsi="宋体" w:hint="eastAsia"/>
          <w:b/>
          <w:sz w:val="28"/>
          <w:szCs w:val="28"/>
        </w:rPr>
        <w:t>8</w:t>
      </w:r>
      <w:r>
        <w:rPr>
          <w:rFonts w:ascii="仿宋_GB2312" w:eastAsia="仿宋_GB2312" w:hAnsi="宋体" w:hint="eastAsia"/>
          <w:b/>
          <w:sz w:val="28"/>
          <w:szCs w:val="28"/>
        </w:rPr>
        <w:t>00</w:t>
      </w:r>
      <w:r>
        <w:rPr>
          <w:rFonts w:ascii="仿宋_GB2312" w:eastAsia="仿宋_GB2312" w:hAnsi="宋体" w:hint="eastAsia"/>
          <w:b/>
          <w:sz w:val="28"/>
          <w:szCs w:val="28"/>
        </w:rPr>
        <w:t>元</w:t>
      </w:r>
      <w:r>
        <w:rPr>
          <w:rFonts w:ascii="仿宋_GB2312" w:eastAsia="仿宋_GB2312" w:hAnsi="宋体" w:hint="eastAsia"/>
          <w:b/>
          <w:sz w:val="28"/>
          <w:szCs w:val="28"/>
        </w:rPr>
        <w:t>/</w:t>
      </w:r>
      <w:r>
        <w:rPr>
          <w:rFonts w:ascii="仿宋_GB2312" w:eastAsia="仿宋_GB2312" w:hAnsi="宋体" w:hint="eastAsia"/>
          <w:b/>
          <w:sz w:val="28"/>
          <w:szCs w:val="28"/>
        </w:rPr>
        <w:t>人，会员单位收费</w:t>
      </w:r>
      <w:r>
        <w:rPr>
          <w:rFonts w:ascii="仿宋_GB2312" w:eastAsia="仿宋_GB2312" w:hAnsi="宋体" w:hint="eastAsia"/>
          <w:b/>
          <w:sz w:val="28"/>
          <w:szCs w:val="28"/>
        </w:rPr>
        <w:t>300</w:t>
      </w:r>
      <w:r>
        <w:rPr>
          <w:rFonts w:ascii="仿宋_GB2312" w:eastAsia="仿宋_GB2312" w:hAnsi="宋体" w:hint="eastAsia"/>
          <w:b/>
          <w:sz w:val="28"/>
          <w:szCs w:val="28"/>
        </w:rPr>
        <w:t>元</w:t>
      </w:r>
      <w:r>
        <w:rPr>
          <w:rFonts w:ascii="仿宋_GB2312" w:eastAsia="仿宋_GB2312" w:hAnsi="宋体" w:hint="eastAsia"/>
          <w:b/>
          <w:sz w:val="28"/>
          <w:szCs w:val="28"/>
        </w:rPr>
        <w:t>/</w:t>
      </w:r>
      <w:r>
        <w:rPr>
          <w:rFonts w:ascii="仿宋_GB2312" w:eastAsia="仿宋_GB2312" w:hAnsi="宋体" w:hint="eastAsia"/>
          <w:b/>
          <w:sz w:val="28"/>
          <w:szCs w:val="28"/>
        </w:rPr>
        <w:t>人</w:t>
      </w:r>
      <w:r>
        <w:rPr>
          <w:rFonts w:ascii="仿宋_GB2312" w:eastAsia="仿宋_GB2312" w:hAnsi="宋体" w:hint="eastAsia"/>
          <w:sz w:val="28"/>
          <w:szCs w:val="28"/>
        </w:rPr>
        <w:t>（含学费、资料讲义、学习文具、培训期间午餐），报到后统一开具发票；如需安排住宿，会务组可统一安排，费用自理。</w:t>
      </w:r>
    </w:p>
    <w:p w:rsidR="009E384B" w:rsidRDefault="008B1AD8">
      <w:pPr>
        <w:spacing w:line="360" w:lineRule="exact"/>
        <w:rPr>
          <w:rFonts w:ascii="黑体" w:eastAsia="黑体" w:hAnsi="宋体"/>
          <w:b/>
          <w:bCs/>
          <w:sz w:val="28"/>
          <w:szCs w:val="28"/>
          <w:highlight w:val="lightGray"/>
        </w:rPr>
      </w:pPr>
      <w:r>
        <w:rPr>
          <w:rFonts w:ascii="黑体" w:eastAsia="黑体" w:hAnsi="宋体" w:hint="eastAsia"/>
          <w:b/>
          <w:bCs/>
          <w:sz w:val="28"/>
          <w:szCs w:val="28"/>
          <w:highlight w:val="lightGray"/>
        </w:rPr>
        <w:t>八、报名方法与联系电话</w:t>
      </w:r>
    </w:p>
    <w:p w:rsidR="009E384B" w:rsidRDefault="008B1AD8">
      <w:pPr>
        <w:spacing w:line="4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咨询专线：</w:t>
      </w:r>
      <w:r w:rsidR="004215CB">
        <w:rPr>
          <w:rFonts w:ascii="仿宋" w:eastAsia="仿宋" w:hAnsi="仿宋" w:cs="仿宋" w:hint="eastAsia"/>
          <w:color w:val="000000"/>
          <w:sz w:val="28"/>
          <w:szCs w:val="28"/>
        </w:rPr>
        <w:t>18034362081</w:t>
      </w:r>
    </w:p>
    <w:p w:rsidR="009E384B" w:rsidRDefault="008B1AD8">
      <w:pPr>
        <w:spacing w:line="4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联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系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人：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4215CB">
        <w:rPr>
          <w:rFonts w:ascii="仿宋" w:eastAsia="仿宋" w:hAnsi="仿宋" w:cs="仿宋" w:hint="eastAsia"/>
          <w:color w:val="000000"/>
          <w:sz w:val="28"/>
          <w:szCs w:val="28"/>
        </w:rPr>
        <w:t>董俊桥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</w:t>
      </w:r>
    </w:p>
    <w:p w:rsidR="009E384B" w:rsidRDefault="008B1AD8">
      <w:pPr>
        <w:spacing w:line="400" w:lineRule="exact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QQ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28537105</w:t>
      </w:r>
      <w:r w:rsidR="004215CB">
        <w:rPr>
          <w:rFonts w:ascii="仿宋" w:eastAsia="仿宋" w:hAnsi="仿宋" w:cs="仿宋" w:hint="eastAsia"/>
          <w:color w:val="000000"/>
          <w:sz w:val="28"/>
          <w:szCs w:val="28"/>
        </w:rPr>
        <w:t>88</w:t>
      </w:r>
    </w:p>
    <w:p w:rsidR="009E384B" w:rsidRDefault="008B1AD8">
      <w:pPr>
        <w:spacing w:line="360" w:lineRule="exact"/>
        <w:ind w:firstLineChars="200" w:firstLine="560"/>
        <w:rPr>
          <w:rFonts w:ascii="仿宋_GB2312" w:eastAsia="仿宋_GB2312" w:hAnsi="仿宋_GB2312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附件：报名回执表</w:t>
      </w:r>
    </w:p>
    <w:p w:rsidR="009E384B" w:rsidRDefault="009E384B">
      <w:pPr>
        <w:pStyle w:val="p0"/>
        <w:spacing w:line="340" w:lineRule="exact"/>
        <w:ind w:firstLineChars="200" w:firstLine="560"/>
        <w:rPr>
          <w:rFonts w:ascii="仿宋_GB2312" w:eastAsia="仿宋_GB2312" w:hAnsi="仿宋_GB2312"/>
          <w:bCs/>
          <w:color w:val="000000"/>
          <w:sz w:val="28"/>
          <w:szCs w:val="28"/>
        </w:rPr>
      </w:pPr>
    </w:p>
    <w:p w:rsidR="009E384B" w:rsidRDefault="009E384B">
      <w:pPr>
        <w:pStyle w:val="p0"/>
        <w:spacing w:line="340" w:lineRule="exact"/>
        <w:ind w:firstLineChars="200" w:firstLine="560"/>
        <w:rPr>
          <w:rFonts w:ascii="仿宋_GB2312" w:eastAsia="仿宋_GB2312" w:hAnsi="仿宋_GB2312"/>
          <w:bCs/>
          <w:color w:val="000000"/>
          <w:sz w:val="28"/>
          <w:szCs w:val="28"/>
        </w:rPr>
      </w:pPr>
    </w:p>
    <w:p w:rsidR="009E384B" w:rsidRDefault="008B1AD8">
      <w:pPr>
        <w:pStyle w:val="p0"/>
        <w:spacing w:line="320" w:lineRule="exact"/>
        <w:ind w:firstLineChars="1900" w:firstLine="5320"/>
        <w:jc w:val="right"/>
        <w:rPr>
          <w:rFonts w:ascii="仿宋_GB2312" w:eastAsia="仿宋_GB2312" w:hAnsi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北京百朗教育发展有限公司</w:t>
      </w:r>
    </w:p>
    <w:p w:rsidR="009E384B" w:rsidRDefault="008B1AD8">
      <w:pPr>
        <w:spacing w:line="330" w:lineRule="exact"/>
        <w:ind w:firstLineChars="200" w:firstLine="560"/>
        <w:jc w:val="right"/>
        <w:rPr>
          <w:rFonts w:ascii="仿宋_GB2312" w:eastAsia="仿宋_GB2312" w:hAnsi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二О一八年一月八日</w:t>
      </w:r>
    </w:p>
    <w:p w:rsidR="009E384B" w:rsidRDefault="009E384B">
      <w:pPr>
        <w:spacing w:line="330" w:lineRule="exact"/>
        <w:ind w:firstLineChars="200" w:firstLine="560"/>
        <w:jc w:val="right"/>
        <w:rPr>
          <w:rFonts w:ascii="仿宋_GB2312" w:eastAsia="仿宋_GB2312" w:hAnsi="仿宋_GB2312"/>
          <w:bCs/>
          <w:color w:val="000000"/>
          <w:sz w:val="28"/>
          <w:szCs w:val="28"/>
        </w:rPr>
      </w:pPr>
    </w:p>
    <w:p w:rsidR="009E384B" w:rsidRDefault="009E384B">
      <w:pPr>
        <w:spacing w:line="330" w:lineRule="exact"/>
        <w:ind w:firstLineChars="200" w:firstLine="560"/>
        <w:jc w:val="right"/>
        <w:rPr>
          <w:rFonts w:ascii="仿宋_GB2312" w:eastAsia="仿宋_GB2312" w:hAnsi="仿宋_GB2312"/>
          <w:bCs/>
          <w:color w:val="000000"/>
          <w:sz w:val="28"/>
          <w:szCs w:val="28"/>
        </w:rPr>
      </w:pPr>
    </w:p>
    <w:p w:rsidR="009E384B" w:rsidRDefault="009E384B">
      <w:pPr>
        <w:spacing w:line="500" w:lineRule="exact"/>
        <w:rPr>
          <w:rFonts w:ascii="方正小标宋简体" w:eastAsia="方正小标宋简体"/>
          <w:b/>
          <w:bCs/>
          <w:sz w:val="36"/>
          <w:szCs w:val="36"/>
        </w:rPr>
      </w:pPr>
    </w:p>
    <w:p w:rsidR="009E384B" w:rsidRDefault="008B1AD8">
      <w:pPr>
        <w:pStyle w:val="p0"/>
        <w:spacing w:line="480" w:lineRule="exact"/>
        <w:jc w:val="center"/>
        <w:rPr>
          <w:rFonts w:ascii="方正小标宋简体" w:eastAsia="方正小标宋简体" w:hAnsi="Times New Roman" w:cs="Times New Roman"/>
          <w:b/>
          <w:bCs/>
          <w:kern w:val="2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/>
          <w:bCs/>
          <w:kern w:val="2"/>
          <w:sz w:val="36"/>
          <w:szCs w:val="36"/>
        </w:rPr>
        <w:t xml:space="preserve">  </w:t>
      </w:r>
      <w:r>
        <w:rPr>
          <w:rFonts w:ascii="方正小标宋简体" w:eastAsia="方正小标宋简体" w:hAnsi="Times New Roman" w:cs="Times New Roman" w:hint="eastAsia"/>
          <w:b/>
          <w:bCs/>
          <w:kern w:val="2"/>
          <w:sz w:val="36"/>
          <w:szCs w:val="36"/>
        </w:rPr>
        <w:t>新闻写作技巧与自</w:t>
      </w:r>
      <w:proofErr w:type="gramStart"/>
      <w:r>
        <w:rPr>
          <w:rFonts w:ascii="方正小标宋简体" w:eastAsia="方正小标宋简体" w:hAnsi="Times New Roman" w:cs="Times New Roman" w:hint="eastAsia"/>
          <w:b/>
          <w:bCs/>
          <w:kern w:val="2"/>
          <w:sz w:val="36"/>
          <w:szCs w:val="36"/>
        </w:rPr>
        <w:t>媒体微信运营</w:t>
      </w:r>
      <w:proofErr w:type="gramEnd"/>
      <w:r>
        <w:rPr>
          <w:rFonts w:ascii="方正小标宋简体" w:eastAsia="方正小标宋简体" w:hAnsi="Times New Roman" w:cs="Times New Roman" w:hint="eastAsia"/>
          <w:b/>
          <w:bCs/>
          <w:kern w:val="2"/>
          <w:sz w:val="36"/>
          <w:szCs w:val="36"/>
        </w:rPr>
        <w:t>管理</w:t>
      </w:r>
    </w:p>
    <w:p w:rsidR="009E384B" w:rsidRDefault="008B1AD8">
      <w:pPr>
        <w:pStyle w:val="p0"/>
        <w:spacing w:line="480" w:lineRule="exact"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/>
          <w:bCs/>
          <w:kern w:val="2"/>
          <w:sz w:val="36"/>
          <w:szCs w:val="36"/>
        </w:rPr>
        <w:t>报名回执表</w:t>
      </w:r>
    </w:p>
    <w:p w:rsidR="009E384B" w:rsidRDefault="009E384B">
      <w:pPr>
        <w:spacing w:line="500" w:lineRule="exact"/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</w:pPr>
    </w:p>
    <w:p w:rsidR="009E384B" w:rsidRDefault="008B1AD8">
      <w:pPr>
        <w:spacing w:line="400" w:lineRule="exact"/>
        <w:rPr>
          <w:rFonts w:ascii="仿宋_GB2312" w:eastAsia="仿宋_GB2312" w:hAnsi="仿宋_GB2312"/>
          <w:bCs/>
          <w:color w:val="000000"/>
          <w:sz w:val="24"/>
        </w:rPr>
      </w:pPr>
      <w:r>
        <w:rPr>
          <w:rFonts w:ascii="宋体" w:hAnsi="宋体" w:hint="eastAsia"/>
          <w:szCs w:val="21"/>
        </w:rPr>
        <w:t>请将报名回执表填写清楚后发至</w:t>
      </w:r>
      <w:r>
        <w:rPr>
          <w:rFonts w:ascii="宋体" w:hAnsi="宋体" w:hint="eastAsia"/>
          <w:szCs w:val="21"/>
        </w:rPr>
        <w:t>28537105</w:t>
      </w:r>
      <w:r w:rsidR="004215CB">
        <w:rPr>
          <w:rFonts w:ascii="宋体" w:hAnsi="宋体" w:hint="eastAsia"/>
          <w:szCs w:val="21"/>
        </w:rPr>
        <w:t>88</w:t>
      </w:r>
      <w:r>
        <w:rPr>
          <w:rFonts w:ascii="宋体" w:hAnsi="宋体" w:hint="eastAsia"/>
          <w:szCs w:val="21"/>
        </w:rPr>
        <w:t xml:space="preserve">@qq.com    </w:t>
      </w:r>
      <w:r w:rsidR="004215CB">
        <w:rPr>
          <w:rFonts w:ascii="宋体" w:hAnsi="宋体" w:hint="eastAsia"/>
          <w:szCs w:val="21"/>
        </w:rPr>
        <w:t>董俊桥</w:t>
      </w:r>
      <w:r>
        <w:rPr>
          <w:rFonts w:ascii="宋体" w:hAnsi="宋体" w:hint="eastAsia"/>
          <w:szCs w:val="21"/>
        </w:rPr>
        <w:t xml:space="preserve"> </w:t>
      </w:r>
    </w:p>
    <w:tbl>
      <w:tblPr>
        <w:tblW w:w="931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723"/>
        <w:gridCol w:w="603"/>
        <w:gridCol w:w="535"/>
        <w:gridCol w:w="93"/>
        <w:gridCol w:w="1843"/>
        <w:gridCol w:w="1984"/>
        <w:gridCol w:w="891"/>
        <w:gridCol w:w="1644"/>
      </w:tblGrid>
      <w:tr w:rsidR="009E384B">
        <w:trPr>
          <w:trHeight w:val="397"/>
          <w:tblCellSpacing w:w="20" w:type="dxa"/>
          <w:jc w:val="center"/>
        </w:trPr>
        <w:tc>
          <w:tcPr>
            <w:tcW w:w="1663" w:type="dxa"/>
            <w:vAlign w:val="center"/>
          </w:tcPr>
          <w:p w:rsidR="009E384B" w:rsidRDefault="008B1AD8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单位名称</w:t>
            </w:r>
          </w:p>
        </w:tc>
        <w:tc>
          <w:tcPr>
            <w:tcW w:w="7533" w:type="dxa"/>
            <w:gridSpan w:val="7"/>
            <w:vAlign w:val="center"/>
          </w:tcPr>
          <w:p w:rsidR="009E384B" w:rsidRDefault="009E384B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</w:tr>
      <w:tr w:rsidR="009E384B">
        <w:trPr>
          <w:trHeight w:val="397"/>
          <w:tblCellSpacing w:w="20" w:type="dxa"/>
          <w:jc w:val="center"/>
        </w:trPr>
        <w:tc>
          <w:tcPr>
            <w:tcW w:w="1663" w:type="dxa"/>
            <w:vAlign w:val="center"/>
          </w:tcPr>
          <w:p w:rsidR="009E384B" w:rsidRDefault="008B1AD8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通讯地址</w:t>
            </w:r>
          </w:p>
        </w:tc>
        <w:tc>
          <w:tcPr>
            <w:tcW w:w="5018" w:type="dxa"/>
            <w:gridSpan w:val="5"/>
            <w:vAlign w:val="center"/>
          </w:tcPr>
          <w:p w:rsidR="009E384B" w:rsidRDefault="009E384B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9E384B" w:rsidRDefault="008B1AD8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邮编</w:t>
            </w:r>
          </w:p>
        </w:tc>
        <w:tc>
          <w:tcPr>
            <w:tcW w:w="1584" w:type="dxa"/>
            <w:vAlign w:val="center"/>
          </w:tcPr>
          <w:p w:rsidR="009E384B" w:rsidRDefault="009E384B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</w:tr>
      <w:tr w:rsidR="009E384B">
        <w:trPr>
          <w:trHeight w:val="397"/>
          <w:tblCellSpacing w:w="20" w:type="dxa"/>
          <w:jc w:val="center"/>
        </w:trPr>
        <w:tc>
          <w:tcPr>
            <w:tcW w:w="1663" w:type="dxa"/>
            <w:vAlign w:val="center"/>
          </w:tcPr>
          <w:p w:rsidR="009E384B" w:rsidRDefault="008B1AD8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联系人</w:t>
            </w:r>
          </w:p>
        </w:tc>
        <w:tc>
          <w:tcPr>
            <w:tcW w:w="1191" w:type="dxa"/>
            <w:gridSpan w:val="3"/>
            <w:vAlign w:val="center"/>
          </w:tcPr>
          <w:p w:rsidR="009E384B" w:rsidRDefault="009E384B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03" w:type="dxa"/>
            <w:vAlign w:val="center"/>
          </w:tcPr>
          <w:p w:rsidR="009E384B" w:rsidRDefault="008B1AD8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联系电话</w:t>
            </w:r>
          </w:p>
        </w:tc>
        <w:tc>
          <w:tcPr>
            <w:tcW w:w="1944" w:type="dxa"/>
            <w:vAlign w:val="center"/>
          </w:tcPr>
          <w:p w:rsidR="009E384B" w:rsidRDefault="009E384B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9E384B" w:rsidRDefault="008B1AD8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传真</w:t>
            </w:r>
          </w:p>
        </w:tc>
        <w:tc>
          <w:tcPr>
            <w:tcW w:w="1584" w:type="dxa"/>
            <w:vAlign w:val="center"/>
          </w:tcPr>
          <w:p w:rsidR="009E384B" w:rsidRDefault="009E384B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</w:tr>
      <w:tr w:rsidR="009E384B">
        <w:trPr>
          <w:trHeight w:val="397"/>
          <w:tblCellSpacing w:w="20" w:type="dxa"/>
          <w:jc w:val="center"/>
        </w:trPr>
        <w:tc>
          <w:tcPr>
            <w:tcW w:w="1663" w:type="dxa"/>
            <w:vAlign w:val="center"/>
          </w:tcPr>
          <w:p w:rsidR="009E384B" w:rsidRDefault="008B1AD8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QQ</w:t>
            </w:r>
          </w:p>
        </w:tc>
        <w:tc>
          <w:tcPr>
            <w:tcW w:w="3034" w:type="dxa"/>
            <w:gridSpan w:val="4"/>
            <w:vAlign w:val="center"/>
          </w:tcPr>
          <w:p w:rsidR="009E384B" w:rsidRDefault="009E384B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 w:rsidR="009E384B" w:rsidRDefault="008B1AD8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邮箱</w:t>
            </w:r>
          </w:p>
        </w:tc>
        <w:tc>
          <w:tcPr>
            <w:tcW w:w="2475" w:type="dxa"/>
            <w:gridSpan w:val="2"/>
            <w:vAlign w:val="center"/>
          </w:tcPr>
          <w:p w:rsidR="009E384B" w:rsidRDefault="009E384B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</w:tr>
      <w:tr w:rsidR="009E384B">
        <w:trPr>
          <w:trHeight w:val="397"/>
          <w:tblCellSpacing w:w="20" w:type="dxa"/>
          <w:jc w:val="center"/>
        </w:trPr>
        <w:tc>
          <w:tcPr>
            <w:tcW w:w="9236" w:type="dxa"/>
            <w:gridSpan w:val="8"/>
            <w:vAlign w:val="center"/>
          </w:tcPr>
          <w:p w:rsidR="009E384B" w:rsidRDefault="008B1AD8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参会企业身份确认</w:t>
            </w:r>
            <w:r>
              <w:rPr>
                <w:rFonts w:ascii="Arial" w:hAnsi="Arial" w:cs="Arial"/>
                <w:kern w:val="0"/>
              </w:rPr>
              <w:t>(</w:t>
            </w:r>
            <w:proofErr w:type="gramStart"/>
            <w:r>
              <w:rPr>
                <w:rFonts w:ascii="Arial" w:hAnsi="Arial" w:cs="Arial" w:hint="eastAsia"/>
                <w:kern w:val="0"/>
              </w:rPr>
              <w:t>百朗会员</w:t>
            </w:r>
            <w:proofErr w:type="gramEnd"/>
            <w:r>
              <w:rPr>
                <w:rFonts w:ascii="Arial" w:hAnsi="Arial" w:cs="Arial" w:hint="eastAsia"/>
                <w:kern w:val="0"/>
              </w:rPr>
              <w:t>必填，在</w:t>
            </w:r>
            <w:r>
              <w:rPr>
                <w:rFonts w:ascii="Arial" w:eastAsia="黑体" w:hAnsi="Arial" w:cs="Arial"/>
                <w:kern w:val="0"/>
              </w:rPr>
              <w:t>□</w:t>
            </w:r>
            <w:r>
              <w:rPr>
                <w:rFonts w:ascii="Arial" w:hAnsi="Arial" w:cs="Arial" w:hint="eastAsia"/>
                <w:kern w:val="0"/>
              </w:rPr>
              <w:t>打勾</w:t>
            </w:r>
            <w:r>
              <w:rPr>
                <w:rFonts w:ascii="Arial" w:hAnsi="Arial" w:cs="Arial"/>
                <w:kern w:val="0"/>
              </w:rPr>
              <w:t>)</w:t>
            </w:r>
            <w:r>
              <w:rPr>
                <w:rFonts w:ascii="Arial" w:hAnsi="Arial" w:cs="Arial" w:hint="eastAsia"/>
                <w:kern w:val="0"/>
              </w:rPr>
              <w:t>：</w:t>
            </w:r>
            <w:r>
              <w:rPr>
                <w:rFonts w:ascii="Arial" w:eastAsia="黑体" w:hAnsi="Arial" w:cs="Arial"/>
                <w:kern w:val="0"/>
              </w:rPr>
              <w:t xml:space="preserve">□ </w:t>
            </w:r>
            <w:r>
              <w:rPr>
                <w:rFonts w:ascii="Arial" w:hAnsi="Arial" w:cs="Arial" w:hint="eastAsia"/>
                <w:kern w:val="0"/>
              </w:rPr>
              <w:t>本次新</w:t>
            </w:r>
            <w:proofErr w:type="gramStart"/>
            <w:r>
              <w:rPr>
                <w:rFonts w:ascii="Arial" w:hAnsi="Arial" w:cs="Arial" w:hint="eastAsia"/>
                <w:kern w:val="0"/>
              </w:rPr>
              <w:t>加入百朗会员</w:t>
            </w:r>
            <w:proofErr w:type="gramEnd"/>
          </w:p>
          <w:p w:rsidR="009E384B" w:rsidRDefault="008B1AD8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eastAsia="黑体" w:hAnsi="Arial" w:cs="Arial"/>
                <w:kern w:val="0"/>
              </w:rPr>
              <w:t xml:space="preserve">□ </w:t>
            </w:r>
            <w:r>
              <w:rPr>
                <w:rFonts w:ascii="Arial" w:hAnsi="Arial" w:cs="Arial" w:hint="eastAsia"/>
                <w:kern w:val="0"/>
              </w:rPr>
              <w:t>标准会员</w:t>
            </w:r>
            <w:r>
              <w:rPr>
                <w:rFonts w:ascii="Arial" w:hAnsi="Arial" w:cs="Arial"/>
                <w:kern w:val="0"/>
              </w:rPr>
              <w:t xml:space="preserve">    </w:t>
            </w:r>
            <w:r>
              <w:rPr>
                <w:rFonts w:ascii="Arial" w:eastAsia="黑体" w:hAnsi="Arial" w:cs="Arial"/>
                <w:kern w:val="0"/>
              </w:rPr>
              <w:t xml:space="preserve">□ </w:t>
            </w:r>
            <w:r>
              <w:rPr>
                <w:rFonts w:ascii="Arial" w:hAnsi="Arial" w:cs="Arial" w:hint="eastAsia"/>
                <w:kern w:val="0"/>
              </w:rPr>
              <w:t>中级会员</w:t>
            </w:r>
            <w:r>
              <w:rPr>
                <w:rFonts w:ascii="Arial" w:hAnsi="Arial" w:cs="Arial"/>
                <w:kern w:val="0"/>
              </w:rPr>
              <w:t xml:space="preserve">     </w:t>
            </w:r>
            <w:r>
              <w:rPr>
                <w:rFonts w:ascii="Arial" w:eastAsia="黑体" w:hAnsi="Arial" w:cs="Arial"/>
                <w:kern w:val="0"/>
              </w:rPr>
              <w:t xml:space="preserve">□ </w:t>
            </w:r>
            <w:r>
              <w:rPr>
                <w:rFonts w:ascii="Arial" w:hAnsi="Arial" w:cs="Arial" w:hint="eastAsia"/>
                <w:kern w:val="0"/>
              </w:rPr>
              <w:t>高级会员</w:t>
            </w:r>
            <w:r>
              <w:rPr>
                <w:rFonts w:ascii="Arial" w:hAnsi="Arial" w:cs="Arial"/>
                <w:kern w:val="0"/>
              </w:rPr>
              <w:t xml:space="preserve">    </w:t>
            </w:r>
            <w:r>
              <w:rPr>
                <w:rFonts w:ascii="Arial" w:eastAsia="黑体" w:hAnsi="Arial" w:cs="Arial"/>
                <w:kern w:val="0"/>
              </w:rPr>
              <w:t>□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Arial" w:hint="eastAsia"/>
                <w:kern w:val="0"/>
              </w:rPr>
              <w:t>非会员</w:t>
            </w:r>
          </w:p>
        </w:tc>
      </w:tr>
      <w:tr w:rsidR="009E384B">
        <w:trPr>
          <w:trHeight w:val="397"/>
          <w:tblCellSpacing w:w="20" w:type="dxa"/>
          <w:jc w:val="center"/>
        </w:trPr>
        <w:tc>
          <w:tcPr>
            <w:tcW w:w="1663" w:type="dxa"/>
            <w:vAlign w:val="center"/>
          </w:tcPr>
          <w:p w:rsidR="009E384B" w:rsidRDefault="008B1AD8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学员姓名</w:t>
            </w:r>
          </w:p>
        </w:tc>
        <w:tc>
          <w:tcPr>
            <w:tcW w:w="1098" w:type="dxa"/>
            <w:gridSpan w:val="2"/>
            <w:vAlign w:val="center"/>
          </w:tcPr>
          <w:p w:rsidR="009E384B" w:rsidRDefault="008B1AD8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性别</w:t>
            </w:r>
          </w:p>
        </w:tc>
        <w:tc>
          <w:tcPr>
            <w:tcW w:w="1896" w:type="dxa"/>
            <w:gridSpan w:val="2"/>
            <w:vAlign w:val="center"/>
          </w:tcPr>
          <w:p w:rsidR="009E384B" w:rsidRDefault="008B1AD8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职务</w:t>
            </w:r>
          </w:p>
        </w:tc>
        <w:tc>
          <w:tcPr>
            <w:tcW w:w="1944" w:type="dxa"/>
            <w:vAlign w:val="center"/>
          </w:tcPr>
          <w:p w:rsidR="009E384B" w:rsidRDefault="008B1AD8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手机</w:t>
            </w:r>
          </w:p>
        </w:tc>
        <w:tc>
          <w:tcPr>
            <w:tcW w:w="2475" w:type="dxa"/>
            <w:gridSpan w:val="2"/>
            <w:vAlign w:val="center"/>
          </w:tcPr>
          <w:p w:rsidR="009E384B" w:rsidRDefault="008B1AD8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邮箱</w:t>
            </w:r>
          </w:p>
        </w:tc>
      </w:tr>
      <w:tr w:rsidR="009E384B">
        <w:trPr>
          <w:trHeight w:val="397"/>
          <w:tblCellSpacing w:w="20" w:type="dxa"/>
          <w:jc w:val="center"/>
        </w:trPr>
        <w:tc>
          <w:tcPr>
            <w:tcW w:w="1663" w:type="dxa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 w:rsidR="009E384B">
        <w:trPr>
          <w:trHeight w:val="397"/>
          <w:tblCellSpacing w:w="20" w:type="dxa"/>
          <w:jc w:val="center"/>
        </w:trPr>
        <w:tc>
          <w:tcPr>
            <w:tcW w:w="1663" w:type="dxa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 w:rsidR="009E384B">
        <w:trPr>
          <w:trHeight w:val="397"/>
          <w:tblCellSpacing w:w="20" w:type="dxa"/>
          <w:jc w:val="center"/>
        </w:trPr>
        <w:tc>
          <w:tcPr>
            <w:tcW w:w="1663" w:type="dxa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 w:rsidR="009E384B">
        <w:trPr>
          <w:trHeight w:val="397"/>
          <w:tblCellSpacing w:w="20" w:type="dxa"/>
          <w:jc w:val="center"/>
        </w:trPr>
        <w:tc>
          <w:tcPr>
            <w:tcW w:w="1663" w:type="dxa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 w:rsidR="009E384B">
        <w:trPr>
          <w:trHeight w:val="397"/>
          <w:tblCellSpacing w:w="20" w:type="dxa"/>
          <w:jc w:val="center"/>
        </w:trPr>
        <w:tc>
          <w:tcPr>
            <w:tcW w:w="1663" w:type="dxa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 w:rsidR="009E384B">
        <w:trPr>
          <w:trHeight w:val="397"/>
          <w:tblCellSpacing w:w="20" w:type="dxa"/>
          <w:jc w:val="center"/>
        </w:trPr>
        <w:tc>
          <w:tcPr>
            <w:tcW w:w="1663" w:type="dxa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 w:rsidR="009E384B">
        <w:trPr>
          <w:trHeight w:val="397"/>
          <w:tblCellSpacing w:w="20" w:type="dxa"/>
          <w:jc w:val="center"/>
        </w:trPr>
        <w:tc>
          <w:tcPr>
            <w:tcW w:w="1663" w:type="dxa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 w:rsidR="009E384B">
        <w:trPr>
          <w:trHeight w:val="397"/>
          <w:tblCellSpacing w:w="20" w:type="dxa"/>
          <w:jc w:val="center"/>
        </w:trPr>
        <w:tc>
          <w:tcPr>
            <w:tcW w:w="1663" w:type="dxa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 w:rsidR="009E384B">
        <w:trPr>
          <w:trHeight w:val="397"/>
          <w:tblCellSpacing w:w="20" w:type="dxa"/>
          <w:jc w:val="center"/>
        </w:trPr>
        <w:tc>
          <w:tcPr>
            <w:tcW w:w="2266" w:type="dxa"/>
            <w:gridSpan w:val="2"/>
            <w:vMerge w:val="restart"/>
            <w:vAlign w:val="center"/>
          </w:tcPr>
          <w:p w:rsidR="009E384B" w:rsidRDefault="008B1AD8">
            <w:pPr>
              <w:widowControl/>
              <w:jc w:val="left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增值税发票开票信息</w:t>
            </w:r>
          </w:p>
          <w:p w:rsidR="009E384B" w:rsidRDefault="008B1AD8">
            <w:pPr>
              <w:widowControl/>
              <w:jc w:val="left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（在</w:t>
            </w:r>
            <w:r>
              <w:rPr>
                <w:rFonts w:ascii="Arial" w:eastAsia="黑体" w:hAnsi="Arial" w:cs="Arial"/>
                <w:kern w:val="0"/>
              </w:rPr>
              <w:t>□</w:t>
            </w:r>
            <w:r>
              <w:rPr>
                <w:rFonts w:ascii="Arial" w:hAnsi="Arial" w:cs="Arial" w:hint="eastAsia"/>
                <w:kern w:val="0"/>
              </w:rPr>
              <w:t>打勾</w:t>
            </w:r>
            <w:r>
              <w:rPr>
                <w:rFonts w:ascii="Arial" w:hAnsi="Arial" w:cs="Arial"/>
                <w:kern w:val="0"/>
              </w:rPr>
              <w:t>)</w:t>
            </w:r>
            <w:r>
              <w:rPr>
                <w:rFonts w:ascii="Arial" w:hAnsi="Arial" w:cs="Arial" w:hint="eastAsia"/>
                <w:kern w:val="0"/>
              </w:rPr>
              <w:t>：</w:t>
            </w:r>
            <w:r>
              <w:rPr>
                <w:rFonts w:ascii="Arial" w:hAnsi="Arial" w:cs="Arial" w:hint="eastAsia"/>
                <w:kern w:val="0"/>
              </w:rPr>
              <w:t xml:space="preserve">    </w:t>
            </w:r>
          </w:p>
          <w:p w:rsidR="009E384B" w:rsidRDefault="008B1AD8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eastAsia="黑体" w:hAnsi="Arial" w:cs="Arial"/>
                <w:kern w:val="0"/>
              </w:rPr>
              <w:t>□</w:t>
            </w:r>
            <w:r>
              <w:rPr>
                <w:rFonts w:ascii="Arial" w:hAnsi="Arial" w:cs="Arial" w:hint="eastAsia"/>
                <w:kern w:val="0"/>
              </w:rPr>
              <w:t>专票</w:t>
            </w:r>
            <w:r>
              <w:rPr>
                <w:rFonts w:ascii="Arial" w:hAnsi="Arial" w:cs="Arial" w:hint="eastAsia"/>
                <w:kern w:val="0"/>
              </w:rPr>
              <w:t xml:space="preserve">   </w:t>
            </w:r>
            <w:r>
              <w:rPr>
                <w:rFonts w:ascii="Arial" w:eastAsia="黑体" w:hAnsi="Arial" w:cs="Arial"/>
                <w:kern w:val="0"/>
              </w:rPr>
              <w:t>□</w:t>
            </w:r>
            <w:r>
              <w:rPr>
                <w:rFonts w:ascii="Arial" w:hAnsi="Arial" w:cs="Arial" w:hint="eastAsia"/>
                <w:kern w:val="0"/>
              </w:rPr>
              <w:t>普票</w:t>
            </w:r>
          </w:p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9E384B" w:rsidRDefault="008B1AD8">
            <w:pPr>
              <w:widowControl/>
              <w:jc w:val="left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单位名称：</w:t>
            </w:r>
          </w:p>
        </w:tc>
        <w:tc>
          <w:tcPr>
            <w:tcW w:w="4459" w:type="dxa"/>
            <w:gridSpan w:val="3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 w:rsidR="009E384B">
        <w:trPr>
          <w:trHeight w:val="397"/>
          <w:tblCellSpacing w:w="20" w:type="dxa"/>
          <w:jc w:val="center"/>
        </w:trPr>
        <w:tc>
          <w:tcPr>
            <w:tcW w:w="2266" w:type="dxa"/>
            <w:gridSpan w:val="2"/>
            <w:vMerge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9E384B" w:rsidRDefault="008B1AD8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  <w:szCs w:val="20"/>
              </w:rPr>
              <w:t>纳税人识别号：</w:t>
            </w:r>
          </w:p>
        </w:tc>
        <w:tc>
          <w:tcPr>
            <w:tcW w:w="4459" w:type="dxa"/>
            <w:gridSpan w:val="3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 w:rsidR="009E384B">
        <w:trPr>
          <w:trHeight w:val="397"/>
          <w:tblCellSpacing w:w="20" w:type="dxa"/>
          <w:jc w:val="center"/>
        </w:trPr>
        <w:tc>
          <w:tcPr>
            <w:tcW w:w="2266" w:type="dxa"/>
            <w:gridSpan w:val="2"/>
            <w:vMerge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9E384B" w:rsidRDefault="008B1AD8">
            <w:pPr>
              <w:widowControl/>
              <w:jc w:val="left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单位地址、电话：</w:t>
            </w:r>
          </w:p>
        </w:tc>
        <w:tc>
          <w:tcPr>
            <w:tcW w:w="4459" w:type="dxa"/>
            <w:gridSpan w:val="3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 w:rsidR="009E384B">
        <w:trPr>
          <w:trHeight w:val="397"/>
          <w:tblCellSpacing w:w="20" w:type="dxa"/>
          <w:jc w:val="center"/>
        </w:trPr>
        <w:tc>
          <w:tcPr>
            <w:tcW w:w="2266" w:type="dxa"/>
            <w:gridSpan w:val="2"/>
            <w:vMerge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9E384B" w:rsidRDefault="008B1AD8"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开户银行、</w:t>
            </w:r>
            <w:proofErr w:type="gramStart"/>
            <w:r>
              <w:rPr>
                <w:rFonts w:ascii="Arial" w:hAnsi="Arial" w:cs="Arial" w:hint="eastAsia"/>
                <w:kern w:val="0"/>
              </w:rPr>
              <w:t>帐号</w:t>
            </w:r>
            <w:proofErr w:type="gramEnd"/>
            <w:r>
              <w:rPr>
                <w:rFonts w:ascii="Arial" w:hAnsi="Arial" w:cs="Arial" w:hint="eastAsia"/>
                <w:kern w:val="0"/>
              </w:rPr>
              <w:t>：</w:t>
            </w:r>
          </w:p>
        </w:tc>
        <w:tc>
          <w:tcPr>
            <w:tcW w:w="4459" w:type="dxa"/>
            <w:gridSpan w:val="3"/>
            <w:vAlign w:val="center"/>
          </w:tcPr>
          <w:p w:rsidR="009E384B" w:rsidRDefault="009E384B"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</w:tbl>
    <w:p w:rsidR="009E384B" w:rsidRDefault="008B1AD8">
      <w:pPr>
        <w:spacing w:line="320" w:lineRule="exact"/>
        <w:ind w:firstLineChars="2300" w:firstLine="4830"/>
        <w:rPr>
          <w:rFonts w:ascii="方正小标宋简体" w:eastAsia="方正小标宋简体"/>
          <w:sz w:val="36"/>
          <w:szCs w:val="36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（此表复印有效）</w:t>
      </w:r>
    </w:p>
    <w:p w:rsidR="009E384B" w:rsidRDefault="009E384B">
      <w:pPr>
        <w:spacing w:line="320" w:lineRule="exact"/>
        <w:ind w:firstLineChars="2300" w:firstLine="6440"/>
        <w:rPr>
          <w:rFonts w:ascii="仿宋_GB2312" w:eastAsia="仿宋_GB2312"/>
          <w:sz w:val="28"/>
          <w:szCs w:val="28"/>
        </w:rPr>
      </w:pPr>
    </w:p>
    <w:p w:rsidR="009E384B" w:rsidRDefault="009E384B">
      <w:pPr>
        <w:spacing w:line="360" w:lineRule="auto"/>
        <w:ind w:firstLineChars="3700" w:firstLine="7770"/>
        <w:jc w:val="left"/>
        <w:rPr>
          <w:bCs/>
        </w:rPr>
      </w:pPr>
    </w:p>
    <w:p w:rsidR="009E384B" w:rsidRDefault="009E384B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9E384B" w:rsidSect="009E384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D8" w:rsidRDefault="008B1AD8" w:rsidP="009E384B">
      <w:r>
        <w:separator/>
      </w:r>
    </w:p>
  </w:endnote>
  <w:endnote w:type="continuationSeparator" w:id="0">
    <w:p w:rsidR="008B1AD8" w:rsidRDefault="008B1AD8" w:rsidP="009E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4B" w:rsidRDefault="009E384B">
    <w:pPr>
      <w:pStyle w:val="a7"/>
      <w:framePr w:wrap="around" w:vAnchor="text" w:hAnchor="margin" w:xAlign="right" w:y="1"/>
      <w:rPr>
        <w:rStyle w:val="ab"/>
      </w:rPr>
    </w:pPr>
    <w:r>
      <w:fldChar w:fldCharType="begin"/>
    </w:r>
    <w:r w:rsidR="008B1AD8">
      <w:rPr>
        <w:rStyle w:val="ab"/>
      </w:rPr>
      <w:instrText xml:space="preserve">PAGE  </w:instrText>
    </w:r>
    <w:r>
      <w:fldChar w:fldCharType="end"/>
    </w:r>
  </w:p>
  <w:p w:rsidR="009E384B" w:rsidRDefault="009E384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4B" w:rsidRDefault="008B1AD8">
    <w:pPr>
      <w:pStyle w:val="a7"/>
      <w:framePr w:wrap="around" w:vAnchor="text" w:hAnchor="page" w:x="9225" w:y="180"/>
      <w:rPr>
        <w:rStyle w:val="ab"/>
        <w:sz w:val="32"/>
        <w:szCs w:val="32"/>
      </w:rPr>
    </w:pPr>
    <w:r>
      <w:rPr>
        <w:rStyle w:val="ab"/>
        <w:rFonts w:ascii="宋体" w:hAnsi="宋体" w:hint="eastAsia"/>
        <w:sz w:val="32"/>
        <w:szCs w:val="32"/>
      </w:rPr>
      <w:t>─</w:t>
    </w:r>
    <w:r>
      <w:rPr>
        <w:rStyle w:val="ab"/>
        <w:rFonts w:ascii="宋体" w:hAnsi="宋体" w:hint="eastAsia"/>
        <w:sz w:val="32"/>
        <w:szCs w:val="32"/>
      </w:rPr>
      <w:t xml:space="preserve"> </w:t>
    </w:r>
    <w:r w:rsidR="009E384B">
      <w:rPr>
        <w:sz w:val="32"/>
        <w:szCs w:val="32"/>
      </w:rPr>
      <w:fldChar w:fldCharType="begin"/>
    </w:r>
    <w:r>
      <w:rPr>
        <w:rStyle w:val="ab"/>
        <w:sz w:val="32"/>
        <w:szCs w:val="32"/>
      </w:rPr>
      <w:instrText xml:space="preserve">PAGE  </w:instrText>
    </w:r>
    <w:r w:rsidR="009E384B">
      <w:rPr>
        <w:sz w:val="32"/>
        <w:szCs w:val="32"/>
      </w:rPr>
      <w:fldChar w:fldCharType="separate"/>
    </w:r>
    <w:r w:rsidR="004215CB">
      <w:rPr>
        <w:rStyle w:val="ab"/>
        <w:noProof/>
        <w:sz w:val="32"/>
        <w:szCs w:val="32"/>
      </w:rPr>
      <w:t>5</w:t>
    </w:r>
    <w:r w:rsidR="009E384B">
      <w:rPr>
        <w:sz w:val="32"/>
        <w:szCs w:val="32"/>
      </w:rPr>
      <w:fldChar w:fldCharType="end"/>
    </w:r>
    <w:r>
      <w:rPr>
        <w:rStyle w:val="ab"/>
        <w:rFonts w:hint="eastAsia"/>
        <w:sz w:val="32"/>
        <w:szCs w:val="32"/>
      </w:rPr>
      <w:t xml:space="preserve"> </w:t>
    </w:r>
    <w:r>
      <w:rPr>
        <w:rStyle w:val="ab"/>
        <w:rFonts w:ascii="宋体" w:hAnsi="宋体" w:hint="eastAsia"/>
        <w:sz w:val="32"/>
        <w:szCs w:val="32"/>
      </w:rPr>
      <w:t>─</w:t>
    </w:r>
  </w:p>
  <w:p w:rsidR="009E384B" w:rsidRDefault="009E38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D8" w:rsidRDefault="008B1AD8" w:rsidP="009E384B">
      <w:r>
        <w:separator/>
      </w:r>
    </w:p>
  </w:footnote>
  <w:footnote w:type="continuationSeparator" w:id="0">
    <w:p w:rsidR="008B1AD8" w:rsidRDefault="008B1AD8" w:rsidP="009E3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4B" w:rsidRDefault="008B1AD8">
    <w:pPr>
      <w:pStyle w:val="a8"/>
      <w:pBdr>
        <w:bottom w:val="none" w:sz="0" w:space="0" w:color="auto"/>
      </w:pBdr>
    </w:pPr>
    <w:r>
      <w:rPr>
        <w:noProof/>
        <w:sz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-483870</wp:posOffset>
          </wp:positionV>
          <wp:extent cx="1961515" cy="581660"/>
          <wp:effectExtent l="0" t="0" r="635" b="8890"/>
          <wp:wrapNone/>
          <wp:docPr id="2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1515" cy="5816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624"/>
    <w:multiLevelType w:val="multilevel"/>
    <w:tmpl w:val="0775462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ascii="宋体" w:eastAsia="宋体" w:hAnsi="宋体" w:cs="宋体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581C9C"/>
    <w:multiLevelType w:val="multilevel"/>
    <w:tmpl w:val="41581C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970F3C"/>
    <w:multiLevelType w:val="singleLevel"/>
    <w:tmpl w:val="57970F3C"/>
    <w:lvl w:ilvl="0">
      <w:start w:val="2"/>
      <w:numFmt w:val="decimal"/>
      <w:suff w:val="nothing"/>
      <w:lvlText w:val="%1）"/>
      <w:lvlJc w:val="left"/>
    </w:lvl>
  </w:abstractNum>
  <w:abstractNum w:abstractNumId="3">
    <w:nsid w:val="57971406"/>
    <w:multiLevelType w:val="singleLevel"/>
    <w:tmpl w:val="57971406"/>
    <w:lvl w:ilvl="0">
      <w:start w:val="1"/>
      <w:numFmt w:val="decimal"/>
      <w:suff w:val="nothing"/>
      <w:lvlText w:val="%1、"/>
      <w:lvlJc w:val="left"/>
    </w:lvl>
  </w:abstractNum>
  <w:abstractNum w:abstractNumId="4">
    <w:nsid w:val="579715A6"/>
    <w:multiLevelType w:val="singleLevel"/>
    <w:tmpl w:val="579715A6"/>
    <w:lvl w:ilvl="0">
      <w:start w:val="1"/>
      <w:numFmt w:val="decimal"/>
      <w:suff w:val="nothing"/>
      <w:lvlText w:val="%1、"/>
      <w:lvlJc w:val="left"/>
    </w:lvl>
  </w:abstractNum>
  <w:abstractNum w:abstractNumId="5">
    <w:nsid w:val="58DE0A0F"/>
    <w:multiLevelType w:val="singleLevel"/>
    <w:tmpl w:val="58DE0A0F"/>
    <w:lvl w:ilvl="0">
      <w:start w:val="2"/>
      <w:numFmt w:val="chineseCounting"/>
      <w:suff w:val="nothing"/>
      <w:lvlText w:val="%1）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968"/>
    <w:rsid w:val="00003765"/>
    <w:rsid w:val="00013C14"/>
    <w:rsid w:val="00013CF8"/>
    <w:rsid w:val="000141A2"/>
    <w:rsid w:val="000153CC"/>
    <w:rsid w:val="00015913"/>
    <w:rsid w:val="000171A3"/>
    <w:rsid w:val="00027BB2"/>
    <w:rsid w:val="00032E25"/>
    <w:rsid w:val="000402A6"/>
    <w:rsid w:val="000436F2"/>
    <w:rsid w:val="000472C7"/>
    <w:rsid w:val="00061ACD"/>
    <w:rsid w:val="00061F41"/>
    <w:rsid w:val="00070638"/>
    <w:rsid w:val="000720A5"/>
    <w:rsid w:val="000737EE"/>
    <w:rsid w:val="00075A4D"/>
    <w:rsid w:val="00083901"/>
    <w:rsid w:val="00084851"/>
    <w:rsid w:val="00085806"/>
    <w:rsid w:val="00085D54"/>
    <w:rsid w:val="000874D9"/>
    <w:rsid w:val="00091740"/>
    <w:rsid w:val="00093A7E"/>
    <w:rsid w:val="00096867"/>
    <w:rsid w:val="000977E1"/>
    <w:rsid w:val="000A26BB"/>
    <w:rsid w:val="000A32F9"/>
    <w:rsid w:val="000A6F46"/>
    <w:rsid w:val="000C22E9"/>
    <w:rsid w:val="000C3298"/>
    <w:rsid w:val="000C71CD"/>
    <w:rsid w:val="000D0DE2"/>
    <w:rsid w:val="000D4228"/>
    <w:rsid w:val="000D5C1F"/>
    <w:rsid w:val="000E3510"/>
    <w:rsid w:val="000E5257"/>
    <w:rsid w:val="000F0860"/>
    <w:rsid w:val="000F1BA2"/>
    <w:rsid w:val="000F6A3C"/>
    <w:rsid w:val="00101364"/>
    <w:rsid w:val="00102F48"/>
    <w:rsid w:val="001060EF"/>
    <w:rsid w:val="001071EF"/>
    <w:rsid w:val="001103F4"/>
    <w:rsid w:val="001119DB"/>
    <w:rsid w:val="00111EEA"/>
    <w:rsid w:val="00112982"/>
    <w:rsid w:val="00114425"/>
    <w:rsid w:val="00123076"/>
    <w:rsid w:val="00124074"/>
    <w:rsid w:val="00127467"/>
    <w:rsid w:val="0013130C"/>
    <w:rsid w:val="00132D60"/>
    <w:rsid w:val="00137679"/>
    <w:rsid w:val="00144A35"/>
    <w:rsid w:val="00150DCA"/>
    <w:rsid w:val="001538E2"/>
    <w:rsid w:val="00161938"/>
    <w:rsid w:val="00164EC1"/>
    <w:rsid w:val="00165C94"/>
    <w:rsid w:val="00171DBB"/>
    <w:rsid w:val="00174331"/>
    <w:rsid w:val="00174603"/>
    <w:rsid w:val="00180832"/>
    <w:rsid w:val="001873AA"/>
    <w:rsid w:val="0019357D"/>
    <w:rsid w:val="001A4AA5"/>
    <w:rsid w:val="001A5BD6"/>
    <w:rsid w:val="001A65A5"/>
    <w:rsid w:val="001A71F2"/>
    <w:rsid w:val="001A7A4B"/>
    <w:rsid w:val="001B0410"/>
    <w:rsid w:val="001B61C6"/>
    <w:rsid w:val="001B63A9"/>
    <w:rsid w:val="001C5657"/>
    <w:rsid w:val="001D22CC"/>
    <w:rsid w:val="001E1C39"/>
    <w:rsid w:val="001E515B"/>
    <w:rsid w:val="001E6D4B"/>
    <w:rsid w:val="001F14E3"/>
    <w:rsid w:val="001F150A"/>
    <w:rsid w:val="001F3FC5"/>
    <w:rsid w:val="001F5B11"/>
    <w:rsid w:val="00204DD6"/>
    <w:rsid w:val="002077E7"/>
    <w:rsid w:val="0021251B"/>
    <w:rsid w:val="002221D2"/>
    <w:rsid w:val="002241F3"/>
    <w:rsid w:val="00233C5E"/>
    <w:rsid w:val="00234247"/>
    <w:rsid w:val="002366AC"/>
    <w:rsid w:val="00244070"/>
    <w:rsid w:val="00245094"/>
    <w:rsid w:val="00251EAE"/>
    <w:rsid w:val="0025626D"/>
    <w:rsid w:val="0025776C"/>
    <w:rsid w:val="002579B3"/>
    <w:rsid w:val="00257F90"/>
    <w:rsid w:val="00262FC1"/>
    <w:rsid w:val="00275CC1"/>
    <w:rsid w:val="002812D5"/>
    <w:rsid w:val="00281D6F"/>
    <w:rsid w:val="002868E8"/>
    <w:rsid w:val="002A3B3F"/>
    <w:rsid w:val="002A3E86"/>
    <w:rsid w:val="002B08D4"/>
    <w:rsid w:val="002B0F33"/>
    <w:rsid w:val="002B13C9"/>
    <w:rsid w:val="002B537E"/>
    <w:rsid w:val="002B56C6"/>
    <w:rsid w:val="002B6AAD"/>
    <w:rsid w:val="002C091E"/>
    <w:rsid w:val="002C30B9"/>
    <w:rsid w:val="002C5959"/>
    <w:rsid w:val="002C6E46"/>
    <w:rsid w:val="002D2390"/>
    <w:rsid w:val="002D6F5E"/>
    <w:rsid w:val="002D7857"/>
    <w:rsid w:val="002E2984"/>
    <w:rsid w:val="002E412F"/>
    <w:rsid w:val="002F092C"/>
    <w:rsid w:val="002F2BCD"/>
    <w:rsid w:val="002F3D83"/>
    <w:rsid w:val="00306343"/>
    <w:rsid w:val="003143B7"/>
    <w:rsid w:val="003228DD"/>
    <w:rsid w:val="00323735"/>
    <w:rsid w:val="0033179F"/>
    <w:rsid w:val="00332BCB"/>
    <w:rsid w:val="003378B5"/>
    <w:rsid w:val="00346A61"/>
    <w:rsid w:val="003476AD"/>
    <w:rsid w:val="00353539"/>
    <w:rsid w:val="00356AB3"/>
    <w:rsid w:val="00357C94"/>
    <w:rsid w:val="00360551"/>
    <w:rsid w:val="003637C9"/>
    <w:rsid w:val="003742A0"/>
    <w:rsid w:val="0037785E"/>
    <w:rsid w:val="00390331"/>
    <w:rsid w:val="00392E2E"/>
    <w:rsid w:val="0039370A"/>
    <w:rsid w:val="00393DCD"/>
    <w:rsid w:val="00397686"/>
    <w:rsid w:val="003A3C55"/>
    <w:rsid w:val="003A6ED3"/>
    <w:rsid w:val="003A7543"/>
    <w:rsid w:val="003B007A"/>
    <w:rsid w:val="003B57BB"/>
    <w:rsid w:val="003C1B48"/>
    <w:rsid w:val="003E17B7"/>
    <w:rsid w:val="003E5A9C"/>
    <w:rsid w:val="003F0250"/>
    <w:rsid w:val="003F47B1"/>
    <w:rsid w:val="004074E1"/>
    <w:rsid w:val="00411B2D"/>
    <w:rsid w:val="00413962"/>
    <w:rsid w:val="004155BE"/>
    <w:rsid w:val="004215CB"/>
    <w:rsid w:val="00423D0C"/>
    <w:rsid w:val="00425655"/>
    <w:rsid w:val="004326B4"/>
    <w:rsid w:val="0044316A"/>
    <w:rsid w:val="004505A1"/>
    <w:rsid w:val="00453EAB"/>
    <w:rsid w:val="00464121"/>
    <w:rsid w:val="00465E8D"/>
    <w:rsid w:val="00470799"/>
    <w:rsid w:val="004714D9"/>
    <w:rsid w:val="004722DC"/>
    <w:rsid w:val="00472DDA"/>
    <w:rsid w:val="0047479D"/>
    <w:rsid w:val="00477CDE"/>
    <w:rsid w:val="00480B93"/>
    <w:rsid w:val="00483D39"/>
    <w:rsid w:val="0048721E"/>
    <w:rsid w:val="00487913"/>
    <w:rsid w:val="004952A5"/>
    <w:rsid w:val="004A29F6"/>
    <w:rsid w:val="004A3296"/>
    <w:rsid w:val="004B3BF2"/>
    <w:rsid w:val="004C1059"/>
    <w:rsid w:val="004D50E0"/>
    <w:rsid w:val="004D622C"/>
    <w:rsid w:val="004E4289"/>
    <w:rsid w:val="004F074B"/>
    <w:rsid w:val="004F0B8B"/>
    <w:rsid w:val="004F19AF"/>
    <w:rsid w:val="004F5FC2"/>
    <w:rsid w:val="00505985"/>
    <w:rsid w:val="00513457"/>
    <w:rsid w:val="00514F0E"/>
    <w:rsid w:val="00521F2C"/>
    <w:rsid w:val="005224F1"/>
    <w:rsid w:val="0052413B"/>
    <w:rsid w:val="0052459F"/>
    <w:rsid w:val="005261CD"/>
    <w:rsid w:val="00526644"/>
    <w:rsid w:val="005332A5"/>
    <w:rsid w:val="00533DDE"/>
    <w:rsid w:val="00534C1C"/>
    <w:rsid w:val="00543FB2"/>
    <w:rsid w:val="00545207"/>
    <w:rsid w:val="00545688"/>
    <w:rsid w:val="005614CF"/>
    <w:rsid w:val="005663DA"/>
    <w:rsid w:val="00581060"/>
    <w:rsid w:val="00582659"/>
    <w:rsid w:val="00596485"/>
    <w:rsid w:val="00596A67"/>
    <w:rsid w:val="005A40FB"/>
    <w:rsid w:val="005B0295"/>
    <w:rsid w:val="005B1547"/>
    <w:rsid w:val="005B3870"/>
    <w:rsid w:val="005C786A"/>
    <w:rsid w:val="005D0D65"/>
    <w:rsid w:val="005D55BD"/>
    <w:rsid w:val="005D5605"/>
    <w:rsid w:val="005D6D57"/>
    <w:rsid w:val="005D791F"/>
    <w:rsid w:val="005E1084"/>
    <w:rsid w:val="005E5E25"/>
    <w:rsid w:val="005E750C"/>
    <w:rsid w:val="005F331D"/>
    <w:rsid w:val="005F42B8"/>
    <w:rsid w:val="00600C6E"/>
    <w:rsid w:val="00601165"/>
    <w:rsid w:val="006172FF"/>
    <w:rsid w:val="00622D5B"/>
    <w:rsid w:val="006363F2"/>
    <w:rsid w:val="00640569"/>
    <w:rsid w:val="006420E7"/>
    <w:rsid w:val="0064590C"/>
    <w:rsid w:val="006472C8"/>
    <w:rsid w:val="0064755B"/>
    <w:rsid w:val="00652605"/>
    <w:rsid w:val="0065321B"/>
    <w:rsid w:val="00660D34"/>
    <w:rsid w:val="006726BD"/>
    <w:rsid w:val="00672A6F"/>
    <w:rsid w:val="0067778C"/>
    <w:rsid w:val="00687374"/>
    <w:rsid w:val="0069178E"/>
    <w:rsid w:val="00693318"/>
    <w:rsid w:val="00693717"/>
    <w:rsid w:val="00695AAF"/>
    <w:rsid w:val="0069621C"/>
    <w:rsid w:val="006B1E3E"/>
    <w:rsid w:val="006B1E4C"/>
    <w:rsid w:val="006B1F05"/>
    <w:rsid w:val="006C4A47"/>
    <w:rsid w:val="006C74BD"/>
    <w:rsid w:val="006C7F0B"/>
    <w:rsid w:val="006D1ED2"/>
    <w:rsid w:val="006D359D"/>
    <w:rsid w:val="006D5A08"/>
    <w:rsid w:val="006D6501"/>
    <w:rsid w:val="006E32EA"/>
    <w:rsid w:val="006E521D"/>
    <w:rsid w:val="006E5361"/>
    <w:rsid w:val="006F1F1C"/>
    <w:rsid w:val="006F48AB"/>
    <w:rsid w:val="00702175"/>
    <w:rsid w:val="0070221E"/>
    <w:rsid w:val="00703E65"/>
    <w:rsid w:val="00714A70"/>
    <w:rsid w:val="00716A76"/>
    <w:rsid w:val="00716E4D"/>
    <w:rsid w:val="00726A85"/>
    <w:rsid w:val="00734663"/>
    <w:rsid w:val="00736A8E"/>
    <w:rsid w:val="00737477"/>
    <w:rsid w:val="00743A6C"/>
    <w:rsid w:val="00744E66"/>
    <w:rsid w:val="00746B65"/>
    <w:rsid w:val="0074746F"/>
    <w:rsid w:val="0075167E"/>
    <w:rsid w:val="007637AD"/>
    <w:rsid w:val="0076521D"/>
    <w:rsid w:val="00770680"/>
    <w:rsid w:val="00770D4B"/>
    <w:rsid w:val="007846BF"/>
    <w:rsid w:val="00792AAF"/>
    <w:rsid w:val="00797505"/>
    <w:rsid w:val="007A02CB"/>
    <w:rsid w:val="007A1B78"/>
    <w:rsid w:val="007A5085"/>
    <w:rsid w:val="007A7DC2"/>
    <w:rsid w:val="007B0E50"/>
    <w:rsid w:val="007B2D34"/>
    <w:rsid w:val="007B3D6C"/>
    <w:rsid w:val="007B5E43"/>
    <w:rsid w:val="007C4C6E"/>
    <w:rsid w:val="007D2BC8"/>
    <w:rsid w:val="007D59D9"/>
    <w:rsid w:val="007D62F6"/>
    <w:rsid w:val="007E31C0"/>
    <w:rsid w:val="007E46A5"/>
    <w:rsid w:val="007E6B68"/>
    <w:rsid w:val="007F3DC5"/>
    <w:rsid w:val="007F5ACE"/>
    <w:rsid w:val="008002D7"/>
    <w:rsid w:val="008013BF"/>
    <w:rsid w:val="0080755D"/>
    <w:rsid w:val="0080783F"/>
    <w:rsid w:val="0081485A"/>
    <w:rsid w:val="00815698"/>
    <w:rsid w:val="008163A6"/>
    <w:rsid w:val="00820B38"/>
    <w:rsid w:val="00820FFE"/>
    <w:rsid w:val="00827D20"/>
    <w:rsid w:val="00830917"/>
    <w:rsid w:val="008313A1"/>
    <w:rsid w:val="00831B43"/>
    <w:rsid w:val="008339BB"/>
    <w:rsid w:val="00837F9F"/>
    <w:rsid w:val="00844125"/>
    <w:rsid w:val="00846F8D"/>
    <w:rsid w:val="00847856"/>
    <w:rsid w:val="00852946"/>
    <w:rsid w:val="00855978"/>
    <w:rsid w:val="008640AE"/>
    <w:rsid w:val="0086619A"/>
    <w:rsid w:val="008707D0"/>
    <w:rsid w:val="0087299C"/>
    <w:rsid w:val="008729AB"/>
    <w:rsid w:val="008743F7"/>
    <w:rsid w:val="00874D32"/>
    <w:rsid w:val="008834D7"/>
    <w:rsid w:val="00883B46"/>
    <w:rsid w:val="00883FF7"/>
    <w:rsid w:val="008A1384"/>
    <w:rsid w:val="008A74EC"/>
    <w:rsid w:val="008B0567"/>
    <w:rsid w:val="008B1AD8"/>
    <w:rsid w:val="008B1C15"/>
    <w:rsid w:val="008B2A27"/>
    <w:rsid w:val="008B3177"/>
    <w:rsid w:val="008C1A10"/>
    <w:rsid w:val="008C2D4F"/>
    <w:rsid w:val="008C536A"/>
    <w:rsid w:val="008C7AAB"/>
    <w:rsid w:val="008D1A6B"/>
    <w:rsid w:val="008D51CA"/>
    <w:rsid w:val="008D53E4"/>
    <w:rsid w:val="008D766E"/>
    <w:rsid w:val="008E10CF"/>
    <w:rsid w:val="008E215E"/>
    <w:rsid w:val="008E4D33"/>
    <w:rsid w:val="008E5F7A"/>
    <w:rsid w:val="008E7ABC"/>
    <w:rsid w:val="00902A7C"/>
    <w:rsid w:val="00902F79"/>
    <w:rsid w:val="009145E5"/>
    <w:rsid w:val="0093025A"/>
    <w:rsid w:val="00936362"/>
    <w:rsid w:val="009373A2"/>
    <w:rsid w:val="00937CF8"/>
    <w:rsid w:val="00941F96"/>
    <w:rsid w:val="00946431"/>
    <w:rsid w:val="00950480"/>
    <w:rsid w:val="00951C9D"/>
    <w:rsid w:val="00961E33"/>
    <w:rsid w:val="00963279"/>
    <w:rsid w:val="00964E96"/>
    <w:rsid w:val="00965B80"/>
    <w:rsid w:val="00965C52"/>
    <w:rsid w:val="00970BD1"/>
    <w:rsid w:val="00973CA4"/>
    <w:rsid w:val="009765CC"/>
    <w:rsid w:val="00977C8E"/>
    <w:rsid w:val="00982704"/>
    <w:rsid w:val="00986394"/>
    <w:rsid w:val="009864FA"/>
    <w:rsid w:val="009877CB"/>
    <w:rsid w:val="00987D3D"/>
    <w:rsid w:val="009916D7"/>
    <w:rsid w:val="00996D22"/>
    <w:rsid w:val="009A465D"/>
    <w:rsid w:val="009A4A1F"/>
    <w:rsid w:val="009A576F"/>
    <w:rsid w:val="009B1960"/>
    <w:rsid w:val="009C19DE"/>
    <w:rsid w:val="009C437F"/>
    <w:rsid w:val="009D0E01"/>
    <w:rsid w:val="009D4163"/>
    <w:rsid w:val="009E384B"/>
    <w:rsid w:val="009E3D97"/>
    <w:rsid w:val="009F10A5"/>
    <w:rsid w:val="009F53EA"/>
    <w:rsid w:val="009F60C0"/>
    <w:rsid w:val="00A01C60"/>
    <w:rsid w:val="00A0370E"/>
    <w:rsid w:val="00A061E9"/>
    <w:rsid w:val="00A14E0C"/>
    <w:rsid w:val="00A3135E"/>
    <w:rsid w:val="00A41715"/>
    <w:rsid w:val="00A42D2F"/>
    <w:rsid w:val="00A432A8"/>
    <w:rsid w:val="00A43D02"/>
    <w:rsid w:val="00A45162"/>
    <w:rsid w:val="00A47D66"/>
    <w:rsid w:val="00A63AB9"/>
    <w:rsid w:val="00A63B61"/>
    <w:rsid w:val="00A64D09"/>
    <w:rsid w:val="00A70269"/>
    <w:rsid w:val="00A70D18"/>
    <w:rsid w:val="00A73268"/>
    <w:rsid w:val="00A8249F"/>
    <w:rsid w:val="00A84AD5"/>
    <w:rsid w:val="00A84D10"/>
    <w:rsid w:val="00A918CA"/>
    <w:rsid w:val="00A9424D"/>
    <w:rsid w:val="00AA2115"/>
    <w:rsid w:val="00AA37D8"/>
    <w:rsid w:val="00AB3BC7"/>
    <w:rsid w:val="00AC2D49"/>
    <w:rsid w:val="00AC7E81"/>
    <w:rsid w:val="00AD2BE6"/>
    <w:rsid w:val="00AD4221"/>
    <w:rsid w:val="00AD4B82"/>
    <w:rsid w:val="00AE3ACB"/>
    <w:rsid w:val="00AE4ACC"/>
    <w:rsid w:val="00AE4D95"/>
    <w:rsid w:val="00B00AA8"/>
    <w:rsid w:val="00B031BA"/>
    <w:rsid w:val="00B20560"/>
    <w:rsid w:val="00B23BE0"/>
    <w:rsid w:val="00B24837"/>
    <w:rsid w:val="00B24CB9"/>
    <w:rsid w:val="00B24FBD"/>
    <w:rsid w:val="00B274FA"/>
    <w:rsid w:val="00B31D38"/>
    <w:rsid w:val="00B34121"/>
    <w:rsid w:val="00B409D8"/>
    <w:rsid w:val="00B41568"/>
    <w:rsid w:val="00B43116"/>
    <w:rsid w:val="00B44329"/>
    <w:rsid w:val="00B50079"/>
    <w:rsid w:val="00B50639"/>
    <w:rsid w:val="00B66CFF"/>
    <w:rsid w:val="00B71135"/>
    <w:rsid w:val="00B75D32"/>
    <w:rsid w:val="00B90419"/>
    <w:rsid w:val="00B91605"/>
    <w:rsid w:val="00B926BD"/>
    <w:rsid w:val="00B9707B"/>
    <w:rsid w:val="00BA3B3A"/>
    <w:rsid w:val="00BB1BF1"/>
    <w:rsid w:val="00BB24E0"/>
    <w:rsid w:val="00BC0236"/>
    <w:rsid w:val="00BC0D11"/>
    <w:rsid w:val="00BC1A79"/>
    <w:rsid w:val="00BC1C05"/>
    <w:rsid w:val="00BC4BCB"/>
    <w:rsid w:val="00BC7184"/>
    <w:rsid w:val="00BC71B9"/>
    <w:rsid w:val="00BC7937"/>
    <w:rsid w:val="00BD560E"/>
    <w:rsid w:val="00BE0044"/>
    <w:rsid w:val="00BE1AA6"/>
    <w:rsid w:val="00BE7A3D"/>
    <w:rsid w:val="00BE7F4C"/>
    <w:rsid w:val="00BF16D8"/>
    <w:rsid w:val="00BF1926"/>
    <w:rsid w:val="00BF221D"/>
    <w:rsid w:val="00C02375"/>
    <w:rsid w:val="00C06180"/>
    <w:rsid w:val="00C127CB"/>
    <w:rsid w:val="00C222AB"/>
    <w:rsid w:val="00C24329"/>
    <w:rsid w:val="00C2573A"/>
    <w:rsid w:val="00C27C37"/>
    <w:rsid w:val="00C35D5D"/>
    <w:rsid w:val="00C405D1"/>
    <w:rsid w:val="00C40DF9"/>
    <w:rsid w:val="00C5012C"/>
    <w:rsid w:val="00C50751"/>
    <w:rsid w:val="00C51DF4"/>
    <w:rsid w:val="00C56BF4"/>
    <w:rsid w:val="00C64405"/>
    <w:rsid w:val="00C6667E"/>
    <w:rsid w:val="00C829D3"/>
    <w:rsid w:val="00C977AC"/>
    <w:rsid w:val="00CB4FBB"/>
    <w:rsid w:val="00CC52D7"/>
    <w:rsid w:val="00CD42AF"/>
    <w:rsid w:val="00CD6EDA"/>
    <w:rsid w:val="00CE3968"/>
    <w:rsid w:val="00CE3B6E"/>
    <w:rsid w:val="00CE597C"/>
    <w:rsid w:val="00CF0AF5"/>
    <w:rsid w:val="00CF1628"/>
    <w:rsid w:val="00D03B68"/>
    <w:rsid w:val="00D10A64"/>
    <w:rsid w:val="00D1529B"/>
    <w:rsid w:val="00D16A40"/>
    <w:rsid w:val="00D17327"/>
    <w:rsid w:val="00D21218"/>
    <w:rsid w:val="00D25125"/>
    <w:rsid w:val="00D26288"/>
    <w:rsid w:val="00D33F39"/>
    <w:rsid w:val="00D34259"/>
    <w:rsid w:val="00D355D1"/>
    <w:rsid w:val="00D40548"/>
    <w:rsid w:val="00D42AA5"/>
    <w:rsid w:val="00D50F32"/>
    <w:rsid w:val="00D50F70"/>
    <w:rsid w:val="00D52E80"/>
    <w:rsid w:val="00D5388D"/>
    <w:rsid w:val="00D55A14"/>
    <w:rsid w:val="00D57072"/>
    <w:rsid w:val="00D728E2"/>
    <w:rsid w:val="00D7402A"/>
    <w:rsid w:val="00D76FA4"/>
    <w:rsid w:val="00D771E9"/>
    <w:rsid w:val="00D814A2"/>
    <w:rsid w:val="00D82BCA"/>
    <w:rsid w:val="00D84238"/>
    <w:rsid w:val="00D862DD"/>
    <w:rsid w:val="00D94338"/>
    <w:rsid w:val="00D9473C"/>
    <w:rsid w:val="00D9745C"/>
    <w:rsid w:val="00DB0002"/>
    <w:rsid w:val="00DB32BF"/>
    <w:rsid w:val="00DB48E2"/>
    <w:rsid w:val="00DC05BE"/>
    <w:rsid w:val="00DC10CC"/>
    <w:rsid w:val="00DC47D8"/>
    <w:rsid w:val="00DC68F4"/>
    <w:rsid w:val="00DD4469"/>
    <w:rsid w:val="00DD704A"/>
    <w:rsid w:val="00DD7F48"/>
    <w:rsid w:val="00DF02AF"/>
    <w:rsid w:val="00DF1BFC"/>
    <w:rsid w:val="00DF5CBE"/>
    <w:rsid w:val="00E00287"/>
    <w:rsid w:val="00E03C96"/>
    <w:rsid w:val="00E16407"/>
    <w:rsid w:val="00E2338D"/>
    <w:rsid w:val="00E32D5E"/>
    <w:rsid w:val="00E33E6B"/>
    <w:rsid w:val="00E47A40"/>
    <w:rsid w:val="00E47A85"/>
    <w:rsid w:val="00E57646"/>
    <w:rsid w:val="00E61575"/>
    <w:rsid w:val="00E667DE"/>
    <w:rsid w:val="00E717E2"/>
    <w:rsid w:val="00E732D4"/>
    <w:rsid w:val="00E74091"/>
    <w:rsid w:val="00E7615D"/>
    <w:rsid w:val="00E91DB5"/>
    <w:rsid w:val="00E932E4"/>
    <w:rsid w:val="00E94651"/>
    <w:rsid w:val="00E97C8B"/>
    <w:rsid w:val="00EA1B7A"/>
    <w:rsid w:val="00EA3D15"/>
    <w:rsid w:val="00EB46B6"/>
    <w:rsid w:val="00EB5FAD"/>
    <w:rsid w:val="00EC10AC"/>
    <w:rsid w:val="00EC17E0"/>
    <w:rsid w:val="00EC2A00"/>
    <w:rsid w:val="00ED6BE0"/>
    <w:rsid w:val="00EE2BCB"/>
    <w:rsid w:val="00EF157B"/>
    <w:rsid w:val="00EF1D1D"/>
    <w:rsid w:val="00F01B73"/>
    <w:rsid w:val="00F02452"/>
    <w:rsid w:val="00F032DF"/>
    <w:rsid w:val="00F0572C"/>
    <w:rsid w:val="00F067F8"/>
    <w:rsid w:val="00F20334"/>
    <w:rsid w:val="00F23094"/>
    <w:rsid w:val="00F24C88"/>
    <w:rsid w:val="00F31398"/>
    <w:rsid w:val="00F325EF"/>
    <w:rsid w:val="00F32CCD"/>
    <w:rsid w:val="00F338D8"/>
    <w:rsid w:val="00F3501A"/>
    <w:rsid w:val="00F36D39"/>
    <w:rsid w:val="00F406C1"/>
    <w:rsid w:val="00F41033"/>
    <w:rsid w:val="00F430E9"/>
    <w:rsid w:val="00F54EE7"/>
    <w:rsid w:val="00F557B0"/>
    <w:rsid w:val="00F617F0"/>
    <w:rsid w:val="00F62179"/>
    <w:rsid w:val="00F62B8A"/>
    <w:rsid w:val="00F62D7A"/>
    <w:rsid w:val="00F73201"/>
    <w:rsid w:val="00F735E4"/>
    <w:rsid w:val="00FA15CC"/>
    <w:rsid w:val="00FA47A9"/>
    <w:rsid w:val="00FA6AC2"/>
    <w:rsid w:val="00FA6B1B"/>
    <w:rsid w:val="00FB0095"/>
    <w:rsid w:val="00FB1EE2"/>
    <w:rsid w:val="00FC3080"/>
    <w:rsid w:val="00FD075D"/>
    <w:rsid w:val="00FD4520"/>
    <w:rsid w:val="00FD56FD"/>
    <w:rsid w:val="00FD5EE3"/>
    <w:rsid w:val="00FD6770"/>
    <w:rsid w:val="00FE1DAE"/>
    <w:rsid w:val="00FE6F4C"/>
    <w:rsid w:val="00FF244F"/>
    <w:rsid w:val="02606ED1"/>
    <w:rsid w:val="06FE6F12"/>
    <w:rsid w:val="12350800"/>
    <w:rsid w:val="15F96D2E"/>
    <w:rsid w:val="19411E16"/>
    <w:rsid w:val="1A0028A3"/>
    <w:rsid w:val="281B4A4B"/>
    <w:rsid w:val="2B9B1612"/>
    <w:rsid w:val="32C83BF3"/>
    <w:rsid w:val="360D2B52"/>
    <w:rsid w:val="3D2D43F0"/>
    <w:rsid w:val="41BF12A7"/>
    <w:rsid w:val="43013AC4"/>
    <w:rsid w:val="444A4FC0"/>
    <w:rsid w:val="449E44D4"/>
    <w:rsid w:val="48C67AD6"/>
    <w:rsid w:val="518B2B46"/>
    <w:rsid w:val="577F7AD7"/>
    <w:rsid w:val="591E212B"/>
    <w:rsid w:val="72527121"/>
    <w:rsid w:val="7CA7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84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9E384B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9E384B"/>
    <w:pPr>
      <w:jc w:val="left"/>
    </w:pPr>
  </w:style>
  <w:style w:type="paragraph" w:styleId="a4">
    <w:name w:val="Body Text"/>
    <w:basedOn w:val="a"/>
    <w:link w:val="Char"/>
    <w:rsid w:val="009E384B"/>
    <w:pPr>
      <w:tabs>
        <w:tab w:val="left" w:pos="1080"/>
      </w:tabs>
    </w:pPr>
    <w:rPr>
      <w:rFonts w:eastAsia="仿宋_GB2312"/>
      <w:sz w:val="32"/>
      <w:szCs w:val="20"/>
    </w:rPr>
  </w:style>
  <w:style w:type="paragraph" w:styleId="a5">
    <w:name w:val="Date"/>
    <w:basedOn w:val="a"/>
    <w:next w:val="a"/>
    <w:link w:val="Char0"/>
    <w:rsid w:val="009E384B"/>
    <w:pPr>
      <w:ind w:leftChars="2500" w:left="100"/>
    </w:pPr>
  </w:style>
  <w:style w:type="paragraph" w:styleId="a6">
    <w:name w:val="Balloon Text"/>
    <w:basedOn w:val="a"/>
    <w:semiHidden/>
    <w:rsid w:val="009E384B"/>
    <w:rPr>
      <w:sz w:val="18"/>
      <w:szCs w:val="18"/>
    </w:rPr>
  </w:style>
  <w:style w:type="paragraph" w:styleId="a7">
    <w:name w:val="footer"/>
    <w:basedOn w:val="a"/>
    <w:link w:val="Char1"/>
    <w:uiPriority w:val="99"/>
    <w:rsid w:val="009E3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rsid w:val="009E3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9E38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qFormat/>
    <w:rsid w:val="009E384B"/>
    <w:rPr>
      <w:b/>
      <w:bCs/>
    </w:rPr>
  </w:style>
  <w:style w:type="character" w:styleId="ab">
    <w:name w:val="page number"/>
    <w:basedOn w:val="a0"/>
    <w:rsid w:val="009E384B"/>
  </w:style>
  <w:style w:type="character" w:styleId="ac">
    <w:name w:val="Emphasis"/>
    <w:uiPriority w:val="20"/>
    <w:qFormat/>
    <w:rsid w:val="009E384B"/>
    <w:rPr>
      <w:color w:val="C60A00"/>
    </w:rPr>
  </w:style>
  <w:style w:type="character" w:styleId="ad">
    <w:name w:val="Hyperlink"/>
    <w:uiPriority w:val="99"/>
    <w:rsid w:val="009E384B"/>
    <w:rPr>
      <w:color w:val="0000FF"/>
      <w:u w:val="single"/>
    </w:rPr>
  </w:style>
  <w:style w:type="table" w:styleId="ae">
    <w:name w:val="Table Grid"/>
    <w:basedOn w:val="a1"/>
    <w:rsid w:val="009E38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9E384B"/>
    <w:pPr>
      <w:widowControl/>
    </w:pPr>
    <w:rPr>
      <w:rFonts w:ascii="Calibri" w:hAnsi="Calibri" w:cs="Calibri"/>
      <w:kern w:val="0"/>
      <w:szCs w:val="21"/>
    </w:rPr>
  </w:style>
  <w:style w:type="paragraph" w:customStyle="1" w:styleId="Char3">
    <w:name w:val="Char"/>
    <w:basedOn w:val="a"/>
    <w:rsid w:val="009E384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sid w:val="009E384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">
    <w:name w:val="列出段落1"/>
    <w:basedOn w:val="a"/>
    <w:uiPriority w:val="34"/>
    <w:qFormat/>
    <w:rsid w:val="009E384B"/>
    <w:pPr>
      <w:ind w:firstLineChars="200" w:firstLine="420"/>
    </w:pPr>
  </w:style>
  <w:style w:type="paragraph" w:customStyle="1" w:styleId="ParaCharCharCharCharCharCharChar">
    <w:name w:val="默认段落字体 Para Char Char Char Char Char Char Char"/>
    <w:basedOn w:val="a"/>
    <w:rsid w:val="009E384B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character" w:customStyle="1" w:styleId="Char2">
    <w:name w:val="页眉 Char"/>
    <w:link w:val="a8"/>
    <w:rsid w:val="009E384B"/>
    <w:rPr>
      <w:kern w:val="2"/>
      <w:sz w:val="18"/>
      <w:szCs w:val="18"/>
    </w:rPr>
  </w:style>
  <w:style w:type="character" w:customStyle="1" w:styleId="Char">
    <w:name w:val="正文文本 Char"/>
    <w:link w:val="a4"/>
    <w:rsid w:val="009E384B"/>
    <w:rPr>
      <w:rFonts w:eastAsia="仿宋_GB2312"/>
      <w:kern w:val="2"/>
      <w:sz w:val="32"/>
    </w:rPr>
  </w:style>
  <w:style w:type="character" w:customStyle="1" w:styleId="wenziastyle1">
    <w:name w:val="wenzia style1"/>
    <w:basedOn w:val="a0"/>
    <w:rsid w:val="009E384B"/>
  </w:style>
  <w:style w:type="character" w:customStyle="1" w:styleId="Char0">
    <w:name w:val="日期 Char"/>
    <w:link w:val="a5"/>
    <w:rsid w:val="009E384B"/>
    <w:rPr>
      <w:kern w:val="2"/>
      <w:sz w:val="21"/>
      <w:szCs w:val="24"/>
    </w:rPr>
  </w:style>
  <w:style w:type="character" w:customStyle="1" w:styleId="Char1">
    <w:name w:val="页脚 Char"/>
    <w:link w:val="a7"/>
    <w:uiPriority w:val="99"/>
    <w:rsid w:val="009E384B"/>
    <w:rPr>
      <w:kern w:val="2"/>
      <w:sz w:val="18"/>
      <w:szCs w:val="18"/>
    </w:rPr>
  </w:style>
  <w:style w:type="character" w:customStyle="1" w:styleId="3Char">
    <w:name w:val="标题 3 Char"/>
    <w:link w:val="3"/>
    <w:uiPriority w:val="9"/>
    <w:rsid w:val="009E384B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2011人力资源胜任力培训</dc:title>
  <dc:creator>百朗教育</dc:creator>
  <cp:lastModifiedBy>win7</cp:lastModifiedBy>
  <cp:revision>3</cp:revision>
  <cp:lastPrinted>2011-08-26T02:07:00Z</cp:lastPrinted>
  <dcterms:created xsi:type="dcterms:W3CDTF">2015-12-22T06:35:00Z</dcterms:created>
  <dcterms:modified xsi:type="dcterms:W3CDTF">2018-05-04T01:41:00Z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