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D1" w:rsidRDefault="002271D1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FC7D70" w:rsidRDefault="00FC7D70"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 w:rsidRPr="00FC7D70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心智营销——快速引爆品牌的秘笈</w:t>
      </w:r>
    </w:p>
    <w:p w:rsidR="008A6C7B" w:rsidRDefault="00FC7D70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FC7D70">
        <w:rPr>
          <w:rFonts w:eastAsia="微软雅黑" w:cs="宋体"/>
          <w:b/>
          <w:bCs/>
          <w:color w:val="0070C0"/>
          <w:kern w:val="0"/>
          <w:sz w:val="18"/>
          <w:szCs w:val="18"/>
        </w:rPr>
        <w:t>Mental Marketing - The Secret to Quickly Detonate the Brand</w:t>
      </w:r>
    </w:p>
    <w:p w:rsidR="00B25F58" w:rsidRDefault="00B25F58" w:rsidP="00631D33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0" w:name="_Hlk27408897"/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</w:p>
    <w:p w:rsidR="00B25F58" w:rsidRDefault="00B25F58" w:rsidP="00631D33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bookmarkStart w:id="1" w:name="_GoBack"/>
      <w:bookmarkEnd w:id="1"/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FC7D70">
        <w:rPr>
          <w:rFonts w:eastAsia="微软雅黑" w:cs="宋体" w:hint="eastAsia"/>
          <w:kern w:val="0"/>
          <w:sz w:val="18"/>
          <w:szCs w:val="18"/>
        </w:rPr>
        <w:t>9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FC7D70">
        <w:rPr>
          <w:rFonts w:eastAsia="微软雅黑" w:cs="宋体" w:hint="eastAsia"/>
          <w:kern w:val="0"/>
          <w:sz w:val="18"/>
          <w:szCs w:val="18"/>
        </w:rPr>
        <w:t>10-11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B25F58" w:rsidRDefault="00B25F58" w:rsidP="00631D33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456BFE"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456BFE">
        <w:rPr>
          <w:rFonts w:eastAsia="微软雅黑" w:cs="宋体"/>
          <w:kern w:val="0"/>
          <w:sz w:val="18"/>
          <w:szCs w:val="18"/>
        </w:rPr>
        <w:t>16</w:t>
      </w:r>
      <w:r w:rsidR="00FC7D70">
        <w:rPr>
          <w:rFonts w:eastAsia="微软雅黑" w:cs="宋体" w:hint="eastAsia"/>
          <w:kern w:val="0"/>
          <w:sz w:val="18"/>
          <w:szCs w:val="18"/>
        </w:rPr>
        <w:t>-1</w:t>
      </w:r>
      <w:r w:rsidR="00456BFE">
        <w:rPr>
          <w:rFonts w:eastAsia="微软雅黑" w:cs="宋体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 w:rsidR="00FC7D70">
        <w:rPr>
          <w:rFonts w:eastAsia="微软雅黑" w:cs="宋体" w:hint="eastAsia"/>
          <w:kern w:val="0"/>
          <w:sz w:val="18"/>
          <w:szCs w:val="18"/>
        </w:rPr>
        <w:t>10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FC7D70">
        <w:rPr>
          <w:rFonts w:eastAsia="微软雅黑" w:cs="宋体" w:hint="eastAsia"/>
          <w:kern w:val="0"/>
          <w:sz w:val="18"/>
          <w:szCs w:val="18"/>
        </w:rPr>
        <w:t>22-23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B25F58" w:rsidRDefault="00B25F58" w:rsidP="00631D33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FC7D70">
        <w:rPr>
          <w:rFonts w:eastAsia="微软雅黑" w:cs="宋体" w:hint="eastAsia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FC7D70">
        <w:rPr>
          <w:rFonts w:eastAsia="微软雅黑" w:cs="宋体" w:hint="eastAsia"/>
          <w:kern w:val="0"/>
          <w:sz w:val="18"/>
          <w:szCs w:val="18"/>
        </w:rPr>
        <w:t>11-12</w:t>
      </w:r>
      <w:r>
        <w:rPr>
          <w:rFonts w:eastAsia="微软雅黑" w:cs="宋体" w:hint="eastAsia"/>
          <w:kern w:val="0"/>
          <w:sz w:val="18"/>
          <w:szCs w:val="18"/>
        </w:rPr>
        <w:t>日，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 w:rsidR="00FC7D70">
        <w:rPr>
          <w:rFonts w:eastAsia="微软雅黑" w:cs="宋体" w:hint="eastAsia"/>
          <w:kern w:val="0"/>
          <w:sz w:val="18"/>
          <w:szCs w:val="18"/>
        </w:rPr>
        <w:t>11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FC7D70">
        <w:rPr>
          <w:rFonts w:eastAsia="微软雅黑" w:cs="宋体" w:hint="eastAsia"/>
          <w:kern w:val="0"/>
          <w:sz w:val="18"/>
          <w:szCs w:val="18"/>
        </w:rPr>
        <w:t>19-20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631D33" w:rsidRDefault="00631D33" w:rsidP="00631D33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631D33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631D33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631D33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631D33" w:rsidRDefault="00631D33" w:rsidP="00631D33"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580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Pr="00631D33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（含午餐及茶歇）</w:t>
      </w:r>
    </w:p>
    <w:bookmarkEnd w:id="0"/>
    <w:p w:rsidR="002271D1" w:rsidRDefault="00D06018" w:rsidP="00631D33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rPr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>一、一分钱广告不打也能让商品畅销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锁定一定能击中的地方，便能提升打击率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畅销品必须具备的</w:t>
            </w:r>
            <w:r w:rsidRPr="00FC7D70">
              <w:rPr>
                <w:rFonts w:eastAsia="微软雅黑" w:hint="eastAsia"/>
                <w:sz w:val="18"/>
                <w:szCs w:val="20"/>
              </w:rPr>
              <w:t>3</w:t>
            </w:r>
            <w:r w:rsidRPr="00FC7D70">
              <w:rPr>
                <w:rFonts w:eastAsia="微软雅黑" w:hint="eastAsia"/>
                <w:sz w:val="18"/>
                <w:szCs w:val="20"/>
              </w:rPr>
              <w:t>种实力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轻爆款战略的创意方法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势能，它决定你能走多远。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互联网时代，必须用互</w:t>
            </w:r>
            <w:r w:rsidRPr="00FC7D70">
              <w:rPr>
                <w:rFonts w:eastAsia="微软雅黑" w:hint="eastAsia"/>
                <w:sz w:val="18"/>
                <w:szCs w:val="20"/>
              </w:rPr>
              <w:t>.</w:t>
            </w:r>
            <w:r w:rsidRPr="00FC7D70">
              <w:rPr>
                <w:rFonts w:eastAsia="微软雅黑" w:hint="eastAsia"/>
                <w:sz w:val="18"/>
                <w:szCs w:val="20"/>
              </w:rPr>
              <w:t>联</w:t>
            </w:r>
            <w:r w:rsidRPr="00FC7D70">
              <w:rPr>
                <w:rFonts w:eastAsia="微软雅黑" w:hint="eastAsia"/>
                <w:sz w:val="18"/>
                <w:szCs w:val="20"/>
              </w:rPr>
              <w:t>.</w:t>
            </w:r>
            <w:r w:rsidRPr="00FC7D70">
              <w:rPr>
                <w:rFonts w:eastAsia="微软雅黑" w:hint="eastAsia"/>
                <w:sz w:val="18"/>
                <w:szCs w:val="20"/>
              </w:rPr>
              <w:t>网的方法。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 xml:space="preserve">二、好的卖点一定要契合消费者的出身　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用一句话说服消费者购买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每个人都抗拒不了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>- 7</w:t>
            </w:r>
            <w:r w:rsidRPr="00FC7D70">
              <w:rPr>
                <w:rFonts w:eastAsia="微软雅黑" w:hint="eastAsia"/>
                <w:sz w:val="18"/>
                <w:szCs w:val="20"/>
              </w:rPr>
              <w:t>个切入点，</w:t>
            </w:r>
            <w:r w:rsidRPr="00FC7D70">
              <w:rPr>
                <w:rFonts w:eastAsia="微软雅黑" w:hint="eastAsia"/>
                <w:sz w:val="18"/>
                <w:szCs w:val="20"/>
              </w:rPr>
              <w:t>3</w:t>
            </w:r>
            <w:r w:rsidRPr="00FC7D70">
              <w:rPr>
                <w:rFonts w:eastAsia="微软雅黑" w:hint="eastAsia"/>
                <w:sz w:val="18"/>
                <w:szCs w:val="20"/>
              </w:rPr>
              <w:t>个落脚点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潜入目标消费者的心智模型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制作自己的心理角色坐标图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定位消费者的</w:t>
            </w:r>
            <w:r w:rsidRPr="00FC7D70">
              <w:rPr>
                <w:rFonts w:eastAsia="微软雅黑" w:hint="eastAsia"/>
                <w:sz w:val="18"/>
                <w:szCs w:val="20"/>
              </w:rPr>
              <w:t>2</w:t>
            </w:r>
            <w:r w:rsidRPr="00FC7D70">
              <w:rPr>
                <w:rFonts w:eastAsia="微软雅黑" w:hint="eastAsia"/>
                <w:sz w:val="18"/>
                <w:szCs w:val="20"/>
              </w:rPr>
              <w:t>大维度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让商品畅销的</w:t>
            </w:r>
            <w:r w:rsidRPr="00FC7D70">
              <w:rPr>
                <w:rFonts w:eastAsia="微软雅黑" w:hint="eastAsia"/>
                <w:sz w:val="18"/>
                <w:szCs w:val="20"/>
              </w:rPr>
              <w:t>4</w:t>
            </w:r>
            <w:r w:rsidRPr="00FC7D70">
              <w:rPr>
                <w:rFonts w:eastAsia="微软雅黑" w:hint="eastAsia"/>
                <w:sz w:val="18"/>
                <w:szCs w:val="20"/>
              </w:rPr>
              <w:t>个核心要素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卓越营销策划人的</w:t>
            </w:r>
            <w:r w:rsidRPr="00FC7D70">
              <w:rPr>
                <w:rFonts w:eastAsia="微软雅黑" w:hint="eastAsia"/>
                <w:sz w:val="18"/>
                <w:szCs w:val="20"/>
              </w:rPr>
              <w:t>5</w:t>
            </w:r>
            <w:r w:rsidRPr="00FC7D70">
              <w:rPr>
                <w:rFonts w:eastAsia="微软雅黑" w:hint="eastAsia"/>
                <w:sz w:val="18"/>
                <w:szCs w:val="20"/>
              </w:rPr>
              <w:t>个习惯和</w:t>
            </w:r>
            <w:r w:rsidRPr="00FC7D70">
              <w:rPr>
                <w:rFonts w:eastAsia="微软雅黑" w:hint="eastAsia"/>
                <w:sz w:val="18"/>
                <w:szCs w:val="20"/>
              </w:rPr>
              <w:t>6</w:t>
            </w:r>
            <w:r w:rsidRPr="00FC7D70">
              <w:rPr>
                <w:rFonts w:eastAsia="微软雅黑" w:hint="eastAsia"/>
                <w:sz w:val="18"/>
                <w:szCs w:val="20"/>
              </w:rPr>
              <w:t>条经验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>三、我能看到你在想什么？心智营销如何影响用户的行为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从推销到勾引，以心理学为基础的现代营销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让消费者的欲望一丝不挂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购物，不只是买东西那么简单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如何将顾客的需要转化为欲求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把任何东西卖给任何人的</w:t>
            </w:r>
            <w:r w:rsidRPr="00FC7D70">
              <w:rPr>
                <w:rFonts w:eastAsia="微软雅黑" w:hint="eastAsia"/>
                <w:sz w:val="18"/>
                <w:szCs w:val="20"/>
              </w:rPr>
              <w:t>"GOG</w:t>
            </w:r>
            <w:r w:rsidRPr="00FC7D70">
              <w:rPr>
                <w:rFonts w:eastAsia="微软雅黑" w:hint="eastAsia"/>
                <w:sz w:val="18"/>
                <w:szCs w:val="20"/>
              </w:rPr>
              <w:t>原则</w:t>
            </w:r>
            <w:r w:rsidRPr="00FC7D70">
              <w:rPr>
                <w:rFonts w:eastAsia="微软雅黑" w:hint="eastAsia"/>
                <w:sz w:val="18"/>
                <w:szCs w:val="20"/>
              </w:rPr>
              <w:t>"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给消费者的潜意识植入记忆</w:t>
            </w:r>
          </w:p>
          <w:p w:rsidR="009B7E87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像读书一样阅读用户的大脑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 xml:space="preserve">四、用户为什么购买？　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有时候你完全没有欲望，有时候却又头脑一热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给商品贴上</w:t>
            </w:r>
            <w:r w:rsidRPr="00FC7D70">
              <w:rPr>
                <w:rFonts w:eastAsia="微软雅黑" w:hint="eastAsia"/>
                <w:sz w:val="18"/>
                <w:szCs w:val="20"/>
              </w:rPr>
              <w:t>"</w:t>
            </w:r>
            <w:r w:rsidRPr="00FC7D70">
              <w:rPr>
                <w:rFonts w:eastAsia="微软雅黑" w:hint="eastAsia"/>
                <w:sz w:val="18"/>
                <w:szCs w:val="20"/>
              </w:rPr>
              <w:t>隐形标签</w:t>
            </w:r>
            <w:r w:rsidRPr="00FC7D70">
              <w:rPr>
                <w:rFonts w:eastAsia="微软雅黑" w:hint="eastAsia"/>
                <w:sz w:val="18"/>
                <w:szCs w:val="20"/>
              </w:rPr>
              <w:t>"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节省心智能量的</w:t>
            </w:r>
            <w:r w:rsidRPr="00FC7D70">
              <w:rPr>
                <w:rFonts w:eastAsia="微软雅黑" w:hint="eastAsia"/>
                <w:sz w:val="18"/>
                <w:szCs w:val="20"/>
              </w:rPr>
              <w:t>6</w:t>
            </w:r>
            <w:r w:rsidRPr="00FC7D70">
              <w:rPr>
                <w:rFonts w:eastAsia="微软雅黑" w:hint="eastAsia"/>
                <w:sz w:val="18"/>
                <w:szCs w:val="20"/>
              </w:rPr>
              <w:t>个快捷键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把乏味的购买过程变成绝佳的购物体验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让消费者俯首称臣的力量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解锁用户购买的每一个心理环节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>五、来吧！按下那个按钮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口渴的人为什么不爱喝矿泉水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被操纵的潜意识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他们从</w:t>
            </w:r>
            <w:r w:rsidRPr="00FC7D70">
              <w:rPr>
                <w:rFonts w:eastAsia="微软雅黑" w:hint="eastAsia"/>
                <w:sz w:val="18"/>
                <w:szCs w:val="20"/>
              </w:rPr>
              <w:t>3</w:t>
            </w:r>
            <w:r w:rsidRPr="00FC7D70">
              <w:rPr>
                <w:rFonts w:eastAsia="微软雅黑" w:hint="eastAsia"/>
                <w:sz w:val="18"/>
                <w:szCs w:val="20"/>
              </w:rPr>
              <w:t>岁开始就给你洗脑了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引导思想和行为的</w:t>
            </w:r>
            <w:r w:rsidRPr="00FC7D70">
              <w:rPr>
                <w:rFonts w:eastAsia="微软雅黑" w:hint="eastAsia"/>
                <w:sz w:val="18"/>
                <w:szCs w:val="20"/>
              </w:rPr>
              <w:t>"</w:t>
            </w:r>
            <w:r w:rsidRPr="00FC7D70">
              <w:rPr>
                <w:rFonts w:eastAsia="微软雅黑" w:hint="eastAsia"/>
                <w:sz w:val="18"/>
                <w:szCs w:val="20"/>
              </w:rPr>
              <w:t>黑匣子</w:t>
            </w:r>
            <w:r w:rsidRPr="00FC7D70">
              <w:rPr>
                <w:rFonts w:eastAsia="微软雅黑" w:hint="eastAsia"/>
                <w:sz w:val="18"/>
                <w:szCs w:val="20"/>
              </w:rPr>
              <w:t>"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先催眠，后洗脑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一键下单！专业销售员做不到的事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FC7D70">
              <w:rPr>
                <w:rFonts w:eastAsia="微软雅黑" w:hint="eastAsia"/>
                <w:sz w:val="18"/>
                <w:szCs w:val="20"/>
              </w:rPr>
              <w:t xml:space="preserve">　　</w:t>
            </w:r>
            <w:r w:rsidRPr="00FC7D70">
              <w:rPr>
                <w:rFonts w:eastAsia="微软雅黑" w:hint="eastAsia"/>
                <w:sz w:val="18"/>
                <w:szCs w:val="20"/>
              </w:rPr>
              <w:t xml:space="preserve">- </w:t>
            </w:r>
            <w:r w:rsidRPr="00FC7D70">
              <w:rPr>
                <w:rFonts w:eastAsia="微软雅黑" w:hint="eastAsia"/>
                <w:sz w:val="18"/>
                <w:szCs w:val="20"/>
              </w:rPr>
              <w:t>引发情感共鸣，和消费者一起尽情摇摆</w:t>
            </w:r>
          </w:p>
          <w:p w:rsidR="00FC7D70" w:rsidRPr="00FC7D70" w:rsidRDefault="00FC7D70" w:rsidP="00FC7D70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9B7E87" w:rsidRPr="00FC7D70" w:rsidRDefault="00FC7D70" w:rsidP="00FC7D70">
            <w:pPr>
              <w:pStyle w:val="p0"/>
              <w:snapToGrid w:val="0"/>
              <w:rPr>
                <w:rFonts w:eastAsia="微软雅黑"/>
                <w:b/>
                <w:bCs/>
                <w:sz w:val="18"/>
                <w:szCs w:val="20"/>
              </w:rPr>
            </w:pPr>
            <w:r w:rsidRPr="00FC7D70">
              <w:rPr>
                <w:rFonts w:eastAsia="微软雅黑" w:hint="eastAsia"/>
                <w:b/>
                <w:bCs/>
                <w:sz w:val="20"/>
              </w:rPr>
              <w:t>六、别看着，想想下一步该怎么干！</w:t>
            </w:r>
          </w:p>
        </w:tc>
      </w:tr>
    </w:tbl>
    <w:p w:rsidR="009B7E87" w:rsidRDefault="009B7E87">
      <w:pPr>
        <w:rPr>
          <w:rFonts w:eastAsia="微软雅黑" w:cs="宋体"/>
          <w:bCs/>
          <w:kern w:val="0"/>
          <w:sz w:val="18"/>
          <w:szCs w:val="18"/>
        </w:rPr>
      </w:pPr>
    </w:p>
    <w:p w:rsidR="00FC7D70" w:rsidRDefault="00FC7D70">
      <w:pPr>
        <w:rPr>
          <w:rFonts w:eastAsia="微软雅黑" w:cs="宋体"/>
          <w:bCs/>
          <w:kern w:val="0"/>
          <w:sz w:val="18"/>
          <w:szCs w:val="18"/>
        </w:rPr>
      </w:pPr>
    </w:p>
    <w:p w:rsidR="009B7E87" w:rsidRDefault="00D06018" w:rsidP="009B7E87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F926A2" w:rsidRPr="00FC7D70" w:rsidRDefault="00FC7D70" w:rsidP="009B7E87">
      <w:pPr>
        <w:spacing w:afterLines="50" w:after="156"/>
        <w:ind w:left="284"/>
        <w:rPr>
          <w:rFonts w:eastAsia="微软雅黑" w:cs="宋体"/>
          <w:b/>
          <w:bCs/>
          <w:color w:val="0070C0"/>
          <w:kern w:val="0"/>
          <w:sz w:val="28"/>
          <w:szCs w:val="28"/>
        </w:rPr>
      </w:pPr>
      <w:r w:rsidRPr="00FC7D70">
        <w:rPr>
          <w:rFonts w:eastAsia="微软雅黑" w:cs="微软雅黑" w:hint="eastAsia"/>
          <w:b/>
          <w:bCs/>
          <w:szCs w:val="32"/>
          <w:shd w:val="clear" w:color="auto" w:fill="FFFFFF"/>
        </w:rPr>
        <w:t>姜</w:t>
      </w:r>
      <w:r w:rsidR="00F926A2" w:rsidRPr="00FC7D70">
        <w:rPr>
          <w:rFonts w:eastAsia="微软雅黑" w:cs="微软雅黑" w:hint="eastAsia"/>
          <w:b/>
          <w:bCs/>
          <w:szCs w:val="32"/>
          <w:shd w:val="clear" w:color="auto" w:fill="FFFFFF"/>
        </w:rPr>
        <w:t>老师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斜杠中年。业界人称『大胡子』。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18年软件职业生涯。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36Kr.Kr空间私董会创业导师，『跨界疯人院』院长，『VTC』社群的联合创始人。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2000~2003年，先后为中科院计算所、IBM提供服务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2003年，第一次创业。为中石化、中石油提供软件开发服务。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2009年，第二次创业。专注互联网2C类产品。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2017年，转型投资人。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当年荣获36Kr.Kr空间年度荣誉导师。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自2011年，开始出席各类产品、开发者大会。</w:t>
      </w:r>
    </w:p>
    <w:p w:rsidR="00FC7D70" w:rsidRPr="00FC7D70" w:rsidRDefault="00FC7D70" w:rsidP="00FC7D70">
      <w:pPr>
        <w:pStyle w:val="ac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作为商业模式闭环的一部分，2010年起以咨询顾问、企业教练及外聘讲师的身份与多家企业、公司交流学习，教学相长。</w:t>
      </w:r>
    </w:p>
    <w:p w:rsidR="008A6C7B" w:rsidRPr="00FC7D70" w:rsidRDefault="008A6C7B" w:rsidP="008A6C7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FC7D70" w:rsidRPr="00FC7D70" w:rsidRDefault="00FC7D70" w:rsidP="00FC7D70">
      <w:pPr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所授课程内容涉及以下五大类别（可按企业实际需求定制）：</w:t>
      </w:r>
    </w:p>
    <w:p w:rsidR="00FC7D70" w:rsidRPr="00FC7D70" w:rsidRDefault="00FC7D70" w:rsidP="00FC7D70">
      <w:pPr>
        <w:pStyle w:val="ac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互联网+产品思维</w:t>
      </w:r>
    </w:p>
    <w:p w:rsidR="00FC7D70" w:rsidRPr="00FC7D70" w:rsidRDefault="00FC7D70" w:rsidP="00FC7D70">
      <w:pPr>
        <w:pStyle w:val="ac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全脑思维下的用户体验</w:t>
      </w:r>
    </w:p>
    <w:p w:rsidR="00FC7D70" w:rsidRPr="00FC7D70" w:rsidRDefault="00FC7D70" w:rsidP="00FC7D70">
      <w:pPr>
        <w:pStyle w:val="ac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敏捷开发落地研修之旅</w:t>
      </w:r>
    </w:p>
    <w:p w:rsidR="00FC7D70" w:rsidRPr="00FC7D70" w:rsidRDefault="00FC7D70" w:rsidP="00FC7D70">
      <w:pPr>
        <w:pStyle w:val="ac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产品『黑客』</w:t>
      </w:r>
    </w:p>
    <w:p w:rsidR="00FC7D70" w:rsidRPr="00FC7D70" w:rsidRDefault="00FC7D70" w:rsidP="00FC7D70">
      <w:pPr>
        <w:pStyle w:val="ac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新媒体运营系统全攻略</w:t>
      </w:r>
    </w:p>
    <w:p w:rsidR="00FC7D70" w:rsidRPr="00FC7D70" w:rsidRDefault="00FC7D70" w:rsidP="00FC7D70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FC7D70" w:rsidRPr="00FC7D70" w:rsidRDefault="00FC7D70" w:rsidP="00FC7D70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作为教练和讲师先后服务过：</w:t>
      </w:r>
    </w:p>
    <w:p w:rsidR="00FC7D70" w:rsidRPr="00FC7D70" w:rsidRDefault="00FC7D70" w:rsidP="00FC7D70">
      <w:pPr>
        <w:pStyle w:val="ac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互联网相关：阿里、百度、网易、京东、唯品会、易车网、边锋、魅族、金山软件等；</w:t>
      </w:r>
    </w:p>
    <w:p w:rsidR="00FC7D70" w:rsidRPr="00FC7D70" w:rsidRDefault="00FC7D70" w:rsidP="00FC7D70">
      <w:pPr>
        <w:pStyle w:val="ac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国有央企：上海电信、招商银行、工商银行、招商证券、蓝汛控股(ChinaCache)等；</w:t>
      </w:r>
    </w:p>
    <w:p w:rsidR="00FC7D70" w:rsidRPr="00FC7D70" w:rsidRDefault="00FC7D70" w:rsidP="00FC7D70">
      <w:pPr>
        <w:pStyle w:val="ac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知名外企：Adobe中国、斯伦贝谢、思科、爱立信、花旗银行、玫琳凯中国等；</w:t>
      </w:r>
    </w:p>
    <w:p w:rsidR="00FC7D70" w:rsidRPr="00FC7D70" w:rsidRDefault="00FC7D70" w:rsidP="00FC7D70">
      <w:pPr>
        <w:pStyle w:val="ac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FC7D70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上市企业：万科、平安、顺丰、汤森路透、摩托罗拉、东芝、奔驰等。</w:t>
      </w:r>
    </w:p>
    <w:p w:rsidR="008A6C7B" w:rsidRDefault="008A6C7B" w:rsidP="00F926A2">
      <w:pPr>
        <w:rPr>
          <w:rFonts w:eastAsia="微软雅黑" w:cs="宋体"/>
          <w:bCs/>
          <w:kern w:val="0"/>
          <w:sz w:val="18"/>
          <w:szCs w:val="18"/>
        </w:rPr>
      </w:pPr>
    </w:p>
    <w:p w:rsidR="00FC7D70" w:rsidRDefault="00FC7D70" w:rsidP="00F926A2">
      <w:pPr>
        <w:rPr>
          <w:rFonts w:eastAsia="微软雅黑" w:cs="宋体"/>
          <w:bCs/>
          <w:kern w:val="0"/>
          <w:sz w:val="18"/>
          <w:szCs w:val="18"/>
        </w:rPr>
      </w:pPr>
    </w:p>
    <w:sectPr w:rsidR="00FC7D7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8C" w:rsidRDefault="00BA128C">
      <w:r>
        <w:separator/>
      </w:r>
    </w:p>
  </w:endnote>
  <w:endnote w:type="continuationSeparator" w:id="0">
    <w:p w:rsidR="00BA128C" w:rsidRDefault="00BA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D1" w:rsidRDefault="00D060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8C" w:rsidRDefault="00BA128C">
      <w:r>
        <w:separator/>
      </w:r>
    </w:p>
  </w:footnote>
  <w:footnote w:type="continuationSeparator" w:id="0">
    <w:p w:rsidR="00BA128C" w:rsidRDefault="00BA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B055C"/>
    <w:multiLevelType w:val="hybridMultilevel"/>
    <w:tmpl w:val="975C0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761CA"/>
    <w:multiLevelType w:val="hybridMultilevel"/>
    <w:tmpl w:val="A558C7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34975"/>
    <w:multiLevelType w:val="hybridMultilevel"/>
    <w:tmpl w:val="A2A2C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26AA8"/>
    <w:multiLevelType w:val="hybridMultilevel"/>
    <w:tmpl w:val="EF66E6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150CD"/>
    <w:multiLevelType w:val="hybridMultilevel"/>
    <w:tmpl w:val="004A8A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E533F"/>
    <w:multiLevelType w:val="hybridMultilevel"/>
    <w:tmpl w:val="E0E0A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E0407F"/>
    <w:multiLevelType w:val="hybridMultilevel"/>
    <w:tmpl w:val="1B04B2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E1217"/>
    <w:multiLevelType w:val="hybridMultilevel"/>
    <w:tmpl w:val="7C22C2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CB42A4"/>
    <w:multiLevelType w:val="hybridMultilevel"/>
    <w:tmpl w:val="8012D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6460EF"/>
    <w:multiLevelType w:val="hybridMultilevel"/>
    <w:tmpl w:val="F0208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CC1E0D"/>
    <w:multiLevelType w:val="hybridMultilevel"/>
    <w:tmpl w:val="04B61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DD278D"/>
    <w:multiLevelType w:val="hybridMultilevel"/>
    <w:tmpl w:val="C0CA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162637"/>
    <w:multiLevelType w:val="hybridMultilevel"/>
    <w:tmpl w:val="68807A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771A7E"/>
    <w:multiLevelType w:val="hybridMultilevel"/>
    <w:tmpl w:val="F1BEA6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EF1B09"/>
    <w:multiLevelType w:val="hybridMultilevel"/>
    <w:tmpl w:val="D070F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AB235A"/>
    <w:multiLevelType w:val="hybridMultilevel"/>
    <w:tmpl w:val="EC10A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1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4"/>
  </w:num>
  <w:num w:numId="19">
    <w:abstractNumId w:val="11"/>
  </w:num>
  <w:num w:numId="20">
    <w:abstractNumId w:val="8"/>
  </w:num>
  <w:num w:numId="21">
    <w:abstractNumId w:val="10"/>
  </w:num>
  <w:num w:numId="2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16A09"/>
    <w:rsid w:val="000204E0"/>
    <w:rsid w:val="00021AB7"/>
    <w:rsid w:val="00026B8B"/>
    <w:rsid w:val="00031958"/>
    <w:rsid w:val="00034273"/>
    <w:rsid w:val="00035864"/>
    <w:rsid w:val="00037246"/>
    <w:rsid w:val="0004232B"/>
    <w:rsid w:val="000452EC"/>
    <w:rsid w:val="00054F8D"/>
    <w:rsid w:val="000609D6"/>
    <w:rsid w:val="00063DA2"/>
    <w:rsid w:val="000652E1"/>
    <w:rsid w:val="00066983"/>
    <w:rsid w:val="00066DB0"/>
    <w:rsid w:val="00070C21"/>
    <w:rsid w:val="00072F0E"/>
    <w:rsid w:val="000741AD"/>
    <w:rsid w:val="00080280"/>
    <w:rsid w:val="00080D33"/>
    <w:rsid w:val="0008184D"/>
    <w:rsid w:val="000820FB"/>
    <w:rsid w:val="00087B30"/>
    <w:rsid w:val="00094BCA"/>
    <w:rsid w:val="000974EE"/>
    <w:rsid w:val="000A3851"/>
    <w:rsid w:val="000C23BF"/>
    <w:rsid w:val="000C7CE4"/>
    <w:rsid w:val="000D3E5D"/>
    <w:rsid w:val="000E657A"/>
    <w:rsid w:val="000F3CE5"/>
    <w:rsid w:val="000F48EC"/>
    <w:rsid w:val="000F5DE7"/>
    <w:rsid w:val="00111126"/>
    <w:rsid w:val="001209D6"/>
    <w:rsid w:val="00122302"/>
    <w:rsid w:val="00133AC6"/>
    <w:rsid w:val="00175E07"/>
    <w:rsid w:val="00182D0D"/>
    <w:rsid w:val="00183856"/>
    <w:rsid w:val="00187A0D"/>
    <w:rsid w:val="00191FC3"/>
    <w:rsid w:val="001B4CF3"/>
    <w:rsid w:val="001C35AB"/>
    <w:rsid w:val="001C71C3"/>
    <w:rsid w:val="001C7201"/>
    <w:rsid w:val="001C7C94"/>
    <w:rsid w:val="001D1614"/>
    <w:rsid w:val="001D73B9"/>
    <w:rsid w:val="001E0140"/>
    <w:rsid w:val="001E3F4C"/>
    <w:rsid w:val="001E492A"/>
    <w:rsid w:val="001E534B"/>
    <w:rsid w:val="001F2995"/>
    <w:rsid w:val="001F5411"/>
    <w:rsid w:val="00203283"/>
    <w:rsid w:val="00214833"/>
    <w:rsid w:val="002158C2"/>
    <w:rsid w:val="00217D6B"/>
    <w:rsid w:val="002219A6"/>
    <w:rsid w:val="002271D1"/>
    <w:rsid w:val="002418EC"/>
    <w:rsid w:val="00275A73"/>
    <w:rsid w:val="002802BE"/>
    <w:rsid w:val="00282E47"/>
    <w:rsid w:val="0028431E"/>
    <w:rsid w:val="002868D8"/>
    <w:rsid w:val="002907C0"/>
    <w:rsid w:val="00293780"/>
    <w:rsid w:val="00294F25"/>
    <w:rsid w:val="002A5DFC"/>
    <w:rsid w:val="002A7B41"/>
    <w:rsid w:val="002D0891"/>
    <w:rsid w:val="002E2A69"/>
    <w:rsid w:val="002E5F74"/>
    <w:rsid w:val="00311240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65240"/>
    <w:rsid w:val="00375D87"/>
    <w:rsid w:val="003769DC"/>
    <w:rsid w:val="003773D7"/>
    <w:rsid w:val="00385BE9"/>
    <w:rsid w:val="003974EA"/>
    <w:rsid w:val="003A3DAC"/>
    <w:rsid w:val="003B224E"/>
    <w:rsid w:val="003B6D66"/>
    <w:rsid w:val="003C5087"/>
    <w:rsid w:val="003D1CE6"/>
    <w:rsid w:val="003D52B7"/>
    <w:rsid w:val="003F09FD"/>
    <w:rsid w:val="003F4F0B"/>
    <w:rsid w:val="0040379E"/>
    <w:rsid w:val="00404B57"/>
    <w:rsid w:val="00410FDA"/>
    <w:rsid w:val="00414960"/>
    <w:rsid w:val="004252D3"/>
    <w:rsid w:val="00425A4A"/>
    <w:rsid w:val="004310DA"/>
    <w:rsid w:val="004411E7"/>
    <w:rsid w:val="00452DCE"/>
    <w:rsid w:val="00453BC5"/>
    <w:rsid w:val="00455623"/>
    <w:rsid w:val="00456BFE"/>
    <w:rsid w:val="004706A4"/>
    <w:rsid w:val="00483359"/>
    <w:rsid w:val="00484F15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1116B"/>
    <w:rsid w:val="005117AC"/>
    <w:rsid w:val="00512587"/>
    <w:rsid w:val="00517D1E"/>
    <w:rsid w:val="00520EFF"/>
    <w:rsid w:val="00524AF2"/>
    <w:rsid w:val="0052749B"/>
    <w:rsid w:val="0053299C"/>
    <w:rsid w:val="00534563"/>
    <w:rsid w:val="005539C5"/>
    <w:rsid w:val="00560909"/>
    <w:rsid w:val="00570890"/>
    <w:rsid w:val="00572CB0"/>
    <w:rsid w:val="00590085"/>
    <w:rsid w:val="0059427A"/>
    <w:rsid w:val="005A1B16"/>
    <w:rsid w:val="005A2019"/>
    <w:rsid w:val="005A22F0"/>
    <w:rsid w:val="005A3889"/>
    <w:rsid w:val="005A4E65"/>
    <w:rsid w:val="005A7C13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1960"/>
    <w:rsid w:val="00631D33"/>
    <w:rsid w:val="00634D0F"/>
    <w:rsid w:val="0064668C"/>
    <w:rsid w:val="006723BD"/>
    <w:rsid w:val="00672D9D"/>
    <w:rsid w:val="006778B2"/>
    <w:rsid w:val="00685285"/>
    <w:rsid w:val="00691AF4"/>
    <w:rsid w:val="00696E85"/>
    <w:rsid w:val="006A3D8B"/>
    <w:rsid w:val="006A605C"/>
    <w:rsid w:val="006B5B26"/>
    <w:rsid w:val="006C397E"/>
    <w:rsid w:val="006D3445"/>
    <w:rsid w:val="006E6297"/>
    <w:rsid w:val="00700177"/>
    <w:rsid w:val="00701AA1"/>
    <w:rsid w:val="0071662B"/>
    <w:rsid w:val="0074102E"/>
    <w:rsid w:val="007431CD"/>
    <w:rsid w:val="0075016B"/>
    <w:rsid w:val="0075244C"/>
    <w:rsid w:val="007538A8"/>
    <w:rsid w:val="00753BA1"/>
    <w:rsid w:val="00756669"/>
    <w:rsid w:val="00764111"/>
    <w:rsid w:val="00772B69"/>
    <w:rsid w:val="0078066C"/>
    <w:rsid w:val="00795086"/>
    <w:rsid w:val="007A41AF"/>
    <w:rsid w:val="007B0F87"/>
    <w:rsid w:val="007B1D97"/>
    <w:rsid w:val="007B23EE"/>
    <w:rsid w:val="007B4644"/>
    <w:rsid w:val="007B472F"/>
    <w:rsid w:val="007C625B"/>
    <w:rsid w:val="007F31D0"/>
    <w:rsid w:val="007F68AF"/>
    <w:rsid w:val="00801785"/>
    <w:rsid w:val="00802D61"/>
    <w:rsid w:val="0081132D"/>
    <w:rsid w:val="008135A0"/>
    <w:rsid w:val="00817A70"/>
    <w:rsid w:val="008257B2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5780"/>
    <w:rsid w:val="008A6C7B"/>
    <w:rsid w:val="008C0B19"/>
    <w:rsid w:val="008C12A4"/>
    <w:rsid w:val="008C1C4F"/>
    <w:rsid w:val="008C56D8"/>
    <w:rsid w:val="008D45A4"/>
    <w:rsid w:val="008D6EE9"/>
    <w:rsid w:val="008E04B5"/>
    <w:rsid w:val="008E0BD9"/>
    <w:rsid w:val="008E3F14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4755E"/>
    <w:rsid w:val="00951C3E"/>
    <w:rsid w:val="00953666"/>
    <w:rsid w:val="00977762"/>
    <w:rsid w:val="0098499F"/>
    <w:rsid w:val="00996E09"/>
    <w:rsid w:val="009B0514"/>
    <w:rsid w:val="009B6001"/>
    <w:rsid w:val="009B620F"/>
    <w:rsid w:val="009B7E87"/>
    <w:rsid w:val="009C24C4"/>
    <w:rsid w:val="009C407D"/>
    <w:rsid w:val="009C436A"/>
    <w:rsid w:val="009C56E3"/>
    <w:rsid w:val="009E28ED"/>
    <w:rsid w:val="009F2E38"/>
    <w:rsid w:val="009F4C1D"/>
    <w:rsid w:val="009F605A"/>
    <w:rsid w:val="00A06778"/>
    <w:rsid w:val="00A13833"/>
    <w:rsid w:val="00A24E89"/>
    <w:rsid w:val="00A27268"/>
    <w:rsid w:val="00A3467C"/>
    <w:rsid w:val="00A40D8C"/>
    <w:rsid w:val="00A43B7A"/>
    <w:rsid w:val="00A50C7C"/>
    <w:rsid w:val="00A50ED1"/>
    <w:rsid w:val="00A62E6C"/>
    <w:rsid w:val="00A70781"/>
    <w:rsid w:val="00A70A85"/>
    <w:rsid w:val="00A810B5"/>
    <w:rsid w:val="00A85269"/>
    <w:rsid w:val="00A936BA"/>
    <w:rsid w:val="00AA04E5"/>
    <w:rsid w:val="00AA3E9D"/>
    <w:rsid w:val="00AB01F1"/>
    <w:rsid w:val="00AB6410"/>
    <w:rsid w:val="00AB6E5F"/>
    <w:rsid w:val="00AC531B"/>
    <w:rsid w:val="00AC5FA9"/>
    <w:rsid w:val="00AD0FE0"/>
    <w:rsid w:val="00AD7D21"/>
    <w:rsid w:val="00AE000D"/>
    <w:rsid w:val="00AE7D2F"/>
    <w:rsid w:val="00B035B0"/>
    <w:rsid w:val="00B15326"/>
    <w:rsid w:val="00B25F58"/>
    <w:rsid w:val="00B31066"/>
    <w:rsid w:val="00B36B4E"/>
    <w:rsid w:val="00B37064"/>
    <w:rsid w:val="00B37CB2"/>
    <w:rsid w:val="00B43566"/>
    <w:rsid w:val="00B44A18"/>
    <w:rsid w:val="00B50007"/>
    <w:rsid w:val="00B666F3"/>
    <w:rsid w:val="00B730B1"/>
    <w:rsid w:val="00B73391"/>
    <w:rsid w:val="00B762BD"/>
    <w:rsid w:val="00B77FEE"/>
    <w:rsid w:val="00B83B9B"/>
    <w:rsid w:val="00B871D8"/>
    <w:rsid w:val="00B963BB"/>
    <w:rsid w:val="00BA008F"/>
    <w:rsid w:val="00BA128C"/>
    <w:rsid w:val="00BD07A0"/>
    <w:rsid w:val="00BD1B31"/>
    <w:rsid w:val="00BD1D12"/>
    <w:rsid w:val="00BE4AB5"/>
    <w:rsid w:val="00BE574C"/>
    <w:rsid w:val="00C05256"/>
    <w:rsid w:val="00C07C74"/>
    <w:rsid w:val="00C107FB"/>
    <w:rsid w:val="00C10A94"/>
    <w:rsid w:val="00C1361D"/>
    <w:rsid w:val="00C15B5E"/>
    <w:rsid w:val="00C16C3B"/>
    <w:rsid w:val="00C24AEB"/>
    <w:rsid w:val="00C26D73"/>
    <w:rsid w:val="00C472F9"/>
    <w:rsid w:val="00C5178B"/>
    <w:rsid w:val="00C544C9"/>
    <w:rsid w:val="00C644F4"/>
    <w:rsid w:val="00C73D8A"/>
    <w:rsid w:val="00C80627"/>
    <w:rsid w:val="00C81C23"/>
    <w:rsid w:val="00C92854"/>
    <w:rsid w:val="00C943A3"/>
    <w:rsid w:val="00C967C0"/>
    <w:rsid w:val="00C96801"/>
    <w:rsid w:val="00CA03BE"/>
    <w:rsid w:val="00CA0AA8"/>
    <w:rsid w:val="00CA0F26"/>
    <w:rsid w:val="00CB07D7"/>
    <w:rsid w:val="00CB100D"/>
    <w:rsid w:val="00CB1EC5"/>
    <w:rsid w:val="00CB686E"/>
    <w:rsid w:val="00CB7E7B"/>
    <w:rsid w:val="00CD64BF"/>
    <w:rsid w:val="00CD7A73"/>
    <w:rsid w:val="00CF2A1F"/>
    <w:rsid w:val="00D04A8D"/>
    <w:rsid w:val="00D06018"/>
    <w:rsid w:val="00D2324D"/>
    <w:rsid w:val="00D27506"/>
    <w:rsid w:val="00D41556"/>
    <w:rsid w:val="00D532D2"/>
    <w:rsid w:val="00D623E7"/>
    <w:rsid w:val="00D6629B"/>
    <w:rsid w:val="00D75728"/>
    <w:rsid w:val="00D834D4"/>
    <w:rsid w:val="00D84981"/>
    <w:rsid w:val="00D84E53"/>
    <w:rsid w:val="00D960FA"/>
    <w:rsid w:val="00DA171A"/>
    <w:rsid w:val="00DA39A2"/>
    <w:rsid w:val="00DA5405"/>
    <w:rsid w:val="00DA7144"/>
    <w:rsid w:val="00DA74B5"/>
    <w:rsid w:val="00DA7C84"/>
    <w:rsid w:val="00DB70CC"/>
    <w:rsid w:val="00DC02E0"/>
    <w:rsid w:val="00DC2F82"/>
    <w:rsid w:val="00DC6511"/>
    <w:rsid w:val="00DD65D7"/>
    <w:rsid w:val="00DE2CC0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66C4D"/>
    <w:rsid w:val="00E97605"/>
    <w:rsid w:val="00EA18AE"/>
    <w:rsid w:val="00EA4556"/>
    <w:rsid w:val="00EB096D"/>
    <w:rsid w:val="00EB6CF5"/>
    <w:rsid w:val="00EB6E63"/>
    <w:rsid w:val="00EB7618"/>
    <w:rsid w:val="00EC5BA1"/>
    <w:rsid w:val="00ED78B1"/>
    <w:rsid w:val="00EE58CA"/>
    <w:rsid w:val="00EF0789"/>
    <w:rsid w:val="00F11FDD"/>
    <w:rsid w:val="00F2195C"/>
    <w:rsid w:val="00F21B3C"/>
    <w:rsid w:val="00F252FA"/>
    <w:rsid w:val="00F26153"/>
    <w:rsid w:val="00F3273D"/>
    <w:rsid w:val="00F4096B"/>
    <w:rsid w:val="00F427FB"/>
    <w:rsid w:val="00F65790"/>
    <w:rsid w:val="00F65F11"/>
    <w:rsid w:val="00F75508"/>
    <w:rsid w:val="00F872AF"/>
    <w:rsid w:val="00F903E6"/>
    <w:rsid w:val="00F9161D"/>
    <w:rsid w:val="00F926A2"/>
    <w:rsid w:val="00F961AC"/>
    <w:rsid w:val="00FA50EC"/>
    <w:rsid w:val="00FC6011"/>
    <w:rsid w:val="00FC6D55"/>
    <w:rsid w:val="00FC6E5A"/>
    <w:rsid w:val="00FC6F94"/>
    <w:rsid w:val="00FC7D70"/>
    <w:rsid w:val="00FD16FF"/>
    <w:rsid w:val="00FD4527"/>
    <w:rsid w:val="00FD5B95"/>
    <w:rsid w:val="00FE0E21"/>
    <w:rsid w:val="00FE5111"/>
    <w:rsid w:val="00FF62D6"/>
    <w:rsid w:val="34C734AB"/>
    <w:rsid w:val="4C7E282B"/>
    <w:rsid w:val="53233374"/>
    <w:rsid w:val="5B9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DB864B"/>
  <w15:docId w15:val="{BCA7073A-D474-4239-B9EA-A054A10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99"/>
    <w:rsid w:val="009475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1419</Characters>
  <Application>Microsoft Office Word</Application>
  <DocSecurity>0</DocSecurity>
  <Lines>11</Lines>
  <Paragraphs>3</Paragraphs>
  <ScaleCrop>false</ScaleCrop>
  <Company>Sky123.Org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73</cp:revision>
  <cp:lastPrinted>2016-01-21T13:15:00Z</cp:lastPrinted>
  <dcterms:created xsi:type="dcterms:W3CDTF">2016-04-18T01:48:00Z</dcterms:created>
  <dcterms:modified xsi:type="dcterms:W3CDTF">2020-02-02T06:48:00Z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