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1D1" w:rsidRDefault="002271D1">
      <w:pPr>
        <w:jc w:val="center"/>
        <w:rPr>
          <w:rFonts w:eastAsia="微软雅黑" w:cs="宋体"/>
          <w:b/>
          <w:bCs/>
          <w:color w:val="0070C0"/>
          <w:kern w:val="0"/>
          <w:sz w:val="18"/>
          <w:szCs w:val="18"/>
        </w:rPr>
      </w:pPr>
    </w:p>
    <w:p w:rsidR="00627536" w:rsidRDefault="00627536" w:rsidP="000B52B2">
      <w:pPr>
        <w:jc w:val="center"/>
        <w:rPr>
          <w:rFonts w:eastAsia="微软雅黑" w:cs="宋体"/>
          <w:b/>
          <w:bCs/>
          <w:color w:val="0070C0"/>
          <w:kern w:val="0"/>
          <w:sz w:val="32"/>
          <w:szCs w:val="32"/>
        </w:rPr>
      </w:pPr>
      <w:r w:rsidRPr="00627536">
        <w:rPr>
          <w:rFonts w:eastAsia="微软雅黑" w:cs="宋体" w:hint="eastAsia"/>
          <w:b/>
          <w:bCs/>
          <w:color w:val="0070C0"/>
          <w:kern w:val="0"/>
          <w:sz w:val="32"/>
          <w:szCs w:val="32"/>
        </w:rPr>
        <w:t>高效仓储管理与工厂物料配送</w:t>
      </w:r>
    </w:p>
    <w:p w:rsidR="002271D1" w:rsidRDefault="00627536">
      <w:pPr>
        <w:jc w:val="center"/>
        <w:rPr>
          <w:rFonts w:eastAsia="微软雅黑" w:cs="宋体"/>
          <w:b/>
          <w:bCs/>
          <w:color w:val="0070C0"/>
          <w:kern w:val="0"/>
          <w:sz w:val="18"/>
          <w:szCs w:val="18"/>
        </w:rPr>
      </w:pPr>
      <w:r w:rsidRPr="00627536">
        <w:rPr>
          <w:rFonts w:eastAsia="微软雅黑" w:cs="宋体"/>
          <w:b/>
          <w:bCs/>
          <w:color w:val="0070C0"/>
          <w:kern w:val="0"/>
          <w:sz w:val="18"/>
          <w:szCs w:val="18"/>
        </w:rPr>
        <w:t>Efficient Warehouse Management and Factory Material Distribution</w:t>
      </w:r>
    </w:p>
    <w:p w:rsidR="00627536" w:rsidRPr="000B52B2" w:rsidRDefault="00627536">
      <w:pPr>
        <w:jc w:val="center"/>
        <w:rPr>
          <w:rFonts w:eastAsia="微软雅黑" w:cs="宋体"/>
          <w:b/>
          <w:bCs/>
          <w:color w:val="0070C0"/>
          <w:kern w:val="0"/>
          <w:sz w:val="18"/>
          <w:szCs w:val="18"/>
        </w:rPr>
      </w:pPr>
    </w:p>
    <w:p w:rsidR="0063680E" w:rsidRDefault="0063680E" w:rsidP="00607EC4">
      <w:pPr>
        <w:tabs>
          <w:tab w:val="left" w:pos="360"/>
        </w:tabs>
        <w:rPr>
          <w:rFonts w:eastAsia="微软雅黑" w:cs="宋体"/>
          <w:b/>
          <w:bCs/>
          <w:color w:val="0070C0"/>
          <w:kern w:val="0"/>
          <w:sz w:val="24"/>
          <w:szCs w:val="24"/>
        </w:rPr>
      </w:pPr>
      <w:bookmarkStart w:id="0" w:name="_Hlk18271171"/>
      <w:bookmarkStart w:id="1" w:name="_Hlk27407507"/>
      <w:r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排期</w:t>
      </w:r>
      <w:r>
        <w:rPr>
          <w:rFonts w:eastAsia="微软雅黑" w:cs="宋体"/>
          <w:b/>
          <w:bCs/>
          <w:color w:val="0070C0"/>
          <w:kern w:val="0"/>
          <w:sz w:val="24"/>
          <w:szCs w:val="24"/>
        </w:rPr>
        <w:t>/Schedule</w:t>
      </w:r>
      <w:r w:rsidR="00607EC4"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：</w:t>
      </w:r>
    </w:p>
    <w:bookmarkEnd w:id="0"/>
    <w:bookmarkEnd w:id="1"/>
    <w:p w:rsidR="00301BE3" w:rsidRPr="00301BE3" w:rsidRDefault="00301BE3" w:rsidP="00607EC4">
      <w:pPr>
        <w:spacing w:line="360" w:lineRule="auto"/>
        <w:rPr>
          <w:rFonts w:eastAsia="微软雅黑" w:cs="宋体"/>
          <w:b/>
          <w:bCs/>
          <w:kern w:val="0"/>
          <w:sz w:val="18"/>
          <w:szCs w:val="18"/>
        </w:rPr>
      </w:pPr>
      <w:r w:rsidRPr="00301BE3">
        <w:rPr>
          <w:rFonts w:eastAsia="微软雅黑" w:cs="宋体" w:hint="eastAsia"/>
          <w:b/>
          <w:bCs/>
          <w:kern w:val="0"/>
          <w:sz w:val="18"/>
          <w:szCs w:val="18"/>
        </w:rPr>
        <w:t>上海：</w:t>
      </w:r>
      <w:r w:rsidRPr="00301BE3">
        <w:rPr>
          <w:rFonts w:eastAsia="微软雅黑" w:cs="宋体"/>
          <w:kern w:val="0"/>
          <w:sz w:val="18"/>
          <w:szCs w:val="18"/>
        </w:rPr>
        <w:t>2020</w:t>
      </w:r>
      <w:r w:rsidRPr="00301BE3">
        <w:rPr>
          <w:rFonts w:eastAsia="微软雅黑" w:cs="宋体" w:hint="eastAsia"/>
          <w:kern w:val="0"/>
          <w:sz w:val="18"/>
          <w:szCs w:val="18"/>
        </w:rPr>
        <w:t>年</w:t>
      </w:r>
      <w:r w:rsidRPr="00301BE3">
        <w:rPr>
          <w:rFonts w:eastAsia="微软雅黑" w:cs="宋体"/>
          <w:kern w:val="0"/>
          <w:sz w:val="18"/>
          <w:szCs w:val="18"/>
        </w:rPr>
        <w:t>0</w:t>
      </w:r>
      <w:r w:rsidR="0041031C">
        <w:rPr>
          <w:rFonts w:eastAsia="微软雅黑" w:cs="宋体"/>
          <w:kern w:val="0"/>
          <w:sz w:val="18"/>
          <w:szCs w:val="18"/>
        </w:rPr>
        <w:t>6</w:t>
      </w:r>
      <w:r w:rsidRPr="00301BE3">
        <w:rPr>
          <w:rFonts w:eastAsia="微软雅黑" w:cs="宋体" w:hint="eastAsia"/>
          <w:kern w:val="0"/>
          <w:sz w:val="18"/>
          <w:szCs w:val="18"/>
        </w:rPr>
        <w:t>月</w:t>
      </w:r>
      <w:r w:rsidR="0041031C">
        <w:rPr>
          <w:rFonts w:eastAsia="微软雅黑" w:cs="宋体"/>
          <w:kern w:val="0"/>
          <w:sz w:val="18"/>
          <w:szCs w:val="18"/>
        </w:rPr>
        <w:t>04</w:t>
      </w:r>
      <w:r w:rsidR="0041031C">
        <w:rPr>
          <w:rFonts w:eastAsia="微软雅黑" w:cs="宋体" w:hint="eastAsia"/>
          <w:kern w:val="0"/>
          <w:sz w:val="18"/>
          <w:szCs w:val="18"/>
        </w:rPr>
        <w:t>-</w:t>
      </w:r>
      <w:r w:rsidR="0041031C">
        <w:rPr>
          <w:rFonts w:eastAsia="微软雅黑" w:cs="宋体"/>
          <w:kern w:val="0"/>
          <w:sz w:val="18"/>
          <w:szCs w:val="18"/>
        </w:rPr>
        <w:t>05</w:t>
      </w:r>
      <w:bookmarkStart w:id="2" w:name="_GoBack"/>
      <w:bookmarkEnd w:id="2"/>
      <w:r w:rsidRPr="00301BE3">
        <w:rPr>
          <w:rFonts w:eastAsia="微软雅黑" w:cs="宋体" w:hint="eastAsia"/>
          <w:kern w:val="0"/>
          <w:sz w:val="18"/>
          <w:szCs w:val="18"/>
        </w:rPr>
        <w:t>日</w:t>
      </w:r>
    </w:p>
    <w:p w:rsidR="00301BE3" w:rsidRPr="00301BE3" w:rsidRDefault="00301BE3" w:rsidP="00607EC4">
      <w:pPr>
        <w:spacing w:line="360" w:lineRule="auto"/>
        <w:rPr>
          <w:rFonts w:eastAsia="微软雅黑" w:cs="宋体"/>
          <w:kern w:val="0"/>
          <w:sz w:val="18"/>
          <w:szCs w:val="18"/>
        </w:rPr>
      </w:pPr>
      <w:r w:rsidRPr="00301BE3">
        <w:rPr>
          <w:rFonts w:eastAsia="微软雅黑" w:cs="宋体" w:hint="eastAsia"/>
          <w:b/>
          <w:bCs/>
          <w:kern w:val="0"/>
          <w:sz w:val="18"/>
          <w:szCs w:val="18"/>
        </w:rPr>
        <w:t>北京：</w:t>
      </w:r>
      <w:r w:rsidRPr="00301BE3">
        <w:rPr>
          <w:rFonts w:eastAsia="微软雅黑" w:cs="宋体"/>
          <w:kern w:val="0"/>
          <w:sz w:val="18"/>
          <w:szCs w:val="18"/>
        </w:rPr>
        <w:t>2020</w:t>
      </w:r>
      <w:r w:rsidRPr="00301BE3">
        <w:rPr>
          <w:rFonts w:eastAsia="微软雅黑" w:cs="宋体" w:hint="eastAsia"/>
          <w:kern w:val="0"/>
          <w:sz w:val="18"/>
          <w:szCs w:val="18"/>
        </w:rPr>
        <w:t>年</w:t>
      </w:r>
      <w:r w:rsidRPr="00301BE3">
        <w:rPr>
          <w:rFonts w:eastAsia="微软雅黑" w:cs="宋体"/>
          <w:kern w:val="0"/>
          <w:sz w:val="18"/>
          <w:szCs w:val="18"/>
        </w:rPr>
        <w:t>0</w:t>
      </w:r>
      <w:r w:rsidRPr="00301BE3">
        <w:rPr>
          <w:rFonts w:eastAsia="微软雅黑" w:cs="宋体" w:hint="eastAsia"/>
          <w:kern w:val="0"/>
          <w:sz w:val="18"/>
          <w:szCs w:val="18"/>
        </w:rPr>
        <w:t>7</w:t>
      </w:r>
      <w:r w:rsidRPr="00301BE3">
        <w:rPr>
          <w:rFonts w:eastAsia="微软雅黑" w:cs="宋体" w:hint="eastAsia"/>
          <w:kern w:val="0"/>
          <w:sz w:val="18"/>
          <w:szCs w:val="18"/>
        </w:rPr>
        <w:t>月</w:t>
      </w:r>
      <w:r w:rsidRPr="00301BE3">
        <w:rPr>
          <w:rFonts w:eastAsia="微软雅黑" w:cs="宋体" w:hint="eastAsia"/>
          <w:kern w:val="0"/>
          <w:sz w:val="18"/>
          <w:szCs w:val="18"/>
        </w:rPr>
        <w:t>22-23</w:t>
      </w:r>
      <w:r w:rsidRPr="00301BE3">
        <w:rPr>
          <w:rFonts w:eastAsia="微软雅黑" w:cs="宋体" w:hint="eastAsia"/>
          <w:kern w:val="0"/>
          <w:sz w:val="18"/>
          <w:szCs w:val="18"/>
        </w:rPr>
        <w:t>日</w:t>
      </w:r>
    </w:p>
    <w:p w:rsidR="00301BE3" w:rsidRDefault="00301BE3" w:rsidP="00607EC4">
      <w:pPr>
        <w:spacing w:line="360" w:lineRule="auto"/>
        <w:rPr>
          <w:rFonts w:eastAsia="微软雅黑" w:cs="宋体"/>
          <w:kern w:val="0"/>
          <w:sz w:val="18"/>
          <w:szCs w:val="18"/>
        </w:rPr>
      </w:pPr>
      <w:r w:rsidRPr="00301BE3">
        <w:rPr>
          <w:rFonts w:eastAsia="微软雅黑" w:cs="宋体" w:hint="eastAsia"/>
          <w:b/>
          <w:bCs/>
          <w:kern w:val="0"/>
          <w:sz w:val="18"/>
          <w:szCs w:val="18"/>
        </w:rPr>
        <w:t>深圳：</w:t>
      </w:r>
      <w:r w:rsidRPr="00301BE3">
        <w:rPr>
          <w:rFonts w:eastAsia="微软雅黑" w:cs="宋体"/>
          <w:kern w:val="0"/>
          <w:sz w:val="18"/>
          <w:szCs w:val="18"/>
        </w:rPr>
        <w:t>2020</w:t>
      </w:r>
      <w:r w:rsidRPr="00301BE3">
        <w:rPr>
          <w:rFonts w:eastAsia="微软雅黑" w:cs="宋体" w:hint="eastAsia"/>
          <w:kern w:val="0"/>
          <w:sz w:val="18"/>
          <w:szCs w:val="18"/>
        </w:rPr>
        <w:t>年</w:t>
      </w:r>
      <w:r w:rsidRPr="00301BE3">
        <w:rPr>
          <w:rFonts w:eastAsia="微软雅黑" w:cs="宋体"/>
          <w:kern w:val="0"/>
          <w:sz w:val="18"/>
          <w:szCs w:val="18"/>
        </w:rPr>
        <w:t>0</w:t>
      </w:r>
      <w:r w:rsidRPr="00301BE3">
        <w:rPr>
          <w:rFonts w:eastAsia="微软雅黑" w:cs="宋体" w:hint="eastAsia"/>
          <w:kern w:val="0"/>
          <w:sz w:val="18"/>
          <w:szCs w:val="18"/>
        </w:rPr>
        <w:t>8</w:t>
      </w:r>
      <w:r w:rsidRPr="00301BE3">
        <w:rPr>
          <w:rFonts w:eastAsia="微软雅黑" w:cs="宋体" w:hint="eastAsia"/>
          <w:kern w:val="0"/>
          <w:sz w:val="18"/>
          <w:szCs w:val="18"/>
        </w:rPr>
        <w:t>月</w:t>
      </w:r>
      <w:r w:rsidRPr="00301BE3">
        <w:rPr>
          <w:rFonts w:eastAsia="微软雅黑" w:cs="宋体"/>
          <w:kern w:val="0"/>
          <w:sz w:val="18"/>
          <w:szCs w:val="18"/>
        </w:rPr>
        <w:t>2</w:t>
      </w:r>
      <w:r w:rsidRPr="00301BE3">
        <w:rPr>
          <w:rFonts w:eastAsia="微软雅黑" w:cs="宋体" w:hint="eastAsia"/>
          <w:kern w:val="0"/>
          <w:sz w:val="18"/>
          <w:szCs w:val="18"/>
        </w:rPr>
        <w:t>0-21</w:t>
      </w:r>
      <w:r w:rsidRPr="00301BE3">
        <w:rPr>
          <w:rFonts w:eastAsia="微软雅黑" w:cs="宋体" w:hint="eastAsia"/>
          <w:kern w:val="0"/>
          <w:sz w:val="18"/>
          <w:szCs w:val="18"/>
        </w:rPr>
        <w:t>日</w:t>
      </w:r>
    </w:p>
    <w:p w:rsidR="00607EC4" w:rsidRDefault="00607EC4" w:rsidP="00301BE3">
      <w:pPr>
        <w:spacing w:line="276" w:lineRule="auto"/>
        <w:rPr>
          <w:rFonts w:eastAsia="微软雅黑" w:cs="宋体"/>
          <w:b/>
          <w:bCs/>
          <w:color w:val="0070C0"/>
          <w:kern w:val="0"/>
          <w:sz w:val="24"/>
          <w:szCs w:val="24"/>
        </w:rPr>
      </w:pPr>
      <w:r w:rsidRPr="00607EC4"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费用</w:t>
      </w:r>
      <w:r w:rsidRPr="00607EC4">
        <w:rPr>
          <w:rFonts w:eastAsia="微软雅黑" w:cs="宋体"/>
          <w:b/>
          <w:bCs/>
          <w:color w:val="0070C0"/>
          <w:kern w:val="0"/>
          <w:sz w:val="24"/>
          <w:szCs w:val="24"/>
        </w:rPr>
        <w:t>/Fee</w:t>
      </w:r>
      <w:r w:rsidRPr="00607EC4"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：</w:t>
      </w:r>
    </w:p>
    <w:p w:rsidR="00607EC4" w:rsidRPr="00607EC4" w:rsidRDefault="00607EC4" w:rsidP="00301BE3">
      <w:pPr>
        <w:spacing w:line="276" w:lineRule="auto"/>
        <w:rPr>
          <w:rFonts w:ascii="微软雅黑" w:eastAsia="微软雅黑" w:hAnsi="微软雅黑" w:cs="宋体"/>
          <w:b/>
          <w:bCs/>
          <w:color w:val="C00000"/>
          <w:kern w:val="0"/>
          <w:sz w:val="18"/>
          <w:szCs w:val="18"/>
        </w:rPr>
      </w:pPr>
      <w:r>
        <w:rPr>
          <w:rFonts w:ascii="微软雅黑" w:eastAsia="微软雅黑" w:hAnsi="微软雅黑" w:cs="宋体"/>
          <w:b/>
          <w:bCs/>
          <w:color w:val="C00000"/>
          <w:kern w:val="0"/>
          <w:sz w:val="18"/>
          <w:szCs w:val="18"/>
        </w:rPr>
        <w:t>4580</w:t>
      </w:r>
      <w:r>
        <w:rPr>
          <w:rFonts w:ascii="微软雅黑" w:eastAsia="微软雅黑" w:hAnsi="微软雅黑" w:cs="宋体" w:hint="eastAsia"/>
          <w:b/>
          <w:bCs/>
          <w:color w:val="C00000"/>
          <w:kern w:val="0"/>
          <w:sz w:val="18"/>
          <w:szCs w:val="18"/>
        </w:rPr>
        <w:t>元/人</w:t>
      </w:r>
      <w:r w:rsidRPr="00607EC4">
        <w:rPr>
          <w:rFonts w:ascii="微软雅黑" w:eastAsia="微软雅黑" w:hAnsi="微软雅黑" w:cs="宋体" w:hint="eastAsia"/>
          <w:b/>
          <w:bCs/>
          <w:color w:val="C00000"/>
          <w:kern w:val="0"/>
          <w:sz w:val="18"/>
          <w:szCs w:val="18"/>
        </w:rPr>
        <w:t>（含午餐及茶歇）</w:t>
      </w:r>
    </w:p>
    <w:p w:rsidR="002271D1" w:rsidRDefault="00D06018" w:rsidP="00607EC4">
      <w:pPr>
        <w:tabs>
          <w:tab w:val="left" w:pos="360"/>
        </w:tabs>
        <w:rPr>
          <w:rFonts w:eastAsia="微软雅黑" w:cs="宋体"/>
          <w:b/>
          <w:bCs/>
          <w:color w:val="0070C0"/>
          <w:kern w:val="0"/>
          <w:sz w:val="24"/>
          <w:szCs w:val="24"/>
        </w:rPr>
      </w:pPr>
      <w:r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培训议程</w:t>
      </w:r>
      <w:r>
        <w:rPr>
          <w:rFonts w:eastAsia="微软雅黑" w:cs="宋体"/>
          <w:b/>
          <w:bCs/>
          <w:color w:val="0070C0"/>
          <w:kern w:val="0"/>
          <w:sz w:val="24"/>
          <w:szCs w:val="24"/>
        </w:rPr>
        <w:t>/Agenda</w:t>
      </w:r>
      <w:r w:rsidR="00607EC4"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：</w:t>
      </w:r>
    </w:p>
    <w:tbl>
      <w:tblPr>
        <w:tblW w:w="10682" w:type="dxa"/>
        <w:jc w:val="center"/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2271D1">
        <w:trPr>
          <w:jc w:val="center"/>
        </w:trPr>
        <w:tc>
          <w:tcPr>
            <w:tcW w:w="5341" w:type="dxa"/>
          </w:tcPr>
          <w:p w:rsidR="002271D1" w:rsidRDefault="00D06018">
            <w:pPr>
              <w:pStyle w:val="ListParagraph1"/>
              <w:numPr>
                <w:ilvl w:val="0"/>
                <w:numId w:val="2"/>
              </w:numPr>
              <w:ind w:firstLineChars="0"/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08:30-08:55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签到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Register</w:t>
            </w:r>
          </w:p>
        </w:tc>
        <w:tc>
          <w:tcPr>
            <w:tcW w:w="5341" w:type="dxa"/>
          </w:tcPr>
          <w:p w:rsidR="002271D1" w:rsidRDefault="00D06018">
            <w:pPr>
              <w:numPr>
                <w:ilvl w:val="0"/>
                <w:numId w:val="3"/>
              </w:num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12:00-13:00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午餐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Luncheon</w:t>
            </w:r>
          </w:p>
        </w:tc>
      </w:tr>
      <w:tr w:rsidR="002271D1">
        <w:trPr>
          <w:trHeight w:val="70"/>
          <w:jc w:val="center"/>
        </w:trPr>
        <w:tc>
          <w:tcPr>
            <w:tcW w:w="5341" w:type="dxa"/>
          </w:tcPr>
          <w:p w:rsidR="002271D1" w:rsidRDefault="00D06018">
            <w:pPr>
              <w:pStyle w:val="ListParagraph1"/>
              <w:numPr>
                <w:ilvl w:val="0"/>
                <w:numId w:val="2"/>
              </w:numPr>
              <w:ind w:firstLineChars="0"/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09:00-10:30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培训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Training</w:t>
            </w:r>
          </w:p>
        </w:tc>
        <w:tc>
          <w:tcPr>
            <w:tcW w:w="5341" w:type="dxa"/>
          </w:tcPr>
          <w:p w:rsidR="002271D1" w:rsidRDefault="00D06018">
            <w:pPr>
              <w:numPr>
                <w:ilvl w:val="0"/>
                <w:numId w:val="3"/>
              </w:num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13:00-15:30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培训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Training</w:t>
            </w:r>
          </w:p>
        </w:tc>
      </w:tr>
      <w:tr w:rsidR="002271D1">
        <w:trPr>
          <w:trHeight w:val="70"/>
          <w:jc w:val="center"/>
        </w:trPr>
        <w:tc>
          <w:tcPr>
            <w:tcW w:w="5341" w:type="dxa"/>
          </w:tcPr>
          <w:p w:rsidR="002271D1" w:rsidRDefault="00D06018">
            <w:pPr>
              <w:pStyle w:val="ListParagraph1"/>
              <w:numPr>
                <w:ilvl w:val="0"/>
                <w:numId w:val="2"/>
              </w:numPr>
              <w:ind w:firstLineChars="0"/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10:30-10:40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茶歇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Coffee Break</w:t>
            </w:r>
          </w:p>
        </w:tc>
        <w:tc>
          <w:tcPr>
            <w:tcW w:w="5341" w:type="dxa"/>
          </w:tcPr>
          <w:p w:rsidR="002271D1" w:rsidRDefault="00D06018">
            <w:pPr>
              <w:numPr>
                <w:ilvl w:val="0"/>
                <w:numId w:val="3"/>
              </w:num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15:30-15:45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茶歇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Coffee Break</w:t>
            </w:r>
          </w:p>
        </w:tc>
      </w:tr>
      <w:tr w:rsidR="002271D1">
        <w:trPr>
          <w:trHeight w:val="70"/>
          <w:jc w:val="center"/>
        </w:trPr>
        <w:tc>
          <w:tcPr>
            <w:tcW w:w="5341" w:type="dxa"/>
          </w:tcPr>
          <w:p w:rsidR="002271D1" w:rsidRDefault="00D06018">
            <w:pPr>
              <w:pStyle w:val="ListParagraph1"/>
              <w:numPr>
                <w:ilvl w:val="0"/>
                <w:numId w:val="2"/>
              </w:numPr>
              <w:ind w:firstLineChars="0"/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10:40-12:00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培训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 Training</w:t>
            </w:r>
          </w:p>
        </w:tc>
        <w:tc>
          <w:tcPr>
            <w:tcW w:w="5341" w:type="dxa"/>
          </w:tcPr>
          <w:p w:rsidR="002271D1" w:rsidRDefault="00D06018">
            <w:pPr>
              <w:numPr>
                <w:ilvl w:val="0"/>
                <w:numId w:val="3"/>
              </w:numPr>
              <w:rPr>
                <w:rFonts w:eastAsia="微软雅黑" w:cs="宋体"/>
                <w:bCs/>
                <w:kern w:val="0"/>
                <w:sz w:val="18"/>
                <w:szCs w:val="18"/>
              </w:rPr>
            </w:pP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>15:45-1</w:t>
            </w:r>
            <w:r w:rsidR="00AE7D2F">
              <w:rPr>
                <w:rFonts w:eastAsia="微软雅黑" w:cs="宋体"/>
                <w:bCs/>
                <w:kern w:val="0"/>
                <w:sz w:val="18"/>
                <w:szCs w:val="18"/>
              </w:rPr>
              <w:t>6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>:</w:t>
            </w:r>
            <w:r w:rsidR="00AE7D2F">
              <w:rPr>
                <w:rFonts w:eastAsia="微软雅黑" w:cs="宋体"/>
                <w:bCs/>
                <w:kern w:val="0"/>
                <w:sz w:val="18"/>
                <w:szCs w:val="18"/>
              </w:rPr>
              <w:t>3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 xml:space="preserve">0 </w:t>
            </w:r>
            <w:r>
              <w:rPr>
                <w:rFonts w:eastAsia="微软雅黑" w:cs="宋体" w:hint="eastAsia"/>
                <w:bCs/>
                <w:kern w:val="0"/>
                <w:sz w:val="18"/>
                <w:szCs w:val="18"/>
              </w:rPr>
              <w:t>结束</w:t>
            </w:r>
            <w:r>
              <w:rPr>
                <w:rFonts w:eastAsia="微软雅黑" w:cs="宋体"/>
                <w:bCs/>
                <w:kern w:val="0"/>
                <w:sz w:val="18"/>
                <w:szCs w:val="18"/>
              </w:rPr>
              <w:t>Training end</w:t>
            </w:r>
          </w:p>
        </w:tc>
      </w:tr>
    </w:tbl>
    <w:p w:rsidR="002271D1" w:rsidRDefault="002271D1">
      <w:pPr>
        <w:rPr>
          <w:rFonts w:eastAsia="微软雅黑" w:cs="宋体"/>
          <w:bCs/>
          <w:kern w:val="0"/>
          <w:sz w:val="18"/>
          <w:szCs w:val="18"/>
        </w:rPr>
      </w:pPr>
    </w:p>
    <w:p w:rsidR="002271D1" w:rsidRDefault="00D06018">
      <w:pPr>
        <w:numPr>
          <w:ilvl w:val="0"/>
          <w:numId w:val="1"/>
        </w:numPr>
        <w:ind w:left="284" w:hanging="284"/>
        <w:rPr>
          <w:rFonts w:eastAsia="微软雅黑" w:cs="宋体"/>
          <w:b/>
          <w:bCs/>
          <w:color w:val="0070C0"/>
          <w:kern w:val="0"/>
          <w:sz w:val="24"/>
          <w:szCs w:val="24"/>
        </w:rPr>
      </w:pPr>
      <w:r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概述</w:t>
      </w:r>
      <w:r>
        <w:rPr>
          <w:rFonts w:eastAsia="微软雅黑" w:cs="宋体"/>
          <w:b/>
          <w:bCs/>
          <w:color w:val="0070C0"/>
          <w:kern w:val="0"/>
          <w:sz w:val="24"/>
          <w:szCs w:val="24"/>
        </w:rPr>
        <w:t>/Overview</w:t>
      </w:r>
    </w:p>
    <w:p w:rsidR="000B52B2" w:rsidRDefault="00627536" w:rsidP="000B52B2">
      <w:pPr>
        <w:rPr>
          <w:rFonts w:eastAsia="微软雅黑"/>
          <w:b/>
          <w:kern w:val="0"/>
          <w:szCs w:val="20"/>
        </w:rPr>
      </w:pPr>
      <w:r>
        <w:rPr>
          <w:rFonts w:eastAsia="微软雅黑" w:hint="eastAsia"/>
          <w:b/>
          <w:kern w:val="0"/>
          <w:szCs w:val="20"/>
        </w:rPr>
        <w:t>课程背景：</w:t>
      </w:r>
    </w:p>
    <w:p w:rsidR="00627536" w:rsidRPr="00627536" w:rsidRDefault="00627536" w:rsidP="00627536">
      <w:pPr>
        <w:rPr>
          <w:rFonts w:ascii="微软雅黑" w:eastAsia="微软雅黑" w:hAnsi="微软雅黑" w:cs="宋体"/>
          <w:bCs/>
          <w:kern w:val="0"/>
          <w:sz w:val="18"/>
          <w:szCs w:val="18"/>
        </w:rPr>
      </w:pPr>
      <w:r w:rsidRPr="00627536">
        <w:rPr>
          <w:rFonts w:ascii="微软雅黑" w:eastAsia="微软雅黑" w:hAnsi="微软雅黑" w:cs="宋体" w:hint="eastAsia"/>
          <w:bCs/>
          <w:kern w:val="0"/>
          <w:sz w:val="18"/>
          <w:szCs w:val="18"/>
        </w:rPr>
        <w:t>如果仓库管理混乱，这对公司意味着什么？其影响不言而喻。当前企业普遍存在着库存压力大，物流仓库人员对专业知识了解不够，库存不准，经常找不到货。企业的现状也存在空间不足、收发货都在一起，比较乱的问题，库内货物堆码摆放不规范，配送临时性任务多，加上配送工人态度差，客户服务意识淡薄，员工不够敬业，管理人员工作计划性不强，随机性时常发生，导致客户投诉反馈；由于员工配送服务能力不强，导致经常工人装错货物，而且时间又不准，业务不熟，服务质量差等等问题。</w:t>
      </w:r>
    </w:p>
    <w:p w:rsidR="00627536" w:rsidRPr="00627536" w:rsidRDefault="00627536" w:rsidP="00627536">
      <w:pPr>
        <w:rPr>
          <w:rFonts w:ascii="微软雅黑" w:eastAsia="微软雅黑" w:hAnsi="微软雅黑" w:cs="宋体"/>
          <w:bCs/>
          <w:kern w:val="0"/>
          <w:sz w:val="18"/>
          <w:szCs w:val="18"/>
        </w:rPr>
      </w:pPr>
      <w:r w:rsidRPr="00627536">
        <w:rPr>
          <w:rFonts w:ascii="微软雅黑" w:eastAsia="微软雅黑" w:hAnsi="微软雅黑" w:cs="宋体" w:hint="eastAsia"/>
          <w:bCs/>
          <w:kern w:val="0"/>
          <w:sz w:val="18"/>
          <w:szCs w:val="18"/>
        </w:rPr>
        <w:t>一直以来，许多朋友对仓库管理的认知，可能还只停留在收发货的阶段以为仓库管理，不就是收发货吗？其实，这还真误解了仓库管理。仓库管理管的是企业资产中的“物”，公司的流动资产，除了钱，剩下的就是“物”，从某种程度上而言，不重视“物”的管理，就是不重视公司的“资产”。</w:t>
      </w:r>
    </w:p>
    <w:p w:rsidR="00627536" w:rsidRPr="00627536" w:rsidRDefault="00627536" w:rsidP="00627536">
      <w:pPr>
        <w:rPr>
          <w:rFonts w:ascii="微软雅黑" w:eastAsia="微软雅黑" w:hAnsi="微软雅黑" w:cs="宋体"/>
          <w:bCs/>
          <w:kern w:val="0"/>
          <w:sz w:val="18"/>
          <w:szCs w:val="18"/>
        </w:rPr>
      </w:pPr>
      <w:r w:rsidRPr="00627536">
        <w:rPr>
          <w:rFonts w:ascii="微软雅黑" w:eastAsia="微软雅黑" w:hAnsi="微软雅黑" w:cs="宋体" w:hint="eastAsia"/>
          <w:bCs/>
          <w:kern w:val="0"/>
          <w:sz w:val="18"/>
          <w:szCs w:val="18"/>
        </w:rPr>
        <w:t>另外，通过该课程的学习，还可以让大家明白，仓库管理≠库存管理！仓库管理管的是仓库里的货物（库存），而库存管理，则是为啥会有这些货物（库存）。</w:t>
      </w:r>
    </w:p>
    <w:p w:rsidR="000B52B2" w:rsidRDefault="00627536" w:rsidP="00627536">
      <w:pPr>
        <w:rPr>
          <w:rFonts w:ascii="微软雅黑" w:eastAsia="微软雅黑" w:hAnsi="微软雅黑" w:cs="宋体"/>
          <w:bCs/>
          <w:kern w:val="0"/>
          <w:sz w:val="18"/>
          <w:szCs w:val="18"/>
        </w:rPr>
      </w:pPr>
      <w:r w:rsidRPr="00627536">
        <w:rPr>
          <w:rFonts w:ascii="微软雅黑" w:eastAsia="微软雅黑" w:hAnsi="微软雅黑" w:cs="宋体" w:hint="eastAsia"/>
          <w:bCs/>
          <w:kern w:val="0"/>
          <w:sz w:val="18"/>
          <w:szCs w:val="18"/>
        </w:rPr>
        <w:t>最后，随着市场环境多变、不确定、系统复杂、信息模糊的无常时代的到来，如何进行高效配送，以满足内外部客户日益增长的需求，是我们仓储人员需要关注和思考的问题。</w:t>
      </w:r>
    </w:p>
    <w:p w:rsidR="00627536" w:rsidRPr="002A3D4C" w:rsidRDefault="00627536" w:rsidP="00627536">
      <w:pPr>
        <w:rPr>
          <w:rFonts w:ascii="微软雅黑" w:eastAsia="微软雅黑" w:hAnsi="微软雅黑" w:cs="宋体"/>
          <w:bCs/>
          <w:kern w:val="0"/>
          <w:sz w:val="18"/>
          <w:szCs w:val="18"/>
        </w:rPr>
      </w:pPr>
    </w:p>
    <w:p w:rsidR="000B52B2" w:rsidRPr="009E08EE" w:rsidRDefault="000B52B2" w:rsidP="000B52B2">
      <w:pPr>
        <w:rPr>
          <w:rFonts w:eastAsia="微软雅黑"/>
          <w:b/>
          <w:kern w:val="0"/>
          <w:szCs w:val="20"/>
        </w:rPr>
      </w:pPr>
      <w:r w:rsidRPr="009E08EE">
        <w:rPr>
          <w:rFonts w:eastAsia="微软雅黑" w:hint="eastAsia"/>
          <w:b/>
          <w:kern w:val="0"/>
          <w:szCs w:val="20"/>
        </w:rPr>
        <w:t>课程收益：</w:t>
      </w:r>
    </w:p>
    <w:p w:rsidR="00627536" w:rsidRPr="00627536" w:rsidRDefault="00627536" w:rsidP="00627536">
      <w:pPr>
        <w:rPr>
          <w:rFonts w:ascii="微软雅黑" w:eastAsia="微软雅黑" w:hAnsi="微软雅黑" w:cs="宋体"/>
          <w:bCs/>
          <w:kern w:val="0"/>
          <w:sz w:val="18"/>
          <w:szCs w:val="18"/>
        </w:rPr>
      </w:pPr>
      <w:r w:rsidRPr="00627536">
        <w:rPr>
          <w:rFonts w:ascii="微软雅黑" w:eastAsia="微软雅黑" w:hAnsi="微软雅黑" w:cs="宋体" w:hint="eastAsia"/>
          <w:bCs/>
          <w:kern w:val="0"/>
          <w:sz w:val="18"/>
          <w:szCs w:val="18"/>
        </w:rPr>
        <w:t>•</w:t>
      </w:r>
      <w:r w:rsidRPr="00627536">
        <w:rPr>
          <w:rFonts w:ascii="微软雅黑" w:eastAsia="微软雅黑" w:hAnsi="微软雅黑" w:cs="宋体" w:hint="eastAsia"/>
          <w:bCs/>
          <w:kern w:val="0"/>
          <w:sz w:val="18"/>
          <w:szCs w:val="18"/>
        </w:rPr>
        <w:tab/>
        <w:t>掌握仓库相关概念与仓库管理基本原则</w:t>
      </w:r>
    </w:p>
    <w:p w:rsidR="00627536" w:rsidRPr="00627536" w:rsidRDefault="00627536" w:rsidP="00627536">
      <w:pPr>
        <w:rPr>
          <w:rFonts w:ascii="微软雅黑" w:eastAsia="微软雅黑" w:hAnsi="微软雅黑" w:cs="宋体"/>
          <w:bCs/>
          <w:kern w:val="0"/>
          <w:sz w:val="18"/>
          <w:szCs w:val="18"/>
        </w:rPr>
      </w:pPr>
      <w:r w:rsidRPr="00627536">
        <w:rPr>
          <w:rFonts w:ascii="微软雅黑" w:eastAsia="微软雅黑" w:hAnsi="微软雅黑" w:cs="宋体" w:hint="eastAsia"/>
          <w:bCs/>
          <w:kern w:val="0"/>
          <w:sz w:val="18"/>
          <w:szCs w:val="18"/>
        </w:rPr>
        <w:t>•</w:t>
      </w:r>
      <w:r w:rsidRPr="00627536">
        <w:rPr>
          <w:rFonts w:ascii="微软雅黑" w:eastAsia="微软雅黑" w:hAnsi="微软雅黑" w:cs="宋体" w:hint="eastAsia"/>
          <w:bCs/>
          <w:kern w:val="0"/>
          <w:sz w:val="18"/>
          <w:szCs w:val="18"/>
        </w:rPr>
        <w:tab/>
        <w:t>了解仓库作业流程与仓库单据</w:t>
      </w:r>
    </w:p>
    <w:p w:rsidR="00627536" w:rsidRPr="00627536" w:rsidRDefault="00627536" w:rsidP="00627536">
      <w:pPr>
        <w:rPr>
          <w:rFonts w:ascii="微软雅黑" w:eastAsia="微软雅黑" w:hAnsi="微软雅黑" w:cs="宋体"/>
          <w:bCs/>
          <w:kern w:val="0"/>
          <w:sz w:val="18"/>
          <w:szCs w:val="18"/>
        </w:rPr>
      </w:pPr>
      <w:r w:rsidRPr="00627536">
        <w:rPr>
          <w:rFonts w:ascii="微软雅黑" w:eastAsia="微软雅黑" w:hAnsi="微软雅黑" w:cs="宋体" w:hint="eastAsia"/>
          <w:bCs/>
          <w:kern w:val="0"/>
          <w:sz w:val="18"/>
          <w:szCs w:val="18"/>
        </w:rPr>
        <w:t>•</w:t>
      </w:r>
      <w:r w:rsidRPr="00627536">
        <w:rPr>
          <w:rFonts w:ascii="微软雅黑" w:eastAsia="微软雅黑" w:hAnsi="微软雅黑" w:cs="宋体" w:hint="eastAsia"/>
          <w:bCs/>
          <w:kern w:val="0"/>
          <w:sz w:val="18"/>
          <w:szCs w:val="18"/>
        </w:rPr>
        <w:tab/>
        <w:t>了解如何设计仓库报表</w:t>
      </w:r>
    </w:p>
    <w:p w:rsidR="00627536" w:rsidRPr="00627536" w:rsidRDefault="00627536" w:rsidP="00627536">
      <w:pPr>
        <w:rPr>
          <w:rFonts w:ascii="微软雅黑" w:eastAsia="微软雅黑" w:hAnsi="微软雅黑" w:cs="宋体"/>
          <w:bCs/>
          <w:kern w:val="0"/>
          <w:sz w:val="18"/>
          <w:szCs w:val="18"/>
        </w:rPr>
      </w:pPr>
      <w:r w:rsidRPr="00627536">
        <w:rPr>
          <w:rFonts w:ascii="微软雅黑" w:eastAsia="微软雅黑" w:hAnsi="微软雅黑" w:cs="宋体" w:hint="eastAsia"/>
          <w:bCs/>
          <w:kern w:val="0"/>
          <w:sz w:val="18"/>
          <w:szCs w:val="18"/>
        </w:rPr>
        <w:t>•</w:t>
      </w:r>
      <w:r w:rsidRPr="00627536">
        <w:rPr>
          <w:rFonts w:ascii="微软雅黑" w:eastAsia="微软雅黑" w:hAnsi="微软雅黑" w:cs="宋体" w:hint="eastAsia"/>
          <w:bCs/>
          <w:kern w:val="0"/>
          <w:sz w:val="18"/>
          <w:szCs w:val="18"/>
        </w:rPr>
        <w:tab/>
        <w:t>掌握盘点与盘点方法</w:t>
      </w:r>
    </w:p>
    <w:p w:rsidR="00627536" w:rsidRPr="00627536" w:rsidRDefault="00627536" w:rsidP="00627536">
      <w:pPr>
        <w:rPr>
          <w:rFonts w:ascii="微软雅黑" w:eastAsia="微软雅黑" w:hAnsi="微软雅黑" w:cs="宋体"/>
          <w:bCs/>
          <w:kern w:val="0"/>
          <w:sz w:val="18"/>
          <w:szCs w:val="18"/>
        </w:rPr>
      </w:pPr>
      <w:r w:rsidRPr="00627536">
        <w:rPr>
          <w:rFonts w:ascii="微软雅黑" w:eastAsia="微软雅黑" w:hAnsi="微软雅黑" w:cs="宋体" w:hint="eastAsia"/>
          <w:bCs/>
          <w:kern w:val="0"/>
          <w:sz w:val="18"/>
          <w:szCs w:val="18"/>
        </w:rPr>
        <w:t>•</w:t>
      </w:r>
      <w:r w:rsidRPr="00627536">
        <w:rPr>
          <w:rFonts w:ascii="微软雅黑" w:eastAsia="微软雅黑" w:hAnsi="微软雅黑" w:cs="宋体" w:hint="eastAsia"/>
          <w:bCs/>
          <w:kern w:val="0"/>
          <w:sz w:val="18"/>
          <w:szCs w:val="18"/>
        </w:rPr>
        <w:tab/>
        <w:t>了解仓库绩效指标该如何设计</w:t>
      </w:r>
    </w:p>
    <w:p w:rsidR="00627536" w:rsidRPr="00627536" w:rsidRDefault="00627536" w:rsidP="00627536">
      <w:pPr>
        <w:rPr>
          <w:rFonts w:ascii="微软雅黑" w:eastAsia="微软雅黑" w:hAnsi="微软雅黑" w:cs="宋体"/>
          <w:bCs/>
          <w:kern w:val="0"/>
          <w:sz w:val="18"/>
          <w:szCs w:val="18"/>
        </w:rPr>
      </w:pPr>
      <w:r w:rsidRPr="00627536">
        <w:rPr>
          <w:rFonts w:ascii="微软雅黑" w:eastAsia="微软雅黑" w:hAnsi="微软雅黑" w:cs="宋体" w:hint="eastAsia"/>
          <w:bCs/>
          <w:kern w:val="0"/>
          <w:sz w:val="18"/>
          <w:szCs w:val="18"/>
        </w:rPr>
        <w:t>•</w:t>
      </w:r>
      <w:r w:rsidRPr="00627536">
        <w:rPr>
          <w:rFonts w:ascii="微软雅黑" w:eastAsia="微软雅黑" w:hAnsi="微软雅黑" w:cs="宋体" w:hint="eastAsia"/>
          <w:bCs/>
          <w:kern w:val="0"/>
          <w:sz w:val="18"/>
          <w:szCs w:val="18"/>
        </w:rPr>
        <w:tab/>
        <w:t>梳理仓库管理人员的能力与职责</w:t>
      </w:r>
    </w:p>
    <w:p w:rsidR="000B52B2" w:rsidRDefault="00627536" w:rsidP="00627536">
      <w:pPr>
        <w:rPr>
          <w:rFonts w:ascii="微软雅黑" w:eastAsia="微软雅黑" w:hAnsi="微软雅黑" w:cs="宋体"/>
          <w:bCs/>
          <w:kern w:val="0"/>
          <w:sz w:val="18"/>
          <w:szCs w:val="18"/>
        </w:rPr>
      </w:pPr>
      <w:r w:rsidRPr="00627536">
        <w:rPr>
          <w:rFonts w:ascii="微软雅黑" w:eastAsia="微软雅黑" w:hAnsi="微软雅黑" w:cs="宋体" w:hint="eastAsia"/>
          <w:bCs/>
          <w:kern w:val="0"/>
          <w:sz w:val="18"/>
          <w:szCs w:val="18"/>
        </w:rPr>
        <w:t>•</w:t>
      </w:r>
      <w:r w:rsidRPr="00627536">
        <w:rPr>
          <w:rFonts w:ascii="微软雅黑" w:eastAsia="微软雅黑" w:hAnsi="微软雅黑" w:cs="宋体" w:hint="eastAsia"/>
          <w:bCs/>
          <w:kern w:val="0"/>
          <w:sz w:val="18"/>
          <w:szCs w:val="18"/>
        </w:rPr>
        <w:tab/>
        <w:t>了解高效配送背后的原理，以及大供应链的内核逻辑</w:t>
      </w:r>
    </w:p>
    <w:p w:rsidR="00627536" w:rsidRDefault="00627536" w:rsidP="00627536">
      <w:pPr>
        <w:rPr>
          <w:rFonts w:ascii="微软雅黑" w:eastAsia="微软雅黑" w:hAnsi="微软雅黑" w:cs="宋体"/>
          <w:bCs/>
          <w:kern w:val="0"/>
          <w:sz w:val="18"/>
          <w:szCs w:val="18"/>
        </w:rPr>
      </w:pPr>
    </w:p>
    <w:p w:rsidR="00627536" w:rsidRPr="00627536" w:rsidRDefault="00627536" w:rsidP="00627536">
      <w:pPr>
        <w:rPr>
          <w:rFonts w:eastAsia="微软雅黑"/>
          <w:b/>
          <w:kern w:val="0"/>
          <w:szCs w:val="20"/>
        </w:rPr>
      </w:pPr>
      <w:r w:rsidRPr="00627536">
        <w:rPr>
          <w:rFonts w:eastAsia="微软雅黑" w:hint="eastAsia"/>
          <w:b/>
          <w:kern w:val="0"/>
          <w:szCs w:val="20"/>
        </w:rPr>
        <w:lastRenderedPageBreak/>
        <w:t>授课对象：</w:t>
      </w:r>
    </w:p>
    <w:p w:rsidR="00627536" w:rsidRDefault="00627536" w:rsidP="00627536">
      <w:pPr>
        <w:rPr>
          <w:rFonts w:ascii="微软雅黑" w:eastAsia="微软雅黑" w:hAnsi="微软雅黑" w:cs="宋体"/>
          <w:bCs/>
          <w:kern w:val="0"/>
          <w:sz w:val="18"/>
          <w:szCs w:val="18"/>
        </w:rPr>
      </w:pPr>
      <w:r w:rsidRPr="00627536">
        <w:rPr>
          <w:rFonts w:ascii="微软雅黑" w:eastAsia="微软雅黑" w:hAnsi="微软雅黑" w:cs="宋体" w:hint="eastAsia"/>
          <w:bCs/>
          <w:kern w:val="0"/>
          <w:sz w:val="18"/>
          <w:szCs w:val="18"/>
        </w:rPr>
        <w:t>物流经理、仓储经理、主管、项目经理、营运总监、经理、物资管理、物流仓储主管、班组长等供应、物流、仓储、运输部门及其参与跨职能团队相关管理人员</w:t>
      </w:r>
    </w:p>
    <w:p w:rsidR="00627536" w:rsidRPr="00627536" w:rsidRDefault="00627536" w:rsidP="00627536">
      <w:pPr>
        <w:rPr>
          <w:rFonts w:eastAsia="微软雅黑"/>
          <w:b/>
          <w:kern w:val="0"/>
          <w:szCs w:val="20"/>
        </w:rPr>
      </w:pPr>
    </w:p>
    <w:p w:rsidR="00627536" w:rsidRPr="00627536" w:rsidRDefault="00627536" w:rsidP="00627536">
      <w:pPr>
        <w:rPr>
          <w:rFonts w:eastAsia="微软雅黑"/>
          <w:b/>
          <w:kern w:val="0"/>
          <w:szCs w:val="20"/>
        </w:rPr>
      </w:pPr>
      <w:r w:rsidRPr="00627536">
        <w:rPr>
          <w:rFonts w:eastAsia="微软雅黑" w:hint="eastAsia"/>
          <w:b/>
          <w:kern w:val="0"/>
          <w:szCs w:val="20"/>
        </w:rPr>
        <w:t>培训</w:t>
      </w:r>
      <w:r w:rsidRPr="00627536">
        <w:rPr>
          <w:rFonts w:eastAsia="微软雅黑"/>
          <w:b/>
          <w:kern w:val="0"/>
          <w:szCs w:val="20"/>
        </w:rPr>
        <w:t>形式：</w:t>
      </w:r>
    </w:p>
    <w:p w:rsidR="00627536" w:rsidRDefault="00627536" w:rsidP="00627536">
      <w:pPr>
        <w:rPr>
          <w:rFonts w:ascii="微软雅黑" w:eastAsia="微软雅黑" w:hAnsi="微软雅黑" w:cs="宋体"/>
          <w:bCs/>
          <w:kern w:val="0"/>
          <w:sz w:val="18"/>
          <w:szCs w:val="18"/>
        </w:rPr>
      </w:pPr>
      <w:r w:rsidRPr="00627536">
        <w:rPr>
          <w:rFonts w:ascii="微软雅黑" w:eastAsia="微软雅黑" w:hAnsi="微软雅黑" w:cs="宋体" w:hint="eastAsia"/>
          <w:bCs/>
          <w:kern w:val="0"/>
          <w:sz w:val="18"/>
          <w:szCs w:val="18"/>
        </w:rPr>
        <w:t>前沿理念分享，互动式讲授，实战案例分析与解读，现场演练等多种形式</w:t>
      </w:r>
    </w:p>
    <w:p w:rsidR="00627536" w:rsidRDefault="00627536" w:rsidP="00627536">
      <w:pPr>
        <w:rPr>
          <w:rFonts w:eastAsia="微软雅黑" w:cs="宋体"/>
          <w:bCs/>
          <w:kern w:val="0"/>
          <w:sz w:val="18"/>
          <w:szCs w:val="18"/>
        </w:rPr>
      </w:pPr>
    </w:p>
    <w:p w:rsidR="000B52B2" w:rsidRDefault="000B52B2" w:rsidP="000B52B2">
      <w:pPr>
        <w:numPr>
          <w:ilvl w:val="0"/>
          <w:numId w:val="1"/>
        </w:numPr>
        <w:ind w:left="284" w:hanging="284"/>
        <w:rPr>
          <w:rFonts w:eastAsia="微软雅黑" w:cs="宋体"/>
          <w:b/>
          <w:bCs/>
          <w:color w:val="0070C0"/>
          <w:kern w:val="0"/>
          <w:sz w:val="24"/>
          <w:szCs w:val="24"/>
        </w:rPr>
      </w:pPr>
      <w:r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活动纲要</w:t>
      </w:r>
      <w:r>
        <w:rPr>
          <w:rFonts w:eastAsia="微软雅黑" w:cs="宋体"/>
          <w:b/>
          <w:bCs/>
          <w:color w:val="0070C0"/>
          <w:kern w:val="0"/>
          <w:sz w:val="24"/>
          <w:szCs w:val="24"/>
        </w:rPr>
        <w:t>/Outline</w:t>
      </w:r>
    </w:p>
    <w:tbl>
      <w:tblPr>
        <w:tblW w:w="10682" w:type="dxa"/>
        <w:tblBorders>
          <w:top w:val="single" w:sz="4" w:space="0" w:color="A6A6A6"/>
          <w:bottom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0B52B2" w:rsidTr="00EC3C5D">
        <w:tc>
          <w:tcPr>
            <w:tcW w:w="534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627536" w:rsidRPr="00627536" w:rsidRDefault="00627536" w:rsidP="00627536">
            <w:pPr>
              <w:pStyle w:val="p0"/>
              <w:snapToGrid w:val="0"/>
              <w:rPr>
                <w:rFonts w:eastAsia="微软雅黑"/>
                <w:b/>
                <w:bCs/>
                <w:szCs w:val="22"/>
              </w:rPr>
            </w:pPr>
            <w:r w:rsidRPr="00627536">
              <w:rPr>
                <w:rFonts w:eastAsia="微软雅黑" w:hint="eastAsia"/>
                <w:b/>
                <w:bCs/>
                <w:szCs w:val="22"/>
              </w:rPr>
              <w:t>模块一：仓储管理</w:t>
            </w:r>
            <w:r w:rsidRPr="00627536">
              <w:rPr>
                <w:rFonts w:eastAsia="微软雅黑" w:hint="eastAsia"/>
                <w:b/>
                <w:bCs/>
                <w:szCs w:val="22"/>
              </w:rPr>
              <w:t>&amp;</w:t>
            </w:r>
            <w:r w:rsidRPr="00627536">
              <w:rPr>
                <w:rFonts w:eastAsia="微软雅黑" w:hint="eastAsia"/>
                <w:b/>
                <w:bCs/>
                <w:szCs w:val="22"/>
              </w:rPr>
              <w:t>高效配送之</w:t>
            </w:r>
            <w:r w:rsidRPr="00627536">
              <w:rPr>
                <w:rFonts w:eastAsia="微软雅黑" w:hint="eastAsia"/>
                <w:b/>
                <w:bCs/>
                <w:szCs w:val="22"/>
              </w:rPr>
              <w:t>---VUCA</w:t>
            </w:r>
            <w:r w:rsidRPr="00627536">
              <w:rPr>
                <w:rFonts w:eastAsia="微软雅黑" w:hint="eastAsia"/>
                <w:b/>
                <w:bCs/>
                <w:szCs w:val="22"/>
              </w:rPr>
              <w:t>年代，现代仓储管理与配送面临的挑战</w:t>
            </w:r>
          </w:p>
          <w:p w:rsidR="00627536" w:rsidRPr="00627536" w:rsidRDefault="00627536" w:rsidP="00627536">
            <w:pPr>
              <w:pStyle w:val="p0"/>
              <w:numPr>
                <w:ilvl w:val="0"/>
                <w:numId w:val="17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627536">
              <w:rPr>
                <w:rFonts w:eastAsia="微软雅黑" w:hint="eastAsia"/>
                <w:sz w:val="18"/>
                <w:szCs w:val="20"/>
              </w:rPr>
              <w:t>物料仓储管理普遍面临的问题</w:t>
            </w:r>
          </w:p>
          <w:p w:rsidR="00627536" w:rsidRPr="00627536" w:rsidRDefault="00627536" w:rsidP="00627536">
            <w:pPr>
              <w:pStyle w:val="p0"/>
              <w:numPr>
                <w:ilvl w:val="0"/>
                <w:numId w:val="18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627536">
              <w:rPr>
                <w:rFonts w:eastAsia="微软雅黑" w:hint="eastAsia"/>
                <w:sz w:val="18"/>
                <w:szCs w:val="20"/>
              </w:rPr>
              <w:t>仓库管理常见的</w:t>
            </w:r>
            <w:r w:rsidRPr="00627536">
              <w:rPr>
                <w:rFonts w:eastAsia="微软雅黑"/>
                <w:sz w:val="18"/>
                <w:szCs w:val="20"/>
              </w:rPr>
              <w:t>5</w:t>
            </w:r>
            <w:r w:rsidRPr="00627536">
              <w:rPr>
                <w:rFonts w:eastAsia="微软雅黑" w:hint="eastAsia"/>
                <w:sz w:val="18"/>
                <w:szCs w:val="20"/>
              </w:rPr>
              <w:t>大难题</w:t>
            </w:r>
          </w:p>
          <w:p w:rsidR="00627536" w:rsidRPr="00627536" w:rsidRDefault="00627536" w:rsidP="00627536">
            <w:pPr>
              <w:pStyle w:val="p0"/>
              <w:numPr>
                <w:ilvl w:val="0"/>
                <w:numId w:val="17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627536">
              <w:rPr>
                <w:rFonts w:eastAsia="微软雅黑" w:hint="eastAsia"/>
                <w:sz w:val="18"/>
                <w:szCs w:val="20"/>
              </w:rPr>
              <w:t>内部环境给企业带来的挑战</w:t>
            </w:r>
          </w:p>
          <w:p w:rsidR="00627536" w:rsidRPr="00627536" w:rsidRDefault="00627536" w:rsidP="00627536">
            <w:pPr>
              <w:pStyle w:val="p0"/>
              <w:numPr>
                <w:ilvl w:val="0"/>
                <w:numId w:val="19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627536">
              <w:rPr>
                <w:rFonts w:eastAsia="微软雅黑" w:hint="eastAsia"/>
                <w:sz w:val="18"/>
                <w:szCs w:val="20"/>
              </w:rPr>
              <w:t>流程不够合理和操作不够规范；</w:t>
            </w:r>
          </w:p>
          <w:p w:rsidR="00627536" w:rsidRPr="00627536" w:rsidRDefault="00627536" w:rsidP="00627536">
            <w:pPr>
              <w:pStyle w:val="p0"/>
              <w:numPr>
                <w:ilvl w:val="0"/>
                <w:numId w:val="19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627536">
              <w:rPr>
                <w:rFonts w:eastAsia="微软雅黑" w:hint="eastAsia"/>
                <w:sz w:val="18"/>
                <w:szCs w:val="20"/>
              </w:rPr>
              <w:t>物流、</w:t>
            </w:r>
            <w:r w:rsidRPr="00627536">
              <w:rPr>
                <w:rFonts w:eastAsia="微软雅黑"/>
                <w:sz w:val="18"/>
                <w:szCs w:val="20"/>
              </w:rPr>
              <w:t>PMC</w:t>
            </w:r>
            <w:r w:rsidRPr="00627536">
              <w:rPr>
                <w:rFonts w:eastAsia="微软雅黑" w:hint="eastAsia"/>
                <w:sz w:val="18"/>
                <w:szCs w:val="20"/>
              </w:rPr>
              <w:t>、品保、工程沟通不充分，物料质量问题不能得到迅速处理，影响生产；</w:t>
            </w:r>
            <w:r w:rsidRPr="00627536">
              <w:rPr>
                <w:rFonts w:eastAsia="微软雅黑"/>
                <w:sz w:val="18"/>
                <w:szCs w:val="20"/>
              </w:rPr>
              <w:t xml:space="preserve"> </w:t>
            </w:r>
          </w:p>
          <w:p w:rsidR="000B52B2" w:rsidRDefault="00627536" w:rsidP="00627536">
            <w:pPr>
              <w:pStyle w:val="p0"/>
              <w:numPr>
                <w:ilvl w:val="0"/>
                <w:numId w:val="19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627536">
              <w:rPr>
                <w:rFonts w:eastAsia="微软雅黑" w:hint="eastAsia"/>
                <w:sz w:val="18"/>
                <w:szCs w:val="20"/>
              </w:rPr>
              <w:t>没有成熟或有理论基础的物流相关计算和控制方法；</w:t>
            </w:r>
          </w:p>
          <w:p w:rsidR="00627536" w:rsidRPr="00873B2D" w:rsidRDefault="00627536" w:rsidP="00627536">
            <w:pPr>
              <w:pStyle w:val="p0"/>
              <w:snapToGrid w:val="0"/>
              <w:rPr>
                <w:rFonts w:eastAsia="微软雅黑"/>
                <w:sz w:val="18"/>
                <w:szCs w:val="20"/>
              </w:rPr>
            </w:pPr>
          </w:p>
          <w:p w:rsidR="00627536" w:rsidRPr="00627536" w:rsidRDefault="00627536" w:rsidP="00627536">
            <w:pPr>
              <w:pStyle w:val="p0"/>
              <w:snapToGrid w:val="0"/>
              <w:rPr>
                <w:rFonts w:eastAsia="微软雅黑"/>
                <w:b/>
                <w:bCs/>
                <w:szCs w:val="22"/>
              </w:rPr>
            </w:pPr>
            <w:r w:rsidRPr="00627536">
              <w:rPr>
                <w:rFonts w:eastAsia="微软雅黑" w:hint="eastAsia"/>
                <w:b/>
                <w:bCs/>
                <w:szCs w:val="22"/>
              </w:rPr>
              <w:t>模块二：仓储管理</w:t>
            </w:r>
            <w:r w:rsidRPr="00627536">
              <w:rPr>
                <w:rFonts w:eastAsia="微软雅黑" w:hint="eastAsia"/>
                <w:b/>
                <w:bCs/>
                <w:szCs w:val="22"/>
              </w:rPr>
              <w:t>&amp;</w:t>
            </w:r>
            <w:r w:rsidRPr="00627536">
              <w:rPr>
                <w:rFonts w:eastAsia="微软雅黑" w:hint="eastAsia"/>
                <w:b/>
                <w:bCs/>
                <w:szCs w:val="22"/>
              </w:rPr>
              <w:t>高效配送之</w:t>
            </w:r>
            <w:r w:rsidRPr="00627536">
              <w:rPr>
                <w:rFonts w:eastAsia="微软雅黑" w:hint="eastAsia"/>
                <w:b/>
                <w:bCs/>
                <w:szCs w:val="22"/>
              </w:rPr>
              <w:t>---</w:t>
            </w:r>
            <w:r w:rsidRPr="00627536">
              <w:rPr>
                <w:rFonts w:eastAsia="微软雅黑" w:hint="eastAsia"/>
                <w:b/>
                <w:bCs/>
                <w:szCs w:val="22"/>
              </w:rPr>
              <w:t>仓库相关概念与仓库管理基本原则</w:t>
            </w:r>
          </w:p>
          <w:p w:rsidR="00627536" w:rsidRPr="00627536" w:rsidRDefault="00627536" w:rsidP="00627536">
            <w:pPr>
              <w:pStyle w:val="p0"/>
              <w:snapToGrid w:val="0"/>
              <w:rPr>
                <w:rFonts w:eastAsia="微软雅黑"/>
                <w:sz w:val="18"/>
                <w:szCs w:val="20"/>
              </w:rPr>
            </w:pPr>
            <w:r w:rsidRPr="00627536">
              <w:rPr>
                <w:rFonts w:eastAsia="微软雅黑" w:hint="eastAsia"/>
                <w:sz w:val="18"/>
                <w:szCs w:val="20"/>
              </w:rPr>
              <w:t>●</w:t>
            </w:r>
            <w:r w:rsidRPr="00627536">
              <w:rPr>
                <w:rFonts w:eastAsia="微软雅黑" w:hint="eastAsia"/>
                <w:sz w:val="18"/>
                <w:szCs w:val="20"/>
              </w:rPr>
              <w:tab/>
            </w:r>
            <w:r w:rsidRPr="00627536">
              <w:rPr>
                <w:rFonts w:eastAsia="微软雅黑" w:hint="eastAsia"/>
                <w:sz w:val="18"/>
                <w:szCs w:val="20"/>
              </w:rPr>
              <w:t>仓储从业者所需要掌握的物流基础知识</w:t>
            </w:r>
          </w:p>
          <w:p w:rsidR="00627536" w:rsidRPr="00627536" w:rsidRDefault="00627536" w:rsidP="00627536">
            <w:pPr>
              <w:pStyle w:val="p0"/>
              <w:snapToGrid w:val="0"/>
              <w:rPr>
                <w:rFonts w:eastAsia="微软雅黑"/>
                <w:sz w:val="18"/>
                <w:szCs w:val="20"/>
              </w:rPr>
            </w:pPr>
            <w:r w:rsidRPr="00627536">
              <w:rPr>
                <w:rFonts w:eastAsia="微软雅黑" w:hint="eastAsia"/>
                <w:sz w:val="18"/>
                <w:szCs w:val="20"/>
              </w:rPr>
              <w:t>●</w:t>
            </w:r>
            <w:r w:rsidRPr="00627536">
              <w:rPr>
                <w:rFonts w:eastAsia="微软雅黑" w:hint="eastAsia"/>
                <w:sz w:val="18"/>
                <w:szCs w:val="20"/>
              </w:rPr>
              <w:tab/>
            </w:r>
            <w:r w:rsidRPr="00627536">
              <w:rPr>
                <w:rFonts w:eastAsia="微软雅黑" w:hint="eastAsia"/>
                <w:sz w:val="18"/>
                <w:szCs w:val="20"/>
              </w:rPr>
              <w:t>为什么仓库管理者要有供应链思维</w:t>
            </w:r>
          </w:p>
          <w:p w:rsidR="00627536" w:rsidRPr="00627536" w:rsidRDefault="00627536" w:rsidP="00627536">
            <w:pPr>
              <w:pStyle w:val="p0"/>
              <w:snapToGrid w:val="0"/>
              <w:rPr>
                <w:rFonts w:eastAsia="微软雅黑"/>
                <w:sz w:val="18"/>
                <w:szCs w:val="20"/>
              </w:rPr>
            </w:pPr>
            <w:r w:rsidRPr="00627536">
              <w:rPr>
                <w:rFonts w:eastAsia="微软雅黑" w:hint="eastAsia"/>
                <w:sz w:val="18"/>
                <w:szCs w:val="20"/>
              </w:rPr>
              <w:t>●</w:t>
            </w:r>
            <w:r w:rsidRPr="00627536">
              <w:rPr>
                <w:rFonts w:eastAsia="微软雅黑" w:hint="eastAsia"/>
                <w:sz w:val="18"/>
                <w:szCs w:val="20"/>
              </w:rPr>
              <w:tab/>
            </w:r>
            <w:r w:rsidRPr="00627536">
              <w:rPr>
                <w:rFonts w:eastAsia="微软雅黑" w:hint="eastAsia"/>
                <w:sz w:val="18"/>
                <w:szCs w:val="20"/>
              </w:rPr>
              <w:t>运营好一个仓库需要具备哪些条件（软件，硬件各需要具备哪些）</w:t>
            </w:r>
          </w:p>
          <w:p w:rsidR="00627536" w:rsidRPr="00627536" w:rsidRDefault="00627536" w:rsidP="00627536">
            <w:pPr>
              <w:pStyle w:val="p0"/>
              <w:numPr>
                <w:ilvl w:val="0"/>
                <w:numId w:val="20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627536">
              <w:rPr>
                <w:rFonts w:eastAsia="微软雅黑" w:hint="eastAsia"/>
                <w:sz w:val="18"/>
                <w:szCs w:val="20"/>
              </w:rPr>
              <w:t>你知道仓库的长，宽，高及有关仓库硬件设施方面的数据吗？</w:t>
            </w:r>
          </w:p>
          <w:p w:rsidR="00627536" w:rsidRPr="00627536" w:rsidRDefault="00627536" w:rsidP="00627536">
            <w:pPr>
              <w:pStyle w:val="p0"/>
              <w:numPr>
                <w:ilvl w:val="0"/>
                <w:numId w:val="20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627536">
              <w:rPr>
                <w:rFonts w:eastAsia="微软雅黑" w:hint="eastAsia"/>
                <w:sz w:val="18"/>
                <w:szCs w:val="20"/>
              </w:rPr>
              <w:t>你知道仓库中用到哪些设备，以及各有多少吗？</w:t>
            </w:r>
          </w:p>
          <w:p w:rsidR="00627536" w:rsidRPr="00627536" w:rsidRDefault="00627536" w:rsidP="00627536">
            <w:pPr>
              <w:pStyle w:val="p0"/>
              <w:numPr>
                <w:ilvl w:val="0"/>
                <w:numId w:val="20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627536">
              <w:rPr>
                <w:rFonts w:eastAsia="微软雅黑" w:hint="eastAsia"/>
                <w:sz w:val="18"/>
                <w:szCs w:val="20"/>
              </w:rPr>
              <w:t>你对仓库里的操作流程熟悉吗，以及需到问题如何处理吗？</w:t>
            </w:r>
          </w:p>
          <w:p w:rsidR="00627536" w:rsidRPr="00627536" w:rsidRDefault="00627536" w:rsidP="00627536">
            <w:pPr>
              <w:pStyle w:val="p0"/>
              <w:snapToGrid w:val="0"/>
              <w:rPr>
                <w:rFonts w:eastAsia="微软雅黑"/>
                <w:sz w:val="18"/>
                <w:szCs w:val="20"/>
              </w:rPr>
            </w:pPr>
            <w:r w:rsidRPr="00627536">
              <w:rPr>
                <w:rFonts w:eastAsia="微软雅黑" w:hint="eastAsia"/>
                <w:sz w:val="18"/>
                <w:szCs w:val="20"/>
              </w:rPr>
              <w:t>●</w:t>
            </w:r>
            <w:r w:rsidRPr="00627536">
              <w:rPr>
                <w:rFonts w:eastAsia="微软雅黑" w:hint="eastAsia"/>
                <w:sz w:val="18"/>
                <w:szCs w:val="20"/>
              </w:rPr>
              <w:tab/>
            </w:r>
            <w:r w:rsidRPr="00627536">
              <w:rPr>
                <w:rFonts w:eastAsia="微软雅黑" w:hint="eastAsia"/>
                <w:sz w:val="18"/>
                <w:szCs w:val="20"/>
              </w:rPr>
              <w:t>仓库管理的相关概念（仓库、库存、库、架、层、位四个维度、堆码法则、账目、实物、标识卡等）</w:t>
            </w:r>
          </w:p>
          <w:p w:rsidR="00627536" w:rsidRPr="00627536" w:rsidRDefault="00627536" w:rsidP="00627536">
            <w:pPr>
              <w:pStyle w:val="p0"/>
              <w:snapToGrid w:val="0"/>
              <w:rPr>
                <w:rFonts w:eastAsia="微软雅黑"/>
                <w:sz w:val="18"/>
                <w:szCs w:val="20"/>
              </w:rPr>
            </w:pPr>
            <w:r w:rsidRPr="00627536">
              <w:rPr>
                <w:rFonts w:eastAsia="微软雅黑" w:hint="eastAsia"/>
                <w:sz w:val="18"/>
                <w:szCs w:val="20"/>
              </w:rPr>
              <w:t>●</w:t>
            </w:r>
            <w:r w:rsidRPr="00627536">
              <w:rPr>
                <w:rFonts w:eastAsia="微软雅黑" w:hint="eastAsia"/>
                <w:sz w:val="18"/>
                <w:szCs w:val="20"/>
              </w:rPr>
              <w:tab/>
            </w:r>
            <w:r w:rsidRPr="00627536">
              <w:rPr>
                <w:rFonts w:eastAsia="微软雅黑" w:hint="eastAsia"/>
                <w:sz w:val="18"/>
                <w:szCs w:val="20"/>
              </w:rPr>
              <w:t>仓库作业流程与仓库单据</w:t>
            </w:r>
          </w:p>
          <w:p w:rsidR="00627536" w:rsidRPr="00627536" w:rsidRDefault="00627536" w:rsidP="00627536">
            <w:pPr>
              <w:pStyle w:val="p0"/>
              <w:numPr>
                <w:ilvl w:val="0"/>
                <w:numId w:val="21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627536">
              <w:rPr>
                <w:rFonts w:eastAsia="微软雅黑" w:hint="eastAsia"/>
                <w:sz w:val="18"/>
                <w:szCs w:val="20"/>
              </w:rPr>
              <w:t>仓库入库的分类管理</w:t>
            </w:r>
          </w:p>
          <w:p w:rsidR="00627536" w:rsidRPr="00627536" w:rsidRDefault="00627536" w:rsidP="00627536">
            <w:pPr>
              <w:pStyle w:val="p0"/>
              <w:numPr>
                <w:ilvl w:val="0"/>
                <w:numId w:val="21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627536">
              <w:rPr>
                <w:rFonts w:eastAsia="微软雅黑" w:hint="eastAsia"/>
                <w:sz w:val="18"/>
                <w:szCs w:val="20"/>
              </w:rPr>
              <w:t>仓库出库的分类管理</w:t>
            </w:r>
          </w:p>
          <w:p w:rsidR="00627536" w:rsidRPr="00627536" w:rsidRDefault="00627536" w:rsidP="00627536">
            <w:pPr>
              <w:pStyle w:val="p0"/>
              <w:numPr>
                <w:ilvl w:val="0"/>
                <w:numId w:val="21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627536">
              <w:rPr>
                <w:rFonts w:eastAsia="微软雅黑" w:hint="eastAsia"/>
                <w:sz w:val="18"/>
                <w:szCs w:val="20"/>
              </w:rPr>
              <w:t>出入库流程</w:t>
            </w:r>
          </w:p>
          <w:p w:rsidR="00627536" w:rsidRPr="00627536" w:rsidRDefault="00627536" w:rsidP="00627536">
            <w:pPr>
              <w:pStyle w:val="p0"/>
              <w:numPr>
                <w:ilvl w:val="0"/>
                <w:numId w:val="21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627536">
              <w:rPr>
                <w:rFonts w:eastAsia="微软雅黑" w:hint="eastAsia"/>
                <w:sz w:val="18"/>
                <w:szCs w:val="20"/>
              </w:rPr>
              <w:t>仓库单据管理</w:t>
            </w:r>
          </w:p>
          <w:p w:rsidR="00627536" w:rsidRDefault="00627536" w:rsidP="00627536">
            <w:pPr>
              <w:pStyle w:val="p0"/>
              <w:snapToGrid w:val="0"/>
              <w:rPr>
                <w:rFonts w:eastAsia="微软雅黑"/>
                <w:sz w:val="18"/>
                <w:szCs w:val="20"/>
              </w:rPr>
            </w:pPr>
          </w:p>
          <w:p w:rsidR="00627536" w:rsidRPr="00627536" w:rsidRDefault="00627536" w:rsidP="00627536">
            <w:pPr>
              <w:pStyle w:val="p0"/>
              <w:snapToGrid w:val="0"/>
              <w:rPr>
                <w:rFonts w:eastAsia="微软雅黑"/>
                <w:b/>
                <w:bCs/>
                <w:szCs w:val="22"/>
              </w:rPr>
            </w:pPr>
            <w:r w:rsidRPr="00627536">
              <w:rPr>
                <w:rFonts w:eastAsia="微软雅黑" w:hint="eastAsia"/>
                <w:b/>
                <w:bCs/>
                <w:szCs w:val="22"/>
              </w:rPr>
              <w:t>模块三：仓储管理</w:t>
            </w:r>
            <w:r w:rsidRPr="00627536">
              <w:rPr>
                <w:rFonts w:eastAsia="微软雅黑" w:hint="eastAsia"/>
                <w:b/>
                <w:bCs/>
                <w:szCs w:val="22"/>
              </w:rPr>
              <w:t>&amp;</w:t>
            </w:r>
            <w:r w:rsidRPr="00627536">
              <w:rPr>
                <w:rFonts w:eastAsia="微软雅黑" w:hint="eastAsia"/>
                <w:b/>
                <w:bCs/>
                <w:szCs w:val="22"/>
              </w:rPr>
              <w:t>高效配送之</w:t>
            </w:r>
            <w:r w:rsidRPr="00627536">
              <w:rPr>
                <w:rFonts w:eastAsia="微软雅黑" w:hint="eastAsia"/>
                <w:b/>
                <w:bCs/>
                <w:szCs w:val="22"/>
              </w:rPr>
              <w:t>---</w:t>
            </w:r>
            <w:r w:rsidRPr="00627536">
              <w:rPr>
                <w:rFonts w:eastAsia="微软雅黑" w:hint="eastAsia"/>
                <w:b/>
                <w:bCs/>
                <w:szCs w:val="22"/>
              </w:rPr>
              <w:t>如何设计仓库报表与仓库绩效指标</w:t>
            </w:r>
          </w:p>
          <w:p w:rsidR="00627536" w:rsidRPr="00627536" w:rsidRDefault="00627536" w:rsidP="00627536">
            <w:pPr>
              <w:pStyle w:val="p0"/>
              <w:numPr>
                <w:ilvl w:val="0"/>
                <w:numId w:val="17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627536">
              <w:rPr>
                <w:rFonts w:eastAsia="微软雅黑" w:hint="eastAsia"/>
                <w:sz w:val="18"/>
                <w:szCs w:val="20"/>
              </w:rPr>
              <w:t>仓库管理者每天应当关心哪些数据</w:t>
            </w:r>
          </w:p>
          <w:p w:rsidR="00627536" w:rsidRPr="00627536" w:rsidRDefault="00627536" w:rsidP="00627536">
            <w:pPr>
              <w:pStyle w:val="p0"/>
              <w:numPr>
                <w:ilvl w:val="0"/>
                <w:numId w:val="22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627536">
              <w:rPr>
                <w:rFonts w:eastAsia="微软雅黑" w:hint="eastAsia"/>
                <w:sz w:val="18"/>
                <w:szCs w:val="20"/>
              </w:rPr>
              <w:t>为什么要知道每天的库存期初数，期末数？</w:t>
            </w:r>
          </w:p>
          <w:p w:rsidR="00627536" w:rsidRPr="00627536" w:rsidRDefault="00627536" w:rsidP="00627536">
            <w:pPr>
              <w:pStyle w:val="p0"/>
              <w:numPr>
                <w:ilvl w:val="0"/>
                <w:numId w:val="22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627536">
              <w:rPr>
                <w:rFonts w:eastAsia="微软雅黑" w:hint="eastAsia"/>
                <w:sz w:val="18"/>
                <w:szCs w:val="20"/>
              </w:rPr>
              <w:t>每天系统数据与实际发生数据相符吗？</w:t>
            </w:r>
          </w:p>
          <w:p w:rsidR="00627536" w:rsidRPr="00627536" w:rsidRDefault="00627536" w:rsidP="00627536">
            <w:pPr>
              <w:pStyle w:val="p0"/>
              <w:numPr>
                <w:ilvl w:val="0"/>
                <w:numId w:val="22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627536">
              <w:rPr>
                <w:rFonts w:eastAsia="微软雅黑" w:hint="eastAsia"/>
                <w:sz w:val="18"/>
                <w:szCs w:val="20"/>
              </w:rPr>
              <w:t>每天的工作量需要怎么呈现？</w:t>
            </w:r>
          </w:p>
          <w:p w:rsidR="00627536" w:rsidRPr="00627536" w:rsidRDefault="00627536" w:rsidP="00627536">
            <w:pPr>
              <w:pStyle w:val="p0"/>
              <w:numPr>
                <w:ilvl w:val="0"/>
                <w:numId w:val="23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627536">
              <w:rPr>
                <w:rFonts w:eastAsia="微软雅黑" w:hint="eastAsia"/>
                <w:sz w:val="18"/>
                <w:szCs w:val="20"/>
              </w:rPr>
              <w:t>反馈仓库实时状况的报表、仓库汇总数据（进销存）的报表、仓库作业、实操层面的报表</w:t>
            </w:r>
          </w:p>
          <w:p w:rsidR="00627536" w:rsidRPr="00627536" w:rsidRDefault="00627536" w:rsidP="00627536">
            <w:pPr>
              <w:pStyle w:val="p0"/>
              <w:numPr>
                <w:ilvl w:val="0"/>
                <w:numId w:val="23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627536">
              <w:rPr>
                <w:rFonts w:eastAsia="微软雅黑" w:hint="eastAsia"/>
                <w:sz w:val="18"/>
                <w:szCs w:val="20"/>
              </w:rPr>
              <w:t>仓库现场的管理我们常用哪些方法</w:t>
            </w:r>
          </w:p>
          <w:p w:rsidR="00627536" w:rsidRPr="00627536" w:rsidRDefault="00627536" w:rsidP="00627536">
            <w:pPr>
              <w:pStyle w:val="p0"/>
              <w:numPr>
                <w:ilvl w:val="0"/>
                <w:numId w:val="25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627536">
              <w:rPr>
                <w:rFonts w:eastAsia="微软雅黑" w:hint="eastAsia"/>
                <w:sz w:val="18"/>
                <w:szCs w:val="20"/>
              </w:rPr>
              <w:lastRenderedPageBreak/>
              <w:t>看板管理法，仓库看板有多少？</w:t>
            </w:r>
          </w:p>
          <w:p w:rsidR="00627536" w:rsidRPr="00627536" w:rsidRDefault="00627536" w:rsidP="00627536">
            <w:pPr>
              <w:pStyle w:val="p0"/>
              <w:numPr>
                <w:ilvl w:val="0"/>
                <w:numId w:val="25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627536">
              <w:rPr>
                <w:rFonts w:eastAsia="微软雅黑"/>
                <w:sz w:val="18"/>
                <w:szCs w:val="20"/>
              </w:rPr>
              <w:t>“6S”</w:t>
            </w:r>
            <w:r w:rsidRPr="00627536">
              <w:rPr>
                <w:rFonts w:eastAsia="微软雅黑" w:hint="eastAsia"/>
                <w:sz w:val="18"/>
                <w:szCs w:val="20"/>
              </w:rPr>
              <w:t>管理法，整理和整顿是核心！</w:t>
            </w:r>
          </w:p>
          <w:p w:rsidR="00627536" w:rsidRPr="00627536" w:rsidRDefault="00627536" w:rsidP="00627536">
            <w:pPr>
              <w:pStyle w:val="p0"/>
              <w:numPr>
                <w:ilvl w:val="0"/>
                <w:numId w:val="25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627536">
              <w:rPr>
                <w:rFonts w:eastAsia="微软雅黑" w:hint="eastAsia"/>
                <w:sz w:val="18"/>
                <w:szCs w:val="20"/>
              </w:rPr>
              <w:t>颜色管理法；</w:t>
            </w:r>
          </w:p>
          <w:p w:rsidR="00627536" w:rsidRPr="00627536" w:rsidRDefault="00627536" w:rsidP="00627536">
            <w:pPr>
              <w:pStyle w:val="p0"/>
              <w:numPr>
                <w:ilvl w:val="0"/>
                <w:numId w:val="25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627536">
              <w:rPr>
                <w:rFonts w:eastAsia="微软雅黑"/>
                <w:sz w:val="18"/>
                <w:szCs w:val="20"/>
              </w:rPr>
              <w:t>4</w:t>
            </w:r>
            <w:r w:rsidRPr="00627536">
              <w:rPr>
                <w:rFonts w:eastAsia="微软雅黑" w:hint="eastAsia"/>
                <w:sz w:val="18"/>
                <w:szCs w:val="20"/>
              </w:rPr>
              <w:t>划圈管理法</w:t>
            </w:r>
          </w:p>
          <w:p w:rsidR="00627536" w:rsidRPr="00627536" w:rsidRDefault="00627536" w:rsidP="00627536">
            <w:pPr>
              <w:pStyle w:val="p0"/>
              <w:numPr>
                <w:ilvl w:val="0"/>
                <w:numId w:val="26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627536">
              <w:rPr>
                <w:rFonts w:eastAsia="微软雅黑" w:hint="eastAsia"/>
                <w:sz w:val="18"/>
                <w:szCs w:val="20"/>
              </w:rPr>
              <w:t>仓库过程管理指标（作业准确</w:t>
            </w:r>
            <w:r w:rsidRPr="00627536">
              <w:rPr>
                <w:rFonts w:eastAsia="微软雅黑"/>
                <w:sz w:val="18"/>
                <w:szCs w:val="20"/>
              </w:rPr>
              <w:t>-&gt;</w:t>
            </w:r>
            <w:r w:rsidRPr="00627536">
              <w:rPr>
                <w:rFonts w:eastAsia="微软雅黑" w:hint="eastAsia"/>
                <w:sz w:val="18"/>
                <w:szCs w:val="20"/>
              </w:rPr>
              <w:t>及时</w:t>
            </w:r>
            <w:r w:rsidRPr="00627536">
              <w:rPr>
                <w:rFonts w:eastAsia="微软雅黑"/>
                <w:sz w:val="18"/>
                <w:szCs w:val="20"/>
              </w:rPr>
              <w:t>-&gt;</w:t>
            </w:r>
            <w:r w:rsidRPr="00627536">
              <w:rPr>
                <w:rFonts w:eastAsia="微软雅黑" w:hint="eastAsia"/>
                <w:sz w:val="18"/>
                <w:szCs w:val="20"/>
              </w:rPr>
              <w:t>态度）</w:t>
            </w:r>
          </w:p>
          <w:p w:rsidR="00627536" w:rsidRPr="00627536" w:rsidRDefault="00627536" w:rsidP="00627536">
            <w:pPr>
              <w:pStyle w:val="p0"/>
              <w:numPr>
                <w:ilvl w:val="0"/>
                <w:numId w:val="26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627536">
              <w:rPr>
                <w:rFonts w:eastAsia="微软雅黑" w:hint="eastAsia"/>
                <w:sz w:val="18"/>
                <w:szCs w:val="20"/>
              </w:rPr>
              <w:t>仓库综合管理指标（库存准确</w:t>
            </w:r>
            <w:r w:rsidRPr="00627536">
              <w:rPr>
                <w:rFonts w:eastAsia="微软雅黑"/>
                <w:sz w:val="18"/>
                <w:szCs w:val="20"/>
              </w:rPr>
              <w:t>--</w:t>
            </w:r>
            <w:r w:rsidRPr="00627536">
              <w:rPr>
                <w:rFonts w:eastAsia="微软雅黑" w:hint="eastAsia"/>
                <w:sz w:val="18"/>
                <w:szCs w:val="20"/>
              </w:rPr>
              <w:t>账实相符、库位准确；费用指标</w:t>
            </w:r>
            <w:r w:rsidRPr="00627536">
              <w:rPr>
                <w:rFonts w:eastAsia="微软雅黑"/>
                <w:sz w:val="18"/>
                <w:szCs w:val="20"/>
              </w:rPr>
              <w:t>--</w:t>
            </w:r>
            <w:r w:rsidRPr="00627536">
              <w:rPr>
                <w:rFonts w:eastAsia="微软雅黑" w:hint="eastAsia"/>
                <w:sz w:val="18"/>
                <w:szCs w:val="20"/>
              </w:rPr>
              <w:t>仓储费用率；单位仓储成本；库存损耗率；人均效率；安全事故次数等）</w:t>
            </w:r>
          </w:p>
          <w:p w:rsidR="00627536" w:rsidRPr="00627536" w:rsidRDefault="00627536" w:rsidP="00627536">
            <w:pPr>
              <w:pStyle w:val="p0"/>
              <w:snapToGrid w:val="0"/>
              <w:rPr>
                <w:rFonts w:eastAsia="微软雅黑"/>
                <w:sz w:val="18"/>
                <w:szCs w:val="20"/>
              </w:rPr>
            </w:pPr>
            <w:r w:rsidRPr="00627536">
              <w:rPr>
                <w:rFonts w:eastAsia="微软雅黑" w:hint="eastAsia"/>
                <w:sz w:val="18"/>
                <w:szCs w:val="20"/>
              </w:rPr>
              <w:t>理论依据：</w:t>
            </w:r>
          </w:p>
          <w:p w:rsidR="00627536" w:rsidRPr="00627536" w:rsidRDefault="00627536" w:rsidP="00627536">
            <w:pPr>
              <w:pStyle w:val="p0"/>
              <w:numPr>
                <w:ilvl w:val="0"/>
                <w:numId w:val="27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627536">
              <w:rPr>
                <w:rFonts w:eastAsia="微软雅黑" w:hint="eastAsia"/>
                <w:sz w:val="18"/>
                <w:szCs w:val="20"/>
              </w:rPr>
              <w:t>数据：数据收集、挖掘、处理、分析</w:t>
            </w:r>
          </w:p>
          <w:p w:rsidR="00627536" w:rsidRPr="00627536" w:rsidRDefault="00627536" w:rsidP="00627536">
            <w:pPr>
              <w:pStyle w:val="p0"/>
              <w:numPr>
                <w:ilvl w:val="0"/>
                <w:numId w:val="27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627536">
              <w:rPr>
                <w:rFonts w:eastAsia="微软雅黑" w:hint="eastAsia"/>
                <w:sz w:val="18"/>
                <w:szCs w:val="20"/>
              </w:rPr>
              <w:t>趋势：目标设定、现状比对、跟踪、反馈</w:t>
            </w:r>
          </w:p>
          <w:p w:rsidR="00627536" w:rsidRPr="00627536" w:rsidRDefault="00627536" w:rsidP="00627536">
            <w:pPr>
              <w:pStyle w:val="p0"/>
              <w:numPr>
                <w:ilvl w:val="0"/>
                <w:numId w:val="27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627536">
              <w:rPr>
                <w:rFonts w:eastAsia="微软雅黑" w:hint="eastAsia"/>
                <w:sz w:val="18"/>
                <w:szCs w:val="20"/>
              </w:rPr>
              <w:t>问题：思维模式、分析方法、工具、常见误区</w:t>
            </w:r>
          </w:p>
          <w:p w:rsidR="000B52B2" w:rsidRDefault="00627536" w:rsidP="00627536">
            <w:pPr>
              <w:pStyle w:val="p0"/>
              <w:numPr>
                <w:ilvl w:val="0"/>
                <w:numId w:val="27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627536">
              <w:rPr>
                <w:rFonts w:eastAsia="微软雅黑" w:hint="eastAsia"/>
                <w:sz w:val="18"/>
                <w:szCs w:val="20"/>
              </w:rPr>
              <w:t>方案：计划梳理、执行、审核验证、应急预防</w:t>
            </w:r>
          </w:p>
        </w:tc>
        <w:tc>
          <w:tcPr>
            <w:tcW w:w="5341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F2F2F2"/>
          </w:tcPr>
          <w:p w:rsidR="00627536" w:rsidRPr="00627536" w:rsidRDefault="00627536" w:rsidP="00627536">
            <w:pPr>
              <w:pStyle w:val="p0"/>
              <w:snapToGrid w:val="0"/>
              <w:rPr>
                <w:rFonts w:eastAsia="微软雅黑"/>
                <w:b/>
                <w:szCs w:val="20"/>
              </w:rPr>
            </w:pPr>
            <w:r w:rsidRPr="00627536">
              <w:rPr>
                <w:rFonts w:eastAsia="微软雅黑" w:hint="eastAsia"/>
                <w:b/>
                <w:szCs w:val="20"/>
              </w:rPr>
              <w:lastRenderedPageBreak/>
              <w:t>模块四：仓储管理</w:t>
            </w:r>
            <w:r w:rsidRPr="00627536">
              <w:rPr>
                <w:rFonts w:eastAsia="微软雅黑" w:hint="eastAsia"/>
                <w:b/>
                <w:szCs w:val="20"/>
              </w:rPr>
              <w:t>&amp;</w:t>
            </w:r>
            <w:r w:rsidRPr="00627536">
              <w:rPr>
                <w:rFonts w:eastAsia="微软雅黑" w:hint="eastAsia"/>
                <w:b/>
                <w:szCs w:val="20"/>
              </w:rPr>
              <w:t>高效配送之</w:t>
            </w:r>
            <w:r w:rsidRPr="00627536">
              <w:rPr>
                <w:rFonts w:eastAsia="微软雅黑" w:hint="eastAsia"/>
                <w:b/>
                <w:szCs w:val="20"/>
              </w:rPr>
              <w:t>---</w:t>
            </w:r>
            <w:r w:rsidRPr="00627536">
              <w:rPr>
                <w:rFonts w:eastAsia="微软雅黑" w:hint="eastAsia"/>
                <w:b/>
                <w:szCs w:val="20"/>
              </w:rPr>
              <w:t>如何构建高效的物料配送体系（上）</w:t>
            </w:r>
          </w:p>
          <w:p w:rsidR="00627536" w:rsidRPr="00627536" w:rsidRDefault="00627536" w:rsidP="000A40FF">
            <w:pPr>
              <w:pStyle w:val="p0"/>
              <w:numPr>
                <w:ilvl w:val="0"/>
                <w:numId w:val="32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627536">
              <w:rPr>
                <w:rFonts w:eastAsia="微软雅黑" w:hint="eastAsia"/>
                <w:sz w:val="18"/>
                <w:szCs w:val="20"/>
              </w:rPr>
              <w:t>领料制、发料制、配送制的利弊分析</w:t>
            </w:r>
          </w:p>
          <w:p w:rsidR="00627536" w:rsidRPr="00627536" w:rsidRDefault="00627536" w:rsidP="000A40FF">
            <w:pPr>
              <w:pStyle w:val="p0"/>
              <w:numPr>
                <w:ilvl w:val="0"/>
                <w:numId w:val="32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627536">
              <w:rPr>
                <w:rFonts w:eastAsia="微软雅黑" w:hint="eastAsia"/>
                <w:sz w:val="18"/>
                <w:szCs w:val="20"/>
              </w:rPr>
              <w:t>高效物料配送必须解决的几个具体问题</w:t>
            </w:r>
          </w:p>
          <w:p w:rsidR="00627536" w:rsidRPr="00627536" w:rsidRDefault="00627536" w:rsidP="000A40FF">
            <w:pPr>
              <w:pStyle w:val="p0"/>
              <w:numPr>
                <w:ilvl w:val="0"/>
                <w:numId w:val="37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627536">
              <w:rPr>
                <w:rFonts w:eastAsia="微软雅黑" w:hint="eastAsia"/>
                <w:sz w:val="18"/>
                <w:szCs w:val="20"/>
              </w:rPr>
              <w:t>如何打破部门界限，实现仓储、配送及产线物料管理一体化（仓储、车间物料管理与配送归物流部门统一管理）</w:t>
            </w:r>
          </w:p>
          <w:p w:rsidR="00627536" w:rsidRPr="00627536" w:rsidRDefault="00627536" w:rsidP="000A40FF">
            <w:pPr>
              <w:pStyle w:val="p0"/>
              <w:numPr>
                <w:ilvl w:val="0"/>
                <w:numId w:val="37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627536">
              <w:rPr>
                <w:rFonts w:eastAsia="微软雅黑" w:hint="eastAsia"/>
                <w:sz w:val="18"/>
                <w:szCs w:val="20"/>
              </w:rPr>
              <w:t>如何进行仓储、配送与在线物料管理岗位责职定位</w:t>
            </w:r>
          </w:p>
          <w:p w:rsidR="00627536" w:rsidRPr="00627536" w:rsidRDefault="00627536" w:rsidP="000A40FF">
            <w:pPr>
              <w:pStyle w:val="p0"/>
              <w:numPr>
                <w:ilvl w:val="0"/>
                <w:numId w:val="37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627536">
              <w:rPr>
                <w:rFonts w:eastAsia="微软雅黑" w:hint="eastAsia"/>
                <w:sz w:val="18"/>
                <w:szCs w:val="20"/>
              </w:rPr>
              <w:t>如何处理好物流部门与车间的关系</w:t>
            </w:r>
          </w:p>
          <w:p w:rsidR="00627536" w:rsidRPr="00627536" w:rsidRDefault="00627536" w:rsidP="000A40FF">
            <w:pPr>
              <w:pStyle w:val="p0"/>
              <w:numPr>
                <w:ilvl w:val="0"/>
                <w:numId w:val="37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627536">
              <w:rPr>
                <w:rFonts w:eastAsia="微软雅黑"/>
                <w:sz w:val="18"/>
                <w:szCs w:val="20"/>
              </w:rPr>
              <w:t>JIT</w:t>
            </w:r>
            <w:r w:rsidRPr="00627536">
              <w:rPr>
                <w:rFonts w:eastAsia="微软雅黑" w:hint="eastAsia"/>
                <w:sz w:val="18"/>
                <w:szCs w:val="20"/>
              </w:rPr>
              <w:t>物料（同步化、排序）、非</w:t>
            </w:r>
            <w:r w:rsidRPr="00627536">
              <w:rPr>
                <w:rFonts w:eastAsia="微软雅黑"/>
                <w:sz w:val="18"/>
                <w:szCs w:val="20"/>
              </w:rPr>
              <w:t>JIT</w:t>
            </w:r>
            <w:r w:rsidRPr="00627536">
              <w:rPr>
                <w:rFonts w:eastAsia="微软雅黑" w:hint="eastAsia"/>
                <w:sz w:val="18"/>
                <w:szCs w:val="20"/>
              </w:rPr>
              <w:t>（</w:t>
            </w:r>
            <w:r w:rsidRPr="00627536">
              <w:rPr>
                <w:rFonts w:eastAsia="微软雅黑"/>
                <w:sz w:val="18"/>
                <w:szCs w:val="20"/>
              </w:rPr>
              <w:t>VMI</w:t>
            </w:r>
            <w:r w:rsidRPr="00627536">
              <w:rPr>
                <w:rFonts w:eastAsia="微软雅黑" w:hint="eastAsia"/>
                <w:sz w:val="18"/>
                <w:szCs w:val="20"/>
              </w:rPr>
              <w:t>）物料分类管理</w:t>
            </w:r>
          </w:p>
          <w:p w:rsidR="00627536" w:rsidRPr="00627536" w:rsidRDefault="00627536" w:rsidP="000A40FF">
            <w:pPr>
              <w:pStyle w:val="p0"/>
              <w:numPr>
                <w:ilvl w:val="0"/>
                <w:numId w:val="34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627536">
              <w:rPr>
                <w:rFonts w:eastAsia="微软雅黑" w:hint="eastAsia"/>
                <w:sz w:val="18"/>
                <w:szCs w:val="20"/>
              </w:rPr>
              <w:t>物料配送的具体运作：如何确定生产需求与配送的信息传递方式</w:t>
            </w:r>
          </w:p>
          <w:p w:rsidR="00627536" w:rsidRPr="00627536" w:rsidRDefault="00627536" w:rsidP="000A40FF">
            <w:pPr>
              <w:pStyle w:val="p0"/>
              <w:numPr>
                <w:ilvl w:val="0"/>
                <w:numId w:val="38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627536">
              <w:rPr>
                <w:rFonts w:eastAsia="微软雅黑" w:hint="eastAsia"/>
                <w:sz w:val="18"/>
                <w:szCs w:val="20"/>
              </w:rPr>
              <w:t>计划配送运作</w:t>
            </w:r>
            <w:r w:rsidRPr="00627536">
              <w:rPr>
                <w:rFonts w:eastAsia="微软雅黑"/>
                <w:sz w:val="18"/>
                <w:szCs w:val="20"/>
              </w:rPr>
              <w:t xml:space="preserve"> </w:t>
            </w:r>
          </w:p>
          <w:p w:rsidR="00627536" w:rsidRPr="00627536" w:rsidRDefault="00627536" w:rsidP="000A40FF">
            <w:pPr>
              <w:pStyle w:val="p0"/>
              <w:numPr>
                <w:ilvl w:val="0"/>
                <w:numId w:val="38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627536">
              <w:rPr>
                <w:rFonts w:eastAsia="微软雅黑" w:hint="eastAsia"/>
                <w:sz w:val="18"/>
                <w:szCs w:val="20"/>
              </w:rPr>
              <w:t>看板配送运作</w:t>
            </w:r>
          </w:p>
          <w:p w:rsidR="00627536" w:rsidRPr="00627536" w:rsidRDefault="00627536" w:rsidP="000A40FF">
            <w:pPr>
              <w:pStyle w:val="p0"/>
              <w:numPr>
                <w:ilvl w:val="0"/>
                <w:numId w:val="35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627536">
              <w:rPr>
                <w:rFonts w:eastAsia="微软雅黑" w:hint="eastAsia"/>
                <w:sz w:val="18"/>
                <w:szCs w:val="20"/>
              </w:rPr>
              <w:t>电子标签看板配送运作</w:t>
            </w:r>
            <w:r w:rsidRPr="00627536">
              <w:rPr>
                <w:rFonts w:eastAsia="微软雅黑"/>
                <w:sz w:val="18"/>
                <w:szCs w:val="20"/>
              </w:rPr>
              <w:t xml:space="preserve"> </w:t>
            </w:r>
          </w:p>
          <w:p w:rsidR="00627536" w:rsidRPr="00627536" w:rsidRDefault="00627536" w:rsidP="000A40FF">
            <w:pPr>
              <w:pStyle w:val="p0"/>
              <w:numPr>
                <w:ilvl w:val="0"/>
                <w:numId w:val="33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627536">
              <w:rPr>
                <w:rFonts w:eastAsia="微软雅黑" w:hint="eastAsia"/>
                <w:sz w:val="18"/>
                <w:szCs w:val="20"/>
              </w:rPr>
              <w:t>仓储与配送技术现代化</w:t>
            </w:r>
          </w:p>
          <w:p w:rsidR="00627536" w:rsidRPr="00627536" w:rsidRDefault="00627536" w:rsidP="000A40FF">
            <w:pPr>
              <w:pStyle w:val="p0"/>
              <w:numPr>
                <w:ilvl w:val="0"/>
                <w:numId w:val="36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627536">
              <w:rPr>
                <w:rFonts w:eastAsia="微软雅黑" w:hint="eastAsia"/>
                <w:sz w:val="18"/>
                <w:szCs w:val="20"/>
              </w:rPr>
              <w:t>仓储与配送技术发展趋势</w:t>
            </w:r>
          </w:p>
          <w:p w:rsidR="00627536" w:rsidRPr="00627536" w:rsidRDefault="00627536" w:rsidP="000A40FF">
            <w:pPr>
              <w:pStyle w:val="p0"/>
              <w:numPr>
                <w:ilvl w:val="0"/>
                <w:numId w:val="36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627536">
              <w:rPr>
                <w:rFonts w:eastAsia="微软雅黑" w:hint="eastAsia"/>
                <w:sz w:val="18"/>
                <w:szCs w:val="20"/>
              </w:rPr>
              <w:t>仓储与配送新技术应用视频案例：</w:t>
            </w:r>
          </w:p>
          <w:p w:rsidR="00627536" w:rsidRPr="00627536" w:rsidRDefault="00627536" w:rsidP="00627536">
            <w:pPr>
              <w:pStyle w:val="p0"/>
              <w:snapToGrid w:val="0"/>
              <w:rPr>
                <w:rFonts w:eastAsia="微软雅黑"/>
                <w:sz w:val="18"/>
                <w:szCs w:val="20"/>
              </w:rPr>
            </w:pPr>
            <w:r w:rsidRPr="00627536">
              <w:rPr>
                <w:rFonts w:eastAsia="微软雅黑" w:hint="eastAsia"/>
                <w:sz w:val="18"/>
                <w:szCs w:val="20"/>
              </w:rPr>
              <w:t>1</w:t>
            </w:r>
            <w:r w:rsidRPr="00627536">
              <w:rPr>
                <w:rFonts w:eastAsia="微软雅黑" w:hint="eastAsia"/>
                <w:sz w:val="18"/>
                <w:szCs w:val="20"/>
              </w:rPr>
              <w:t>）</w:t>
            </w:r>
            <w:r w:rsidRPr="00627536">
              <w:rPr>
                <w:rFonts w:eastAsia="微软雅黑" w:hint="eastAsia"/>
                <w:sz w:val="18"/>
                <w:szCs w:val="20"/>
              </w:rPr>
              <w:tab/>
            </w:r>
            <w:r w:rsidRPr="00627536">
              <w:rPr>
                <w:rFonts w:eastAsia="微软雅黑" w:hint="eastAsia"/>
                <w:sz w:val="18"/>
                <w:szCs w:val="20"/>
              </w:rPr>
              <w:t>条形码</w:t>
            </w:r>
            <w:r w:rsidRPr="00627536">
              <w:rPr>
                <w:rFonts w:eastAsia="微软雅黑" w:hint="eastAsia"/>
                <w:sz w:val="18"/>
                <w:szCs w:val="20"/>
              </w:rPr>
              <w:t>/2</w:t>
            </w:r>
            <w:r w:rsidRPr="00627536">
              <w:rPr>
                <w:rFonts w:eastAsia="微软雅黑" w:hint="eastAsia"/>
                <w:sz w:val="18"/>
                <w:szCs w:val="20"/>
              </w:rPr>
              <w:t>）电子标签／</w:t>
            </w:r>
            <w:r w:rsidRPr="00627536">
              <w:rPr>
                <w:rFonts w:eastAsia="微软雅黑" w:hint="eastAsia"/>
                <w:sz w:val="18"/>
                <w:szCs w:val="20"/>
              </w:rPr>
              <w:t>3</w:t>
            </w:r>
            <w:r w:rsidRPr="00627536">
              <w:rPr>
                <w:rFonts w:eastAsia="微软雅黑" w:hint="eastAsia"/>
                <w:sz w:val="18"/>
                <w:szCs w:val="20"/>
              </w:rPr>
              <w:t>）</w:t>
            </w:r>
            <w:r w:rsidRPr="00627536">
              <w:rPr>
                <w:rFonts w:eastAsia="微软雅黑" w:hint="eastAsia"/>
                <w:sz w:val="18"/>
                <w:szCs w:val="20"/>
              </w:rPr>
              <w:t>RFID</w:t>
            </w:r>
            <w:r w:rsidRPr="00627536">
              <w:rPr>
                <w:rFonts w:eastAsia="微软雅黑" w:hint="eastAsia"/>
                <w:sz w:val="18"/>
                <w:szCs w:val="20"/>
              </w:rPr>
              <w:t>／</w:t>
            </w:r>
            <w:r w:rsidRPr="00627536">
              <w:rPr>
                <w:rFonts w:eastAsia="微软雅黑" w:hint="eastAsia"/>
                <w:sz w:val="18"/>
                <w:szCs w:val="20"/>
              </w:rPr>
              <w:t>4</w:t>
            </w:r>
            <w:r w:rsidRPr="00627536">
              <w:rPr>
                <w:rFonts w:eastAsia="微软雅黑" w:hint="eastAsia"/>
                <w:sz w:val="18"/>
                <w:szCs w:val="20"/>
              </w:rPr>
              <w:t>）喂料系统／</w:t>
            </w:r>
            <w:r w:rsidRPr="00627536">
              <w:rPr>
                <w:rFonts w:eastAsia="微软雅黑" w:hint="eastAsia"/>
                <w:sz w:val="18"/>
                <w:szCs w:val="20"/>
              </w:rPr>
              <w:t>5</w:t>
            </w:r>
            <w:r w:rsidRPr="00627536">
              <w:rPr>
                <w:rFonts w:eastAsia="微软雅黑" w:hint="eastAsia"/>
                <w:sz w:val="18"/>
                <w:szCs w:val="20"/>
              </w:rPr>
              <w:t>）自动立体货架／</w:t>
            </w:r>
            <w:r w:rsidRPr="00627536">
              <w:rPr>
                <w:rFonts w:eastAsia="微软雅黑" w:hint="eastAsia"/>
                <w:sz w:val="18"/>
                <w:szCs w:val="20"/>
              </w:rPr>
              <w:t>6</w:t>
            </w:r>
            <w:r w:rsidRPr="00627536">
              <w:rPr>
                <w:rFonts w:eastAsia="微软雅黑" w:hint="eastAsia"/>
                <w:sz w:val="18"/>
                <w:szCs w:val="20"/>
              </w:rPr>
              <w:t>）电子标签、自动分拣与输送系统</w:t>
            </w:r>
          </w:p>
          <w:p w:rsidR="00627536" w:rsidRPr="00627536" w:rsidRDefault="00627536" w:rsidP="00627536">
            <w:pPr>
              <w:pStyle w:val="p0"/>
              <w:snapToGrid w:val="0"/>
              <w:rPr>
                <w:rFonts w:eastAsia="微软雅黑"/>
                <w:sz w:val="18"/>
                <w:szCs w:val="20"/>
              </w:rPr>
            </w:pPr>
          </w:p>
          <w:p w:rsidR="00627536" w:rsidRPr="00627536" w:rsidRDefault="00627536" w:rsidP="00627536">
            <w:pPr>
              <w:pStyle w:val="p0"/>
              <w:snapToGrid w:val="0"/>
              <w:rPr>
                <w:rFonts w:eastAsia="微软雅黑"/>
                <w:b/>
                <w:szCs w:val="20"/>
              </w:rPr>
            </w:pPr>
            <w:r w:rsidRPr="00627536">
              <w:rPr>
                <w:rFonts w:eastAsia="微软雅黑" w:hint="eastAsia"/>
                <w:b/>
                <w:szCs w:val="20"/>
              </w:rPr>
              <w:t>模块五：仓储管理</w:t>
            </w:r>
            <w:r w:rsidRPr="00627536">
              <w:rPr>
                <w:rFonts w:eastAsia="微软雅黑" w:hint="eastAsia"/>
                <w:b/>
                <w:szCs w:val="20"/>
              </w:rPr>
              <w:t>&amp;</w:t>
            </w:r>
            <w:r w:rsidRPr="00627536">
              <w:rPr>
                <w:rFonts w:eastAsia="微软雅黑" w:hint="eastAsia"/>
                <w:b/>
                <w:szCs w:val="20"/>
              </w:rPr>
              <w:t>高效配送之</w:t>
            </w:r>
            <w:r w:rsidRPr="00627536">
              <w:rPr>
                <w:rFonts w:eastAsia="微软雅黑" w:hint="eastAsia"/>
                <w:b/>
                <w:szCs w:val="20"/>
              </w:rPr>
              <w:t>---</w:t>
            </w:r>
            <w:r w:rsidRPr="00627536">
              <w:rPr>
                <w:rFonts w:eastAsia="微软雅黑" w:hint="eastAsia"/>
                <w:b/>
                <w:szCs w:val="20"/>
              </w:rPr>
              <w:t>如何构建高效的物料配送体系（下）</w:t>
            </w:r>
          </w:p>
          <w:p w:rsidR="00627536" w:rsidRPr="00627536" w:rsidRDefault="00627536" w:rsidP="000A40FF">
            <w:pPr>
              <w:pStyle w:val="p0"/>
              <w:numPr>
                <w:ilvl w:val="0"/>
                <w:numId w:val="29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627536">
              <w:rPr>
                <w:rFonts w:eastAsia="微软雅黑" w:hint="eastAsia"/>
                <w:sz w:val="18"/>
                <w:szCs w:val="20"/>
              </w:rPr>
              <w:t>物料的</w:t>
            </w:r>
            <w:r w:rsidRPr="00627536">
              <w:rPr>
                <w:rFonts w:eastAsia="微软雅黑"/>
                <w:sz w:val="18"/>
                <w:szCs w:val="20"/>
              </w:rPr>
              <w:t>PFEP</w:t>
            </w:r>
            <w:r w:rsidRPr="00627536">
              <w:rPr>
                <w:rFonts w:eastAsia="微软雅黑" w:hint="eastAsia"/>
                <w:sz w:val="18"/>
                <w:szCs w:val="20"/>
              </w:rPr>
              <w:t>零件规划</w:t>
            </w:r>
          </w:p>
          <w:p w:rsidR="00627536" w:rsidRPr="00627536" w:rsidRDefault="00627536" w:rsidP="000A40FF">
            <w:pPr>
              <w:pStyle w:val="p0"/>
              <w:numPr>
                <w:ilvl w:val="0"/>
                <w:numId w:val="30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627536">
              <w:rPr>
                <w:rFonts w:eastAsia="微软雅黑" w:hint="eastAsia"/>
                <w:sz w:val="18"/>
                <w:szCs w:val="20"/>
              </w:rPr>
              <w:t>为什么你的企业物流配送做不好？</w:t>
            </w:r>
          </w:p>
          <w:p w:rsidR="00627536" w:rsidRPr="00627536" w:rsidRDefault="00627536" w:rsidP="000A40FF">
            <w:pPr>
              <w:pStyle w:val="p0"/>
              <w:numPr>
                <w:ilvl w:val="0"/>
                <w:numId w:val="30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627536">
              <w:rPr>
                <w:rFonts w:eastAsia="微软雅黑" w:hint="eastAsia"/>
                <w:sz w:val="18"/>
                <w:szCs w:val="20"/>
              </w:rPr>
              <w:t>物料管理与配送管理的重要前提：</w:t>
            </w:r>
            <w:r w:rsidRPr="00627536">
              <w:rPr>
                <w:rFonts w:eastAsia="微软雅黑"/>
                <w:sz w:val="18"/>
                <w:szCs w:val="20"/>
              </w:rPr>
              <w:t>PFEP</w:t>
            </w:r>
          </w:p>
          <w:p w:rsidR="00627536" w:rsidRPr="00627536" w:rsidRDefault="00627536" w:rsidP="000A40FF">
            <w:pPr>
              <w:pStyle w:val="p0"/>
              <w:numPr>
                <w:ilvl w:val="0"/>
                <w:numId w:val="30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627536">
              <w:rPr>
                <w:rFonts w:eastAsia="微软雅黑" w:hint="eastAsia"/>
                <w:sz w:val="18"/>
                <w:szCs w:val="20"/>
              </w:rPr>
              <w:t>确定目标产品与对象</w:t>
            </w:r>
          </w:p>
          <w:p w:rsidR="00627536" w:rsidRPr="00627536" w:rsidRDefault="00627536" w:rsidP="000A40FF">
            <w:pPr>
              <w:pStyle w:val="p0"/>
              <w:numPr>
                <w:ilvl w:val="0"/>
                <w:numId w:val="30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627536">
              <w:rPr>
                <w:rFonts w:eastAsia="微软雅黑" w:hint="eastAsia"/>
                <w:sz w:val="18"/>
                <w:szCs w:val="20"/>
              </w:rPr>
              <w:t>如何实施</w:t>
            </w:r>
            <w:r w:rsidRPr="00627536">
              <w:rPr>
                <w:rFonts w:eastAsia="微软雅黑"/>
                <w:sz w:val="18"/>
                <w:szCs w:val="20"/>
              </w:rPr>
              <w:t>PFEP</w:t>
            </w:r>
            <w:r w:rsidRPr="00627536">
              <w:rPr>
                <w:rFonts w:eastAsia="微软雅黑" w:hint="eastAsia"/>
                <w:sz w:val="18"/>
                <w:szCs w:val="20"/>
              </w:rPr>
              <w:t>零件规划</w:t>
            </w:r>
          </w:p>
          <w:p w:rsidR="00627536" w:rsidRPr="00627536" w:rsidRDefault="00627536" w:rsidP="000A40FF">
            <w:pPr>
              <w:pStyle w:val="p0"/>
              <w:numPr>
                <w:ilvl w:val="0"/>
                <w:numId w:val="30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627536">
              <w:rPr>
                <w:rFonts w:eastAsia="微软雅黑"/>
                <w:sz w:val="18"/>
                <w:szCs w:val="20"/>
              </w:rPr>
              <w:t>PFEP</w:t>
            </w:r>
            <w:r w:rsidRPr="00627536">
              <w:rPr>
                <w:rFonts w:eastAsia="微软雅黑" w:hint="eastAsia"/>
                <w:sz w:val="18"/>
                <w:szCs w:val="20"/>
              </w:rPr>
              <w:t>零件规划的日常管理</w:t>
            </w:r>
          </w:p>
          <w:p w:rsidR="00627536" w:rsidRPr="00627536" w:rsidRDefault="00627536" w:rsidP="00627536">
            <w:pPr>
              <w:pStyle w:val="p0"/>
              <w:snapToGrid w:val="0"/>
              <w:rPr>
                <w:rFonts w:eastAsia="微软雅黑"/>
                <w:sz w:val="18"/>
                <w:szCs w:val="20"/>
              </w:rPr>
            </w:pPr>
            <w:r w:rsidRPr="00627536">
              <w:rPr>
                <w:rFonts w:eastAsia="微软雅黑" w:hint="eastAsia"/>
                <w:sz w:val="18"/>
                <w:szCs w:val="20"/>
              </w:rPr>
              <w:t>【应用案例】：物料</w:t>
            </w:r>
            <w:r w:rsidRPr="00627536">
              <w:rPr>
                <w:rFonts w:eastAsia="微软雅黑" w:hint="eastAsia"/>
                <w:sz w:val="18"/>
                <w:szCs w:val="20"/>
              </w:rPr>
              <w:t>PFEP</w:t>
            </w:r>
            <w:r w:rsidRPr="00627536">
              <w:rPr>
                <w:rFonts w:eastAsia="微软雅黑" w:hint="eastAsia"/>
                <w:sz w:val="18"/>
                <w:szCs w:val="20"/>
              </w:rPr>
              <w:t>分析与物料配送模式</w:t>
            </w:r>
          </w:p>
          <w:p w:rsidR="00627536" w:rsidRPr="00627536" w:rsidRDefault="00627536" w:rsidP="00627536">
            <w:pPr>
              <w:pStyle w:val="p0"/>
              <w:snapToGrid w:val="0"/>
              <w:rPr>
                <w:rFonts w:eastAsia="微软雅黑"/>
                <w:sz w:val="18"/>
                <w:szCs w:val="20"/>
              </w:rPr>
            </w:pPr>
            <w:r w:rsidRPr="00627536">
              <w:rPr>
                <w:rFonts w:eastAsia="微软雅黑" w:hint="eastAsia"/>
                <w:sz w:val="18"/>
                <w:szCs w:val="20"/>
              </w:rPr>
              <w:t>【团队实践】：制定您企业的</w:t>
            </w:r>
            <w:r w:rsidRPr="00627536">
              <w:rPr>
                <w:rFonts w:eastAsia="微软雅黑" w:hint="eastAsia"/>
                <w:sz w:val="18"/>
                <w:szCs w:val="20"/>
              </w:rPr>
              <w:t>PFEP</w:t>
            </w:r>
            <w:r w:rsidRPr="00627536">
              <w:rPr>
                <w:rFonts w:eastAsia="微软雅黑" w:hint="eastAsia"/>
                <w:sz w:val="18"/>
                <w:szCs w:val="20"/>
              </w:rPr>
              <w:t>数据系统</w:t>
            </w:r>
          </w:p>
          <w:p w:rsidR="00627536" w:rsidRPr="00627536" w:rsidRDefault="00627536" w:rsidP="000A40FF">
            <w:pPr>
              <w:pStyle w:val="p0"/>
              <w:numPr>
                <w:ilvl w:val="0"/>
                <w:numId w:val="29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627536">
              <w:rPr>
                <w:rFonts w:eastAsia="微软雅黑"/>
                <w:sz w:val="18"/>
                <w:szCs w:val="20"/>
              </w:rPr>
              <w:t>PFEP</w:t>
            </w:r>
            <w:r w:rsidRPr="00627536">
              <w:rPr>
                <w:rFonts w:eastAsia="微软雅黑" w:hint="eastAsia"/>
                <w:sz w:val="18"/>
                <w:szCs w:val="20"/>
              </w:rPr>
              <w:t>成功的关键</w:t>
            </w:r>
          </w:p>
          <w:p w:rsidR="00627536" w:rsidRPr="00627536" w:rsidRDefault="00627536" w:rsidP="000A40FF">
            <w:pPr>
              <w:pStyle w:val="p0"/>
              <w:numPr>
                <w:ilvl w:val="0"/>
                <w:numId w:val="31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627536">
              <w:rPr>
                <w:rFonts w:eastAsia="微软雅黑" w:hint="eastAsia"/>
                <w:sz w:val="18"/>
                <w:szCs w:val="20"/>
              </w:rPr>
              <w:t>如何建立零件超市、物料超市运作的基本原理</w:t>
            </w:r>
          </w:p>
          <w:p w:rsidR="00627536" w:rsidRPr="00627536" w:rsidRDefault="00627536" w:rsidP="000A40FF">
            <w:pPr>
              <w:pStyle w:val="p0"/>
              <w:numPr>
                <w:ilvl w:val="0"/>
                <w:numId w:val="31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627536">
              <w:rPr>
                <w:rFonts w:eastAsia="微软雅黑" w:hint="eastAsia"/>
                <w:sz w:val="18"/>
                <w:szCs w:val="20"/>
              </w:rPr>
              <w:t>选择建立“超市”还是“先进先出”的模式？</w:t>
            </w:r>
          </w:p>
          <w:p w:rsidR="00627536" w:rsidRPr="00627536" w:rsidRDefault="00627536" w:rsidP="000A40FF">
            <w:pPr>
              <w:pStyle w:val="p0"/>
              <w:numPr>
                <w:ilvl w:val="0"/>
                <w:numId w:val="31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627536">
              <w:rPr>
                <w:rFonts w:eastAsia="微软雅黑" w:hint="eastAsia"/>
                <w:sz w:val="18"/>
                <w:szCs w:val="20"/>
              </w:rPr>
              <w:t>在何处建立超市、物料库存量设定、超市建立与运作成功的关键</w:t>
            </w:r>
          </w:p>
          <w:p w:rsidR="00627536" w:rsidRPr="00627536" w:rsidRDefault="00627536" w:rsidP="00627536">
            <w:pPr>
              <w:pStyle w:val="p0"/>
              <w:snapToGrid w:val="0"/>
              <w:rPr>
                <w:rFonts w:eastAsia="微软雅黑"/>
                <w:sz w:val="18"/>
                <w:szCs w:val="20"/>
              </w:rPr>
            </w:pPr>
          </w:p>
          <w:p w:rsidR="00627536" w:rsidRPr="00627536" w:rsidRDefault="00627536" w:rsidP="00627536">
            <w:pPr>
              <w:pStyle w:val="p0"/>
              <w:snapToGrid w:val="0"/>
              <w:rPr>
                <w:rFonts w:eastAsia="微软雅黑"/>
                <w:b/>
                <w:szCs w:val="20"/>
              </w:rPr>
            </w:pPr>
            <w:r w:rsidRPr="00627536">
              <w:rPr>
                <w:rFonts w:eastAsia="微软雅黑" w:hint="eastAsia"/>
                <w:b/>
                <w:szCs w:val="20"/>
              </w:rPr>
              <w:lastRenderedPageBreak/>
              <w:t>模块六：仓储管理</w:t>
            </w:r>
            <w:r w:rsidRPr="00627536">
              <w:rPr>
                <w:rFonts w:eastAsia="微软雅黑" w:hint="eastAsia"/>
                <w:b/>
                <w:szCs w:val="20"/>
              </w:rPr>
              <w:t>&amp;</w:t>
            </w:r>
            <w:r w:rsidRPr="00627536">
              <w:rPr>
                <w:rFonts w:eastAsia="微软雅黑" w:hint="eastAsia"/>
                <w:b/>
                <w:szCs w:val="20"/>
              </w:rPr>
              <w:t>高效配送之</w:t>
            </w:r>
            <w:r w:rsidRPr="00627536">
              <w:rPr>
                <w:rFonts w:eastAsia="微软雅黑" w:hint="eastAsia"/>
                <w:b/>
                <w:szCs w:val="20"/>
              </w:rPr>
              <w:t>---</w:t>
            </w:r>
            <w:r w:rsidRPr="00627536">
              <w:rPr>
                <w:rFonts w:eastAsia="微软雅黑" w:hint="eastAsia"/>
                <w:b/>
                <w:szCs w:val="20"/>
              </w:rPr>
              <w:t>提高人际敏感度，实现高效跨部门沟通</w:t>
            </w:r>
          </w:p>
          <w:p w:rsidR="00627536" w:rsidRPr="00627536" w:rsidRDefault="00627536" w:rsidP="000A40FF">
            <w:pPr>
              <w:pStyle w:val="p0"/>
              <w:numPr>
                <w:ilvl w:val="0"/>
                <w:numId w:val="28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627536">
              <w:rPr>
                <w:rFonts w:eastAsia="微软雅黑" w:hint="eastAsia"/>
                <w:sz w:val="18"/>
                <w:szCs w:val="20"/>
              </w:rPr>
              <w:t>明晰提升高潜人才自身领导力和认知</w:t>
            </w:r>
          </w:p>
          <w:p w:rsidR="00627536" w:rsidRPr="00627536" w:rsidRDefault="00627536" w:rsidP="000A40FF">
            <w:pPr>
              <w:pStyle w:val="p0"/>
              <w:numPr>
                <w:ilvl w:val="0"/>
                <w:numId w:val="28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627536">
              <w:rPr>
                <w:rFonts w:eastAsia="微软雅黑" w:hint="eastAsia"/>
                <w:sz w:val="18"/>
                <w:szCs w:val="20"/>
              </w:rPr>
              <w:t>发掘自己的天性领导力优势及内在卓越性，同时觉察个人天性和领导力短板</w:t>
            </w:r>
          </w:p>
          <w:p w:rsidR="00627536" w:rsidRPr="00627536" w:rsidRDefault="00627536" w:rsidP="000A40FF">
            <w:pPr>
              <w:pStyle w:val="p0"/>
              <w:numPr>
                <w:ilvl w:val="0"/>
                <w:numId w:val="28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627536">
              <w:rPr>
                <w:rFonts w:eastAsia="微软雅黑" w:hint="eastAsia"/>
                <w:sz w:val="18"/>
                <w:szCs w:val="20"/>
              </w:rPr>
              <w:t>认识他人，掌握有效沟通、问题处理、任务管理、日常辅导的方法</w:t>
            </w:r>
          </w:p>
          <w:p w:rsidR="00627536" w:rsidRPr="00627536" w:rsidRDefault="00627536" w:rsidP="000A40FF">
            <w:pPr>
              <w:pStyle w:val="p0"/>
              <w:numPr>
                <w:ilvl w:val="0"/>
                <w:numId w:val="28"/>
              </w:numPr>
              <w:snapToGrid w:val="0"/>
              <w:rPr>
                <w:rFonts w:eastAsia="微软雅黑"/>
                <w:sz w:val="18"/>
                <w:szCs w:val="20"/>
              </w:rPr>
            </w:pPr>
            <w:r w:rsidRPr="00627536">
              <w:rPr>
                <w:rFonts w:eastAsia="微软雅黑" w:hint="eastAsia"/>
                <w:sz w:val="18"/>
                <w:szCs w:val="20"/>
              </w:rPr>
              <w:t>通过</w:t>
            </w:r>
            <w:r w:rsidRPr="00627536">
              <w:rPr>
                <w:rFonts w:eastAsia="微软雅黑"/>
                <w:sz w:val="18"/>
                <w:szCs w:val="20"/>
              </w:rPr>
              <w:t>4D</w:t>
            </w:r>
            <w:r w:rsidRPr="00627536">
              <w:rPr>
                <w:rFonts w:eastAsia="微软雅黑" w:hint="eastAsia"/>
                <w:sz w:val="18"/>
                <w:szCs w:val="20"/>
              </w:rPr>
              <w:t>领导力，得到修炼团队领导力的方法和可行途径</w:t>
            </w:r>
          </w:p>
          <w:p w:rsidR="000B52B2" w:rsidRDefault="00627536" w:rsidP="000A40FF">
            <w:pPr>
              <w:pStyle w:val="p0"/>
              <w:numPr>
                <w:ilvl w:val="0"/>
                <w:numId w:val="28"/>
              </w:numPr>
              <w:snapToGrid w:val="0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627536">
              <w:rPr>
                <w:rFonts w:eastAsia="微软雅黑" w:hint="eastAsia"/>
                <w:sz w:val="18"/>
                <w:szCs w:val="20"/>
              </w:rPr>
              <w:t>通过测评识别限制和增强团队绩效的因素</w:t>
            </w:r>
          </w:p>
        </w:tc>
      </w:tr>
    </w:tbl>
    <w:p w:rsidR="000B52B2" w:rsidRDefault="000B52B2" w:rsidP="000B52B2">
      <w:pPr>
        <w:rPr>
          <w:rFonts w:eastAsia="微软雅黑" w:cs="宋体"/>
          <w:bCs/>
          <w:kern w:val="0"/>
          <w:sz w:val="18"/>
          <w:szCs w:val="18"/>
        </w:rPr>
      </w:pPr>
    </w:p>
    <w:p w:rsidR="000B52B2" w:rsidRDefault="000B52B2" w:rsidP="000B52B2">
      <w:pPr>
        <w:numPr>
          <w:ilvl w:val="0"/>
          <w:numId w:val="1"/>
        </w:numPr>
        <w:ind w:left="284" w:hanging="284"/>
        <w:rPr>
          <w:rFonts w:eastAsia="微软雅黑" w:cs="宋体"/>
          <w:b/>
          <w:bCs/>
          <w:color w:val="0070C0"/>
          <w:kern w:val="0"/>
          <w:sz w:val="24"/>
          <w:szCs w:val="24"/>
        </w:rPr>
      </w:pPr>
      <w:r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讲师介绍</w:t>
      </w:r>
      <w:r>
        <w:rPr>
          <w:rFonts w:eastAsia="微软雅黑" w:cs="宋体"/>
          <w:b/>
          <w:bCs/>
          <w:color w:val="0070C0"/>
          <w:kern w:val="0"/>
          <w:sz w:val="24"/>
          <w:szCs w:val="24"/>
        </w:rPr>
        <w:t>/Lecture</w:t>
      </w:r>
      <w:r>
        <w:rPr>
          <w:rFonts w:eastAsia="微软雅黑" w:cs="宋体" w:hint="eastAsia"/>
          <w:b/>
          <w:bCs/>
          <w:color w:val="0070C0"/>
          <w:kern w:val="0"/>
          <w:sz w:val="24"/>
          <w:szCs w:val="24"/>
        </w:rPr>
        <w:t>r</w:t>
      </w:r>
    </w:p>
    <w:p w:rsidR="000A40FF" w:rsidRPr="000A40FF" w:rsidRDefault="000A40FF" w:rsidP="000A40FF">
      <w:pPr>
        <w:rPr>
          <w:rFonts w:eastAsia="微软雅黑"/>
          <w:b/>
          <w:kern w:val="0"/>
          <w:szCs w:val="20"/>
        </w:rPr>
      </w:pPr>
      <w:r w:rsidRPr="000A40FF">
        <w:rPr>
          <w:rFonts w:eastAsia="微软雅黑" w:hint="eastAsia"/>
          <w:b/>
          <w:kern w:val="0"/>
          <w:szCs w:val="20"/>
        </w:rPr>
        <w:t>高老师</w:t>
      </w:r>
    </w:p>
    <w:p w:rsidR="000A40FF" w:rsidRPr="007D7211" w:rsidRDefault="000A40FF" w:rsidP="007D7211">
      <w:pPr>
        <w:pStyle w:val="ac"/>
        <w:numPr>
          <w:ilvl w:val="0"/>
          <w:numId w:val="40"/>
        </w:numPr>
        <w:ind w:firstLineChars="0"/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  <w:r w:rsidRPr="007D7211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南开大学经济学硕士</w:t>
      </w:r>
    </w:p>
    <w:p w:rsidR="000A40FF" w:rsidRPr="007D7211" w:rsidRDefault="000A40FF" w:rsidP="007D7211">
      <w:pPr>
        <w:pStyle w:val="ac"/>
        <w:numPr>
          <w:ilvl w:val="0"/>
          <w:numId w:val="40"/>
        </w:numPr>
        <w:ind w:firstLineChars="0"/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  <w:r w:rsidRPr="007D7211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CPIM国际认证供应链库存与生产管理师</w:t>
      </w:r>
    </w:p>
    <w:p w:rsidR="000A40FF" w:rsidRPr="007D7211" w:rsidRDefault="000A40FF" w:rsidP="007D7211">
      <w:pPr>
        <w:pStyle w:val="ac"/>
        <w:numPr>
          <w:ilvl w:val="0"/>
          <w:numId w:val="40"/>
        </w:numPr>
        <w:ind w:firstLineChars="0"/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  <w:r w:rsidRPr="007D7211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4D®领导力认证导师</w:t>
      </w:r>
    </w:p>
    <w:p w:rsidR="000A40FF" w:rsidRPr="007D7211" w:rsidRDefault="000A40FF" w:rsidP="007D7211">
      <w:pPr>
        <w:pStyle w:val="ac"/>
        <w:numPr>
          <w:ilvl w:val="0"/>
          <w:numId w:val="40"/>
        </w:numPr>
        <w:ind w:firstLineChars="0"/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  <w:r w:rsidRPr="007D7211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CTT企业效能教练认证讲师</w:t>
      </w:r>
    </w:p>
    <w:p w:rsidR="000A40FF" w:rsidRPr="007D7211" w:rsidRDefault="000A40FF" w:rsidP="007D7211">
      <w:pPr>
        <w:pStyle w:val="ac"/>
        <w:numPr>
          <w:ilvl w:val="0"/>
          <w:numId w:val="40"/>
        </w:numPr>
        <w:ind w:firstLineChars="0"/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  <w:r w:rsidRPr="007D7211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任职于西门子（城市楼宇快消事业部）、舍弗勒集团（汽车事业部）</w:t>
      </w:r>
    </w:p>
    <w:p w:rsidR="000A40FF" w:rsidRPr="007D7211" w:rsidRDefault="000A40FF" w:rsidP="007D7211">
      <w:pPr>
        <w:pStyle w:val="ac"/>
        <w:numPr>
          <w:ilvl w:val="0"/>
          <w:numId w:val="40"/>
        </w:numPr>
        <w:ind w:firstLineChars="0"/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  <w:r w:rsidRPr="007D7211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15+年供应链管理经验</w:t>
      </w:r>
    </w:p>
    <w:p w:rsidR="000A40FF" w:rsidRPr="007D7211" w:rsidRDefault="000A40FF" w:rsidP="007D7211">
      <w:pPr>
        <w:pStyle w:val="ac"/>
        <w:numPr>
          <w:ilvl w:val="0"/>
          <w:numId w:val="40"/>
        </w:numPr>
        <w:ind w:firstLineChars="0"/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  <w:r w:rsidRPr="007D7211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海归，可全英文授课</w:t>
      </w:r>
    </w:p>
    <w:p w:rsidR="000A40FF" w:rsidRPr="000A40FF" w:rsidRDefault="000A40FF" w:rsidP="000A40FF">
      <w:pPr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</w:p>
    <w:p w:rsidR="000A40FF" w:rsidRPr="000A40FF" w:rsidRDefault="000A40FF" w:rsidP="000A40FF">
      <w:pPr>
        <w:rPr>
          <w:rFonts w:eastAsia="微软雅黑"/>
          <w:b/>
          <w:kern w:val="0"/>
          <w:szCs w:val="20"/>
        </w:rPr>
      </w:pPr>
      <w:r w:rsidRPr="000A40FF">
        <w:rPr>
          <w:rFonts w:eastAsia="微软雅黑" w:hint="eastAsia"/>
          <w:b/>
          <w:kern w:val="0"/>
          <w:szCs w:val="20"/>
        </w:rPr>
        <w:t>职业经历</w:t>
      </w:r>
      <w:r w:rsidRPr="000A40FF">
        <w:rPr>
          <w:rFonts w:eastAsia="微软雅黑"/>
          <w:b/>
          <w:kern w:val="0"/>
          <w:szCs w:val="20"/>
        </w:rPr>
        <w:t>：</w:t>
      </w:r>
    </w:p>
    <w:p w:rsidR="000A40FF" w:rsidRPr="000A40FF" w:rsidRDefault="000A40FF" w:rsidP="007D7211">
      <w:pPr>
        <w:pStyle w:val="ac"/>
        <w:numPr>
          <w:ilvl w:val="0"/>
          <w:numId w:val="41"/>
        </w:numPr>
        <w:ind w:firstLineChars="0"/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  <w:r w:rsidRPr="000A40FF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曾先后任职于西门子公司（城市楼宇快消事业部）、舍弗勒集团（汽车事业部）等跨国企业的供应链经理，拥有</w:t>
      </w:r>
      <w:r w:rsidRPr="000A40FF">
        <w:rPr>
          <w:rFonts w:ascii="微软雅黑" w:eastAsia="微软雅黑" w:hAnsi="微软雅黑" w:cs="微软雅黑"/>
          <w:sz w:val="18"/>
          <w:szCs w:val="18"/>
          <w:shd w:val="clear" w:color="auto" w:fill="FFFFFF"/>
        </w:rPr>
        <w:t>15+</w:t>
      </w:r>
      <w:r w:rsidRPr="000A40FF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年制造业供应链管理实践经验，主导过多家企业的</w:t>
      </w:r>
      <w:r w:rsidRPr="000A40FF">
        <w:rPr>
          <w:rFonts w:ascii="微软雅黑" w:eastAsia="微软雅黑" w:hAnsi="微软雅黑" w:cs="微软雅黑"/>
          <w:sz w:val="18"/>
          <w:szCs w:val="18"/>
          <w:shd w:val="clear" w:color="auto" w:fill="FFFFFF"/>
        </w:rPr>
        <w:t>S&amp;OP</w:t>
      </w:r>
      <w:r w:rsidRPr="000A40FF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产销协同流程信息化、全面库存管理的项目，曾为国内某知名快消品牌，开展数月的供应链效能提升训练营，通过降本增效的手段，助力库存下降</w:t>
      </w:r>
      <w:r w:rsidRPr="000A40FF">
        <w:rPr>
          <w:rFonts w:ascii="微软雅黑" w:eastAsia="微软雅黑" w:hAnsi="微软雅黑" w:cs="微软雅黑"/>
          <w:sz w:val="18"/>
          <w:szCs w:val="18"/>
          <w:shd w:val="clear" w:color="auto" w:fill="FFFFFF"/>
        </w:rPr>
        <w:t>12%</w:t>
      </w:r>
      <w:r w:rsidRPr="000A40FF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，成品交付提升</w:t>
      </w:r>
      <w:r w:rsidRPr="000A40FF">
        <w:rPr>
          <w:rFonts w:ascii="微软雅黑" w:eastAsia="微软雅黑" w:hAnsi="微软雅黑" w:cs="微软雅黑"/>
          <w:sz w:val="18"/>
          <w:szCs w:val="18"/>
          <w:shd w:val="clear" w:color="auto" w:fill="FFFFFF"/>
        </w:rPr>
        <w:t>17%</w:t>
      </w:r>
      <w:r w:rsidRPr="000A40FF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。</w:t>
      </w:r>
    </w:p>
    <w:p w:rsidR="000A40FF" w:rsidRPr="000A40FF" w:rsidRDefault="000A40FF" w:rsidP="007D7211">
      <w:pPr>
        <w:pStyle w:val="ac"/>
        <w:numPr>
          <w:ilvl w:val="0"/>
          <w:numId w:val="41"/>
        </w:numPr>
        <w:ind w:firstLineChars="0"/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  <w:r w:rsidRPr="000A40FF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擅长新厂筹建</w:t>
      </w:r>
      <w:r w:rsidRPr="000A40FF">
        <w:rPr>
          <w:rFonts w:ascii="微软雅黑" w:eastAsia="微软雅黑" w:hAnsi="微软雅黑" w:cs="微软雅黑"/>
          <w:sz w:val="18"/>
          <w:szCs w:val="18"/>
          <w:shd w:val="clear" w:color="auto" w:fill="FFFFFF"/>
        </w:rPr>
        <w:t>&amp;</w:t>
      </w:r>
      <w:r w:rsidRPr="000A40FF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产线搬迁转移、</w:t>
      </w:r>
      <w:r w:rsidRPr="000A40FF">
        <w:rPr>
          <w:rFonts w:ascii="微软雅黑" w:eastAsia="微软雅黑" w:hAnsi="微软雅黑" w:cs="微软雅黑"/>
          <w:sz w:val="18"/>
          <w:szCs w:val="18"/>
          <w:shd w:val="clear" w:color="auto" w:fill="FFFFFF"/>
        </w:rPr>
        <w:t>ERP</w:t>
      </w:r>
      <w:r w:rsidRPr="000A40FF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系统上线、供应链团队搭建等相关项目，曾带领团队，获得集团全球最佳实践奖项（</w:t>
      </w:r>
      <w:r w:rsidRPr="000A40FF">
        <w:rPr>
          <w:rFonts w:ascii="微软雅黑" w:eastAsia="微软雅黑" w:hAnsi="微软雅黑" w:cs="微软雅黑"/>
          <w:sz w:val="18"/>
          <w:szCs w:val="18"/>
          <w:shd w:val="clear" w:color="auto" w:fill="FFFFFF"/>
        </w:rPr>
        <w:t>Integrate Planning—</w:t>
      </w:r>
      <w:r w:rsidRPr="000A40FF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整合计划</w:t>
      </w:r>
      <w:r w:rsidRPr="000A40FF">
        <w:rPr>
          <w:rFonts w:ascii="微软雅黑" w:eastAsia="微软雅黑" w:hAnsi="微软雅黑" w:cs="微软雅黑"/>
          <w:sz w:val="18"/>
          <w:szCs w:val="18"/>
          <w:shd w:val="clear" w:color="auto" w:fill="FFFFFF"/>
        </w:rPr>
        <w:t>&amp;</w:t>
      </w:r>
      <w:r w:rsidRPr="000A40FF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敏捷供应链）</w:t>
      </w:r>
      <w:r w:rsidRPr="000A40FF">
        <w:rPr>
          <w:rFonts w:ascii="微软雅黑" w:eastAsia="微软雅黑" w:hAnsi="微软雅黑" w:cs="微软雅黑"/>
          <w:sz w:val="18"/>
          <w:szCs w:val="18"/>
          <w:shd w:val="clear" w:color="auto" w:fill="FFFFFF"/>
        </w:rPr>
        <w:t xml:space="preserve"> </w:t>
      </w:r>
    </w:p>
    <w:p w:rsidR="000A40FF" w:rsidRPr="000A40FF" w:rsidRDefault="000A40FF" w:rsidP="007D7211">
      <w:pPr>
        <w:pStyle w:val="ac"/>
        <w:numPr>
          <w:ilvl w:val="0"/>
          <w:numId w:val="41"/>
        </w:numPr>
        <w:ind w:firstLineChars="0"/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  <w:r w:rsidRPr="000A40FF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曾为数家咨询客户，成功搭建</w:t>
      </w:r>
      <w:r w:rsidRPr="000A40FF">
        <w:rPr>
          <w:rFonts w:ascii="微软雅黑" w:eastAsia="微软雅黑" w:hAnsi="微软雅黑" w:cs="微软雅黑"/>
          <w:sz w:val="18"/>
          <w:szCs w:val="18"/>
          <w:shd w:val="clear" w:color="auto" w:fill="FFFFFF"/>
        </w:rPr>
        <w:t>S&amp;OP</w:t>
      </w:r>
      <w:r w:rsidRPr="000A40FF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销产协同流程体系；通过价值流分析</w:t>
      </w:r>
      <w:r w:rsidRPr="000A40FF">
        <w:rPr>
          <w:rFonts w:ascii="微软雅黑" w:eastAsia="微软雅黑" w:hAnsi="微软雅黑" w:cs="微软雅黑"/>
          <w:sz w:val="18"/>
          <w:szCs w:val="18"/>
          <w:shd w:val="clear" w:color="auto" w:fill="FFFFFF"/>
        </w:rPr>
        <w:t>-</w:t>
      </w:r>
      <w:r w:rsidRPr="000A40FF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供需链流程拆解</w:t>
      </w:r>
      <w:r w:rsidRPr="000A40FF">
        <w:rPr>
          <w:rFonts w:ascii="微软雅黑" w:eastAsia="微软雅黑" w:hAnsi="微软雅黑" w:cs="微软雅黑"/>
          <w:sz w:val="18"/>
          <w:szCs w:val="18"/>
          <w:shd w:val="clear" w:color="auto" w:fill="FFFFFF"/>
        </w:rPr>
        <w:t>-</w:t>
      </w:r>
      <w:r w:rsidRPr="000A40FF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库存结构分析优化，为某汽车制动系统零部件供应商，半年内降低两千万人民币库存。</w:t>
      </w:r>
    </w:p>
    <w:p w:rsidR="000A40FF" w:rsidRPr="000A40FF" w:rsidRDefault="000A40FF" w:rsidP="007D7211">
      <w:pPr>
        <w:pStyle w:val="ac"/>
        <w:numPr>
          <w:ilvl w:val="0"/>
          <w:numId w:val="41"/>
        </w:numPr>
        <w:ind w:firstLineChars="0"/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  <w:r w:rsidRPr="000A40FF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在管理咨询过程中，运用丰富的专业知识和经验，提供落地的方案和工具，帮助企业提升整体供应链效能，深受客户的信任和好评。</w:t>
      </w:r>
    </w:p>
    <w:p w:rsidR="000A40FF" w:rsidRPr="000A40FF" w:rsidRDefault="000A40FF" w:rsidP="007D7211">
      <w:pPr>
        <w:pStyle w:val="ac"/>
        <w:numPr>
          <w:ilvl w:val="0"/>
          <w:numId w:val="41"/>
        </w:numPr>
        <w:ind w:firstLineChars="0"/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  <w:r w:rsidRPr="000A40FF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高老师有着数年留学、跨国企业工作经历，掌握多文化下的企业管理精髓，气场强，思路清晰，善于互动。在引导学员进入导师创造出的场景过程中，使得学员可以深刻认知并领会培训内容，善用亲身实践真实的案例和客户面临的实际情况，现场分析实际问题。</w:t>
      </w:r>
    </w:p>
    <w:p w:rsidR="000A40FF" w:rsidRPr="000A40FF" w:rsidRDefault="000A40FF" w:rsidP="000A40FF">
      <w:pPr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</w:p>
    <w:p w:rsidR="000A40FF" w:rsidRPr="000A40FF" w:rsidRDefault="000A40FF" w:rsidP="000A40FF">
      <w:pPr>
        <w:rPr>
          <w:rFonts w:eastAsia="微软雅黑"/>
          <w:b/>
          <w:kern w:val="0"/>
          <w:szCs w:val="20"/>
        </w:rPr>
      </w:pPr>
      <w:r w:rsidRPr="000A40FF">
        <w:rPr>
          <w:rFonts w:eastAsia="微软雅黑" w:hint="eastAsia"/>
          <w:b/>
          <w:kern w:val="0"/>
          <w:szCs w:val="20"/>
        </w:rPr>
        <w:t>主要课程</w:t>
      </w:r>
      <w:r w:rsidRPr="000A40FF">
        <w:rPr>
          <w:rFonts w:eastAsia="微软雅黑"/>
          <w:b/>
          <w:kern w:val="0"/>
          <w:szCs w:val="20"/>
        </w:rPr>
        <w:t>：</w:t>
      </w:r>
    </w:p>
    <w:p w:rsidR="000A40FF" w:rsidRPr="000A40FF" w:rsidRDefault="000A40FF" w:rsidP="000A40FF">
      <w:pPr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  <w:r w:rsidRPr="000A40FF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《快交付高周转：产销协同与库存管控》</w:t>
      </w:r>
    </w:p>
    <w:p w:rsidR="000A40FF" w:rsidRPr="000A40FF" w:rsidRDefault="000A40FF" w:rsidP="000A40FF">
      <w:pPr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  <w:r w:rsidRPr="000A40FF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《生产计划制订跟单管控及沟通技巧》</w:t>
      </w:r>
    </w:p>
    <w:p w:rsidR="000A40FF" w:rsidRPr="000A40FF" w:rsidRDefault="000A40FF" w:rsidP="000A40FF">
      <w:pPr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  <w:r w:rsidRPr="000A40FF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《仓储管理与高效配送》</w:t>
      </w:r>
    </w:p>
    <w:p w:rsidR="000A40FF" w:rsidRPr="000A40FF" w:rsidRDefault="000A40FF" w:rsidP="000A40FF">
      <w:pPr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  <w:r w:rsidRPr="000A40FF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《如何通过数据，提升供应链决策能力》</w:t>
      </w:r>
    </w:p>
    <w:p w:rsidR="000A40FF" w:rsidRPr="000A40FF" w:rsidRDefault="000A40FF" w:rsidP="000A40FF">
      <w:pPr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  <w:r w:rsidRPr="000A40FF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lastRenderedPageBreak/>
        <w:t>《从零起步---供应链管理理论&amp;实操基础课》</w:t>
      </w:r>
    </w:p>
    <w:p w:rsidR="000A40FF" w:rsidRPr="000A40FF" w:rsidRDefault="000A40FF" w:rsidP="000A40FF">
      <w:pPr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  <w:r w:rsidRPr="000A40FF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《打造高绩效团队-高潜人才4D领导力提升》</w:t>
      </w:r>
    </w:p>
    <w:p w:rsidR="000A40FF" w:rsidRPr="000A40FF" w:rsidRDefault="000A40FF" w:rsidP="000A40FF">
      <w:pPr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  <w:r w:rsidRPr="000A40FF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《降本增效—科学高效采购管理》</w:t>
      </w:r>
    </w:p>
    <w:p w:rsidR="000A40FF" w:rsidRPr="000A40FF" w:rsidRDefault="000A40FF" w:rsidP="000A40FF">
      <w:pPr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</w:p>
    <w:p w:rsidR="000A40FF" w:rsidRPr="000A40FF" w:rsidRDefault="000A40FF" w:rsidP="000A40FF">
      <w:pPr>
        <w:rPr>
          <w:rFonts w:eastAsia="微软雅黑"/>
          <w:b/>
          <w:kern w:val="0"/>
          <w:szCs w:val="20"/>
        </w:rPr>
      </w:pPr>
      <w:r w:rsidRPr="000A40FF">
        <w:rPr>
          <w:rFonts w:eastAsia="微软雅黑" w:hint="eastAsia"/>
          <w:b/>
          <w:kern w:val="0"/>
          <w:szCs w:val="20"/>
        </w:rPr>
        <w:t>服务过的部分企业</w:t>
      </w:r>
      <w:r w:rsidRPr="000A40FF">
        <w:rPr>
          <w:rFonts w:eastAsia="微软雅黑"/>
          <w:b/>
          <w:kern w:val="0"/>
          <w:szCs w:val="20"/>
        </w:rPr>
        <w:t>：</w:t>
      </w:r>
    </w:p>
    <w:p w:rsidR="000A40FF" w:rsidRPr="000A40FF" w:rsidRDefault="000A40FF" w:rsidP="000A40FF">
      <w:pPr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  <w:r w:rsidRPr="000A40FF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快消类：安琪酵母、西贝莜面村、上海和黄白猫、安徽燕之坊食品、特步(中国)、绝味鸭脖、万郡绿建、深圳海王集团、润信礼品包装、赢家服饰、国联海洋食品等</w:t>
      </w:r>
    </w:p>
    <w:p w:rsidR="000A40FF" w:rsidRPr="000A40FF" w:rsidRDefault="000A40FF" w:rsidP="000A40FF">
      <w:pPr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  <w:r w:rsidRPr="000A40FF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汽车行业：广州东风本田、一汽解放、伟巴斯特天窗、科达斯特恩（常州）、株洲车城机车配件、本田金属等</w:t>
      </w:r>
    </w:p>
    <w:p w:rsidR="000A40FF" w:rsidRPr="000A40FF" w:rsidRDefault="000A40FF" w:rsidP="000A40FF">
      <w:pPr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  <w:r w:rsidRPr="000A40FF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工业类：艾默生过程控制流量技术有限公司、广州日立电梯有限公司、浙江省银轮机械股份有限公司、等</w:t>
      </w:r>
    </w:p>
    <w:p w:rsidR="000A40FF" w:rsidRPr="000A40FF" w:rsidRDefault="000A40FF" w:rsidP="000A40FF">
      <w:pPr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  <w:r w:rsidRPr="000A40FF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高新科技类：卡尔蔡司光学、极飞科技有限公司、江苏林洋能源股份有限公司、南京协澳智能控制系统有限公司、意拉德电子、深圳国显科技等</w:t>
      </w:r>
    </w:p>
    <w:p w:rsidR="000A40FF" w:rsidRPr="000A40FF" w:rsidRDefault="000A40FF" w:rsidP="000A40FF">
      <w:pPr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  <w:r w:rsidRPr="000A40FF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其他：中南置业、华润置业、深圳纬迪实业有限公司、华腾电子科技苏州有限公司、昆山科森科技股份有限公司、卓力电器集团有限公司、杭州旗捷科技有限公司、上海锦湖日丽塑料有限公司、、江苏安科瑞电器制造有限公司、、东莞市智科智能科技有限公司、道福陶瓷、精诚达电路、英维克、燃石医学、极飞科技、维谛技术、艾默生、智微智能、立德达、广州银轮热交换、科顺脚轮等。</w:t>
      </w:r>
    </w:p>
    <w:p w:rsidR="000A40FF" w:rsidRPr="000A40FF" w:rsidRDefault="000A40FF" w:rsidP="000A40FF">
      <w:pPr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</w:p>
    <w:p w:rsidR="000A40FF" w:rsidRPr="000A40FF" w:rsidRDefault="000A40FF" w:rsidP="000A40FF">
      <w:pPr>
        <w:rPr>
          <w:rFonts w:eastAsia="微软雅黑"/>
          <w:b/>
          <w:kern w:val="0"/>
          <w:szCs w:val="20"/>
        </w:rPr>
      </w:pPr>
      <w:r w:rsidRPr="000A40FF">
        <w:rPr>
          <w:rFonts w:eastAsia="微软雅黑" w:hint="eastAsia"/>
          <w:b/>
          <w:kern w:val="0"/>
          <w:szCs w:val="20"/>
        </w:rPr>
        <w:t>学员感言</w:t>
      </w:r>
      <w:r w:rsidRPr="000A40FF">
        <w:rPr>
          <w:rFonts w:eastAsia="微软雅黑"/>
          <w:b/>
          <w:kern w:val="0"/>
          <w:szCs w:val="20"/>
        </w:rPr>
        <w:t>：</w:t>
      </w:r>
    </w:p>
    <w:p w:rsidR="000A40FF" w:rsidRPr="000A40FF" w:rsidRDefault="000A40FF" w:rsidP="000A40FF">
      <w:pPr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  <w:r w:rsidRPr="000A40FF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1)</w:t>
      </w:r>
      <w:r w:rsidRPr="000A40FF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ab/>
      </w:r>
      <w:r w:rsidR="007D7211" w:rsidRPr="007D7211">
        <w:rPr>
          <w:rFonts w:ascii="微软雅黑" w:eastAsia="微软雅黑" w:hAnsi="微软雅黑" w:cs="微软雅黑" w:hint="eastAsia"/>
          <w:b/>
          <w:bCs/>
          <w:sz w:val="18"/>
          <w:szCs w:val="18"/>
          <w:shd w:val="clear" w:color="auto" w:fill="FFFFFF"/>
        </w:rPr>
        <w:t>艾默生  供应链经理</w:t>
      </w:r>
      <w:r w:rsidR="007D7211" w:rsidRPr="007D7211">
        <w:rPr>
          <w:rFonts w:ascii="微软雅黑" w:eastAsia="微软雅黑" w:hAnsi="微软雅黑" w:cs="微软雅黑"/>
          <w:b/>
          <w:bCs/>
          <w:sz w:val="18"/>
          <w:szCs w:val="18"/>
          <w:shd w:val="clear" w:color="auto" w:fill="FFFFFF"/>
        </w:rPr>
        <w:t>：</w:t>
      </w:r>
      <w:r w:rsidRPr="000A40FF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程效果很好，课上分享的方法论和工具，非常值得借鉴，特别是根据产品族分到下层物料supply分析的那个工具，可以立即用在我们的日常工作当中。</w:t>
      </w:r>
    </w:p>
    <w:p w:rsidR="000A40FF" w:rsidRPr="000A40FF" w:rsidRDefault="000A40FF" w:rsidP="000A40FF">
      <w:pPr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</w:p>
    <w:p w:rsidR="000A40FF" w:rsidRPr="000A40FF" w:rsidRDefault="000A40FF" w:rsidP="000A40FF">
      <w:pPr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  <w:r w:rsidRPr="000A40FF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2)</w:t>
      </w:r>
      <w:r w:rsidRPr="000A40FF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ab/>
      </w:r>
      <w:r w:rsidR="007D7211" w:rsidRPr="007D7211">
        <w:rPr>
          <w:rFonts w:ascii="微软雅黑" w:eastAsia="微软雅黑" w:hAnsi="微软雅黑" w:cs="微软雅黑" w:hint="eastAsia"/>
          <w:b/>
          <w:bCs/>
          <w:sz w:val="18"/>
          <w:szCs w:val="18"/>
          <w:shd w:val="clear" w:color="auto" w:fill="FFFFFF"/>
        </w:rPr>
        <w:t>深圳纬迪 刘总</w:t>
      </w:r>
      <w:r w:rsidR="007D7211" w:rsidRPr="007D7211">
        <w:rPr>
          <w:rFonts w:ascii="微软雅黑" w:eastAsia="微软雅黑" w:hAnsi="微软雅黑" w:cs="微软雅黑"/>
          <w:b/>
          <w:bCs/>
          <w:sz w:val="18"/>
          <w:szCs w:val="18"/>
          <w:shd w:val="clear" w:color="auto" w:fill="FFFFFF"/>
        </w:rPr>
        <w:t>：</w:t>
      </w:r>
      <w:r w:rsidRPr="000A40FF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高老师，非常敬业，具有丰富的实战经验，让我们在前行的路上信心满满。</w:t>
      </w:r>
    </w:p>
    <w:p w:rsidR="000A40FF" w:rsidRPr="000A40FF" w:rsidRDefault="000A40FF" w:rsidP="000A40FF">
      <w:pPr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</w:p>
    <w:p w:rsidR="000A40FF" w:rsidRPr="000A40FF" w:rsidRDefault="000A40FF" w:rsidP="000A40FF">
      <w:pPr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  <w:r w:rsidRPr="000A40FF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3)</w:t>
      </w:r>
      <w:r w:rsidRPr="000A40FF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ab/>
      </w:r>
      <w:r w:rsidR="007D7211" w:rsidRPr="007D7211">
        <w:rPr>
          <w:rFonts w:ascii="微软雅黑" w:eastAsia="微软雅黑" w:hAnsi="微软雅黑" w:cs="微软雅黑" w:hint="eastAsia"/>
          <w:b/>
          <w:bCs/>
          <w:sz w:val="18"/>
          <w:szCs w:val="18"/>
          <w:shd w:val="clear" w:color="auto" w:fill="FFFFFF"/>
        </w:rPr>
        <w:t>极飞科技 资材总监</w:t>
      </w:r>
      <w:r w:rsidR="007D7211" w:rsidRPr="007D7211">
        <w:rPr>
          <w:rFonts w:ascii="微软雅黑" w:eastAsia="微软雅黑" w:hAnsi="微软雅黑" w:cs="微软雅黑"/>
          <w:b/>
          <w:bCs/>
          <w:sz w:val="18"/>
          <w:szCs w:val="18"/>
          <w:shd w:val="clear" w:color="auto" w:fill="FFFFFF"/>
        </w:rPr>
        <w:t>：</w:t>
      </w:r>
      <w:r w:rsidRPr="000A40FF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常喜欢高老师逻辑严谨、幽默风趣的讲课风格，起初以为，供应链计划方面的课程会非常的枯燥乏味，但是整堂课下来，段子和笑料特别多，老师通过生动的日常案例，让我们很轻松的明白，整个供应链背后的逻辑，受益颇多。</w:t>
      </w:r>
    </w:p>
    <w:p w:rsidR="000A40FF" w:rsidRPr="000A40FF" w:rsidRDefault="000A40FF" w:rsidP="000A40FF">
      <w:pPr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</w:p>
    <w:p w:rsidR="000A40FF" w:rsidRPr="000A40FF" w:rsidRDefault="000A40FF" w:rsidP="000A40FF">
      <w:pPr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  <w:r w:rsidRPr="000A40FF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4)</w:t>
      </w:r>
      <w:r w:rsidRPr="000A40FF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ab/>
      </w:r>
      <w:r w:rsidR="007D7211" w:rsidRPr="007D7211">
        <w:rPr>
          <w:rFonts w:ascii="微软雅黑" w:eastAsia="微软雅黑" w:hAnsi="微软雅黑" w:cs="微软雅黑" w:hint="eastAsia"/>
          <w:b/>
          <w:bCs/>
          <w:sz w:val="18"/>
          <w:szCs w:val="18"/>
          <w:shd w:val="clear" w:color="auto" w:fill="FFFFFF"/>
        </w:rPr>
        <w:t>林洋能源 采购总监</w:t>
      </w:r>
      <w:r w:rsidR="007D7211" w:rsidRPr="007D7211">
        <w:rPr>
          <w:rFonts w:ascii="微软雅黑" w:eastAsia="微软雅黑" w:hAnsi="微软雅黑" w:cs="微软雅黑"/>
          <w:b/>
          <w:bCs/>
          <w:sz w:val="18"/>
          <w:szCs w:val="18"/>
          <w:shd w:val="clear" w:color="auto" w:fill="FFFFFF"/>
        </w:rPr>
        <w:t>：</w:t>
      </w:r>
      <w:r w:rsidRPr="000A40FF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前以为我之前的公司，在供应链管理这块做的已经非常细了，今天看到高老师的这些图表，觉得没有最细致，只有更细致。通过课堂上当场的演练，让我可以很轻松的领会到，工具背后的逻辑。</w:t>
      </w:r>
    </w:p>
    <w:p w:rsidR="000A40FF" w:rsidRPr="000A40FF" w:rsidRDefault="000A40FF" w:rsidP="000A40FF">
      <w:pPr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</w:p>
    <w:p w:rsidR="000A40FF" w:rsidRDefault="000A40FF" w:rsidP="000A40FF">
      <w:pPr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  <w:r w:rsidRPr="000A40FF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5)</w:t>
      </w:r>
      <w:r w:rsidRPr="000A40FF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ab/>
      </w:r>
      <w:r w:rsidR="007D7211" w:rsidRPr="007D7211">
        <w:rPr>
          <w:rFonts w:ascii="微软雅黑" w:eastAsia="微软雅黑" w:hAnsi="微软雅黑" w:cs="微软雅黑" w:hint="eastAsia"/>
          <w:b/>
          <w:bCs/>
          <w:sz w:val="18"/>
          <w:szCs w:val="18"/>
          <w:shd w:val="clear" w:color="auto" w:fill="FFFFFF"/>
        </w:rPr>
        <w:t>安徽燕之坊 计划经理</w:t>
      </w:r>
      <w:r w:rsidR="007D7211" w:rsidRPr="007D7211">
        <w:rPr>
          <w:rFonts w:ascii="微软雅黑" w:eastAsia="微软雅黑" w:hAnsi="微软雅黑" w:cs="微软雅黑"/>
          <w:b/>
          <w:bCs/>
          <w:sz w:val="18"/>
          <w:szCs w:val="18"/>
          <w:shd w:val="clear" w:color="auto" w:fill="FFFFFF"/>
        </w:rPr>
        <w:t>：</w:t>
      </w:r>
      <w:r w:rsidRPr="000A40FF">
        <w:rPr>
          <w:rFonts w:ascii="微软雅黑" w:eastAsia="微软雅黑" w:hAnsi="微软雅黑" w:cs="微软雅黑" w:hint="eastAsia"/>
          <w:sz w:val="18"/>
          <w:szCs w:val="18"/>
          <w:shd w:val="clear" w:color="auto" w:fill="FFFFFF"/>
        </w:rPr>
        <w:t>老师提到的：数据-&gt;趋势-&gt;问题-&gt;方案，不仅可以运用在日常的供应链管理当中，这个对于我日常和销售之间的沟通，也有很大的帮助，数据不是为了吵架，而是为了帮助彼此，更好的了解问题。</w:t>
      </w:r>
    </w:p>
    <w:p w:rsidR="007D7211" w:rsidRDefault="007D7211" w:rsidP="000A40FF">
      <w:pPr>
        <w:rPr>
          <w:rFonts w:ascii="微软雅黑" w:eastAsia="微软雅黑" w:hAnsi="微软雅黑" w:cs="微软雅黑"/>
          <w:sz w:val="18"/>
          <w:szCs w:val="18"/>
          <w:shd w:val="clear" w:color="auto" w:fill="FFFFFF"/>
        </w:rPr>
      </w:pPr>
    </w:p>
    <w:sectPr w:rsidR="007D7211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D4D" w:rsidRDefault="00E25D4D">
      <w:r>
        <w:separator/>
      </w:r>
    </w:p>
  </w:endnote>
  <w:endnote w:type="continuationSeparator" w:id="0">
    <w:p w:rsidR="00E25D4D" w:rsidRDefault="00E2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1D1" w:rsidRDefault="00D06018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8477250</wp:posOffset>
          </wp:positionH>
          <wp:positionV relativeFrom="paragraph">
            <wp:posOffset>353060</wp:posOffset>
          </wp:positionV>
          <wp:extent cx="981075" cy="381000"/>
          <wp:effectExtent l="0" t="0" r="0" b="0"/>
          <wp:wrapNone/>
          <wp:docPr id="4" name="图片 2" descr="dn_013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dn_0130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1075" cy="3810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D4D" w:rsidRDefault="00E25D4D">
      <w:r>
        <w:separator/>
      </w:r>
    </w:p>
  </w:footnote>
  <w:footnote w:type="continuationSeparator" w:id="0">
    <w:p w:rsidR="00E25D4D" w:rsidRDefault="00E25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9A9"/>
    <w:multiLevelType w:val="hybridMultilevel"/>
    <w:tmpl w:val="A08809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4A5DC0"/>
    <w:multiLevelType w:val="hybridMultilevel"/>
    <w:tmpl w:val="CE20435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556D38"/>
    <w:multiLevelType w:val="multilevel"/>
    <w:tmpl w:val="07556D38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CA7735"/>
    <w:multiLevelType w:val="hybridMultilevel"/>
    <w:tmpl w:val="E594087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A731650"/>
    <w:multiLevelType w:val="hybridMultilevel"/>
    <w:tmpl w:val="6C740C4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50B6921"/>
    <w:multiLevelType w:val="hybridMultilevel"/>
    <w:tmpl w:val="9738ACC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68761CA"/>
    <w:multiLevelType w:val="hybridMultilevel"/>
    <w:tmpl w:val="A558C7A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3687C3B"/>
    <w:multiLevelType w:val="hybridMultilevel"/>
    <w:tmpl w:val="18BC6A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484518"/>
    <w:multiLevelType w:val="hybridMultilevel"/>
    <w:tmpl w:val="DC6CA99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F1150CD"/>
    <w:multiLevelType w:val="hybridMultilevel"/>
    <w:tmpl w:val="004A8A3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58C79A7"/>
    <w:multiLevelType w:val="hybridMultilevel"/>
    <w:tmpl w:val="C00045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5DE422C"/>
    <w:multiLevelType w:val="hybridMultilevel"/>
    <w:tmpl w:val="C84A34A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89E533F"/>
    <w:multiLevelType w:val="hybridMultilevel"/>
    <w:tmpl w:val="E0E0AD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B1E3BA0"/>
    <w:multiLevelType w:val="hybridMultilevel"/>
    <w:tmpl w:val="54B417D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D977C23"/>
    <w:multiLevelType w:val="hybridMultilevel"/>
    <w:tmpl w:val="E09070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FE0407F"/>
    <w:multiLevelType w:val="hybridMultilevel"/>
    <w:tmpl w:val="1B04B22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09602E3"/>
    <w:multiLevelType w:val="hybridMultilevel"/>
    <w:tmpl w:val="F2A8D95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2CF411D"/>
    <w:multiLevelType w:val="hybridMultilevel"/>
    <w:tmpl w:val="81A2BB0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4581558"/>
    <w:multiLevelType w:val="hybridMultilevel"/>
    <w:tmpl w:val="B40E0B2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5CB42A4"/>
    <w:multiLevelType w:val="hybridMultilevel"/>
    <w:tmpl w:val="8012D9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4A085AE5"/>
    <w:multiLevelType w:val="hybridMultilevel"/>
    <w:tmpl w:val="B80662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FDD278D"/>
    <w:multiLevelType w:val="hybridMultilevel"/>
    <w:tmpl w:val="C0CAB3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25435FE"/>
    <w:multiLevelType w:val="multilevel"/>
    <w:tmpl w:val="525435FE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B03584E"/>
    <w:multiLevelType w:val="hybridMultilevel"/>
    <w:tmpl w:val="CB24BB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D3A3780"/>
    <w:multiLevelType w:val="multilevel"/>
    <w:tmpl w:val="5D3A3780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D8B57F3"/>
    <w:multiLevelType w:val="multilevel"/>
    <w:tmpl w:val="5D8B57F3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DEE432D"/>
    <w:multiLevelType w:val="multilevel"/>
    <w:tmpl w:val="5DEE432D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0492B03"/>
    <w:multiLevelType w:val="hybridMultilevel"/>
    <w:tmpl w:val="00809C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06420F8"/>
    <w:multiLevelType w:val="hybridMultilevel"/>
    <w:tmpl w:val="EE9C6C9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1E733E0"/>
    <w:multiLevelType w:val="hybridMultilevel"/>
    <w:tmpl w:val="B3D0B0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2413334"/>
    <w:multiLevelType w:val="hybridMultilevel"/>
    <w:tmpl w:val="3432B9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7771A7E"/>
    <w:multiLevelType w:val="hybridMultilevel"/>
    <w:tmpl w:val="F1BEA6E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68A67834"/>
    <w:multiLevelType w:val="multilevel"/>
    <w:tmpl w:val="68A67834"/>
    <w:lvl w:ilvl="0">
      <w:numFmt w:val="bullet"/>
      <w:lvlText w:val="□"/>
      <w:lvlJc w:val="left"/>
      <w:pPr>
        <w:ind w:left="360" w:hanging="360"/>
      </w:pPr>
      <w:rPr>
        <w:rFonts w:ascii="微软雅黑" w:eastAsia="微软雅黑" w:hAnsi="微软雅黑" w:hint="eastAsia"/>
        <w:sz w:val="2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A627C10"/>
    <w:multiLevelType w:val="multilevel"/>
    <w:tmpl w:val="6A627C10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E753BB9"/>
    <w:multiLevelType w:val="multilevel"/>
    <w:tmpl w:val="6E753BB9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F5B3EF7"/>
    <w:multiLevelType w:val="hybridMultilevel"/>
    <w:tmpl w:val="A1023E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12357B"/>
    <w:multiLevelType w:val="hybridMultilevel"/>
    <w:tmpl w:val="D930969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D1E3851"/>
    <w:multiLevelType w:val="hybridMultilevel"/>
    <w:tmpl w:val="51C66AC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DDD4A6C"/>
    <w:multiLevelType w:val="hybridMultilevel"/>
    <w:tmpl w:val="C75001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F3E4839"/>
    <w:multiLevelType w:val="hybridMultilevel"/>
    <w:tmpl w:val="01800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25"/>
  </w:num>
  <w:num w:numId="4">
    <w:abstractNumId w:val="26"/>
  </w:num>
  <w:num w:numId="5">
    <w:abstractNumId w:val="22"/>
  </w:num>
  <w:num w:numId="6">
    <w:abstractNumId w:val="32"/>
  </w:num>
  <w:num w:numId="7">
    <w:abstractNumId w:val="34"/>
  </w:num>
  <w:num w:numId="8">
    <w:abstractNumId w:val="24"/>
  </w:num>
  <w:num w:numId="9">
    <w:abstractNumId w:val="15"/>
  </w:num>
  <w:num w:numId="10">
    <w:abstractNumId w:val="9"/>
  </w:num>
  <w:num w:numId="11">
    <w:abstractNumId w:val="6"/>
  </w:num>
  <w:num w:numId="12">
    <w:abstractNumId w:val="19"/>
  </w:num>
  <w:num w:numId="13">
    <w:abstractNumId w:val="31"/>
  </w:num>
  <w:num w:numId="14">
    <w:abstractNumId w:val="12"/>
  </w:num>
  <w:num w:numId="15">
    <w:abstractNumId w:val="21"/>
  </w:num>
  <w:num w:numId="16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</w:num>
  <w:num w:numId="18">
    <w:abstractNumId w:val="3"/>
  </w:num>
  <w:num w:numId="19">
    <w:abstractNumId w:val="8"/>
  </w:num>
  <w:num w:numId="20">
    <w:abstractNumId w:val="39"/>
  </w:num>
  <w:num w:numId="21">
    <w:abstractNumId w:val="18"/>
  </w:num>
  <w:num w:numId="22">
    <w:abstractNumId w:val="11"/>
  </w:num>
  <w:num w:numId="23">
    <w:abstractNumId w:val="10"/>
  </w:num>
  <w:num w:numId="24">
    <w:abstractNumId w:val="35"/>
  </w:num>
  <w:num w:numId="25">
    <w:abstractNumId w:val="28"/>
  </w:num>
  <w:num w:numId="26">
    <w:abstractNumId w:val="29"/>
  </w:num>
  <w:num w:numId="27">
    <w:abstractNumId w:val="4"/>
  </w:num>
  <w:num w:numId="28">
    <w:abstractNumId w:val="23"/>
  </w:num>
  <w:num w:numId="29">
    <w:abstractNumId w:val="27"/>
  </w:num>
  <w:num w:numId="30">
    <w:abstractNumId w:val="16"/>
  </w:num>
  <w:num w:numId="31">
    <w:abstractNumId w:val="17"/>
  </w:num>
  <w:num w:numId="32">
    <w:abstractNumId w:val="0"/>
  </w:num>
  <w:num w:numId="33">
    <w:abstractNumId w:val="7"/>
  </w:num>
  <w:num w:numId="34">
    <w:abstractNumId w:val="30"/>
  </w:num>
  <w:num w:numId="35">
    <w:abstractNumId w:val="1"/>
  </w:num>
  <w:num w:numId="36">
    <w:abstractNumId w:val="20"/>
  </w:num>
  <w:num w:numId="37">
    <w:abstractNumId w:val="13"/>
  </w:num>
  <w:num w:numId="38">
    <w:abstractNumId w:val="38"/>
  </w:num>
  <w:num w:numId="39">
    <w:abstractNumId w:val="5"/>
  </w:num>
  <w:num w:numId="40">
    <w:abstractNumId w:val="37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D61"/>
    <w:rsid w:val="0000111F"/>
    <w:rsid w:val="00005996"/>
    <w:rsid w:val="00016A09"/>
    <w:rsid w:val="000204E0"/>
    <w:rsid w:val="00021AB7"/>
    <w:rsid w:val="00026B8B"/>
    <w:rsid w:val="00031958"/>
    <w:rsid w:val="00034273"/>
    <w:rsid w:val="00035864"/>
    <w:rsid w:val="00037246"/>
    <w:rsid w:val="0004232B"/>
    <w:rsid w:val="000452EC"/>
    <w:rsid w:val="00054F8D"/>
    <w:rsid w:val="000609D6"/>
    <w:rsid w:val="00063DA2"/>
    <w:rsid w:val="000652E1"/>
    <w:rsid w:val="00066983"/>
    <w:rsid w:val="00066DB0"/>
    <w:rsid w:val="00072F0E"/>
    <w:rsid w:val="000741AD"/>
    <w:rsid w:val="00080280"/>
    <w:rsid w:val="00080D33"/>
    <w:rsid w:val="0008184D"/>
    <w:rsid w:val="000820FB"/>
    <w:rsid w:val="00087B30"/>
    <w:rsid w:val="00094BCA"/>
    <w:rsid w:val="000974EE"/>
    <w:rsid w:val="000A3851"/>
    <w:rsid w:val="000A40FF"/>
    <w:rsid w:val="000B52B2"/>
    <w:rsid w:val="000C23BF"/>
    <w:rsid w:val="000C7CE4"/>
    <w:rsid w:val="000D3E5D"/>
    <w:rsid w:val="000D5766"/>
    <w:rsid w:val="000E657A"/>
    <w:rsid w:val="000F3CE5"/>
    <w:rsid w:val="000F48EC"/>
    <w:rsid w:val="000F5DE7"/>
    <w:rsid w:val="00105FB1"/>
    <w:rsid w:val="00111126"/>
    <w:rsid w:val="001142D2"/>
    <w:rsid w:val="001209D6"/>
    <w:rsid w:val="00122302"/>
    <w:rsid w:val="00122586"/>
    <w:rsid w:val="00133AC6"/>
    <w:rsid w:val="00175E07"/>
    <w:rsid w:val="00182D0D"/>
    <w:rsid w:val="00183856"/>
    <w:rsid w:val="00187A0D"/>
    <w:rsid w:val="00191FC3"/>
    <w:rsid w:val="001B4CF3"/>
    <w:rsid w:val="001C35AB"/>
    <w:rsid w:val="001C71C3"/>
    <w:rsid w:val="001C7201"/>
    <w:rsid w:val="001C7C94"/>
    <w:rsid w:val="001D1614"/>
    <w:rsid w:val="001D73B9"/>
    <w:rsid w:val="001E0140"/>
    <w:rsid w:val="001E3F4C"/>
    <w:rsid w:val="001E492A"/>
    <w:rsid w:val="001E534B"/>
    <w:rsid w:val="001F2995"/>
    <w:rsid w:val="001F5411"/>
    <w:rsid w:val="00203283"/>
    <w:rsid w:val="00214833"/>
    <w:rsid w:val="002158C2"/>
    <w:rsid w:val="00217D6B"/>
    <w:rsid w:val="002219A6"/>
    <w:rsid w:val="002271D1"/>
    <w:rsid w:val="002418EC"/>
    <w:rsid w:val="00245B5F"/>
    <w:rsid w:val="00275A73"/>
    <w:rsid w:val="002802BE"/>
    <w:rsid w:val="00282E47"/>
    <w:rsid w:val="0028431E"/>
    <w:rsid w:val="002868D8"/>
    <w:rsid w:val="002907C0"/>
    <w:rsid w:val="00293780"/>
    <w:rsid w:val="00294F25"/>
    <w:rsid w:val="002A5DFC"/>
    <w:rsid w:val="002D0891"/>
    <w:rsid w:val="002E2A69"/>
    <w:rsid w:val="002E5F74"/>
    <w:rsid w:val="00301BE3"/>
    <w:rsid w:val="00311240"/>
    <w:rsid w:val="00316644"/>
    <w:rsid w:val="00320FB4"/>
    <w:rsid w:val="0032463D"/>
    <w:rsid w:val="00327362"/>
    <w:rsid w:val="00327F0A"/>
    <w:rsid w:val="003328A5"/>
    <w:rsid w:val="00335810"/>
    <w:rsid w:val="0033606C"/>
    <w:rsid w:val="00337259"/>
    <w:rsid w:val="00341C11"/>
    <w:rsid w:val="0034227A"/>
    <w:rsid w:val="003425AB"/>
    <w:rsid w:val="003439BD"/>
    <w:rsid w:val="0034531B"/>
    <w:rsid w:val="0034577B"/>
    <w:rsid w:val="00345F51"/>
    <w:rsid w:val="003522FC"/>
    <w:rsid w:val="00360FC4"/>
    <w:rsid w:val="00365240"/>
    <w:rsid w:val="00375D87"/>
    <w:rsid w:val="003769DC"/>
    <w:rsid w:val="003773D7"/>
    <w:rsid w:val="00385BE9"/>
    <w:rsid w:val="003974EA"/>
    <w:rsid w:val="003A3DAC"/>
    <w:rsid w:val="003B224E"/>
    <w:rsid w:val="003B6D66"/>
    <w:rsid w:val="003D1CE6"/>
    <w:rsid w:val="003D52B7"/>
    <w:rsid w:val="003F09FD"/>
    <w:rsid w:val="003F4F0B"/>
    <w:rsid w:val="0040379E"/>
    <w:rsid w:val="00404B57"/>
    <w:rsid w:val="0041031C"/>
    <w:rsid w:val="00410FDA"/>
    <w:rsid w:val="004252D3"/>
    <w:rsid w:val="00425A4A"/>
    <w:rsid w:val="004310DA"/>
    <w:rsid w:val="004411E7"/>
    <w:rsid w:val="00452DCE"/>
    <w:rsid w:val="00453BC5"/>
    <w:rsid w:val="00455623"/>
    <w:rsid w:val="004706A4"/>
    <w:rsid w:val="00483359"/>
    <w:rsid w:val="00484F15"/>
    <w:rsid w:val="004A71F7"/>
    <w:rsid w:val="004A7D28"/>
    <w:rsid w:val="004C4489"/>
    <w:rsid w:val="004C4C30"/>
    <w:rsid w:val="004C7CDA"/>
    <w:rsid w:val="004D2D28"/>
    <w:rsid w:val="004D6D00"/>
    <w:rsid w:val="004E1669"/>
    <w:rsid w:val="004E1EE4"/>
    <w:rsid w:val="004E55DE"/>
    <w:rsid w:val="004F1D98"/>
    <w:rsid w:val="004F55B7"/>
    <w:rsid w:val="004F7076"/>
    <w:rsid w:val="0051116B"/>
    <w:rsid w:val="005117AC"/>
    <w:rsid w:val="00512587"/>
    <w:rsid w:val="00517D1E"/>
    <w:rsid w:val="00520EFF"/>
    <w:rsid w:val="00524AF2"/>
    <w:rsid w:val="0052749B"/>
    <w:rsid w:val="00534563"/>
    <w:rsid w:val="005539C5"/>
    <w:rsid w:val="00560909"/>
    <w:rsid w:val="00570890"/>
    <w:rsid w:val="00572CB0"/>
    <w:rsid w:val="00590085"/>
    <w:rsid w:val="0059427A"/>
    <w:rsid w:val="005A1B16"/>
    <w:rsid w:val="005A2019"/>
    <w:rsid w:val="005A3889"/>
    <w:rsid w:val="005A7C13"/>
    <w:rsid w:val="005B5456"/>
    <w:rsid w:val="005C3719"/>
    <w:rsid w:val="005C70E4"/>
    <w:rsid w:val="005E6A66"/>
    <w:rsid w:val="005F5310"/>
    <w:rsid w:val="005F6783"/>
    <w:rsid w:val="00600DF5"/>
    <w:rsid w:val="006040BE"/>
    <w:rsid w:val="006043B5"/>
    <w:rsid w:val="00605BC3"/>
    <w:rsid w:val="00607EC4"/>
    <w:rsid w:val="00614378"/>
    <w:rsid w:val="00616DF2"/>
    <w:rsid w:val="00616E7C"/>
    <w:rsid w:val="006261CD"/>
    <w:rsid w:val="006264D5"/>
    <w:rsid w:val="00627536"/>
    <w:rsid w:val="00631960"/>
    <w:rsid w:val="00634D0F"/>
    <w:rsid w:val="0063680E"/>
    <w:rsid w:val="0064668C"/>
    <w:rsid w:val="006723BD"/>
    <w:rsid w:val="00672D9D"/>
    <w:rsid w:val="006778B2"/>
    <w:rsid w:val="006824D5"/>
    <w:rsid w:val="00685285"/>
    <w:rsid w:val="00691AF4"/>
    <w:rsid w:val="00696E85"/>
    <w:rsid w:val="006A3D8B"/>
    <w:rsid w:val="006B5B26"/>
    <w:rsid w:val="006C397E"/>
    <w:rsid w:val="006D3445"/>
    <w:rsid w:val="006E6297"/>
    <w:rsid w:val="00700177"/>
    <w:rsid w:val="00701AA1"/>
    <w:rsid w:val="0071662B"/>
    <w:rsid w:val="0074102E"/>
    <w:rsid w:val="007431CD"/>
    <w:rsid w:val="0075016B"/>
    <w:rsid w:val="0075244C"/>
    <w:rsid w:val="007538A8"/>
    <w:rsid w:val="00753BA1"/>
    <w:rsid w:val="00756669"/>
    <w:rsid w:val="00764111"/>
    <w:rsid w:val="00772B69"/>
    <w:rsid w:val="0078066C"/>
    <w:rsid w:val="00795086"/>
    <w:rsid w:val="007A41AF"/>
    <w:rsid w:val="007A79CB"/>
    <w:rsid w:val="007B0F87"/>
    <w:rsid w:val="007B1D97"/>
    <w:rsid w:val="007B23EE"/>
    <w:rsid w:val="007B4644"/>
    <w:rsid w:val="007B472F"/>
    <w:rsid w:val="007C625B"/>
    <w:rsid w:val="007D7211"/>
    <w:rsid w:val="007F31D0"/>
    <w:rsid w:val="007F68AF"/>
    <w:rsid w:val="00801785"/>
    <w:rsid w:val="00802D61"/>
    <w:rsid w:val="0081132D"/>
    <w:rsid w:val="008135A0"/>
    <w:rsid w:val="00817A70"/>
    <w:rsid w:val="008257B2"/>
    <w:rsid w:val="00842AE1"/>
    <w:rsid w:val="00854083"/>
    <w:rsid w:val="00857A16"/>
    <w:rsid w:val="00861743"/>
    <w:rsid w:val="00873F59"/>
    <w:rsid w:val="00876486"/>
    <w:rsid w:val="00877BFE"/>
    <w:rsid w:val="00882E23"/>
    <w:rsid w:val="008853B5"/>
    <w:rsid w:val="00886110"/>
    <w:rsid w:val="008865F3"/>
    <w:rsid w:val="00887A73"/>
    <w:rsid w:val="008A5780"/>
    <w:rsid w:val="008C0B19"/>
    <w:rsid w:val="008C12A4"/>
    <w:rsid w:val="008C1C4F"/>
    <w:rsid w:val="008C56D8"/>
    <w:rsid w:val="008D45A4"/>
    <w:rsid w:val="008D6EE9"/>
    <w:rsid w:val="008E04B5"/>
    <w:rsid w:val="008E0BD9"/>
    <w:rsid w:val="008E5B5B"/>
    <w:rsid w:val="008E5DCF"/>
    <w:rsid w:val="008E6833"/>
    <w:rsid w:val="008E6FE7"/>
    <w:rsid w:val="008F23C9"/>
    <w:rsid w:val="008F55A4"/>
    <w:rsid w:val="008F76BA"/>
    <w:rsid w:val="00902598"/>
    <w:rsid w:val="00903600"/>
    <w:rsid w:val="00906E1F"/>
    <w:rsid w:val="00916408"/>
    <w:rsid w:val="00925951"/>
    <w:rsid w:val="009325E9"/>
    <w:rsid w:val="009422E6"/>
    <w:rsid w:val="0094755E"/>
    <w:rsid w:val="00951C3E"/>
    <w:rsid w:val="00953666"/>
    <w:rsid w:val="0098499F"/>
    <w:rsid w:val="00996E09"/>
    <w:rsid w:val="009B0514"/>
    <w:rsid w:val="009B6001"/>
    <w:rsid w:val="009B620F"/>
    <w:rsid w:val="009C24C4"/>
    <w:rsid w:val="009C407D"/>
    <w:rsid w:val="009C436A"/>
    <w:rsid w:val="009C56E3"/>
    <w:rsid w:val="009E28ED"/>
    <w:rsid w:val="009F2E38"/>
    <w:rsid w:val="009F4C1D"/>
    <w:rsid w:val="009F605A"/>
    <w:rsid w:val="00A06778"/>
    <w:rsid w:val="00A13833"/>
    <w:rsid w:val="00A24E89"/>
    <w:rsid w:val="00A27268"/>
    <w:rsid w:val="00A3467C"/>
    <w:rsid w:val="00A40D8C"/>
    <w:rsid w:val="00A43B7A"/>
    <w:rsid w:val="00A50C7C"/>
    <w:rsid w:val="00A50ED1"/>
    <w:rsid w:val="00A62E6C"/>
    <w:rsid w:val="00A70781"/>
    <w:rsid w:val="00A70A85"/>
    <w:rsid w:val="00A810B5"/>
    <w:rsid w:val="00A85269"/>
    <w:rsid w:val="00A936BA"/>
    <w:rsid w:val="00AA04E5"/>
    <w:rsid w:val="00AA3E9D"/>
    <w:rsid w:val="00AB01F1"/>
    <w:rsid w:val="00AB6410"/>
    <w:rsid w:val="00AB6E5F"/>
    <w:rsid w:val="00AC531B"/>
    <w:rsid w:val="00AC5FA9"/>
    <w:rsid w:val="00AD0FE0"/>
    <w:rsid w:val="00AD7D21"/>
    <w:rsid w:val="00AE000D"/>
    <w:rsid w:val="00AE7D2F"/>
    <w:rsid w:val="00B035B0"/>
    <w:rsid w:val="00B15326"/>
    <w:rsid w:val="00B31066"/>
    <w:rsid w:val="00B36B4E"/>
    <w:rsid w:val="00B37064"/>
    <w:rsid w:val="00B37CB2"/>
    <w:rsid w:val="00B43566"/>
    <w:rsid w:val="00B44A18"/>
    <w:rsid w:val="00B50007"/>
    <w:rsid w:val="00B666F3"/>
    <w:rsid w:val="00B730B1"/>
    <w:rsid w:val="00B73391"/>
    <w:rsid w:val="00B762BD"/>
    <w:rsid w:val="00B77FEE"/>
    <w:rsid w:val="00B83B9B"/>
    <w:rsid w:val="00BA008F"/>
    <w:rsid w:val="00BD07A0"/>
    <w:rsid w:val="00BD1B31"/>
    <w:rsid w:val="00BD1D12"/>
    <w:rsid w:val="00BE4AB5"/>
    <w:rsid w:val="00BE574C"/>
    <w:rsid w:val="00C05256"/>
    <w:rsid w:val="00C07C74"/>
    <w:rsid w:val="00C107FB"/>
    <w:rsid w:val="00C10A94"/>
    <w:rsid w:val="00C1361D"/>
    <w:rsid w:val="00C16C3B"/>
    <w:rsid w:val="00C24AEB"/>
    <w:rsid w:val="00C26D73"/>
    <w:rsid w:val="00C40042"/>
    <w:rsid w:val="00C472F9"/>
    <w:rsid w:val="00C5178B"/>
    <w:rsid w:val="00C521B7"/>
    <w:rsid w:val="00C544C9"/>
    <w:rsid w:val="00C57FA8"/>
    <w:rsid w:val="00C644F4"/>
    <w:rsid w:val="00C73D8A"/>
    <w:rsid w:val="00C80627"/>
    <w:rsid w:val="00C81C23"/>
    <w:rsid w:val="00C92854"/>
    <w:rsid w:val="00C943A3"/>
    <w:rsid w:val="00C967C0"/>
    <w:rsid w:val="00C96801"/>
    <w:rsid w:val="00CA03BE"/>
    <w:rsid w:val="00CA0AA8"/>
    <w:rsid w:val="00CA0F26"/>
    <w:rsid w:val="00CB07D7"/>
    <w:rsid w:val="00CB1EC5"/>
    <w:rsid w:val="00CB686E"/>
    <w:rsid w:val="00CB7E7B"/>
    <w:rsid w:val="00CD64BF"/>
    <w:rsid w:val="00CD7A73"/>
    <w:rsid w:val="00CF2A1F"/>
    <w:rsid w:val="00D04A8D"/>
    <w:rsid w:val="00D06018"/>
    <w:rsid w:val="00D27506"/>
    <w:rsid w:val="00D41556"/>
    <w:rsid w:val="00D532D2"/>
    <w:rsid w:val="00D623E7"/>
    <w:rsid w:val="00D6629B"/>
    <w:rsid w:val="00D75728"/>
    <w:rsid w:val="00D834D4"/>
    <w:rsid w:val="00D84981"/>
    <w:rsid w:val="00D84E53"/>
    <w:rsid w:val="00D960FA"/>
    <w:rsid w:val="00DA171A"/>
    <w:rsid w:val="00DA39A2"/>
    <w:rsid w:val="00DA5405"/>
    <w:rsid w:val="00DA7144"/>
    <w:rsid w:val="00DA74B5"/>
    <w:rsid w:val="00DA7C84"/>
    <w:rsid w:val="00DB70CC"/>
    <w:rsid w:val="00DC02E0"/>
    <w:rsid w:val="00DC2F82"/>
    <w:rsid w:val="00DC6511"/>
    <w:rsid w:val="00DD65D7"/>
    <w:rsid w:val="00DE2CC0"/>
    <w:rsid w:val="00DE7AEA"/>
    <w:rsid w:val="00DF0BCF"/>
    <w:rsid w:val="00DF2209"/>
    <w:rsid w:val="00E020C6"/>
    <w:rsid w:val="00E11155"/>
    <w:rsid w:val="00E12E96"/>
    <w:rsid w:val="00E25D4D"/>
    <w:rsid w:val="00E33185"/>
    <w:rsid w:val="00E34BF2"/>
    <w:rsid w:val="00E41F23"/>
    <w:rsid w:val="00E54196"/>
    <w:rsid w:val="00E97605"/>
    <w:rsid w:val="00EA18AE"/>
    <w:rsid w:val="00EA4556"/>
    <w:rsid w:val="00EB096D"/>
    <w:rsid w:val="00EB6CF5"/>
    <w:rsid w:val="00EB6E63"/>
    <w:rsid w:val="00EB7618"/>
    <w:rsid w:val="00EC5BA1"/>
    <w:rsid w:val="00ED78B1"/>
    <w:rsid w:val="00EE58CA"/>
    <w:rsid w:val="00EF0789"/>
    <w:rsid w:val="00F11FDD"/>
    <w:rsid w:val="00F2195C"/>
    <w:rsid w:val="00F21B3C"/>
    <w:rsid w:val="00F252FA"/>
    <w:rsid w:val="00F26153"/>
    <w:rsid w:val="00F3273D"/>
    <w:rsid w:val="00F4096B"/>
    <w:rsid w:val="00F427FB"/>
    <w:rsid w:val="00F515EB"/>
    <w:rsid w:val="00F65790"/>
    <w:rsid w:val="00F65F11"/>
    <w:rsid w:val="00F75508"/>
    <w:rsid w:val="00F872AF"/>
    <w:rsid w:val="00F903E6"/>
    <w:rsid w:val="00F9161D"/>
    <w:rsid w:val="00F926A2"/>
    <w:rsid w:val="00F961AC"/>
    <w:rsid w:val="00FA50EC"/>
    <w:rsid w:val="00FC6011"/>
    <w:rsid w:val="00FC6D55"/>
    <w:rsid w:val="00FC6E5A"/>
    <w:rsid w:val="00FC6F94"/>
    <w:rsid w:val="00FD16FF"/>
    <w:rsid w:val="00FD4527"/>
    <w:rsid w:val="00FD5B95"/>
    <w:rsid w:val="00FE0E21"/>
    <w:rsid w:val="00FE5111"/>
    <w:rsid w:val="00FF12B7"/>
    <w:rsid w:val="00FF62D6"/>
    <w:rsid w:val="34C734AB"/>
    <w:rsid w:val="4C7E282B"/>
    <w:rsid w:val="53233374"/>
    <w:rsid w:val="5B92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A43AA20"/>
  <w15:docId w15:val="{BCA7073A-D474-4239-B9EA-A054A101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qFormat="1"/>
    <w:lsdException w:name="heading 3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qFormat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 w:qFormat="1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/>
    <w:lsdException w:name="Light List Accent 5" w:uiPriority="61"/>
    <w:lsdException w:name="Light Grid Accent 5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line="415" w:lineRule="auto"/>
      <w:jc w:val="center"/>
      <w:outlineLvl w:val="1"/>
    </w:pPr>
    <w:rPr>
      <w:rFonts w:ascii="微软雅黑" w:eastAsia="微软雅黑" w:hAnsi="微软雅黑"/>
      <w:b/>
      <w:bCs/>
      <w:color w:val="0070C0"/>
      <w:sz w:val="28"/>
      <w:szCs w:val="32"/>
    </w:rPr>
  </w:style>
  <w:style w:type="paragraph" w:styleId="3">
    <w:name w:val="heading 3"/>
    <w:basedOn w:val="a"/>
    <w:next w:val="a"/>
    <w:link w:val="30"/>
    <w:uiPriority w:val="9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rPr>
      <w:rFonts w:ascii="Times New Roman" w:hAnsi="Times New Roman"/>
      <w:sz w:val="24"/>
      <w:szCs w:val="24"/>
    </w:rPr>
  </w:style>
  <w:style w:type="character" w:styleId="aa">
    <w:name w:val="Hyperlink"/>
    <w:uiPriority w:val="99"/>
    <w:qFormat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5">
    <w:name w:val="Light Shading Accent 5"/>
    <w:basedOn w:val="a1"/>
    <w:uiPriority w:val="99"/>
    <w:rPr>
      <w:color w:val="31849B"/>
    </w:rPr>
    <w:tblPr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50">
    <w:name w:val="Light Grid Accent 5"/>
    <w:basedOn w:val="a1"/>
    <w:uiPriority w:val="99"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宋体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lastRow">
      <w:pPr>
        <w:spacing w:before="0" w:after="0"/>
      </w:pPr>
      <w:rPr>
        <w:rFonts w:ascii="Times New Roman" w:eastAsia="宋体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firstCol">
      <w:rPr>
        <w:rFonts w:ascii="Times New Roman" w:eastAsia="宋体" w:hAnsi="Times New Roman" w:cs="Times New Roman"/>
        <w:b/>
        <w:bCs/>
      </w:rPr>
    </w:tblStylePr>
    <w:tblStylePr w:type="lastCol">
      <w:rPr>
        <w:rFonts w:ascii="Times New Roman" w:eastAsia="宋体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</w:tcPr>
    </w:tblStylePr>
  </w:style>
  <w:style w:type="character" w:customStyle="1" w:styleId="20">
    <w:name w:val="标题 2 字符"/>
    <w:link w:val="2"/>
    <w:uiPriority w:val="99"/>
    <w:locked/>
    <w:rPr>
      <w:rFonts w:ascii="微软雅黑" w:eastAsia="微软雅黑" w:hAnsi="微软雅黑" w:cs="Times New Roman"/>
      <w:b/>
      <w:bCs/>
      <w:color w:val="0070C0"/>
      <w:sz w:val="32"/>
      <w:szCs w:val="32"/>
    </w:rPr>
  </w:style>
  <w:style w:type="character" w:customStyle="1" w:styleId="30">
    <w:name w:val="标题 3 字符"/>
    <w:link w:val="3"/>
    <w:uiPriority w:val="99"/>
    <w:qFormat/>
    <w:locked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a4">
    <w:name w:val="批注框文本 字符"/>
    <w:link w:val="a3"/>
    <w:uiPriority w:val="99"/>
    <w:semiHidden/>
    <w:qFormat/>
    <w:locked/>
    <w:rPr>
      <w:rFonts w:cs="Times New Roman"/>
      <w:sz w:val="18"/>
      <w:szCs w:val="18"/>
    </w:rPr>
  </w:style>
  <w:style w:type="character" w:customStyle="1" w:styleId="a6">
    <w:name w:val="页脚 字符"/>
    <w:link w:val="a5"/>
    <w:uiPriority w:val="99"/>
    <w:locked/>
    <w:rPr>
      <w:rFonts w:cs="Times New Roman"/>
      <w:sz w:val="18"/>
      <w:szCs w:val="18"/>
    </w:rPr>
  </w:style>
  <w:style w:type="character" w:customStyle="1" w:styleId="a8">
    <w:name w:val="页眉 字符"/>
    <w:link w:val="a7"/>
    <w:uiPriority w:val="99"/>
    <w:locked/>
    <w:rPr>
      <w:rFonts w:cs="Times New Roman"/>
      <w:sz w:val="18"/>
      <w:szCs w:val="18"/>
    </w:rPr>
  </w:style>
  <w:style w:type="character" w:customStyle="1" w:styleId="entitle">
    <w:name w:val="en_title"/>
    <w:uiPriority w:val="99"/>
    <w:qFormat/>
    <w:rPr>
      <w:rFonts w:cs="Times New Roman"/>
    </w:rPr>
  </w:style>
  <w:style w:type="character" w:customStyle="1" w:styleId="apple-converted-space">
    <w:name w:val="apple-converted-space"/>
    <w:uiPriority w:val="99"/>
    <w:rPr>
      <w:rFonts w:cs="Times New Roman"/>
    </w:rPr>
  </w:style>
  <w:style w:type="paragraph" w:customStyle="1" w:styleId="ListParagraph1">
    <w:name w:val="List Paragraph1"/>
    <w:basedOn w:val="a"/>
    <w:uiPriority w:val="99"/>
    <w:pPr>
      <w:ind w:firstLineChars="200" w:firstLine="420"/>
    </w:pPr>
  </w:style>
  <w:style w:type="table" w:customStyle="1" w:styleId="11">
    <w:name w:val="中等深浅列表 11"/>
    <w:uiPriority w:val="99"/>
    <w:rPr>
      <w:color w:val="000000"/>
    </w:rPr>
    <w:tblPr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浅色底纹1"/>
    <w:uiPriority w:val="99"/>
    <w:rPr>
      <w:color w:val="000000"/>
    </w:rPr>
    <w:tblPr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样式1"/>
    <w:basedOn w:val="a7"/>
    <w:uiPriority w:val="99"/>
    <w:pPr>
      <w:pBdr>
        <w:bottom w:val="none" w:sz="0" w:space="0" w:color="auto"/>
      </w:pBdr>
      <w:jc w:val="both"/>
    </w:pPr>
  </w:style>
  <w:style w:type="paragraph" w:customStyle="1" w:styleId="firsttitle">
    <w:name w:val="first_title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0">
    <w:name w:val="p0"/>
    <w:basedOn w:val="a"/>
    <w:uiPriority w:val="99"/>
    <w:pPr>
      <w:widowControl/>
    </w:pPr>
    <w:rPr>
      <w:rFonts w:ascii="Times New Roman" w:hAnsi="Times New Roman"/>
      <w:kern w:val="0"/>
      <w:szCs w:val="21"/>
    </w:rPr>
  </w:style>
  <w:style w:type="character" w:customStyle="1" w:styleId="cntitle">
    <w:name w:val="cn_title"/>
    <w:uiPriority w:val="99"/>
    <w:qFormat/>
    <w:rPr>
      <w:rFonts w:cs="Times New Roman"/>
    </w:rPr>
  </w:style>
  <w:style w:type="paragraph" w:styleId="ac">
    <w:name w:val="List Paragraph"/>
    <w:basedOn w:val="a"/>
    <w:uiPriority w:val="99"/>
    <w:rsid w:val="0094755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6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652</Words>
  <Characters>3719</Characters>
  <Application>Microsoft Office Word</Application>
  <DocSecurity>0</DocSecurity>
  <Lines>30</Lines>
  <Paragraphs>8</Paragraphs>
  <ScaleCrop>false</ScaleCrop>
  <Company>Sky123.Org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企业十类高发劳动争议预防及解决策略</dc:title>
  <dc:creator>Jack</dc:creator>
  <cp:lastModifiedBy>周佳莹 </cp:lastModifiedBy>
  <cp:revision>73</cp:revision>
  <cp:lastPrinted>2016-01-21T13:15:00Z</cp:lastPrinted>
  <dcterms:created xsi:type="dcterms:W3CDTF">2016-04-18T01:48:00Z</dcterms:created>
  <dcterms:modified xsi:type="dcterms:W3CDTF">2020-03-05T01:47:00Z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