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-67310</wp:posOffset>
                </wp:positionV>
                <wp:extent cx="1808480" cy="43942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480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562" w:firstLineChars="200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5.30 周六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7.5pt;margin-top:-5.3pt;height:34.6pt;width:142.4pt;z-index:251822080;mso-width-relative:page;mso-height-relative:page;" filled="f" stroked="f" coordsize="21600,21600" o:gfxdata="UEsDBAoAAAAAAIdO4kAAAAAAAAAAAAAAAAAEAAAAZHJzL1BLAwQUAAAACACHTuJAb+UV29sAAAAK&#10;AQAADwAAAGRycy9kb3ducmV2LnhtbE2Py07DMBBF90j8gzVI7Fo7lRKSkEmFIlVICBYt3bBzYjeJ&#10;8CPE7gO+nmFFl6O5uvecan2xhp30HEbvEJKlAKZd59XoeoT9+2aRAwtROiWNdxrhWwdY17c3lSyV&#10;P7utPu1iz6jEhVIiDDFOJeehG7SVYekn7eh38LOVkc6552qWZyq3hq+EyLiVo6OFQU66GXT3uTta&#10;hJdm8ya37crmP6Z5fj08TV/7jxTx/i4Rj8CivsT/MPzhEzrUxNT6o1OBGYSHJCWXiLBIRAaMEkVR&#10;kEyLkOYZ8Lri1wr1L1BLAwQUAAAACACHTuJAxxzSoyACAAAaBAAADgAAAGRycy9lMm9Eb2MueG1s&#10;rVPNjtMwEL4j8Q6W7zT9yS7dqumq7KoIqWJXKoiz69hNJNtjbLdJeQB4gz1x4c5z9TkYO223Ak6I&#10;izOZb36/mZnetlqRnXC+BlPQQa9PiTAcytpsCvrxw+LVmBIfmCmZAiMKuhee3s5evpg2diKGUIEq&#10;hSMYxPhJYwtahWAnWeZ5JTTzPbDCICjBaRbw122y0rEGo2uVDfv966wBV1oHXHiP2vsOpLMUX0rB&#10;w4OUXgSiCoq1hfS69K7jm82mbLJxzFY1P5bB/qEKzWqDSc+h7llgZOvqP0LpmjvwIEOPg85AypqL&#10;1AN2M+j/1s2qYlakXpAcb880+f8Xlr/fPTpSlwUdjigxTOOMDk/fDt9/Hn58JahDghrrJ2i3smgZ&#10;2jfQ4qBPeo/K2HcrnY5f7IggjlTvz/SKNhAencb9cT5GiCOWj27yYeI/e/a2zoe3AjSJQkEdji+x&#10;ynZLH7ASND2ZxGQGFrVSaYTKkKag16OrfnI4I+ihDDrGHrpaoxTadXtsbA3lHvty0K2Gt3xRY/Il&#10;8+GROdwFrBf3OzzgIxVgEjhKlFTgvvxNH+1xRIhS0uBuFdR/3jInKFHvDA7vZpDncRnTT371Gnkg&#10;7hJZXyJmq+8A13eAl2R5EqN9UCdROtCf8AzmMStCzHDMXdBwEu9Ct/F4RlzM58kI18+ysDQry2Po&#10;js75NoCsE9ORpo6bI3u4gGkAx2OJG375n6yeT3r2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/l&#10;FdvbAAAACgEAAA8AAAAAAAAAAQAgAAAAIgAAAGRycy9kb3ducmV2LnhtbFBLAQIUABQAAAAIAIdO&#10;4kDHHNKj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562" w:firstLineChars="200"/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5.30 周六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-75565</wp:posOffset>
                </wp:positionV>
                <wp:extent cx="834390" cy="396240"/>
                <wp:effectExtent l="0" t="0" r="0" b="0"/>
                <wp:wrapNone/>
                <wp:docPr id="1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62626" w:themeColor="text1" w:themeTint="D9"/>
                                <w:kern w:val="1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62626" w:themeColor="text1" w:themeTint="D9"/>
                                <w:kern w:val="1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99.6pt;margin-top:-5.95pt;height:31.2pt;width:65.7pt;z-index:251779072;mso-width-relative:page;mso-height-relative:page;" filled="f" stroked="f" coordsize="21600,21600" o:gfxdata="UEsDBAoAAAAAAIdO4kAAAAAAAAAAAAAAAAAEAAAAZHJzL1BLAwQUAAAACACHTuJACv0oFt0AAAAK&#10;AQAADwAAAGRycy9kb3ducmV2LnhtbE2Py07DMBBF90j8gzVIbFBrp9BHQpwuqLpAgBAtApZuMiQR&#10;8TiKnaTl6xlWsBzdo3vPpOujbcSAna8daYimCgRS7oqaSg2v++1kBcIHQ4VpHKGGE3pYZ+dnqUkK&#10;N9ILDrtQCi4hnxgNVQhtIqXPK7TGT12LxNmn66wJfHalLDozcrlt5EyphbSmJl6oTIt3FeZfu95q&#10;GJ7Uzdtj/n7qr7abj/vV88Y/jN9aX15E6hZEwGP4g+FXn9UhY6eD66nwotEwj+MZoxomURSDYGJ5&#10;rRYgDhypOcgslf9fyH4AUEsDBBQAAAAIAIdO4kDTAgzllwEAAAsDAAAOAAAAZHJzL2Uyb0RvYy54&#10;bWytUs1OAyEQvpv4DoS73dr60266bWIavRg1UR+AstAlAYYAdrcvoG/gyYt3n6vP4YC1Gr0ZLwPM&#10;zzfzfcNk1hlNVsIHBbaih70+JcJyqJVdVvT+7vxgREmIzNZMgxUVXYtAZ9P9vUnrSjGABnQtPEEQ&#10;G8rWVbSJ0ZVFEXgjDAs9cMJiUII3LOLTL4vasxbRjS4G/f5J0YKvnQcuQkDv/CNIpxlfSsHjtZRB&#10;RKIrirPFbH22i2SL6YSVS89co/h2DPaHKQxTFpvuoOYsMvLg1S8oo7iHADL2OJgCpFRcZA7I5rD/&#10;g81tw5zIXFCc4HYyhf+D5VerG09UjbsbU2KZwR1tnp82L2+b10cyPE0CtS6UmHfrMDN2Z9Bh8qc/&#10;oDPx7qQ36URGBOMo9Xonr+gi4egcDY+GY4xwDA3HJ4OjLH/xVex8iBcCDEmXinrcXhaVrS5DxEEw&#10;9TMl9bJwrrTOG9SWtDjV8ej0OFfsQliiLVYmDh+zplvsFt2W2ALqNfJ6cF4tG2yameV0VDy33P6O&#10;tNLv7wz69Yen7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Ar9KBbdAAAACgEAAA8AAAAAAAAAAQAg&#10;AAAAIgAAAGRycy9kb3ducmV2LnhtbFBLAQIUABQAAAAIAIdO4kDTAgzllwEAAAsDAAAOAAAAAAAA&#10;AAEAIAAAACwBAABkcnMvZTJvRG9jLnhtbFBLBQYAAAAABgAGAFkBAAA1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262626" w:themeColor="text1" w:themeTint="D9"/>
                          <w:kern w:val="10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262626" w:themeColor="text1" w:themeTint="D9"/>
                          <w:kern w:val="10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15875</wp:posOffset>
                </wp:positionV>
                <wp:extent cx="2565400" cy="319405"/>
                <wp:effectExtent l="0" t="1270" r="25400" b="3175"/>
                <wp:wrapNone/>
                <wp:docPr id="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5400" cy="319405"/>
                          <a:chOff x="11905" y="2498"/>
                          <a:chExt cx="3704" cy="503"/>
                        </a:xfrm>
                      </wpg:grpSpPr>
                      <wps:wsp>
                        <wps:cNvPr id="15" name="矩形 34"/>
                        <wps:cNvSpPr/>
                        <wps:spPr>
                          <a:xfrm>
                            <a:off x="11905" y="2498"/>
                            <a:ext cx="1113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7" name="矩形 35"/>
                        <wps:cNvSpPr/>
                        <wps:spPr>
                          <a:xfrm>
                            <a:off x="13026" y="2509"/>
                            <a:ext cx="2583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98.55pt;margin-top:1.25pt;height:25.15pt;width:202pt;z-index:251734016;mso-width-relative:page;mso-height-relative:page;" coordorigin="11905,2498" coordsize="3704,503" o:gfxdata="UEsDBAoAAAAAAIdO4kAAAAAAAAAAAAAAAAAEAAAAZHJzL1BLAwQUAAAACACHTuJAZrc+3tgAAAAJ&#10;AQAADwAAAGRycy9kb3ducmV2LnhtbE2PwU7DMAyG70i8Q2QkbixJUWErTSc0AacJiQ0J7ea1Xlut&#10;Saoma7e3xzvB0f5+/f6cL8+2EyMNofXOgJ4pEORKX7WuNvC9fX+YgwgRXYWdd2TgQgGWxe1Njlnl&#10;J/dF4ybWgktcyNBAE2OfSRnKhiyGme/JMTv4wWLkcahlNeDE5baTiVJP0mLr+EKDPa0aKo+bkzXw&#10;MeH0+qjfxvXxsLrstunnz1qTMfd3Wr2AiHSOf2G46rM6FOy09ydXBdEZSBfPmqMGkhTElSulebFn&#10;ksxBFrn8/0HxC1BLAwQUAAAACACHTuJAYlO24cACAADxBgAADgAAAGRycy9lMm9Eb2MueG1stVXN&#10;btQwEL4j8Q6W7zTJZrPdjTbbA/25IKgoiLObOIklx7Zsd7N758CRN0Di1mdAPE7FazC2s2lZCmqL&#10;yCFxPOPxfN98Hi+PNh1Ha6oNk6LAyUGMERWlrJhoCvz+3emLOUbGElERLgUt8JYafLR6/mzZq5xO&#10;ZCt5RTWCIMLkvSpwa63Ko8iULe2IOZCKCjDWUnfEwq9uokqTHqJ3PJrE8Szqpa6UliU1BmaPgxGv&#10;fPy6pqV9U9eGWsQLDLlZ/9b+fene0WpJ8kYT1bJySIM8IYuOMAGbjqGOiSXoSrPfQnWs1NLI2h6U&#10;sotkXbOSegyAJon30JxpeaU8libvGzXSBNTu8fTksOXr9blGrCrwDCNBOijRj28fbz5/QunMkdOr&#10;JgefM60u1LkeJprw5/Buat25LyBBG0/rdqSVbiwqYXKSzbJpDOyXYEuTxTTOAu9lC8Vxy5JkAXMI&#10;zJPpYr4zngzr08N4GhZnceqM0W7fyKU3ZtMr0JC5pcn8G00XLVHUs28cBQNNCeQ58PTl+ub7V5RO&#10;XUpub3AaSTK5Ab7uYeg+qDuikiRJ7wdKcqWNPaOyQ25QYA3K9oIj61fGBk52LoMOq1PGOdLSfmC2&#10;9WBcZbzRwJowQEoCTWHa6ObyJddoTeCwnPpnYLsxd72T2D0+0t+XQJ2a3VacCURcUxjOnGWcvgUQ&#10;IXU4gT5dtw0XqAdJZPPDzO8hpAMS/LiA6juuA7tudCmrLdTmSmnWtMBM4nMetBAK8/9FcbgvCq/w&#10;h4sijSdw/pz+s3jhAJB8J4pJNh9EMZ1506j+R4tiZPJXklFJoPPWnFgQX6egFxjRhPJKzsa6/LnW&#10;5q6bU+ExMW2QkTcFQB2zVHtoLSXViaiQ3SroNwIuBuxK3tEKI07hHnEj72kJ4w/xBE4eLw3fPaCv&#10;+oYy3AGucd/993K7val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Bmtz7e2AAAAAkBAAAPAAAA&#10;AAAAAAEAIAAAACIAAABkcnMvZG93bnJldi54bWxQSwECFAAUAAAACACHTuJAYlO24cACAADxBgAA&#10;DgAAAAAAAAABACAAAAAnAQAAZHJzL2Uyb0RvYy54bWxQSwUGAAAAAAYABgBZAQAAWQYAAAAA&#10;">
                <o:lock v:ext="edit" aspectratio="f"/>
                <v:rect id="矩形 34" o:spid="_x0000_s1026" o:spt="1" style="position:absolute;left:11905;top:2498;height:503;width:1113;" fillcolor="#FFFFFF" filled="t" stroked="f" coordsize="21600,21600" o:gfxdata="UEsDBAoAAAAAAIdO4kAAAAAAAAAAAAAAAAAEAAAAZHJzL1BLAwQUAAAACACHTuJAKiTbvLsAAADb&#10;AAAADwAAAGRycy9kb3ducmV2LnhtbEVPTWsCMRC9F/wPYQq91WQFRbdGDwVBhGJdFelt2Ew3SzeT&#10;ZRNd/feNIHibx/uc+fLqGnGhLtSeNWRDBYK49KbmSsNhv3qfgggR2WDjmTTcKMByMXiZY258zzu6&#10;FLESKYRDjhpsjG0uZSgtOQxD3xIn7td3DmOCXSVNh30Kd40cKTWRDmtODRZb+rRU/hVnp+H4Y2Zm&#10;s/4am7LOirPdfp9U0Wv99pqpDxCRrvEpfrjXJs0fw/2XdIB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iTbvLsAAADb&#10;AAAADwAAAAAAAAABACAAAAAiAAAAZHJzL2Rvd25yZXYueG1sUEsBAhQAFAAAAAgAh07iQDMvBZ47&#10;AAAAOQAAABAAAAAAAAAAAQAgAAAACgEAAGRycy9zaGFwZXhtbC54bWxQSwUGAAAAAAYABgBbAQAA&#10;tAMAAAAA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026;top:2509;height:469;width:2583;" filled="f" stroked="t" coordsize="21600,21600" o:gfxdata="UEsDBAoAAAAAAIdO4kAAAAAAAAAAAAAAAAAEAAAAZHJzL1BLAwQUAAAACACHTuJA5u38wLsAAADb&#10;AAAADwAAAGRycy9kb3ducmV2LnhtbEVPTWvCQBC9C/0PyxR6M7sRYkp09VAotVCQarxPs2OSJjsb&#10;sltj/323IHibx/uc9fZqe3Gh0beONaSJAkFcOdNyraE8vs6fQfiAbLB3TBp+ycN28zBbY2HcxJ90&#10;OYRaxBD2BWpoQhgKKX3VkEWfuIE4cmc3WgwRjrU0I04x3PZyodRSWmw5NjQ40EtDVXf4sRry3lTf&#10;p3Jv37uP9NS+fWX5pDKtnx5TtQIR6Bru4pt7Z+L8HP5/i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u38wL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ascii="黑体" w:hAnsi="黑体" w:eastAsia="黑体" w:cs="黑体"/>
          <w:b/>
          <w:bCs/>
          <w:sz w:val="28"/>
          <w:szCs w:val="28"/>
        </w:rPr>
        <w:drawing>
          <wp:anchor distT="0" distB="0" distL="114300" distR="114300" simplePos="0" relativeHeight="251825152" behindDoc="1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-992505</wp:posOffset>
            </wp:positionV>
            <wp:extent cx="7584440" cy="4274185"/>
            <wp:effectExtent l="0" t="0" r="16510" b="12065"/>
            <wp:wrapNone/>
            <wp:docPr id="5" name="图片 5" descr="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3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427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723265</wp:posOffset>
                </wp:positionV>
                <wp:extent cx="7486650" cy="81978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960" y="1830070"/>
                          <a:ext cx="7486650" cy="819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spacing w:line="46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《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kern w:val="2"/>
                                <w:sz w:val="48"/>
                                <w:szCs w:val="48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高级行政秘书助理职业化能力特训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2pt;margin-top:56.95pt;height:64.55pt;width:589.5pt;z-index:251823104;mso-width-relative:page;mso-height-relative:page;" filled="f" stroked="f" coordsize="21600,21600" o:gfxdata="UEsDBAoAAAAAAIdO4kAAAAAAAAAAAAAAAAAEAAAAZHJzL1BLAwQUAAAACACHTuJAyaWMGdwAAAAM&#10;AQAADwAAAGRycy9kb3ducmV2LnhtbE2Py07DMBBF90j8gzVI7FrbaYlCiFOhSBUSgkVLN+wm8TSJ&#10;iO0Quw/4etxVWY7u0b1nitXZDOxIk++dVSDnAhjZxunetgp2H+tZBswHtBoHZ0nBD3lYlbc3Beba&#10;neyGjtvQslhifY4KuhDGnHPfdGTQz91INmZ7NxkM8Zxaric8xXIz8ESIlBvsbVzocKSqo+ZrezAK&#10;Xqv1O27qxGS/Q/Xytn8ev3efD0rd30nxBCzQOVxhuOhHdSijU+0OVns2KJilYhnRGMjFI7ALIWWW&#10;AqsVJMuFAF4W/P8T5R9QSwMEFAAAAAgAh07iQKV2ZRUmAgAAIgQAAA4AAABkcnMvZTJvRG9jLnht&#10;bK1TS44TMRDdI3EHy3vSnf9H6YzCjIKQImakgFg7bjvdUttlbCfd4QBwg1mxYc+5cg7K7mQmfFaI&#10;jV12Pb2qelU1v2lURQ7CuhJ0RrudlBKhOeSl3mX0w/vVqwklzjOdswq0yOhROHqzePliXpuZ6EEB&#10;VS4sQRLtZrXJaOG9mSWJ44VQzHXACI1OCVYxj0+7S3LLamRXVdJL01FSg82NBS6cw9+71kkXkV9K&#10;wf29lE54UmUUc/PxtPHchjNZzNlsZ5kpSn5Og/1DFoqVGoM+Ud0xz8jeln9QqZJbcCB9h4NKQMqS&#10;i1gDVtNNf6tmUzAjYi0ojjNPMrn/R8vfHR4sKfOM9inRTGGLTo9fT99+nL5/If0gT23cDFEbgzjf&#10;vIYG23z5d/gZqm6kVeHGegj6R+l0hGIfETnpp+n4LLNoPOHoHg8mo9EQARwRk+50PBkGwuSZx1jn&#10;3whQJBgZtdjGqC47rJ1voRdICKthVVZVbGWlSY0J9JH+Fw+SVxpjhGrarIPlm21zLnEL+RErtNCO&#10;iDN8VWLwNXP+gVmcCcwX59zf4yErwCBwtigpwH7+23/AY6vQS0mNM5ZR92nPrKCkequxidPuYBCG&#10;Mj4Gw3EPH/bas7326L26BRzjLm6U4dEMeF9dTGlBfcR1WIao6GKaY+yM+ot569vJx3XiYrmMIBxD&#10;w/xabwwP1K1oy70HWUalg0ytNmf1cBBjr85LEyb9+h1Rz6u9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JpYwZ3AAAAAwBAAAPAAAAAAAAAAEAIAAAACIAAABkcnMvZG93bnJldi54bWxQSwECFAAU&#10;AAAACACHTuJApXZlFSYCAAAi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numPr>
                          <w:ilvl w:val="0"/>
                          <w:numId w:val="0"/>
                        </w:numPr>
                        <w:spacing w:line="460" w:lineRule="exact"/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《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kern w:val="2"/>
                          <w:sz w:val="48"/>
                          <w:szCs w:val="48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高级行政秘书助理职业化能力特训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1630045</wp:posOffset>
                </wp:positionV>
                <wp:extent cx="7708900" cy="396240"/>
                <wp:effectExtent l="0" t="0" r="0" b="0"/>
                <wp:wrapNone/>
                <wp:docPr id="14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40.45pt;margin-top:128.35pt;height:31.2pt;width:607pt;z-index:251734016;mso-width-relative:page;mso-height-relative:page;" filled="f" stroked="f" coordsize="21600,21600" o:gfxdata="UEsDBAoAAAAAAIdO4kAAAAAAAAAAAAAAAAAEAAAAZHJzL1BLAwQUAAAACACHTuJA7ofup94AAAAM&#10;AQAADwAAAGRycy9kb3ducmV2LnhtbE2PwU7DMBBE70j8g7VIXFBru4GShmx6oOoBUYTaIuDoJiaJ&#10;iNdR7CQtX497guNqnmbepsujadigO1dbQpBTAUxTbouaSoS3/XoSA3NeUaEaSxrhpB0ss8uLVCWF&#10;HWmrh50vWSghlyiEyvs24dzllTbKTW2rKWRftjPKh7MredGpMZSbhs+EmHOjagoLlWr1Y6Xz711v&#10;EIYXcfu+yT9O/c169fkUv67c8/iDeH0lxQMwr4/+D4azflCHLDgdbE+FYw3CJBaLgCLM7ub3wM6E&#10;jCIJ7IAQyYUEnqX8/xPZL1BLAwQUAAAACACHTuJA/JIgy5gBAAAMAwAADgAAAGRycy9lMm9Eb2Mu&#10;eG1srVLNTgMhEL6b+A6Eu921VVs33ZoYoxejJuoDUBa6JMAQwO72BfQNPHnx7nP1ORywVqM342WA&#10;+flmvm+YnvRGk6XwQYGt6f6gpERYDo2yi5re353vTSgJkdmGabCipisR6Mlsd2fauUoMoQXdCE8Q&#10;xIaqczVtY3RVUQTeCsPCAJywGJTgDYv49Iui8axDdKOLYVkeFR34xnngIgT0nn0E6SzjSyl4vJYy&#10;iEh0TXG2mK3Pdp5sMZuyauGZaxXfjMH+MIVhymLTLdQZi4w8ePULyijuIYCMAw6mACkVF5kDstkv&#10;f7C5bZkTmQuKE9xWpvB/sPxqeeOJanB3B5RYZnBH6+en9cvb+vWRjEZJoM6FCvNuHWbG/hR6TP70&#10;B3Qm3r30Jp3IiGAcpV5t5RV9JByd43E5OS4xxDE2Oj4aHmT9i69q50O8EGBIutTU4/qyqmx5GSJO&#10;gqmfKamZhXOldV6htqTDsQ4n48NcsQ1hibZYmUh8DJtusZ/3G2ZzaFZI7MF5tWixaaaW01Hy3HLz&#10;PdJOv78z6Ncnnr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7ofup94AAAAMAQAADwAAAAAAAAAB&#10;ACAAAAAiAAAAZHJzL2Rvd25yZXYueG1sUEsBAhQAFAAAAAgAh07iQPySIMuYAQAADAMAAA4AAAAA&#10;AAAAAQAgAAAALQEAAGRycy9lMm9Eb2MueG1sUEsFBgAAAAAGAAYAWQEAADc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主讲老师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 xml:space="preserve">：祁娜 </w:t>
      </w:r>
      <w:r>
        <w:rPr>
          <w:rFonts w:hint="eastAsia" w:ascii="黑体" w:hAnsi="黑体" w:eastAsia="黑体" w:cs="黑体"/>
          <w:color w:val="7F7F7F" w:themeColor="background1" w:themeShade="80"/>
          <w:sz w:val="22"/>
          <w:szCs w:val="22"/>
        </w:rPr>
        <w:t>（原摩托罗拉(中国)电子有限公司企业内训师、国际SF心理教练）</w:t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授课对象：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行政、秘书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企业类型：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不限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企业大小：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不限</w:t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时间安排：</w:t>
      </w:r>
      <w:r>
        <w:rPr>
          <w:rFonts w:hint="eastAsia" w:ascii="黑体" w:hAnsi="黑体" w:eastAsia="黑体" w:cs="黑体"/>
          <w:sz w:val="28"/>
          <w:szCs w:val="28"/>
        </w:rPr>
        <w:t>2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020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30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>0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地点安排：</w:t>
      </w:r>
      <w:r>
        <w:rPr>
          <w:rFonts w:hint="eastAsia" w:ascii="黑体" w:hAnsi="黑体" w:eastAsia="黑体" w:cs="黑体"/>
          <w:sz w:val="28"/>
          <w:szCs w:val="28"/>
        </w:rPr>
        <w:t>待定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参课费用：</w:t>
      </w:r>
      <w:r>
        <w:rPr>
          <w:rFonts w:hint="eastAsia" w:ascii="黑体" w:hAnsi="黑体" w:eastAsia="黑体" w:cs="黑体"/>
          <w:sz w:val="28"/>
          <w:szCs w:val="28"/>
        </w:rPr>
        <w:t>学习卡套票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 xml:space="preserve">张/人   </w:t>
      </w:r>
    </w:p>
    <w:p>
      <w:pPr>
        <w:ind w:left="1197" w:leftChars="57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现金票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1800</w:t>
      </w:r>
      <w:r>
        <w:rPr>
          <w:rFonts w:hint="eastAsia" w:ascii="黑体" w:hAnsi="黑体" w:eastAsia="黑体" w:cs="黑体"/>
          <w:sz w:val="28"/>
          <w:szCs w:val="28"/>
        </w:rPr>
        <w:t xml:space="preserve">元/人 </w:t>
      </w:r>
      <w:r>
        <w:rPr>
          <w:rFonts w:hint="eastAsia" w:ascii="黑体" w:hAnsi="黑体" w:eastAsia="黑体" w:cs="黑体"/>
          <w:sz w:val="22"/>
          <w:szCs w:val="21"/>
        </w:rPr>
        <w:fldChar w:fldCharType="begin"/>
      </w:r>
      <w:r>
        <w:rPr>
          <w:rFonts w:hint="eastAsia" w:ascii="黑体" w:hAnsi="黑体" w:eastAsia="黑体" w:cs="黑体"/>
          <w:sz w:val="22"/>
          <w:szCs w:val="21"/>
        </w:rPr>
        <w:instrText xml:space="preserve"> HYPERLINK "http://www.hztbc.com/public/study_card.php" </w:instrText>
      </w:r>
      <w:r>
        <w:rPr>
          <w:rFonts w:hint="eastAsia" w:ascii="黑体" w:hAnsi="黑体" w:eastAsia="黑体" w:cs="黑体"/>
          <w:sz w:val="22"/>
          <w:szCs w:val="21"/>
        </w:rPr>
        <w:fldChar w:fldCharType="separate"/>
      </w:r>
      <w:r>
        <w:rPr>
          <w:rFonts w:hint="eastAsia" w:ascii="黑体" w:hAnsi="黑体" w:eastAsia="黑体" w:cs="黑体"/>
          <w:sz w:val="28"/>
          <w:szCs w:val="28"/>
        </w:rPr>
        <w:t>购买学习卡享受更多优惠</w:t>
      </w:r>
      <w:r>
        <w:rPr>
          <w:rFonts w:hint="eastAsia" w:ascii="黑体" w:hAnsi="黑体" w:eastAsia="黑体" w:cs="黑体"/>
          <w:sz w:val="28"/>
          <w:szCs w:val="28"/>
        </w:rPr>
        <w:fldChar w:fldCharType="end"/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人数限制：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120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收益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42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认知自己在行政秘书助理体系中的角色和岗位要求；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42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 xml:space="preserve">学会奠定非领导的“领导”地位； 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42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运用流程化管理技能提升行政秘书助理工作水平；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42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明确行政秘书助理工作必须掌握的各种专业知识；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42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有效利用时间管理的工具，提高自身工作效率；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42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提升的商务公文写作技巧，提高驾驭文字的能力；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42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学习掌握会议的组织策划和高效主持会议技巧；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42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了解商务接待活动中各项礼仪，体现企业良好形象。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94080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IemT93uAQAAnwMAAA4AAABkcnMvZTJvRG9jLnhtbK1T&#10;y47TMBTdI/EPlvc0aYYy06jpiJkybHhU4rG/dezEkl+yTdP+BD+AxG5YsWTP3zB8BtdOZnjtEJsr&#10;+z6O7zk5WZ0ftCJ77oO0pqHzWUkJN8y20nQNffP66sEZJSGCaUFZwxt65IGer+/fWw2u5pXtrWq5&#10;JwhiQj24hvYxurooAuu5hjCzjhssCus1RLz6rmg9DIiuVVGV5aNisL513jIeAmY3Y5GuM74QnMWX&#10;QgQeiWoo7hZz9DnuUizWK6g7D66XbFoD/mELDdLgo3dQG4hA3nn5F5SWzNtgRZwxqwsrhGQ8c0A2&#10;8/IPNq96cDxzQXGCu5Mp/D9Y9mK/9US2Da0qSgxo/EY3H758e3/9/etHjDefPxGsoEyDCzV2X5qt&#10;n27BbX3ifBBeE6Gke4sOyCogL3Jo6MlpWZULSo6IvjxbzE8Wo978EAnD+mk5Xy4rbGDYsVzgCZGL&#10;ETABOx/iU241SYeGKmmSGlDD/lmIY+ttS0obeyWVwjzUypBhgiQM0FdCQcR3tEOmwXSUgOrQsCz6&#10;jBiskm2aTsPBd7tL5cke0DQPH58+ubgYm3po+ZhdLspyMk+A+Ny2Y3pe3uaRxQSTGf2Gn3beQOjH&#10;mVyaiCuD3UnoUdp02tn2mBXPeXRBxpscm2z26z1P//yv1j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Dx6e9kAAAAKAQAADwAAAAAAAAABACAAAAAiAAAAZHJzL2Rvd25yZXYueG1sUEsBAhQAFAAA&#10;AAgAh07iQIemT93uAQAAnwMAAA4AAAAAAAAAAQAgAAAAKAEAAGRycy9lMm9Eb2MueG1sUEsFBgAA&#10;AAAGAAYAWQEAAIg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b/>
          <w:bCs/>
          <w:color w:val="7F7F7F" w:themeColor="background1" w:themeShade="80"/>
          <w:sz w:val="32"/>
          <w:szCs w:val="32"/>
          <w:lang w:val="en-US" w:eastAsia="zh-CN"/>
        </w:rPr>
        <w:t>Outline</w:t>
      </w: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  <w:sectPr>
          <w:type w:val="continuous"/>
          <w:pgSz w:w="11906" w:h="16838"/>
          <w:pgMar w:top="720" w:right="720" w:bottom="720" w:left="720" w:header="0" w:footer="567" w:gutter="0"/>
          <w:cols w:space="425" w:num="1"/>
          <w:docGrid w:type="lines" w:linePitch="312" w:charSpace="0"/>
        </w:sectPr>
      </w:pPr>
    </w:p>
    <w:p>
      <w:pPr>
        <w:tabs>
          <w:tab w:val="left" w:pos="840"/>
        </w:tabs>
        <w:spacing w:line="360" w:lineRule="auto"/>
        <w:rPr>
          <w:rFonts w:hint="eastAsia" w:ascii="微软雅黑" w:hAnsi="微软雅黑" w:eastAsia="微软雅黑"/>
          <w:b/>
          <w:bCs/>
          <w:szCs w:val="21"/>
        </w:rPr>
      </w:pPr>
      <w:r>
        <w:rPr>
          <w:rFonts w:hint="eastAsia"/>
          <w:b/>
          <w:szCs w:val="22"/>
          <w:lang w:eastAsia="zh-CN"/>
        </w:rPr>
        <w:t>前言：</w:t>
      </w:r>
      <w:r>
        <w:rPr>
          <w:rFonts w:hint="eastAsia" w:ascii="Times New Roman" w:hAnsi="Times New Roman" w:eastAsia="宋体" w:cs="Times New Roman"/>
          <w:b/>
          <w:kern w:val="2"/>
          <w:sz w:val="21"/>
          <w:szCs w:val="22"/>
          <w:lang w:val="en-US" w:eastAsia="zh-CN" w:bidi="ar-SA"/>
        </w:rPr>
        <w:t>行政达人“案例解析”找差距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暴脾气的老总——行政办公漏洞与情绪管理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副总的私生活——自我角色认知与办公室人际关系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愚人节的邮件——辅助领导决策和风险控制</w:t>
      </w: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一、资深秘书助理——风格特质认知</w:t>
      </w:r>
    </w:p>
    <w:p>
      <w:pPr>
        <w:numPr>
          <w:ilvl w:val="0"/>
          <w:numId w:val="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资深秘书案例解析</w:t>
      </w:r>
    </w:p>
    <w:p>
      <w:pPr>
        <w:numPr>
          <w:ilvl w:val="0"/>
          <w:numId w:val="7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行政文秘的忠告</w:t>
      </w:r>
    </w:p>
    <w:p>
      <w:pPr>
        <w:numPr>
          <w:ilvl w:val="0"/>
          <w:numId w:val="7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部门领导间的不同意见的转达</w:t>
      </w:r>
    </w:p>
    <w:p>
      <w:pPr>
        <w:numPr>
          <w:ilvl w:val="0"/>
          <w:numId w:val="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资深秘书的界定</w:t>
      </w:r>
    </w:p>
    <w:p>
      <w:pPr>
        <w:numPr>
          <w:ilvl w:val="0"/>
          <w:numId w:val="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资深秘书的职业现状</w:t>
      </w:r>
    </w:p>
    <w:p>
      <w:pPr>
        <w:numPr>
          <w:ilvl w:val="0"/>
          <w:numId w:val="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资深秘书应具备的个性特征</w:t>
      </w:r>
    </w:p>
    <w:p>
      <w:pPr>
        <w:numPr>
          <w:ilvl w:val="0"/>
          <w:numId w:val="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资深秘书的能力素质要求</w:t>
      </w:r>
    </w:p>
    <w:p>
      <w:pPr>
        <w:numPr>
          <w:ilvl w:val="0"/>
          <w:numId w:val="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辅助决策与参与决策的区别</w:t>
      </w:r>
    </w:p>
    <w:p>
      <w:pPr>
        <w:numPr>
          <w:ilvl w:val="0"/>
          <w:numId w:val="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资深秘书的实务研讨</w:t>
      </w:r>
    </w:p>
    <w:p>
      <w:pPr>
        <w:numPr>
          <w:ilvl w:val="0"/>
          <w:numId w:val="9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如何陪同总裁出访</w:t>
      </w:r>
    </w:p>
    <w:p>
      <w:pPr>
        <w:numPr>
          <w:ilvl w:val="0"/>
          <w:numId w:val="9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如何迎接远方来客（含外宾）</w:t>
      </w:r>
    </w:p>
    <w:p>
      <w:pPr>
        <w:numPr>
          <w:ilvl w:val="0"/>
          <w:numId w:val="9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如何赠送礼物</w:t>
      </w:r>
    </w:p>
    <w:p>
      <w:pPr>
        <w:numPr>
          <w:ilvl w:val="0"/>
          <w:numId w:val="9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如何协调组织与政府公众和社区公众之间的关系</w:t>
      </w:r>
    </w:p>
    <w:p>
      <w:pPr>
        <w:numPr>
          <w:ilvl w:val="0"/>
          <w:numId w:val="9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如何协调组织与新闻媒介之间的关系</w:t>
      </w:r>
    </w:p>
    <w:p>
      <w:pPr>
        <w:numPr>
          <w:ilvl w:val="0"/>
          <w:numId w:val="9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 xml:space="preserve">如何策划和组织企业公关活动 </w:t>
      </w:r>
    </w:p>
    <w:p>
      <w:pPr>
        <w:numPr>
          <w:ilvl w:val="0"/>
          <w:numId w:val="9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如何应对突发危机事件</w:t>
      </w: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val="en-US" w:eastAsia="zh-CN"/>
        </w:rPr>
      </w:pPr>
      <w:r>
        <w:rPr>
          <w:rFonts w:hint="eastAsia"/>
          <w:b/>
          <w:szCs w:val="22"/>
          <w:lang w:eastAsia="zh-CN"/>
        </w:rPr>
        <w:t>二、</w:t>
      </w:r>
      <w:r>
        <w:rPr>
          <w:rFonts w:hint="eastAsia"/>
          <w:b/>
          <w:szCs w:val="22"/>
          <w:lang w:val="en-US" w:eastAsia="zh-CN"/>
        </w:rPr>
        <w:t>资深秘书助理——团队成员差异化认知与高情商应用（知人者智）</w:t>
      </w:r>
    </w:p>
    <w:p>
      <w:pPr>
        <w:numPr>
          <w:ilvl w:val="0"/>
          <w:numId w:val="10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自我优劣势特质认知与解析</w:t>
      </w:r>
    </w:p>
    <w:p>
      <w:pPr>
        <w:numPr>
          <w:ilvl w:val="0"/>
          <w:numId w:val="11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五型性格问卷测试</w:t>
      </w:r>
    </w:p>
    <w:p>
      <w:pPr>
        <w:numPr>
          <w:ilvl w:val="0"/>
          <w:numId w:val="11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现场“主题统觉测验”</w:t>
      </w:r>
    </w:p>
    <w:p>
      <w:pPr>
        <w:numPr>
          <w:ilvl w:val="0"/>
          <w:numId w:val="10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合作部门领导行为表现特征解析</w:t>
      </w:r>
    </w:p>
    <w:p>
      <w:pPr>
        <w:numPr>
          <w:ilvl w:val="0"/>
          <w:numId w:val="12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表达型领导语言和非语言特征</w:t>
      </w:r>
    </w:p>
    <w:p>
      <w:pPr>
        <w:numPr>
          <w:ilvl w:val="0"/>
          <w:numId w:val="12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精确型领导语言和非语言特征</w:t>
      </w:r>
    </w:p>
    <w:p>
      <w:pPr>
        <w:numPr>
          <w:ilvl w:val="0"/>
          <w:numId w:val="12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支配型领导语言和非语言特征</w:t>
      </w:r>
    </w:p>
    <w:p>
      <w:pPr>
        <w:numPr>
          <w:ilvl w:val="0"/>
          <w:numId w:val="12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耐心型领导语言和非语言特征</w:t>
      </w:r>
    </w:p>
    <w:p>
      <w:pPr>
        <w:numPr>
          <w:ilvl w:val="0"/>
          <w:numId w:val="12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整合型领导语言和非语言特征</w:t>
      </w:r>
    </w:p>
    <w:p>
      <w:pPr>
        <w:numPr>
          <w:ilvl w:val="0"/>
          <w:numId w:val="10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高情商应用之五型性格成员的相处秘方解析</w:t>
      </w:r>
    </w:p>
    <w:p>
      <w:pPr>
        <w:numPr>
          <w:ilvl w:val="0"/>
          <w:numId w:val="10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高情商应用之投其所好式的协调与沟通</w:t>
      </w:r>
    </w:p>
    <w:p>
      <w:pPr>
        <w:numPr>
          <w:ilvl w:val="0"/>
          <w:numId w:val="13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大棒和小钥匙的故事</w:t>
      </w:r>
    </w:p>
    <w:p>
      <w:pPr>
        <w:numPr>
          <w:ilvl w:val="0"/>
          <w:numId w:val="13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有效处理领导之间的矛盾和冲突</w:t>
      </w:r>
    </w:p>
    <w:p>
      <w:pPr>
        <w:numPr>
          <w:ilvl w:val="0"/>
          <w:numId w:val="13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高级秘书如何协调和沟通部门关系</w:t>
      </w:r>
    </w:p>
    <w:p>
      <w:pPr>
        <w:numPr>
          <w:ilvl w:val="0"/>
          <w:numId w:val="13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掌握工作技巧，做领导的得力助手</w:t>
      </w:r>
    </w:p>
    <w:p>
      <w:pPr>
        <w:numPr>
          <w:ilvl w:val="0"/>
          <w:numId w:val="13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如何获得领导的赏识与信任</w:t>
      </w:r>
    </w:p>
    <w:p>
      <w:pPr>
        <w:numPr>
          <w:ilvl w:val="0"/>
          <w:numId w:val="10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小结：物竞天择，适者生存。在全球竞争形势下，风格化可以使行政文秘充满自信更具竞争力。</w:t>
      </w: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spacing w:line="360" w:lineRule="auto"/>
        <w:rPr>
          <w:rFonts w:hint="eastAsia" w:ascii="Times New Roman" w:hAnsi="Times New Roman" w:eastAsia="宋体" w:cs="Times New Roman"/>
          <w:b/>
          <w:kern w:val="2"/>
          <w:sz w:val="21"/>
          <w:szCs w:val="22"/>
          <w:lang w:val="en-US" w:eastAsia="zh-CN" w:bidi="ar-SA"/>
        </w:rPr>
      </w:pPr>
      <w:r>
        <w:rPr>
          <w:rFonts w:hint="eastAsia"/>
          <w:b/>
          <w:szCs w:val="22"/>
          <w:lang w:eastAsia="zh-CN"/>
        </w:rPr>
        <w:t>三、</w:t>
      </w:r>
      <w:bookmarkStart w:id="0" w:name="OLE_LINK2"/>
      <w:bookmarkStart w:id="1" w:name="OLE_LINK1"/>
      <w:r>
        <w:rPr>
          <w:rFonts w:hint="eastAsia" w:ascii="Times New Roman" w:hAnsi="Times New Roman" w:eastAsia="宋体" w:cs="Times New Roman"/>
          <w:b/>
          <w:kern w:val="2"/>
          <w:sz w:val="21"/>
          <w:szCs w:val="22"/>
          <w:lang w:val="en-US" w:eastAsia="zh-CN" w:bidi="ar-SA"/>
        </w:rPr>
        <w:t>资深秘书助理——职能事务实训解读</w:t>
      </w:r>
      <w:bookmarkEnd w:id="0"/>
      <w:bookmarkEnd w:id="1"/>
    </w:p>
    <w:p>
      <w:pPr>
        <w:numPr>
          <w:ilvl w:val="0"/>
          <w:numId w:val="14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上司办公室的管理</w:t>
      </w:r>
    </w:p>
    <w:p>
      <w:pPr>
        <w:numPr>
          <w:ilvl w:val="0"/>
          <w:numId w:val="15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实训解读1：工作时的形象要求（形象礼仪）</w:t>
      </w:r>
    </w:p>
    <w:p>
      <w:pPr>
        <w:numPr>
          <w:ilvl w:val="0"/>
          <w:numId w:val="15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实训解读2：给上司送材料的顺序和时机</w:t>
      </w:r>
    </w:p>
    <w:p>
      <w:pPr>
        <w:numPr>
          <w:ilvl w:val="0"/>
          <w:numId w:val="15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实训解读3：让上司急件急批</w:t>
      </w:r>
    </w:p>
    <w:p>
      <w:pPr>
        <w:numPr>
          <w:ilvl w:val="0"/>
          <w:numId w:val="15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实训解读4：特色名片及便条卷筒</w:t>
      </w:r>
    </w:p>
    <w:p>
      <w:pPr>
        <w:numPr>
          <w:ilvl w:val="0"/>
          <w:numId w:val="14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接待客人（公务接待礼仪）</w:t>
      </w:r>
    </w:p>
    <w:p>
      <w:pPr>
        <w:numPr>
          <w:ilvl w:val="0"/>
          <w:numId w:val="16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实训解读1：招待及转介绍客人</w:t>
      </w:r>
    </w:p>
    <w:p>
      <w:pPr>
        <w:numPr>
          <w:ilvl w:val="0"/>
          <w:numId w:val="16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实训解读2：给上司“挡驾”</w:t>
      </w:r>
    </w:p>
    <w:p>
      <w:pPr>
        <w:numPr>
          <w:ilvl w:val="0"/>
          <w:numId w:val="16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实训解读3：接待不速之客</w:t>
      </w:r>
    </w:p>
    <w:p>
      <w:pPr>
        <w:numPr>
          <w:ilvl w:val="0"/>
          <w:numId w:val="16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实训解读4：接待上门投诉的客人</w:t>
      </w:r>
    </w:p>
    <w:p>
      <w:pPr>
        <w:numPr>
          <w:ilvl w:val="0"/>
          <w:numId w:val="14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上司的日程安排</w:t>
      </w:r>
    </w:p>
    <w:p>
      <w:pPr>
        <w:numPr>
          <w:ilvl w:val="0"/>
          <w:numId w:val="17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实训解读1：制定不同形式的工作日程表</w:t>
      </w:r>
    </w:p>
    <w:p>
      <w:pPr>
        <w:numPr>
          <w:ilvl w:val="0"/>
          <w:numId w:val="17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实训解读2：为上司制定出差日程表</w:t>
      </w:r>
    </w:p>
    <w:p>
      <w:pPr>
        <w:numPr>
          <w:ilvl w:val="0"/>
          <w:numId w:val="17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实训解读3：提醒上司</w:t>
      </w:r>
    </w:p>
    <w:p>
      <w:pPr>
        <w:numPr>
          <w:ilvl w:val="0"/>
          <w:numId w:val="17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实训解读4：处理日程“撞车”</w:t>
      </w:r>
    </w:p>
    <w:p>
      <w:pPr>
        <w:numPr>
          <w:ilvl w:val="0"/>
          <w:numId w:val="14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会务工作</w:t>
      </w:r>
    </w:p>
    <w:p>
      <w:pPr>
        <w:numPr>
          <w:ilvl w:val="0"/>
          <w:numId w:val="1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实训解读1：例行会议的会务工作</w:t>
      </w:r>
    </w:p>
    <w:p>
      <w:pPr>
        <w:numPr>
          <w:ilvl w:val="0"/>
          <w:numId w:val="1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实训解读2：租借会议室</w:t>
      </w:r>
    </w:p>
    <w:p>
      <w:pPr>
        <w:numPr>
          <w:ilvl w:val="0"/>
          <w:numId w:val="1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实训解读3：筹备大型会议</w:t>
      </w:r>
    </w:p>
    <w:p>
      <w:pPr>
        <w:numPr>
          <w:ilvl w:val="0"/>
          <w:numId w:val="1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实训解读4：陪同上司参加外部会议</w:t>
      </w:r>
    </w:p>
    <w:p>
      <w:pPr>
        <w:numPr>
          <w:ilvl w:val="0"/>
          <w:numId w:val="14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上司出差准备工作</w:t>
      </w:r>
    </w:p>
    <w:p>
      <w:pPr>
        <w:numPr>
          <w:ilvl w:val="0"/>
          <w:numId w:val="19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实训解读1：出差机票、宾馆及接待方确认</w:t>
      </w:r>
    </w:p>
    <w:p>
      <w:pPr>
        <w:numPr>
          <w:ilvl w:val="0"/>
          <w:numId w:val="19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实训解读2：陪同上司出差</w:t>
      </w:r>
    </w:p>
    <w:p>
      <w:pPr>
        <w:numPr>
          <w:ilvl w:val="0"/>
          <w:numId w:val="19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实训解读3：上司出差前的工作安排</w:t>
      </w:r>
    </w:p>
    <w:p>
      <w:pPr>
        <w:numPr>
          <w:ilvl w:val="0"/>
          <w:numId w:val="19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实训解读4：上司出差后来信和来电的处理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0" w:leftChars="0"/>
        <w:jc w:val="left"/>
        <w:textAlignment w:val="auto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val="en-US" w:eastAsia="zh-CN"/>
        </w:rPr>
      </w:pPr>
      <w:r>
        <w:rPr>
          <w:rFonts w:hint="eastAsia"/>
          <w:b/>
          <w:szCs w:val="22"/>
          <w:lang w:eastAsia="zh-CN"/>
        </w:rPr>
        <w:t>四、</w:t>
      </w:r>
      <w:r>
        <w:rPr>
          <w:rFonts w:hint="eastAsia"/>
          <w:b/>
          <w:szCs w:val="22"/>
          <w:lang w:val="en-US" w:eastAsia="zh-CN"/>
        </w:rPr>
        <w:t>资深秘书助理——情绪压力缓解与职场雷区温馨提示</w:t>
      </w:r>
    </w:p>
    <w:p>
      <w:pPr>
        <w:numPr>
          <w:ilvl w:val="0"/>
          <w:numId w:val="20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不良情绪的积蓄来源</w:t>
      </w:r>
    </w:p>
    <w:p>
      <w:pPr>
        <w:numPr>
          <w:ilvl w:val="0"/>
          <w:numId w:val="20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工作中的情绪智力搭建</w:t>
      </w:r>
    </w:p>
    <w:p>
      <w:pPr>
        <w:numPr>
          <w:ilvl w:val="0"/>
          <w:numId w:val="20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组织内外部压力源图解</w:t>
      </w:r>
    </w:p>
    <w:p>
      <w:pPr>
        <w:numPr>
          <w:ilvl w:val="0"/>
          <w:numId w:val="20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不良情绪压力对人类生理和心理的影响</w:t>
      </w:r>
    </w:p>
    <w:p>
      <w:pPr>
        <w:numPr>
          <w:ilvl w:val="0"/>
          <w:numId w:val="20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情绪压力缓解的个体及组织应对技巧</w:t>
      </w:r>
    </w:p>
    <w:p>
      <w:pPr>
        <w:numPr>
          <w:ilvl w:val="0"/>
          <w:numId w:val="20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如何把握职场培养出来的感情</w:t>
      </w:r>
    </w:p>
    <w:p>
      <w:pPr>
        <w:numPr>
          <w:ilvl w:val="0"/>
          <w:numId w:val="20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如何面对新的责任和挑战</w:t>
      </w:r>
    </w:p>
    <w:p>
      <w:pPr>
        <w:numPr>
          <w:ilvl w:val="0"/>
          <w:numId w:val="20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资深秘书人员发展的路在何方</w:t>
      </w:r>
    </w:p>
    <w:p>
      <w:pPr>
        <w:numPr>
          <w:ilvl w:val="0"/>
          <w:numId w:val="20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资深秘书职业生涯的选择与规划</w:t>
      </w:r>
    </w:p>
    <w:p>
      <w:pPr>
        <w:numPr>
          <w:ilvl w:val="0"/>
          <w:numId w:val="20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资深秘书的多元角色平衡艺术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  <w:szCs w:val="22"/>
          <w:lang w:eastAsia="zh-CN"/>
        </w:rPr>
      </w:pPr>
    </w:p>
    <w:p>
      <w:pPr>
        <w:numPr>
          <w:ilvl w:val="0"/>
          <w:numId w:val="0"/>
        </w:numPr>
        <w:ind w:left="420" w:leftChars="0"/>
        <w:jc w:val="left"/>
        <w:rPr>
          <w:rFonts w:hint="eastAsia"/>
          <w:b/>
          <w:szCs w:val="22"/>
          <w:lang w:eastAsia="zh-CN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jc w:val="left"/>
      </w:pPr>
    </w:p>
    <w:p>
      <w:pPr>
        <w:jc w:val="left"/>
      </w:pPr>
    </w:p>
    <w:p>
      <w:pPr>
        <w:jc w:val="left"/>
      </w:pPr>
      <w:r>
        <w:rPr>
          <w:rFonts w:hint="eastAsia" w:ascii="微软雅黑" w:hAnsi="微软雅黑" w:eastAsia="微软雅黑"/>
          <w:b/>
          <w:color w:val="002060"/>
          <w:sz w:val="44"/>
          <w:szCs w:val="44"/>
          <w:lang w:eastAsia="zh-CN"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24130</wp:posOffset>
            </wp:positionV>
            <wp:extent cx="1905000" cy="2282190"/>
            <wp:effectExtent l="0" t="0" r="0" b="3810"/>
            <wp:wrapSquare wrapText="bothSides"/>
            <wp:docPr id="2" name="图片 2" descr="C:\Users\1\Desktop\图片1.png图片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1\Desktop\图片1.png图片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282190"/>
                    </a:xfrm>
                    <a:prstGeom prst="ellipse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</w:pPr>
      <w: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22225</wp:posOffset>
                </wp:positionV>
                <wp:extent cx="3898900" cy="2143125"/>
                <wp:effectExtent l="0" t="0" r="635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2143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  <w:t>祁娜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原摩托罗拉(中国)电子有限公司企业内训师、国际SF心理教练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-5.85pt;margin-top:1.75pt;height:168.75pt;width:307pt;z-index:251824128;mso-width-relative:page;mso-height-relative:page;" fillcolor="#FFFFFF" filled="t" stroked="f" coordsize="21600,21600" o:gfxdata="UEsDBAoAAAAAAIdO4kAAAAAAAAAAAAAAAAAEAAAAZHJzL1BLAwQUAAAACACHTuJA8jYw59oAAAAJ&#10;AQAADwAAAGRycy9kb3ducmV2LnhtbE2PzU7DMBCE70i8g7VIXKrWdkt/FOL0gIS4IKoWql7dZElC&#10;4nWI3bS8PdsTHEczmvkmXV9cKwbsQ+3JgJ4oEEi5L2oqDXy8P49XIEK0VNjWExr4wQDr7PYmtUnh&#10;z7TFYRdLwSUUEmugirFLpAx5hc6Gie+Q2Pv0vbORZV/KordnLnetnCq1kM7WxAuV7fCpwrzZnZyB&#10;t3loRvj9us2/VroZLV+G/WGzMeb+TqtHEBEv8S8MV3xGh4yZjv5ERRCtgbHWS44amM1BsL9Q0xmI&#10;I+sHrUBmqfz/IPsFUEsDBBQAAAAIAIdO4kA2e7Wj9gEAAOUDAAAOAAAAZHJzL2Uyb0RvYy54bWyt&#10;U8uu0zAQ3SPxD5b3NI9SaKOmV8BV2SBAXBBr17ETS35hu036A/AHrO6GPd/V72DspO0VSCwQXjjj&#10;eZyZOTNZ3wxKogNzXhhd42KWY8Q0NY3QbY0/fdw+WWLkA9ENkUazGh+Zxzebx4/Wva1YaTojG+YQ&#10;gGhf9bbGXQi2yjJPO6aInxnLNBi5cYoEeLo2axzpAV3JrMzzZ1lvXGOdocx70N6ORrxJ+JwzGt5x&#10;7llAssZQW0i3S/cu3tlmTarWEdsJOpVB/qEKRYSGpBeoWxII2jvxB5QS1BlveJhRozLDuaAs9QDd&#10;FPlv3dx1xLLUC5Dj7YUm//9g6dvDe4dEA7MrMdJEwYxO37+d7n+efnxF81UkqLe+Ar87C55heGkG&#10;cD7rPShj3wN3Kn6hIwR2oPp4oZcNAVFQzper5SoHEwVbWTydF+Ui4mTXcOt8eM2MQlGosYP5JVrJ&#10;4Y0Po+vZZWK72QopkTPhswhdIizmTUYPMaOArAHORrV37e6VdOhAYCW26UxFtP6hd5HHk5D+HgLl&#10;t+dUUmhE4upPmxWEZB+gibF02LNUbkwjNeqBx8Xy+SLl0CY2MvpJDaRE1kd2oxSG3QDGKO5Mc4RJ&#10;9LC0NfZf9sQxjPbWibYDyooJ7cU+GC5S4mvQBAu7lFif9j4u68N38rr+nZ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8jYw59oAAAAJAQAADwAAAAAAAAABACAAAAAiAAAAZHJzL2Rvd25yZXYueG1s&#10;UEsBAhQAFAAAAAgAh07iQDZ7taP2AQAA5QMAAA4AAAAAAAAAAQAgAAAAKQEAAGRycy9lMm9Eb2Mu&#10;eG1sUEsFBgAAAAAGAAYAWQEAAJE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  <w:t>祁娜</w:t>
                      </w:r>
                    </w:p>
                    <w:p>
                      <w:pP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原摩托罗拉(中国)电子有限公司企业内训师、国际SF心理教练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tabs>
          <w:tab w:val="center" w:pos="5233"/>
        </w:tabs>
        <w:rPr>
          <w:rFonts w:ascii="微软雅黑" w:hAnsi="微软雅黑" w:eastAsia="微软雅黑" w:cs="Arial"/>
          <w:sz w:val="28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numPr>
          <w:ilvl w:val="0"/>
          <w:numId w:val="21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加拿大iSpeaking国际教育机构中国区副总裁</w:t>
      </w:r>
    </w:p>
    <w:p>
      <w:pPr>
        <w:numPr>
          <w:ilvl w:val="0"/>
          <w:numId w:val="21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中国百强职业培训师、国际心理教练、心理咨询师</w:t>
      </w:r>
    </w:p>
    <w:p>
      <w:pPr>
        <w:numPr>
          <w:ilvl w:val="0"/>
          <w:numId w:val="21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  <w:lang w:eastAsia="zh-CN"/>
        </w:rPr>
        <w:t>曾任</w:t>
      </w:r>
      <w:r>
        <w:rPr>
          <w:rFonts w:hint="eastAsia"/>
          <w:szCs w:val="22"/>
        </w:rPr>
        <w:t>摩托罗拉(中国)电子有限公司企业内训师</w:t>
      </w:r>
    </w:p>
    <w:p>
      <w:pPr>
        <w:numPr>
          <w:ilvl w:val="0"/>
          <w:numId w:val="21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  <w:lang w:eastAsia="zh-CN"/>
        </w:rPr>
        <w:t>曾任</w:t>
      </w:r>
      <w:r>
        <w:rPr>
          <w:rFonts w:hint="eastAsia"/>
          <w:szCs w:val="22"/>
        </w:rPr>
        <w:t>正恒清源科技有限公司营销副总经理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/>
          <w:szCs w:val="22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授课风格</w:t>
      </w:r>
    </w:p>
    <w:p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hint="eastAsia" w:ascii="宋体" w:hAnsi="宋体" w:cs="宋体"/>
          <w:b w:val="0"/>
          <w:bCs/>
          <w:kern w:val="0"/>
          <w:szCs w:val="21"/>
        </w:rPr>
      </w:pPr>
      <w:r>
        <w:rPr>
          <w:rFonts w:hint="eastAsia" w:ascii="宋体" w:hAnsi="宋体" w:cs="宋体"/>
          <w:b w:val="0"/>
          <w:bCs/>
          <w:kern w:val="0"/>
          <w:szCs w:val="21"/>
        </w:rPr>
        <w:t>风趣幽默，课程讲解思路清晰，授课重点突出，案例的选取复合性极高，能够带领学员通过现象看本质，引入对公司现实问题的解决建议，气场强大，现场控制能力极强</w:t>
      </w:r>
    </w:p>
    <w:p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hint="eastAsia" w:ascii="宋体" w:hAnsi="宋体" w:cs="宋体"/>
          <w:b w:val="0"/>
          <w:bCs/>
          <w:kern w:val="0"/>
          <w:szCs w:val="21"/>
        </w:rPr>
      </w:pPr>
      <w:r>
        <w:rPr>
          <w:rFonts w:hint="eastAsia" w:ascii="宋体" w:hAnsi="宋体" w:cs="宋体"/>
          <w:b w:val="0"/>
          <w:bCs/>
          <w:kern w:val="0"/>
          <w:szCs w:val="21"/>
        </w:rPr>
        <w:t>启迪智慧的课程安排，乐在其中的教学方法，互动交流的思想碰撞，实训有用的务实作风</w:t>
      </w:r>
    </w:p>
    <w:p>
      <w:pPr>
        <w:rPr>
          <w:rFonts w:hint="eastAsia" w:ascii="宋体" w:hAnsi="宋体" w:cs="宋体"/>
          <w:b w:val="0"/>
          <w:bCs/>
          <w:kern w:val="0"/>
          <w:szCs w:val="21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授课经验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Chars="0" w:firstLine="420" w:firstLineChars="200"/>
        <w:jc w:val="left"/>
        <w:rPr>
          <w:rFonts w:hint="eastAsia" w:ascii="宋体" w:hAnsi="宋体" w:cs="宋体"/>
          <w:bCs/>
          <w:kern w:val="0"/>
          <w:szCs w:val="21"/>
          <w:lang w:eastAsia="zh-CN"/>
        </w:rPr>
      </w:pPr>
      <w:r>
        <w:rPr>
          <w:rFonts w:hint="eastAsia" w:ascii="宋体" w:hAnsi="宋体" w:cs="宋体"/>
          <w:bCs/>
          <w:kern w:val="0"/>
          <w:szCs w:val="21"/>
        </w:rPr>
        <w:t>嘉实基金、华商基金、建信基金、银华基金、民生加银基金、中信建投证券、信达证券、东方证券、中国证劵、传化控股、海航资本控股、德意志银行、中国银行、工商银行、农业银行、建设银行、交通银行、北京银行、中信银行、光大银行、万科股份、万通地产、阳光100置业、房地置业、方恒置业、瑞华置业、华润置地、SOHO中国、亿达中国、远洋地产、弘德地产、联想、方正、VM ware、清华同方、阿里巴巴、百度、神州数码、三星数据系统、三星显示器、西门子、大连华宇、华宇软件股份</w:t>
      </w:r>
    </w:p>
    <w:p>
      <w:pPr>
        <w:pStyle w:val="34"/>
        <w:numPr>
          <w:ilvl w:val="0"/>
          <w:numId w:val="0"/>
        </w:numPr>
        <w:ind w:firstLine="420" w:firstLineChars="200"/>
        <w:rPr>
          <w:rFonts w:hint="eastAsia"/>
          <w:b w:val="0"/>
          <w:bCs/>
          <w:szCs w:val="22"/>
          <w:lang w:val="en-US" w:eastAsia="zh-CN"/>
        </w:rPr>
      </w:pPr>
    </w:p>
    <w:p>
      <w:pPr>
        <w:pStyle w:val="34"/>
        <w:numPr>
          <w:ilvl w:val="0"/>
          <w:numId w:val="0"/>
        </w:numPr>
        <w:ind w:firstLine="420" w:firstLineChars="200"/>
        <w:rPr>
          <w:rFonts w:hint="eastAsia"/>
          <w:b w:val="0"/>
          <w:bCs/>
          <w:szCs w:val="22"/>
          <w:lang w:val="en-US" w:eastAsia="zh-CN"/>
        </w:rPr>
      </w:pPr>
    </w:p>
    <w:p>
      <w:pPr>
        <w:pStyle w:val="34"/>
        <w:numPr>
          <w:ilvl w:val="0"/>
          <w:numId w:val="0"/>
        </w:numPr>
        <w:ind w:firstLine="420" w:firstLineChars="200"/>
        <w:rPr>
          <w:rFonts w:hint="eastAsia"/>
          <w:b w:val="0"/>
          <w:bCs/>
          <w:szCs w:val="22"/>
          <w:lang w:val="en-US" w:eastAsia="zh-CN"/>
        </w:rPr>
      </w:pPr>
    </w:p>
    <w:p>
      <w:pPr>
        <w:pStyle w:val="34"/>
        <w:numPr>
          <w:ilvl w:val="0"/>
          <w:numId w:val="0"/>
        </w:numPr>
        <w:ind w:firstLine="420" w:firstLineChars="200"/>
        <w:rPr>
          <w:rFonts w:hint="eastAsia"/>
          <w:b w:val="0"/>
          <w:bCs/>
          <w:szCs w:val="2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课程预告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时间：</w:t>
      </w:r>
      <w:r>
        <w:rPr>
          <w:rFonts w:hint="eastAsia" w:ascii="仿宋" w:hAnsi="仿宋" w:eastAsia="仿宋" w:cs="仿宋"/>
          <w:bCs/>
          <w:sz w:val="28"/>
          <w:szCs w:val="28"/>
        </w:rPr>
        <w:t>20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28"/>
          <w:szCs w:val="28"/>
        </w:rPr>
        <w:t>年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6月5、6日</w:t>
      </w:r>
      <w:r>
        <w:rPr>
          <w:rFonts w:hint="eastAsia" w:ascii="仿宋" w:hAnsi="仿宋" w:eastAsia="仿宋" w:cs="仿宋"/>
          <w:bCs/>
          <w:sz w:val="28"/>
          <w:szCs w:val="28"/>
        </w:rPr>
        <w:t>（周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五、周六</w:t>
      </w:r>
      <w:r>
        <w:rPr>
          <w:rFonts w:hint="eastAsia" w:ascii="仿宋" w:hAnsi="仿宋" w:eastAsia="仿宋" w:cs="仿宋"/>
          <w:bCs/>
          <w:sz w:val="28"/>
          <w:szCs w:val="28"/>
        </w:rPr>
        <w:t>）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课题：</w:t>
      </w:r>
      <w:r>
        <w:rPr>
          <w:rFonts w:hint="eastAsia" w:ascii="仿宋" w:hAnsi="仿宋" w:eastAsia="仿宋" w:cs="仿宋"/>
          <w:bCs/>
          <w:sz w:val="28"/>
          <w:szCs w:val="28"/>
        </w:rPr>
        <w:t>《吉塔行星沙盘--有效决策的6个要素》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Cs/>
          <w:color w:val="7F7F7F" w:themeColor="background1" w:themeShade="8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主讲：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杨俊峰</w:t>
      </w:r>
      <w:r>
        <w:rPr>
          <w:rFonts w:hint="eastAsia" w:ascii="仿宋" w:hAnsi="仿宋" w:eastAsia="仿宋" w:cs="仿宋"/>
          <w:bCs/>
          <w:color w:val="7F7F7F" w:themeColor="background1" w:themeShade="80"/>
          <w:sz w:val="28"/>
          <w:szCs w:val="28"/>
        </w:rPr>
        <w:t>（NLP执行师、领导力发展导师</w:t>
      </w:r>
      <w:r>
        <w:rPr>
          <w:rFonts w:hint="eastAsia" w:ascii="仿宋" w:hAnsi="仿宋" w:eastAsia="仿宋" w:cs="仿宋"/>
          <w:bCs/>
          <w:color w:val="7F7F7F" w:themeColor="background1" w:themeShade="80"/>
          <w:sz w:val="28"/>
          <w:szCs w:val="28"/>
          <w:lang w:eastAsia="zh-CN"/>
        </w:rPr>
        <w:t>）</w:t>
      </w:r>
    </w:p>
    <w:p>
      <w:pPr>
        <w:rPr>
          <w:rFonts w:hint="eastAsia" w:ascii="黑体" w:hAnsi="黑体" w:eastAsia="黑体" w:cs="黑体"/>
          <w:b/>
          <w:sz w:val="32"/>
        </w:rPr>
      </w:pPr>
    </w:p>
    <w:p>
      <w:pPr>
        <w:rPr>
          <w:rFonts w:hint="eastAsia" w:ascii="黑体" w:hAnsi="黑体" w:eastAsia="黑体" w:cs="黑体"/>
          <w:b/>
          <w:sz w:val="32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学习卡套餐</w:t>
      </w:r>
    </w:p>
    <w:p>
      <w:pPr>
        <w:rPr>
          <w:rFonts w:hint="eastAsia" w:ascii="微软雅黑" w:hAnsi="微软雅黑" w:eastAsia="微软雅黑"/>
          <w:b/>
          <w:sz w:val="10"/>
          <w:szCs w:val="10"/>
          <w:lang w:eastAsia="zh-CN"/>
        </w:rPr>
      </w:pPr>
      <w:r>
        <w:drawing>
          <wp:inline distT="0" distB="0" distL="114300" distR="114300">
            <wp:extent cx="6621780" cy="4842510"/>
            <wp:effectExtent l="0" t="0" r="7620" b="3810"/>
            <wp:docPr id="982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40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1780" cy="4842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>
      <w:pPr>
        <w:jc w:val="left"/>
        <w:rPr>
          <w:rFonts w:hint="eastAsia" w:ascii="微软雅黑" w:hAnsi="微软雅黑" w:eastAsia="微软雅黑"/>
          <w:b/>
          <w:sz w:val="32"/>
          <w:lang w:eastAsia="zh-CN"/>
        </w:rPr>
      </w:pPr>
    </w:p>
    <w:p>
      <w:pPr>
        <w:pStyle w:val="34"/>
        <w:numPr>
          <w:ilvl w:val="0"/>
          <w:numId w:val="0"/>
        </w:numPr>
        <w:ind w:leftChars="0"/>
        <w:rPr>
          <w:rFonts w:ascii="微软雅黑" w:hAnsi="微软雅黑" w:eastAsia="微软雅黑"/>
          <w:b/>
          <w:sz w:val="32"/>
        </w:rPr>
      </w:pPr>
    </w:p>
    <w:sectPr>
      <w:type w:val="continuous"/>
      <w:pgSz w:w="11906" w:h="16838"/>
      <w:pgMar w:top="720" w:right="720" w:bottom="720" w:left="720" w:header="0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824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BW6qUxcCAAAyBAAADgAAAGRycy9lMm9Eb2MueG1s&#10;rVPbjtMwEH1H4h8sv9M0vULUdLXqqghpgZUWPsB1nMTC9pix23T5GSTe+Ag+B/EbTNzLFnhbkQfL&#10;kxkfz5xzvLjaW8N2CoMGV/J8MORMOQmVdk3JP35Yv3jJWYjCVcKAUyV/UIFfLZ8/W3S+UCNowVQK&#10;GYG4UHS+5G2MvsiyIFtlRRiAV46SNaAVkUJssgpFR+jWZKPhcJZ1gJVHkCoE+ntzSPJlwq9rJeP7&#10;ug4qMlNy6i2mFdO66ddsuRBFg8K3Wh7bEE/owgrt6NIz1I2Igm1R/wNltUQIUMeBBJtBXWup0gw0&#10;TT78a5r7VniVZiFygj/TFP4frHy3u0OmK9KOlHLCkka/vn7/+eMbm4x7djofCiq693fYzxf8LchP&#10;gTlYtcI16hoRulaJinrK+/rsjwN9EOgo23RvoSJssY2QiNrXaHtAooDtkx4PZz3UPjJJP+fT8WQ0&#10;n3ImKZfPZuN5EiwTxem0xxBfK7Cs35QcSe+ELna3IfbdiOJUkroHo6u1NiYF2GxWBtlOkDfW6yF9&#10;aQAa8rLMONbR7aM5pZ+KYXUklxttS06mfbzIuB5RJZ8eGz4xdmB+A9UDsYdwMC49NNq0gF8468i0&#10;JQ+ftwIVZ+aNIwVe5ZNJ7/IUTKbzEQV4mdlcZoSTBFXyyNlhu4qHl7H1qJuWbsrTxA6uSbVaJ0L7&#10;/g5dHbUmYyaej4+od/5lnKoen/r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AFbqpTFwIA&#10;ADI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7F0D90"/>
    <w:multiLevelType w:val="singleLevel"/>
    <w:tmpl w:val="837F0D90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ACEF0E2D"/>
    <w:multiLevelType w:val="singleLevel"/>
    <w:tmpl w:val="ACEF0E2D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>
    <w:nsid w:val="B4F80B4B"/>
    <w:multiLevelType w:val="singleLevel"/>
    <w:tmpl w:val="B4F80B4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B7D53E18"/>
    <w:multiLevelType w:val="singleLevel"/>
    <w:tmpl w:val="B7D53E1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BD1CB4FA"/>
    <w:multiLevelType w:val="singleLevel"/>
    <w:tmpl w:val="BD1CB4F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CB7379E9"/>
    <w:multiLevelType w:val="singleLevel"/>
    <w:tmpl w:val="CB7379E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CD6B376D"/>
    <w:multiLevelType w:val="singleLevel"/>
    <w:tmpl w:val="CD6B376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EF0F3C52"/>
    <w:multiLevelType w:val="singleLevel"/>
    <w:tmpl w:val="EF0F3C52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">
    <w:nsid w:val="F715C6FF"/>
    <w:multiLevelType w:val="singleLevel"/>
    <w:tmpl w:val="F715C6FF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9">
    <w:nsid w:val="080D26C2"/>
    <w:multiLevelType w:val="singleLevel"/>
    <w:tmpl w:val="080D26C2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0">
    <w:nsid w:val="2C37BBF6"/>
    <w:multiLevelType w:val="singleLevel"/>
    <w:tmpl w:val="2C37BBF6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1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12">
    <w:nsid w:val="4E4B2FD2"/>
    <w:multiLevelType w:val="singleLevel"/>
    <w:tmpl w:val="4E4B2FD2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3">
    <w:nsid w:val="52F870C7"/>
    <w:multiLevelType w:val="singleLevel"/>
    <w:tmpl w:val="52F870C7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4">
    <w:nsid w:val="5B5C04CD"/>
    <w:multiLevelType w:val="singleLevel"/>
    <w:tmpl w:val="5B5C04C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>
    <w:nsid w:val="5CC32BE4"/>
    <w:multiLevelType w:val="singleLevel"/>
    <w:tmpl w:val="5CC32BE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>
    <w:nsid w:val="5E6B3115"/>
    <w:multiLevelType w:val="singleLevel"/>
    <w:tmpl w:val="5E6B311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7">
    <w:nsid w:val="653A3061"/>
    <w:multiLevelType w:val="singleLevel"/>
    <w:tmpl w:val="653A3061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8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9">
    <w:nsid w:val="71FE5742"/>
    <w:multiLevelType w:val="singleLevel"/>
    <w:tmpl w:val="71FE5742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0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>
    <w:nsid w:val="7C8EAB95"/>
    <w:multiLevelType w:val="singleLevel"/>
    <w:tmpl w:val="7C8EAB95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19"/>
  </w:num>
  <w:num w:numId="9">
    <w:abstractNumId w:val="17"/>
  </w:num>
  <w:num w:numId="10">
    <w:abstractNumId w:val="16"/>
  </w:num>
  <w:num w:numId="11">
    <w:abstractNumId w:val="21"/>
  </w:num>
  <w:num w:numId="12">
    <w:abstractNumId w:val="13"/>
  </w:num>
  <w:num w:numId="13">
    <w:abstractNumId w:val="1"/>
  </w:num>
  <w:num w:numId="14">
    <w:abstractNumId w:val="5"/>
  </w:num>
  <w:num w:numId="15">
    <w:abstractNumId w:val="8"/>
  </w:num>
  <w:num w:numId="16">
    <w:abstractNumId w:val="9"/>
  </w:num>
  <w:num w:numId="17">
    <w:abstractNumId w:val="10"/>
  </w:num>
  <w:num w:numId="18">
    <w:abstractNumId w:val="7"/>
  </w:num>
  <w:num w:numId="19">
    <w:abstractNumId w:val="12"/>
  </w:num>
  <w:num w:numId="20">
    <w:abstractNumId w:val="6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60396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E468B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2233B79"/>
    <w:rsid w:val="023E4202"/>
    <w:rsid w:val="02C23CA8"/>
    <w:rsid w:val="030A11A1"/>
    <w:rsid w:val="03503CDA"/>
    <w:rsid w:val="03973530"/>
    <w:rsid w:val="042754F2"/>
    <w:rsid w:val="04412C6F"/>
    <w:rsid w:val="04CB3803"/>
    <w:rsid w:val="04CE5CF0"/>
    <w:rsid w:val="05710492"/>
    <w:rsid w:val="06C95D80"/>
    <w:rsid w:val="074F27B8"/>
    <w:rsid w:val="07F23F62"/>
    <w:rsid w:val="082945D2"/>
    <w:rsid w:val="087C606A"/>
    <w:rsid w:val="08A82D82"/>
    <w:rsid w:val="08CC176A"/>
    <w:rsid w:val="08E970C0"/>
    <w:rsid w:val="09140B23"/>
    <w:rsid w:val="09B502C2"/>
    <w:rsid w:val="0AA77F52"/>
    <w:rsid w:val="0BBA4E9D"/>
    <w:rsid w:val="0BD92C89"/>
    <w:rsid w:val="0C566035"/>
    <w:rsid w:val="0DA16C24"/>
    <w:rsid w:val="0DAC13D2"/>
    <w:rsid w:val="0DF11DA8"/>
    <w:rsid w:val="0E9B3149"/>
    <w:rsid w:val="0ECA17E3"/>
    <w:rsid w:val="0FFD2BFC"/>
    <w:rsid w:val="10E31880"/>
    <w:rsid w:val="119F3AAC"/>
    <w:rsid w:val="11E277C5"/>
    <w:rsid w:val="11EB7E3E"/>
    <w:rsid w:val="123E28B5"/>
    <w:rsid w:val="125F09D7"/>
    <w:rsid w:val="12630297"/>
    <w:rsid w:val="12BC084A"/>
    <w:rsid w:val="12C6169E"/>
    <w:rsid w:val="135D40E6"/>
    <w:rsid w:val="1368730C"/>
    <w:rsid w:val="1445327A"/>
    <w:rsid w:val="14547BAE"/>
    <w:rsid w:val="14EC2BB1"/>
    <w:rsid w:val="157C3E5D"/>
    <w:rsid w:val="15B10763"/>
    <w:rsid w:val="15B7367B"/>
    <w:rsid w:val="15D53C53"/>
    <w:rsid w:val="160F1903"/>
    <w:rsid w:val="163E7F4F"/>
    <w:rsid w:val="183E546B"/>
    <w:rsid w:val="18682672"/>
    <w:rsid w:val="18C7041B"/>
    <w:rsid w:val="19775620"/>
    <w:rsid w:val="1A8540F0"/>
    <w:rsid w:val="1AF91A11"/>
    <w:rsid w:val="1B925AC0"/>
    <w:rsid w:val="1CB974E3"/>
    <w:rsid w:val="1CF614B1"/>
    <w:rsid w:val="1DC56A4D"/>
    <w:rsid w:val="1E59101B"/>
    <w:rsid w:val="1E8209FB"/>
    <w:rsid w:val="1EA4381C"/>
    <w:rsid w:val="1ECD7371"/>
    <w:rsid w:val="1F6F2ADB"/>
    <w:rsid w:val="1F9B327A"/>
    <w:rsid w:val="1FC854A4"/>
    <w:rsid w:val="1FCB6E93"/>
    <w:rsid w:val="20447A3F"/>
    <w:rsid w:val="20654259"/>
    <w:rsid w:val="215D0D9C"/>
    <w:rsid w:val="2189664A"/>
    <w:rsid w:val="22003B30"/>
    <w:rsid w:val="22D16EA5"/>
    <w:rsid w:val="23435777"/>
    <w:rsid w:val="247A3A18"/>
    <w:rsid w:val="24BB736C"/>
    <w:rsid w:val="251E0E9C"/>
    <w:rsid w:val="25951AF5"/>
    <w:rsid w:val="25B115CA"/>
    <w:rsid w:val="25FB2E6B"/>
    <w:rsid w:val="27944D9A"/>
    <w:rsid w:val="280A610D"/>
    <w:rsid w:val="2853088B"/>
    <w:rsid w:val="28634520"/>
    <w:rsid w:val="286A49D5"/>
    <w:rsid w:val="28711EDA"/>
    <w:rsid w:val="28B519DC"/>
    <w:rsid w:val="28DA3E5B"/>
    <w:rsid w:val="296E6C93"/>
    <w:rsid w:val="29A67B31"/>
    <w:rsid w:val="29F140A6"/>
    <w:rsid w:val="2A965048"/>
    <w:rsid w:val="2AAC05AA"/>
    <w:rsid w:val="2AE50191"/>
    <w:rsid w:val="2B4E1D4B"/>
    <w:rsid w:val="2B751740"/>
    <w:rsid w:val="2BA23D03"/>
    <w:rsid w:val="2BD918A8"/>
    <w:rsid w:val="2BF00DB1"/>
    <w:rsid w:val="2C012E83"/>
    <w:rsid w:val="2DB04FF7"/>
    <w:rsid w:val="2DD22C2D"/>
    <w:rsid w:val="2EAF1C06"/>
    <w:rsid w:val="2EE73107"/>
    <w:rsid w:val="2F4E62CE"/>
    <w:rsid w:val="2F6D079D"/>
    <w:rsid w:val="2FED64C1"/>
    <w:rsid w:val="30597E99"/>
    <w:rsid w:val="30C84014"/>
    <w:rsid w:val="30D64CE4"/>
    <w:rsid w:val="31345BB9"/>
    <w:rsid w:val="314A552F"/>
    <w:rsid w:val="314F027B"/>
    <w:rsid w:val="319B0FA4"/>
    <w:rsid w:val="31F2543F"/>
    <w:rsid w:val="320B49BC"/>
    <w:rsid w:val="32155F4C"/>
    <w:rsid w:val="327148E0"/>
    <w:rsid w:val="32916B36"/>
    <w:rsid w:val="330E69EE"/>
    <w:rsid w:val="334C1166"/>
    <w:rsid w:val="33E90323"/>
    <w:rsid w:val="340B7DCE"/>
    <w:rsid w:val="34326A28"/>
    <w:rsid w:val="34BE1F89"/>
    <w:rsid w:val="360556FB"/>
    <w:rsid w:val="36202A59"/>
    <w:rsid w:val="36307C8E"/>
    <w:rsid w:val="374D348A"/>
    <w:rsid w:val="386D187C"/>
    <w:rsid w:val="38CF2F29"/>
    <w:rsid w:val="397152FC"/>
    <w:rsid w:val="398E0DAE"/>
    <w:rsid w:val="3990429C"/>
    <w:rsid w:val="39AB754C"/>
    <w:rsid w:val="3A05084C"/>
    <w:rsid w:val="3A056318"/>
    <w:rsid w:val="3A2C0E2B"/>
    <w:rsid w:val="3B532497"/>
    <w:rsid w:val="3B781713"/>
    <w:rsid w:val="3BD52FAE"/>
    <w:rsid w:val="3BD55738"/>
    <w:rsid w:val="3C5651C1"/>
    <w:rsid w:val="3CD67196"/>
    <w:rsid w:val="3CE364CD"/>
    <w:rsid w:val="3D117005"/>
    <w:rsid w:val="3D1E55B7"/>
    <w:rsid w:val="3D3F1647"/>
    <w:rsid w:val="3DE17E7F"/>
    <w:rsid w:val="3E9C360A"/>
    <w:rsid w:val="3F126BE0"/>
    <w:rsid w:val="3F8C2DA7"/>
    <w:rsid w:val="3FC53093"/>
    <w:rsid w:val="3FDC6494"/>
    <w:rsid w:val="406C6CD0"/>
    <w:rsid w:val="43022668"/>
    <w:rsid w:val="435629B6"/>
    <w:rsid w:val="44EB4048"/>
    <w:rsid w:val="45BE295B"/>
    <w:rsid w:val="465623E3"/>
    <w:rsid w:val="46A56284"/>
    <w:rsid w:val="46FF3B20"/>
    <w:rsid w:val="476668EB"/>
    <w:rsid w:val="48141E0C"/>
    <w:rsid w:val="48300B3D"/>
    <w:rsid w:val="484A701B"/>
    <w:rsid w:val="49395D27"/>
    <w:rsid w:val="495D2240"/>
    <w:rsid w:val="49D5215B"/>
    <w:rsid w:val="4A142266"/>
    <w:rsid w:val="4A184561"/>
    <w:rsid w:val="4A2E7AC9"/>
    <w:rsid w:val="4A644EC9"/>
    <w:rsid w:val="4A820A3B"/>
    <w:rsid w:val="4AA05FDC"/>
    <w:rsid w:val="4ADC79FD"/>
    <w:rsid w:val="4B792A0A"/>
    <w:rsid w:val="4B950932"/>
    <w:rsid w:val="4BA42D93"/>
    <w:rsid w:val="4C9546CC"/>
    <w:rsid w:val="4CE80A0F"/>
    <w:rsid w:val="4D032DE6"/>
    <w:rsid w:val="4E0D7F90"/>
    <w:rsid w:val="4E62395A"/>
    <w:rsid w:val="4EF905EE"/>
    <w:rsid w:val="4F827BB5"/>
    <w:rsid w:val="51A758CA"/>
    <w:rsid w:val="51DF34BB"/>
    <w:rsid w:val="53055C1C"/>
    <w:rsid w:val="535B5907"/>
    <w:rsid w:val="538E3A2B"/>
    <w:rsid w:val="53CB0D00"/>
    <w:rsid w:val="5478378C"/>
    <w:rsid w:val="54984945"/>
    <w:rsid w:val="54A325AB"/>
    <w:rsid w:val="54D6509C"/>
    <w:rsid w:val="54E066BA"/>
    <w:rsid w:val="55E8015C"/>
    <w:rsid w:val="55FD4028"/>
    <w:rsid w:val="566E4672"/>
    <w:rsid w:val="577047CD"/>
    <w:rsid w:val="57E24D15"/>
    <w:rsid w:val="58266167"/>
    <w:rsid w:val="58C96D67"/>
    <w:rsid w:val="58DE3635"/>
    <w:rsid w:val="591431D0"/>
    <w:rsid w:val="5A23756B"/>
    <w:rsid w:val="5A311D69"/>
    <w:rsid w:val="5A3D2F36"/>
    <w:rsid w:val="5C8276CC"/>
    <w:rsid w:val="5C9B14E8"/>
    <w:rsid w:val="5CC97B96"/>
    <w:rsid w:val="5D0C795C"/>
    <w:rsid w:val="5D575F7C"/>
    <w:rsid w:val="5D940B51"/>
    <w:rsid w:val="5DBB052B"/>
    <w:rsid w:val="5F5B3296"/>
    <w:rsid w:val="5FD5341C"/>
    <w:rsid w:val="5FE23114"/>
    <w:rsid w:val="60A95B72"/>
    <w:rsid w:val="6232481E"/>
    <w:rsid w:val="62A616C7"/>
    <w:rsid w:val="63447353"/>
    <w:rsid w:val="63524B1A"/>
    <w:rsid w:val="6356780F"/>
    <w:rsid w:val="63CE41AA"/>
    <w:rsid w:val="65365220"/>
    <w:rsid w:val="654B1D62"/>
    <w:rsid w:val="6564616A"/>
    <w:rsid w:val="66426F4E"/>
    <w:rsid w:val="669067B2"/>
    <w:rsid w:val="67891D66"/>
    <w:rsid w:val="686B5634"/>
    <w:rsid w:val="687D0601"/>
    <w:rsid w:val="68CD3E7F"/>
    <w:rsid w:val="68DD04BA"/>
    <w:rsid w:val="68F047DC"/>
    <w:rsid w:val="691B2A27"/>
    <w:rsid w:val="6964373A"/>
    <w:rsid w:val="698D1F16"/>
    <w:rsid w:val="6A823A77"/>
    <w:rsid w:val="6AF32913"/>
    <w:rsid w:val="6C343B7C"/>
    <w:rsid w:val="6C92060F"/>
    <w:rsid w:val="6CCC0DA8"/>
    <w:rsid w:val="6CCE3329"/>
    <w:rsid w:val="6D86144B"/>
    <w:rsid w:val="6DFD3698"/>
    <w:rsid w:val="6E150956"/>
    <w:rsid w:val="6F323D4C"/>
    <w:rsid w:val="7047259D"/>
    <w:rsid w:val="70490B2B"/>
    <w:rsid w:val="704E4E01"/>
    <w:rsid w:val="70C70EEE"/>
    <w:rsid w:val="71122DAE"/>
    <w:rsid w:val="714F2A5F"/>
    <w:rsid w:val="718476F9"/>
    <w:rsid w:val="71BE0DEC"/>
    <w:rsid w:val="720210A8"/>
    <w:rsid w:val="72511E08"/>
    <w:rsid w:val="729C5D67"/>
    <w:rsid w:val="72A77CBD"/>
    <w:rsid w:val="74333E3A"/>
    <w:rsid w:val="74CB33EF"/>
    <w:rsid w:val="74DE1AB1"/>
    <w:rsid w:val="756F7A8C"/>
    <w:rsid w:val="76B47E49"/>
    <w:rsid w:val="773B0088"/>
    <w:rsid w:val="773B0ED5"/>
    <w:rsid w:val="77E26D16"/>
    <w:rsid w:val="77EF597E"/>
    <w:rsid w:val="78752B86"/>
    <w:rsid w:val="78CF032E"/>
    <w:rsid w:val="790911C0"/>
    <w:rsid w:val="79663985"/>
    <w:rsid w:val="79A371D1"/>
    <w:rsid w:val="7A655B99"/>
    <w:rsid w:val="7A991C3D"/>
    <w:rsid w:val="7AB46CD4"/>
    <w:rsid w:val="7AFA5E3D"/>
    <w:rsid w:val="7B3E2787"/>
    <w:rsid w:val="7BDB7D5A"/>
    <w:rsid w:val="7C4E3BCF"/>
    <w:rsid w:val="7C520EC1"/>
    <w:rsid w:val="7C5807F2"/>
    <w:rsid w:val="7C701A04"/>
    <w:rsid w:val="7D3917B4"/>
    <w:rsid w:val="7D4D466B"/>
    <w:rsid w:val="7E3A61EF"/>
    <w:rsid w:val="7F95488E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4">
    <w:name w:val="Light List Accent 3"/>
    <w:basedOn w:val="12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styleId="16">
    <w:name w:val="Strong"/>
    <w:qFormat/>
    <w:uiPriority w:val="0"/>
    <w:rPr>
      <w:b/>
      <w:bCs/>
    </w:rPr>
  </w:style>
  <w:style w:type="character" w:styleId="17">
    <w:name w:val="Hyperlink"/>
    <w:basedOn w:val="15"/>
    <w:unhideWhenUsed/>
    <w:qFormat/>
    <w:uiPriority w:val="99"/>
    <w:rPr>
      <w:color w:val="0000FF"/>
      <w:u w:val="single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5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5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5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5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5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5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5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5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5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5"/>
    <w:qFormat/>
    <w:uiPriority w:val="0"/>
  </w:style>
  <w:style w:type="character" w:customStyle="1" w:styleId="39">
    <w:name w:val="apple-converted-space"/>
    <w:basedOn w:val="15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  <w:style w:type="paragraph" w:customStyle="1" w:styleId="41">
    <w:name w:val="正文1"/>
    <w:qFormat/>
    <w:uiPriority w:val="0"/>
    <w:pPr>
      <w:keepNext w:val="0"/>
      <w:keepLines w:val="0"/>
      <w:pageBreakBefore w:val="0"/>
      <w:framePr w:wrap="around" w:vAnchor="margin" w:hAnchor="text" w:yAlign="top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Arial Unicode MS" w:hAnsi="Arial Unicode MS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vertAlign w:val="baseline"/>
      <w:lang w:val="zh-TW" w:eastAsia="zh-TW"/>
    </w:rPr>
  </w:style>
  <w:style w:type="paragraph" w:customStyle="1" w:styleId="42">
    <w:name w:val="小标题（红色）"/>
    <w:next w:val="41"/>
    <w:qFormat/>
    <w:uiPriority w:val="0"/>
    <w:pPr>
      <w:keepNext/>
      <w:keepLines w:val="0"/>
      <w:pageBreakBefore w:val="0"/>
      <w:framePr w:wrap="around" w:vAnchor="margin" w:hAnchor="text" w:yAlign="top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1"/>
    </w:pPr>
    <w:rPr>
      <w:rFonts w:hint="eastAsia" w:ascii="Arial Unicode MS" w:hAnsi="Arial Unicode MS" w:eastAsia="Helvetica" w:cs="Arial Unicode MS"/>
      <w:b/>
      <w:bCs/>
      <w:color w:val="C82505"/>
      <w:spacing w:val="0"/>
      <w:w w:val="100"/>
      <w:kern w:val="0"/>
      <w:position w:val="0"/>
      <w:sz w:val="32"/>
      <w:szCs w:val="32"/>
      <w:u w:val="none" w:color="auto"/>
      <w:vertAlign w:val="baseline"/>
      <w:lang w:val="zh-CN" w:eastAsia="zh-CN"/>
    </w:rPr>
  </w:style>
  <w:style w:type="paragraph" w:customStyle="1" w:styleId="43">
    <w:name w:val="正文 A"/>
    <w:qFormat/>
    <w:uiPriority w:val="0"/>
    <w:pPr>
      <w:keepNext w:val="0"/>
      <w:keepLines w:val="0"/>
      <w:pageBreakBefore w:val="0"/>
      <w:framePr w:wrap="around" w:vAnchor="margin" w:hAnchor="text" w:yAlign="top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Times New Roman" w:cs="Times New Roman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customStyle="1" w:styleId="44">
    <w:name w:val="No Spacing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2"/>
      <w:lang w:val="en-US" w:eastAsia="zh-CN" w:bidi="ar-SA"/>
    </w:rPr>
  </w:style>
  <w:style w:type="paragraph" w:customStyle="1" w:styleId="45">
    <w:name w:val="text"/>
    <w:basedOn w:val="1"/>
    <w:qFormat/>
    <w:uiPriority w:val="0"/>
    <w:pPr>
      <w:widowControl/>
      <w:spacing w:before="100" w:beforeAutospacing="1" w:after="100" w:afterAutospacing="1" w:line="345" w:lineRule="atLeast"/>
    </w:pPr>
    <w:rPr>
      <w:rFonts w:ascii="PMingLiU" w:hAnsi="PMingLiU" w:eastAsia="PMingLiU" w:cs="PMingLiU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2DC4F-B533-419A-8A9A-1EDD4932F9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167</Words>
  <Characters>956</Characters>
  <Lines>7</Lines>
  <Paragraphs>2</Paragraphs>
  <TotalTime>0</TotalTime>
  <ScaleCrop>false</ScaleCrop>
  <LinksUpToDate>false</LinksUpToDate>
  <CharactersWithSpaces>1121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2018-01-09T07:44:00Z</dcterms:created>
  <dc:creator>nina</dc:creator>
  <cp:lastModifiedBy>Administrator</cp:lastModifiedBy>
  <cp:lastPrinted>2015-07-07T09:25:00Z</cp:lastPrinted>
  <dcterms:modified xsi:type="dcterms:W3CDTF">2020-03-31T07:33:32Z</dcterms:modified>
  <dc:title>《压力与情绪管理》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KSORubyTemplateID" linkTarget="0">
    <vt:lpwstr>6</vt:lpwstr>
  </property>
</Properties>
</file>