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CD" w:rsidRPr="006B4B88" w:rsidRDefault="001F1D96" w:rsidP="00C27C28">
      <w:pPr>
        <w:jc w:val="center"/>
        <w:rPr>
          <w:rFonts w:ascii="微软雅黑" w:eastAsia="微软雅黑" w:hAnsi="微软雅黑"/>
          <w:b/>
          <w:color w:val="808080" w:themeColor="background1" w:themeShade="80"/>
          <w:sz w:val="40"/>
          <w:szCs w:val="40"/>
        </w:rPr>
      </w:pPr>
      <w:r w:rsidRPr="006B4B88">
        <w:rPr>
          <w:rFonts w:ascii="微软雅黑" w:eastAsia="微软雅黑" w:hAnsi="微软雅黑"/>
          <w:b/>
          <w:color w:val="808080" w:themeColor="background1" w:themeShade="80"/>
          <w:sz w:val="40"/>
          <w:szCs w:val="40"/>
        </w:rPr>
        <w:t>A03</w:t>
      </w:r>
      <w:r w:rsidR="00D57E8C" w:rsidRPr="006B4B88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40"/>
        </w:rPr>
        <w:t>《</w:t>
      </w:r>
      <w:r w:rsidR="006D69CD" w:rsidRPr="006B4B88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40"/>
        </w:rPr>
        <w:t>总经理基于大数据的有效决策》</w:t>
      </w:r>
    </w:p>
    <w:p w:rsidR="00161CB6" w:rsidRPr="007E00C5" w:rsidRDefault="006D69CD" w:rsidP="009E0FA6">
      <w:pPr>
        <w:jc w:val="center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</w:rPr>
      </w:pPr>
      <w:r w:rsidRPr="006D69CD">
        <w:rPr>
          <w:rFonts w:ascii="微软雅黑" w:eastAsia="微软雅黑" w:hAnsi="微软雅黑" w:hint="eastAsia"/>
          <w:b/>
          <w:color w:val="808080" w:themeColor="background1" w:themeShade="80"/>
          <w:sz w:val="36"/>
          <w:szCs w:val="36"/>
        </w:rPr>
        <w:t>—</w:t>
      </w:r>
      <w:r w:rsidRPr="007E00C5">
        <w:rPr>
          <w:rFonts w:ascii="微软雅黑" w:eastAsia="微软雅黑" w:hAnsi="微软雅黑" w:hint="eastAsia"/>
          <w:b/>
          <w:color w:val="808080" w:themeColor="background1" w:themeShade="80"/>
          <w:sz w:val="32"/>
          <w:szCs w:val="32"/>
        </w:rPr>
        <w:t>数据分析模型与管理决策思维</w:t>
      </w:r>
    </w:p>
    <w:p w:rsidR="007D6B4C" w:rsidRPr="007E00C5" w:rsidRDefault="007D6B4C" w:rsidP="00161CB6">
      <w:pPr>
        <w:spacing w:line="400" w:lineRule="exact"/>
        <w:rPr>
          <w:rFonts w:ascii="微软雅黑" w:eastAsia="微软雅黑" w:hAnsi="微软雅黑"/>
          <w:noProof/>
          <w:color w:val="931F29"/>
          <w:sz w:val="32"/>
          <w:szCs w:val="32"/>
        </w:rPr>
      </w:pPr>
    </w:p>
    <w:p w:rsidR="00161CB6" w:rsidRPr="00005DBA" w:rsidRDefault="007D6B4C" w:rsidP="001F1D96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94B">
        <w:rPr>
          <w:noProof/>
        </w:rPr>
        <w:pict>
          <v:group id="组合 22" o:spid="_x0000_s1026" style="position:absolute;left:0;text-align:left;margin-left:-10.3pt;margin-top:13.35pt;width:443.65pt;height:0;z-index:251695104;mso-wrap-distance-top:-3e-5mm;mso-wrap-distance-bottom:-3e-5mm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">
            <v:line id="直接连接符 26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MiWsIAAADaAAAADwAAAGRycy9kb3ducmV2LnhtbERPTWsCMRC9C/0PYQpeRLMVLGU1SlsU&#10;BfWgVehx2Iy7SzeTNYnr+u+NUPA0PN7nTGatqURDzpeWFbwNEhDEmdUl5woOP4v+BwgfkDVWlknB&#10;jTzMpi+dCabaXnlHzT7kIoawT1FBEUKdSumzggz6ga2JI3eyzmCI0OVSO7zGcFPJYZK8S4Mlx4YC&#10;a/ouKPvbX4yC3ql3bEabhT3bxi2/tuff+dqvlOq+tp9jEIHa8BT/u1c6zofHK48r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MiWsIAAADaAAAADwAAAAAAAAAAAAAA&#10;AAChAgAAZHJzL2Rvd25yZXYueG1sUEsFBgAAAAAEAAQA+QAAAJADAAAAAA==&#10;" strokecolor="#a5a5a5 [2092]" strokeweight="1.5pt"/>
            <v:line id="直接连接符 27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LycUAAADbAAAADwAAAGRycy9kb3ducmV2LnhtbESPQWsCMRSE74L/ITzBi9SsSotsjVJL&#10;RUF70LbQ42Pz3F26eVmTuK7/3ggFj8PMfMPMFq2pREPOl5YVjIYJCOLM6pJzBd9fq6cpCB+QNVaW&#10;ScGVPCzm3c4MU20vvKfmEHIRIexTVFCEUKdS+qwgg35oa+LoHa0zGKJ0udQOLxFuKjlOkhdpsOS4&#10;UGBN7wVlf4ezUTA4Dn6a593Knmzj1svP0+/H1m+U6vfat1cQgdrwCP+3N1rBeAL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KLycUAAADbAAAADwAAAAAAAAAA&#10;AAAAAAChAgAAZHJzL2Rvd25yZXYueG1sUEsFBgAAAAAEAAQA+QAAAJMDAAAAAA==&#10;" strokecolor="#a5a5a5 [2092]" strokeweight="1.5pt"/>
          </v:group>
        </w:pict>
      </w:r>
      <w:r w:rsidR="00161CB6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1F596C" w:rsidRPr="001F596C" w:rsidTr="003B3CDA">
        <w:trPr>
          <w:trHeight w:val="271"/>
          <w:jc w:val="center"/>
        </w:trPr>
        <w:tc>
          <w:tcPr>
            <w:tcW w:w="1436" w:type="dxa"/>
            <w:tcBorders>
              <w:top w:val="single" w:sz="12" w:space="0" w:color="000000" w:themeColor="text1"/>
              <w:left w:val="single" w:sz="12" w:space="0" w:color="262626" w:themeColor="text1" w:themeTint="D9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262626" w:themeColor="text1" w:themeTint="D9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161CB6" w:rsidRPr="006557D8" w:rsidTr="003B3CDA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C152A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="00161CB6"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61CB6" w:rsidRPr="00F657C1">
              <w:rPr>
                <w:rFonts w:ascii="微软雅黑" w:eastAsia="微软雅黑" w:hAnsi="微软雅黑"/>
                <w:szCs w:val="21"/>
              </w:rPr>
              <w:t>0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5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14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15</w:t>
            </w:r>
            <w:r w:rsidR="00161CB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C152A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四</w:t>
            </w:r>
            <w:proofErr w:type="gramStart"/>
            <w:r w:rsidR="00161CB6" w:rsidRPr="006B0FB0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="00161CB6" w:rsidRPr="006B0FB0">
              <w:rPr>
                <w:rFonts w:ascii="微软雅黑" w:eastAsia="微软雅黑" w:hAnsi="微软雅黑" w:hint="eastAsia"/>
                <w:szCs w:val="21"/>
              </w:rPr>
              <w:t>周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3B3CD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B515C9" w:rsidP="00C152A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10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23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24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113630" w:rsidRDefault="00B515C9" w:rsidP="00C152A4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五</w:t>
            </w:r>
            <w:proofErr w:type="gramStart"/>
            <w:r w:rsidRPr="006B0FB0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Pr="006B0FB0">
              <w:rPr>
                <w:rFonts w:ascii="微软雅黑" w:eastAsia="微软雅黑" w:hAnsi="微软雅黑" w:hint="eastAsia"/>
                <w:szCs w:val="21"/>
              </w:rPr>
              <w:t>周</w:t>
            </w:r>
            <w:r w:rsidR="00C152A4"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3B3CD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161CB6" w:rsidRPr="00564F9F" w:rsidRDefault="00646FDA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646FDA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</w:t>
            </w:r>
            <w:proofErr w:type="gramStart"/>
            <w:r w:rsidRPr="00646FDA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含培训</w:t>
            </w:r>
            <w:proofErr w:type="gramEnd"/>
            <w:r w:rsidRPr="00646FDA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费、教材费、场地费、午餐、</w:t>
            </w:r>
            <w:proofErr w:type="gramStart"/>
            <w:r w:rsidRPr="00646FDA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茶歇费</w:t>
            </w:r>
            <w:proofErr w:type="gramEnd"/>
            <w:r w:rsidRPr="00646FDA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及税金（增值税专用发票）</w:t>
            </w:r>
            <w:r w:rsidR="00161CB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</w:tc>
      </w:tr>
      <w:tr w:rsidR="00161CB6" w:rsidRPr="006557D8" w:rsidTr="003B3CD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6557D8" w:rsidRDefault="00161CB6" w:rsidP="00AC21C6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  <w:tr w:rsidR="00161CB6" w:rsidRPr="006557D8" w:rsidTr="003B3CD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61CB6" w:rsidRPr="00D769E2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1、自备电脑，安装好2010</w:t>
            </w:r>
            <w:r w:rsidR="0074555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及以上</w:t>
            </w: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版本Office（注：不是WPS）；</w:t>
            </w:r>
          </w:p>
          <w:p w:rsidR="00161CB6" w:rsidRPr="00C21765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2、一定携带鼠标（课程节奏紧凑，触摸屏会浪费时间）。</w:t>
            </w:r>
          </w:p>
        </w:tc>
      </w:tr>
    </w:tbl>
    <w:p w:rsidR="00497AB2" w:rsidRPr="00161CB6" w:rsidRDefault="00497AB2" w:rsidP="00497AB2">
      <w:pPr>
        <w:rPr>
          <w:color w:val="365F91" w:themeColor="accent1" w:themeShade="BF"/>
          <w:sz w:val="24"/>
        </w:rPr>
      </w:pPr>
    </w:p>
    <w:p w:rsidR="00497AB2" w:rsidRPr="00313243" w:rsidRDefault="00497AB2" w:rsidP="00497AB2">
      <w:pPr>
        <w:spacing w:line="460" w:lineRule="exact"/>
        <w:jc w:val="center"/>
        <w:rPr>
          <w:rFonts w:ascii="微软雅黑" w:eastAsia="微软雅黑" w:hAnsi="微软雅黑"/>
          <w:noProof/>
          <w:color w:val="A6A6A6" w:themeColor="background1" w:themeShade="A6"/>
          <w:sz w:val="36"/>
          <w:szCs w:val="21"/>
        </w:rPr>
      </w:pPr>
      <w:r w:rsidRPr="007D6B4C"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30944" behindDoc="0" locked="0" layoutInCell="1" allowOverlap="1" wp14:anchorId="4B371B80" wp14:editId="1C26DBC3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94B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7" o:spid="_x0000_s1050" style="position:absolute;left:0;text-align:left;margin-left:-10.3pt;margin-top:13.3pt;width:443.65pt;height:0;z-index:251722752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">
            <v:line id="直接连接符 8" o:spid="_x0000_s105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Lx8EAAADaAAAADwAAAGRycy9kb3ducmV2LnhtbERPz2vCMBS+C/4P4Q12kZkqKNIZZYqi&#10;MD1YN9jx0TzbsualJlnt/ntzEDx+fL/ny87UoiXnK8sKRsMEBHFudcWFgq/z9m0GwgdkjbVlUvBP&#10;HpaLfm+OqbY3PlGbhULEEPYpKihDaFIpfV6SQT+0DXHkLtYZDBG6QmqHtxhuajlOkqk0WHFsKLGh&#10;dUn5b/ZnFAwug+92ctjaq23dbnW8/mw+/V6p15fu4x1EoC48xQ/3XiuIW+OVe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YvHwQAAANoAAAAPAAAAAAAAAAAAAAAA&#10;AKECAABkcnMvZG93bnJldi54bWxQSwUGAAAAAAQABAD5AAAAjwMAAAAA&#10;" strokecolor="#a5a5a5 [2092]" strokeweight="1.5pt"/>
            <v:line id="直接连接符 9" o:spid="_x0000_s1052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uXMUAAADaAAAADwAAAGRycy9kb3ducmV2LnhtbESPT2sCMRTE70K/Q3gFL6JZC5a6NUor&#10;FQXbQ/0DHh+b5+7SzcuaxHX99kYoeBxm5jfMZNaaSjTkfGlZwXCQgCDOrC45V7DbLvpvIHxA1lhZ&#10;JgVX8jCbPnUmmGp74V9qNiEXEcI+RQVFCHUqpc8KMugHtiaO3tE6gyFKl0vt8BLhppIvSfIqDZYc&#10;FwqsaV5Q9rc5GwW9Y2/fjL4X9mQbt/z8OR2+1n6lVPe5/XgHEagNj/B/e6UVjOF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UuXMUAAADaAAAADwAAAAAAAAAA&#10;AAAAAAChAgAAZHJzL2Rvd25yZXYueG1sUEsFBgAAAAAEAAQA+QAAAJMDAAAAAA==&#10;" strokecolor="#a5a5a5 [2092]" strokeweight="1.5pt"/>
          </v:group>
        </w:pict>
      </w:r>
      <w:r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课程背景</w:t>
      </w:r>
    </w:p>
    <w:p w:rsidR="00497AB2" w:rsidRPr="00CD198F" w:rsidRDefault="00497AB2" w:rsidP="00497AB2">
      <w:pPr>
        <w:pStyle w:val="aa"/>
        <w:widowControl/>
        <w:numPr>
          <w:ilvl w:val="0"/>
          <w:numId w:val="16"/>
        </w:numPr>
        <w:tabs>
          <w:tab w:val="left" w:pos="7920"/>
        </w:tabs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CD198F">
        <w:rPr>
          <w:rFonts w:ascii="微软雅黑" w:eastAsia="微软雅黑" w:hAnsi="微软雅黑" w:cs="宋体" w:hint="eastAsia"/>
          <w:kern w:val="0"/>
          <w:szCs w:val="21"/>
        </w:rPr>
        <w:t>世界上没有不存在问题的组织，同样也没有不需要做出决策的管理者。发现问题，分析问题，做出决策，解决问题，是一个简单而固定的流程。然而，如何高效而正确的完成流程的每一个环节，却并不是容易做到的事情。</w:t>
      </w:r>
    </w:p>
    <w:p w:rsidR="00497AB2" w:rsidRPr="00CD198F" w:rsidRDefault="00497AB2" w:rsidP="00497AB2">
      <w:pPr>
        <w:pStyle w:val="aa"/>
        <w:widowControl/>
        <w:numPr>
          <w:ilvl w:val="0"/>
          <w:numId w:val="16"/>
        </w:numPr>
        <w:tabs>
          <w:tab w:val="left" w:pos="7920"/>
        </w:tabs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CD198F">
        <w:rPr>
          <w:rFonts w:ascii="微软雅黑" w:eastAsia="微软雅黑" w:hAnsi="微软雅黑" w:cs="宋体" w:hint="eastAsia"/>
          <w:kern w:val="0"/>
          <w:szCs w:val="21"/>
        </w:rPr>
        <w:t>该课程旨在全方位提升管理者发现问题、分析问题、科学决策、解决问题的技能，结合企业中的大量经典案例，系统讲授了如何通过收集信息和数据统计来了解问题成因、通过多维</w:t>
      </w:r>
      <w:proofErr w:type="gramStart"/>
      <w:r w:rsidRPr="00CD198F">
        <w:rPr>
          <w:rFonts w:ascii="微软雅黑" w:eastAsia="微软雅黑" w:hAnsi="微软雅黑" w:cs="宋体" w:hint="eastAsia"/>
          <w:kern w:val="0"/>
          <w:szCs w:val="21"/>
        </w:rPr>
        <w:t>度分析</w:t>
      </w:r>
      <w:proofErr w:type="gramEnd"/>
      <w:r w:rsidRPr="00CD198F">
        <w:rPr>
          <w:rFonts w:ascii="微软雅黑" w:eastAsia="微软雅黑" w:hAnsi="微软雅黑" w:cs="宋体" w:hint="eastAsia"/>
          <w:kern w:val="0"/>
          <w:szCs w:val="21"/>
        </w:rPr>
        <w:t>来发掘问题背后的深层信息、通过运营数据推算演绎进行高效而科学的决策、以及利用流程管理和项目管理手段快速执行决策内容等方面的知识，能够帮助管理者全方位提升科学决策与问题解决的能力，从而快速发现企业中存在的问题，并进行全方位的科学分析，继而</w:t>
      </w:r>
      <w:proofErr w:type="gramStart"/>
      <w:r w:rsidRPr="00CD198F">
        <w:rPr>
          <w:rFonts w:ascii="微软雅黑" w:eastAsia="微软雅黑" w:hAnsi="微软雅黑" w:cs="宋体" w:hint="eastAsia"/>
          <w:kern w:val="0"/>
          <w:szCs w:val="21"/>
        </w:rPr>
        <w:t>作出</w:t>
      </w:r>
      <w:proofErr w:type="gramEnd"/>
      <w:r w:rsidRPr="00CD198F">
        <w:rPr>
          <w:rFonts w:ascii="微软雅黑" w:eastAsia="微软雅黑" w:hAnsi="微软雅黑" w:cs="宋体" w:hint="eastAsia"/>
          <w:kern w:val="0"/>
          <w:szCs w:val="21"/>
        </w:rPr>
        <w:t>科学决策，有效解决问题，从而保证组织整体工作的快速、健康、协调开展。</w:t>
      </w:r>
    </w:p>
    <w:p w:rsidR="00497AB2" w:rsidRPr="00CD198F" w:rsidRDefault="00497AB2" w:rsidP="00497AB2">
      <w:pPr>
        <w:pStyle w:val="aa"/>
        <w:widowControl/>
        <w:numPr>
          <w:ilvl w:val="0"/>
          <w:numId w:val="16"/>
        </w:numPr>
        <w:tabs>
          <w:tab w:val="left" w:pos="7920"/>
        </w:tabs>
        <w:spacing w:line="440" w:lineRule="exact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CD198F">
        <w:rPr>
          <w:rFonts w:ascii="微软雅黑" w:eastAsia="微软雅黑" w:hAnsi="微软雅黑" w:cs="宋体" w:hint="eastAsia"/>
          <w:kern w:val="0"/>
          <w:szCs w:val="21"/>
        </w:rPr>
        <w:t>你不再为计划没有变化快而烦恼。</w:t>
      </w:r>
    </w:p>
    <w:p w:rsidR="00497AB2" w:rsidRPr="00450E92" w:rsidRDefault="00497AB2" w:rsidP="00497AB2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497AB2" w:rsidRPr="00F2224D" w:rsidRDefault="00497AB2" w:rsidP="00497AB2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drawing>
          <wp:anchor distT="0" distB="0" distL="114300" distR="114300" simplePos="0" relativeHeight="251731968" behindDoc="0" locked="0" layoutInCell="1" allowOverlap="1" wp14:anchorId="19C98EA6" wp14:editId="647242BB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6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课程对象</w:t>
      </w:r>
      <w:r w:rsidR="00F3494B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0" o:spid="_x0000_s1056" style="position:absolute;left:0;text-align:left;margin-left:-10.3pt;margin-top:14.1pt;width:443.65pt;height:0;z-index:251724800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">
            <v:line id="直接连接符 11" o:spid="_x0000_s105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6mMMAAADbAAAADwAAAGRycy9kb3ducmV2LnhtbERPS2sCMRC+F/ofwgi9iGYtKLIaxZZK&#10;herBF3gcNuPu4mayJum6/vtGEHqbj+8503lrKtGQ86VlBYN+AoI4s7rkXMFhv+yNQfiArLGyTAru&#10;5GE+e32ZYqrtjbfU7EIuYgj7FBUUIdSplD4ryKDv25o4cmfrDIYIXS61w1sMN5V8T5KRNFhybCiw&#10;ps+Cssvu1yjonrvHZrhe2qtt3PfH5nr6+vErpd467WICIlAb/sVP90rH+QN4/B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gepjDAAAA2wAAAA8AAAAAAAAAAAAA&#10;AAAAoQIAAGRycy9kb3ducmV2LnhtbFBLBQYAAAAABAAEAPkAAACRAwAAAAA=&#10;" strokecolor="#a5a5a5 [2092]" strokeweight="1.5pt"/>
            <v:line id="直接连接符 12" o:spid="_x0000_s105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k78MAAADbAAAADwAAAGRycy9kb3ducmV2LnhtbERPS2sCMRC+C/0PYQQvolmFFlmNYkWp&#10;YHuoD/A4bMbdxc1kTdJ1++9NoeBtPr7nzBatqURDzpeWFYyGCQjizOqScwXHw2YwAeEDssbKMin4&#10;JQ+L+Utnhqm2d/6mZh9yEUPYp6igCKFOpfRZQQb90NbEkbtYZzBE6HKpHd5juKnkOEnepMGSY0OB&#10;Na0Kyq77H6Ogf+mfmtfPjb3Zxn28f93O653fKtXrtsspiEBteIr/3Vsd54/h75d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5O/DAAAA2wAAAA8AAAAAAAAAAAAA&#10;AAAAoQIAAGRycy9kb3ducmV2LnhtbFBLBQYAAAAABAAEAPkAAACRAwAAAAA=&#10;" strokecolor="#a5a5a5 [2092]" strokeweight="1.5pt"/>
          </v:group>
        </w:pict>
      </w:r>
    </w:p>
    <w:p w:rsidR="00497AB2" w:rsidRPr="00450E92" w:rsidRDefault="00497AB2" w:rsidP="00497AB2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企业董事长、总经理、董事、副总经理、董秘、CHO等高层管理者；总裁办主任、部门经理等中层管理人员。</w:t>
      </w:r>
    </w:p>
    <w:p w:rsidR="00497AB2" w:rsidRPr="003959E7" w:rsidRDefault="00497AB2" w:rsidP="00497AB2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497AB2" w:rsidRPr="007B67FC" w:rsidRDefault="00497AB2" w:rsidP="00497AB2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29920" behindDoc="0" locked="0" layoutInCell="1" allowOverlap="1" wp14:anchorId="0E76E444" wp14:editId="021FC080">
            <wp:simplePos x="0" y="0"/>
            <wp:positionH relativeFrom="column">
              <wp:posOffset>1602105</wp:posOffset>
            </wp:positionH>
            <wp:positionV relativeFrom="paragraph">
              <wp:posOffset>-635</wp:posOffset>
            </wp:positionV>
            <wp:extent cx="523875" cy="295275"/>
            <wp:effectExtent l="19050" t="0" r="9525" b="0"/>
            <wp:wrapNone/>
            <wp:docPr id="1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94B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6" o:spid="_x0000_s1062" style="position:absolute;left:0;text-align:left;margin-left:-10.3pt;margin-top:13.45pt;width:443.65pt;height:0;z-index:25172684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">
            <v:line id="直接连接符 2" o:spid="_x0000_s1063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8LcUAAADaAAAADwAAAGRycy9kb3ducmV2LnhtbESPQWvCQBSE7wX/w/IKvUjdVFBKdBNq&#10;qShUD9oKPT6yzyQ0+zburjH++64g9DjMzDfMPO9NIzpyvras4GWUgCAurK65VPD9tXx+BeEDssbG&#10;Mim4koc8GzzMMdX2wjvq9qEUEcI+RQVVCG0qpS8qMuhHtiWO3tE6gyFKV0rt8BLhppHjJJlKgzXH&#10;hQpbeq+o+N2fjYLhcXjoJpulPdnOrRbb08/Hp18r9fTYv81ABOrDf/jeXmsFY7hdiT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G8LcUAAADaAAAADwAAAAAAAAAA&#10;AAAAAAChAgAAZHJzL2Rvd25yZXYueG1sUEsFBgAAAAAEAAQA+QAAAJMDAAAAAA==&#10;" strokecolor="#a5a5a5 [2092]" strokeweight="1.5pt"/>
            <v:line id="直接连接符 4" o:spid="_x0000_s1064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BwsUAAADaAAAADwAAAGRycy9kb3ducmV2LnhtbESPT2sCMRTE70K/Q3gFL6JZiy2yNUor&#10;FQXbQ/0DHh+b5+7SzcuaxHX99kYoeBxm5jfMZNaaSjTkfGlZwXCQgCDOrC45V7DbLvpjED4ga6ws&#10;k4IreZhNnzoTTLW98C81m5CLCGGfooIihDqV0mcFGfQDWxNH72idwRCly6V2eIlwU8mXJHmTBkuO&#10;CwXWNC8o+9ucjYLesbdvXr8X9mQbt/z8OR2+1n6lVPe5/XgHEagNj/B/e6UVjOB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SBwsUAAADaAAAADwAAAAAAAAAA&#10;AAAAAAChAgAAZHJzL2Rvd25yZXYueG1sUEsFBgAAAAAEAAQA+QAAAJMDAAAAAA==&#10;" strokecolor="#a5a5a5 [2092]" strokeweight="1.5pt"/>
          </v:group>
        </w:pic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课程亮点</w:t>
      </w:r>
    </w:p>
    <w:p w:rsidR="00497AB2" w:rsidRPr="00FE6984" w:rsidRDefault="00497AB2" w:rsidP="00497AB2">
      <w:pPr>
        <w:pStyle w:val="aa"/>
        <w:widowControl/>
        <w:numPr>
          <w:ilvl w:val="1"/>
          <w:numId w:val="7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FE6984">
        <w:rPr>
          <w:rFonts w:ascii="微软雅黑" w:eastAsia="微软雅黑" w:hAnsi="微软雅黑" w:hint="eastAsia"/>
          <w:color w:val="000000"/>
          <w:szCs w:val="21"/>
        </w:rPr>
        <w:t>基于数据分析的科学有效决策，管理者再也</w:t>
      </w:r>
      <w:r w:rsidRPr="00450E92">
        <w:rPr>
          <w:rFonts w:ascii="微软雅黑" w:eastAsia="微软雅黑" w:hAnsi="微软雅黑" w:hint="eastAsia"/>
          <w:b/>
          <w:szCs w:val="21"/>
        </w:rPr>
        <w:t>不用拍脑袋</w:t>
      </w:r>
      <w:r w:rsidRPr="00FE6984">
        <w:rPr>
          <w:rFonts w:ascii="微软雅黑" w:eastAsia="微软雅黑" w:hAnsi="微软雅黑" w:hint="eastAsia"/>
          <w:color w:val="000000"/>
          <w:szCs w:val="21"/>
        </w:rPr>
        <w:t>了；</w:t>
      </w:r>
    </w:p>
    <w:p w:rsidR="00497AB2" w:rsidRPr="00FE6984" w:rsidRDefault="00497AB2" w:rsidP="00497AB2">
      <w:pPr>
        <w:pStyle w:val="aa"/>
        <w:widowControl/>
        <w:numPr>
          <w:ilvl w:val="1"/>
          <w:numId w:val="7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FE6984">
        <w:rPr>
          <w:rFonts w:ascii="微软雅黑" w:eastAsia="微软雅黑" w:hAnsi="微软雅黑" w:hint="eastAsia"/>
          <w:noProof/>
          <w:szCs w:val="21"/>
        </w:rPr>
        <w:t>采用启发式的教学方法，辅助以</w:t>
      </w:r>
      <w:r w:rsidRPr="00450E92">
        <w:rPr>
          <w:rFonts w:ascii="微软雅黑" w:eastAsia="微软雅黑" w:hAnsi="微软雅黑" w:hint="eastAsia"/>
          <w:b/>
          <w:noProof/>
          <w:szCs w:val="21"/>
        </w:rPr>
        <w:t>数据案例演绎</w:t>
      </w:r>
      <w:r w:rsidRPr="00FE6984">
        <w:rPr>
          <w:rFonts w:ascii="微软雅黑" w:eastAsia="微软雅黑" w:hAnsi="微软雅黑" w:hint="eastAsia"/>
          <w:noProof/>
          <w:szCs w:val="21"/>
        </w:rPr>
        <w:t>、文字案例及互动讨论；很多案例都是当下最前沿的商业案例；</w:t>
      </w:r>
    </w:p>
    <w:p w:rsidR="00497AB2" w:rsidRPr="00FE6984" w:rsidRDefault="00497AB2" w:rsidP="00497AB2">
      <w:pPr>
        <w:pStyle w:val="aa"/>
        <w:widowControl/>
        <w:numPr>
          <w:ilvl w:val="1"/>
          <w:numId w:val="7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FE6984">
        <w:rPr>
          <w:rFonts w:ascii="微软雅黑" w:eastAsia="微软雅黑" w:hAnsi="微软雅黑" w:hint="eastAsia"/>
          <w:noProof/>
          <w:szCs w:val="21"/>
        </w:rPr>
        <w:t>小班教学，体验高大上的私董会形式，</w:t>
      </w:r>
      <w:r w:rsidRPr="00450E92">
        <w:rPr>
          <w:rFonts w:ascii="微软雅黑" w:eastAsia="微软雅黑" w:hAnsi="微软雅黑" w:hint="eastAsia"/>
          <w:b/>
          <w:noProof/>
          <w:szCs w:val="21"/>
        </w:rPr>
        <w:t>现场做案主</w:t>
      </w:r>
      <w:r w:rsidRPr="00FE6984">
        <w:rPr>
          <w:rFonts w:ascii="微软雅黑" w:eastAsia="微软雅黑" w:hAnsi="微软雅黑" w:hint="eastAsia"/>
          <w:noProof/>
          <w:szCs w:val="21"/>
        </w:rPr>
        <w:t>享受咨询服务，并可以快速复制一套高效的开会模式。</w:t>
      </w:r>
    </w:p>
    <w:p w:rsidR="00497AB2" w:rsidRPr="00450E92" w:rsidRDefault="00497AB2" w:rsidP="00497AB2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497AB2" w:rsidRPr="00A66D67" w:rsidRDefault="00497AB2" w:rsidP="00497AB2">
      <w:pPr>
        <w:spacing w:line="460" w:lineRule="exact"/>
        <w:jc w:val="center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28896" behindDoc="0" locked="0" layoutInCell="1" allowOverlap="1" wp14:anchorId="1728A008" wp14:editId="0C9008DC">
            <wp:simplePos x="0" y="0"/>
            <wp:positionH relativeFrom="column">
              <wp:posOffset>1630680</wp:posOffset>
            </wp:positionH>
            <wp:positionV relativeFrom="paragraph">
              <wp:posOffset>27940</wp:posOffset>
            </wp:positionV>
            <wp:extent cx="523875" cy="295275"/>
            <wp:effectExtent l="19050" t="0" r="9525" b="0"/>
            <wp:wrapNone/>
            <wp:docPr id="10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94B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6" o:spid="_x0000_s1059" style="position:absolute;left:0;text-align:left;margin-left:-10.3pt;margin-top:12.7pt;width:443.65pt;height:0;z-index:251725824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">
            <v:line id="直接连接符 17" o:spid="_x0000_s1060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Hd8QAAADbAAAADwAAAGRycy9kb3ducmV2LnhtbERPTWvCQBC9F/wPywi9SN1UqJboKlqU&#10;CtWD0UKPQ3ZMgtnZuLuN6b/vFoTe5vE+Z7boTC1acr6yrOB5mIAgzq2uuFBwOm6eXkH4gKyxtkwK&#10;fsjDYt57mGGq7Y0P1GahEDGEfYoKyhCaVEqfl2TQD21DHLmzdQZDhK6Q2uEthptajpJkLA1WHBtK&#10;bOitpPySfRsFg/Pgs33ZbezVtu59tb9+rT/8VqnHfrecggjUhX/x3b3Vcf4E/n6J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Ud3xAAAANsAAAAPAAAAAAAAAAAA&#10;AAAAAKECAABkcnMvZG93bnJldi54bWxQSwUGAAAAAAQABAD5AAAAkgMAAAAA&#10;" strokecolor="#a5a5a5 [2092]" strokeweight="1.5pt"/>
            <v:line id="直接连接符 18" o:spid="_x0000_s1061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rTBcYAAADbAAAADwAAAGRycy9kb3ducmV2LnhtbESPQWvCQBCF7wX/wzKFXqRuFCySukoV&#10;RaH2UG2hxyE7JqHZ2bi7jem/dw6F3mZ4b977Zr7sXaM6CrH2bGA8ykARF97WXBr4OG0fZ6BiQrbY&#10;eCYDvxRhuRjczTG3/srv1B1TqSSEY44GqpTaXOtYVOQwjnxLLNrZB4dJ1lBqG/Aq4a7Rkyx70g5r&#10;loYKW1pXVHwff5yB4Xn42U0PW3/xXdit3i5fm9e4N+bhvn95BpWoT//mv+u9FXyBlV9kAL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a0wXGAAAA2wAAAA8AAAAAAAAA&#10;AAAAAAAAoQIAAGRycy9kb3ducmV2LnhtbFBLBQYAAAAABAAEAPkAAACUAwAAAAA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课程收益</w:t>
      </w:r>
    </w:p>
    <w:p w:rsidR="00497AB2" w:rsidRPr="004D2752" w:rsidRDefault="00497AB2" w:rsidP="00497AB2">
      <w:pPr>
        <w:pStyle w:val="aa"/>
        <w:widowControl/>
        <w:numPr>
          <w:ilvl w:val="0"/>
          <w:numId w:val="17"/>
        </w:numPr>
        <w:tabs>
          <w:tab w:val="left" w:pos="7920"/>
        </w:tabs>
        <w:spacing w:line="44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通过大数据，挖掘“事实”与“意见”背后的逻辑，进而客观而准确的思考；</w:t>
      </w:r>
    </w:p>
    <w:p w:rsidR="00497AB2" w:rsidRPr="004D2752" w:rsidRDefault="00497AB2" w:rsidP="00497AB2">
      <w:pPr>
        <w:pStyle w:val="aa"/>
        <w:widowControl/>
        <w:numPr>
          <w:ilvl w:val="0"/>
          <w:numId w:val="17"/>
        </w:numPr>
        <w:tabs>
          <w:tab w:val="left" w:pos="7920"/>
        </w:tabs>
        <w:spacing w:line="44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分辨问题产生的根本原因及表面的症状，遵循科学的程序解决问题；</w:t>
      </w:r>
    </w:p>
    <w:p w:rsidR="00497AB2" w:rsidRPr="004D2752" w:rsidRDefault="00497AB2" w:rsidP="00497AB2">
      <w:pPr>
        <w:pStyle w:val="aa"/>
        <w:widowControl/>
        <w:numPr>
          <w:ilvl w:val="0"/>
          <w:numId w:val="17"/>
        </w:numPr>
        <w:tabs>
          <w:tab w:val="left" w:pos="7920"/>
        </w:tabs>
        <w:spacing w:line="44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了解如何处理一个具高度复杂性的决策，用有效的方法评估每个可能的选择与方向，以进行更为客观有效的决策。</w:t>
      </w:r>
    </w:p>
    <w:p w:rsidR="00497AB2" w:rsidRPr="00450E92" w:rsidRDefault="00497AB2" w:rsidP="00497AB2">
      <w:pPr>
        <w:spacing w:line="460" w:lineRule="exact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497AB2" w:rsidRPr="00A66D67" w:rsidRDefault="00497AB2" w:rsidP="00497AB2">
      <w:pPr>
        <w:spacing w:line="460" w:lineRule="exact"/>
        <w:jc w:val="center"/>
        <w:rPr>
          <w:rFonts w:ascii="微软雅黑" w:eastAsia="微软雅黑" w:hAnsi="微软雅黑"/>
          <w:b/>
          <w:noProof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27872" behindDoc="0" locked="0" layoutInCell="1" allowOverlap="1" wp14:anchorId="0CB0A203" wp14:editId="6F440881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94B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9" o:spid="_x0000_s1053" style="position:absolute;left:0;text-align:left;margin-left:-10.3pt;margin-top:12.35pt;width:443.65pt;height:0;z-index:251723776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">
            <v:line id="直接连接符 20" o:spid="_x0000_s1054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VvsIAAADbAAAADwAAAGRycy9kb3ducmV2LnhtbERPy4rCMBTdD8w/hDswG9F0BEU6RlEZ&#10;UVAXvmCWl+baFpubmmRq/XuzEGZ5OO/xtDWVaMj50rKCr14CgjizuuRcwem47I5A+ICssbJMCh7k&#10;YTp5fxtjqu2d99QcQi5iCPsUFRQh1KmUPivIoO/ZmjhyF+sMhghdLrXDeww3lewnyVAaLDk2FFjT&#10;oqDsevgzCjqXzrkZbJf2Zhu3mu9uvz8bv1bq86OdfYMI1IZ/8cu91gr6cX38En+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AVvsIAAADbAAAADwAAAAAAAAAAAAAA&#10;AAChAgAAZHJzL2Rvd25yZXYueG1sUEsFBgAAAAAEAAQA+QAAAJADAAAAAA==&#10;" strokecolor="#a5a5a5 [2092]" strokeweight="1.5pt"/>
            <v:line id="直接连接符 21" o:spid="_x0000_s1055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wJcUAAADbAAAADwAAAGRycy9kb3ducmV2LnhtbESPQWsCMRSE74L/ITyhF6lZhUpZjVKl&#10;omA91Cp4fGyeu0s3L2sS1+2/NwXB4zAz3zDTeWsq0ZDzpWUFw0ECgjizuuRcweFn9foOwgdkjZVl&#10;UvBHHuazbmeKqbY3/qZmH3IRIexTVFCEUKdS+qwgg35ga+Lona0zGKJ0udQObxFuKjlKkrE0WHJc&#10;KLCmZUHZ7/5qFPTP/WPz9rWyF9u49WJ3OX1u/Uapl177MQERqA3P8KO90QpG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ywJcUAAADbAAAADwAAAAAAAAAA&#10;AAAAAAChAgAAZHJzL2Rvd25yZXYueG1sUEsFBgAAAAAEAAQA+QAAAJMDAAAAAA=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课程大纲</w:t>
      </w:r>
    </w:p>
    <w:p w:rsidR="00497AB2" w:rsidRDefault="00497AB2" w:rsidP="00497AB2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</w:t>
      </w:r>
      <w:proofErr w:type="gramStart"/>
      <w:r w:rsidRPr="004D2752">
        <w:rPr>
          <w:rFonts w:ascii="微软雅黑" w:eastAsia="微软雅黑" w:hAnsi="微软雅黑" w:hint="eastAsia"/>
          <w:b/>
          <w:szCs w:val="21"/>
        </w:rPr>
        <w:t>一</w:t>
      </w:r>
      <w:proofErr w:type="gramEnd"/>
      <w:r w:rsidRPr="004D2752">
        <w:rPr>
          <w:rFonts w:ascii="微软雅黑" w:eastAsia="微软雅黑" w:hAnsi="微软雅黑" w:hint="eastAsia"/>
          <w:b/>
          <w:szCs w:val="21"/>
        </w:rPr>
        <w:t>：</w:t>
      </w:r>
      <w:r>
        <w:rPr>
          <w:rFonts w:ascii="微软雅黑" w:eastAsia="微软雅黑" w:hAnsi="微软雅黑" w:hint="eastAsia"/>
          <w:b/>
          <w:szCs w:val="21"/>
        </w:rPr>
        <w:t>大数据时代</w:t>
      </w:r>
      <w:r w:rsidRPr="001C72BE">
        <w:rPr>
          <w:rFonts w:ascii="微软雅黑" w:eastAsia="微软雅黑" w:hAnsi="微软雅黑" w:hint="eastAsia"/>
          <w:b/>
          <w:bCs/>
          <w:szCs w:val="21"/>
        </w:rPr>
        <w:t>决策的内涵</w:t>
      </w:r>
    </w:p>
    <w:p w:rsidR="00497AB2" w:rsidRDefault="00497AB2" w:rsidP="00497AB2">
      <w:pPr>
        <w:pStyle w:val="aa"/>
        <w:numPr>
          <w:ilvl w:val="0"/>
          <w:numId w:val="9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641679">
        <w:rPr>
          <w:rFonts w:ascii="微软雅黑" w:eastAsia="微软雅黑" w:hAnsi="微软雅黑" w:hint="eastAsia"/>
          <w:szCs w:val="21"/>
        </w:rPr>
        <w:t>合理的组织结构及决策体系</w:t>
      </w:r>
    </w:p>
    <w:p w:rsidR="00497AB2" w:rsidRDefault="00497AB2" w:rsidP="00497AB2">
      <w:pPr>
        <w:pStyle w:val="aa"/>
        <w:numPr>
          <w:ilvl w:val="0"/>
          <w:numId w:val="9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从</w:t>
      </w:r>
      <w:r w:rsidRPr="00945A30">
        <w:rPr>
          <w:rFonts w:ascii="微软雅黑" w:eastAsia="微软雅黑" w:hAnsi="微软雅黑" w:hint="eastAsia"/>
          <w:szCs w:val="21"/>
        </w:rPr>
        <w:t>商业模式</w:t>
      </w:r>
      <w:r>
        <w:rPr>
          <w:rFonts w:ascii="微软雅黑" w:eastAsia="微软雅黑" w:hAnsi="微软雅黑" w:hint="eastAsia"/>
          <w:szCs w:val="21"/>
        </w:rPr>
        <w:t>洞见有效决策的关键要素</w:t>
      </w:r>
    </w:p>
    <w:p w:rsidR="00497AB2" w:rsidRDefault="00497AB2" w:rsidP="00497AB2">
      <w:pPr>
        <w:pStyle w:val="aa"/>
        <w:numPr>
          <w:ilvl w:val="0"/>
          <w:numId w:val="9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大数据下的理性和感性思维</w:t>
      </w:r>
    </w:p>
    <w:p w:rsidR="00497AB2" w:rsidRDefault="00497AB2" w:rsidP="00497AB2">
      <w:pPr>
        <w:pStyle w:val="aa"/>
        <w:numPr>
          <w:ilvl w:val="0"/>
          <w:numId w:val="9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945A30">
        <w:rPr>
          <w:rFonts w:ascii="微软雅黑" w:eastAsia="微软雅黑" w:hAnsi="微软雅黑" w:hint="eastAsia"/>
          <w:szCs w:val="21"/>
        </w:rPr>
        <w:t>决策与有效地管理风格</w:t>
      </w:r>
    </w:p>
    <w:p w:rsidR="00497AB2" w:rsidRPr="00641679" w:rsidRDefault="00497AB2" w:rsidP="00497AB2">
      <w:pPr>
        <w:pStyle w:val="aa"/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</w:p>
    <w:p w:rsidR="00497AB2" w:rsidRDefault="00497AB2" w:rsidP="00497AB2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二</w:t>
      </w:r>
      <w:r w:rsidRPr="004D2752">
        <w:rPr>
          <w:rFonts w:ascii="微软雅黑" w:eastAsia="微软雅黑" w:hAnsi="微软雅黑" w:hint="eastAsia"/>
          <w:b/>
          <w:szCs w:val="21"/>
        </w:rPr>
        <w:t>：</w:t>
      </w:r>
      <w:r>
        <w:rPr>
          <w:rFonts w:ascii="微软雅黑" w:eastAsia="微软雅黑" w:hAnsi="微软雅黑" w:hint="eastAsia"/>
          <w:b/>
          <w:szCs w:val="21"/>
        </w:rPr>
        <w:t>大数据时代</w:t>
      </w:r>
      <w:r w:rsidRPr="005933A9">
        <w:rPr>
          <w:rFonts w:ascii="微软雅黑" w:eastAsia="微软雅黑" w:hAnsi="微软雅黑" w:hint="eastAsia"/>
          <w:b/>
          <w:bCs/>
          <w:szCs w:val="21"/>
        </w:rPr>
        <w:t>决策中的心理陷阱</w:t>
      </w:r>
    </w:p>
    <w:p w:rsidR="00497AB2" w:rsidRDefault="00497AB2" w:rsidP="00497AB2">
      <w:pPr>
        <w:pStyle w:val="aa"/>
        <w:numPr>
          <w:ilvl w:val="0"/>
          <w:numId w:val="39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234C7">
        <w:rPr>
          <w:rFonts w:ascii="微软雅黑" w:eastAsia="微软雅黑" w:hAnsi="微软雅黑" w:hint="eastAsia"/>
          <w:szCs w:val="21"/>
        </w:rPr>
        <w:t>六种决定心理陷阱</w:t>
      </w:r>
    </w:p>
    <w:p w:rsidR="00497AB2" w:rsidRPr="00A22A11" w:rsidRDefault="00497AB2" w:rsidP="00497AB2">
      <w:pPr>
        <w:pStyle w:val="aa"/>
        <w:numPr>
          <w:ilvl w:val="0"/>
          <w:numId w:val="39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A822AC">
        <w:rPr>
          <w:rFonts w:ascii="微软雅黑" w:eastAsia="微软雅黑" w:hAnsi="微软雅黑" w:hint="eastAsia"/>
          <w:szCs w:val="21"/>
        </w:rPr>
        <w:t>问题陷阱</w:t>
      </w:r>
      <w:r>
        <w:rPr>
          <w:rFonts w:ascii="微软雅黑" w:eastAsia="微软雅黑" w:hAnsi="微软雅黑" w:hint="eastAsia"/>
          <w:szCs w:val="21"/>
        </w:rPr>
        <w:t>：</w:t>
      </w:r>
      <w:r w:rsidRPr="00A22A11">
        <w:rPr>
          <w:rFonts w:ascii="微软雅黑" w:eastAsia="微软雅黑" w:hAnsi="微软雅黑" w:hint="eastAsia"/>
          <w:szCs w:val="21"/>
        </w:rPr>
        <w:t>以解决问题为目的。</w:t>
      </w:r>
    </w:p>
    <w:p w:rsidR="00497AB2" w:rsidRPr="00A22A11" w:rsidRDefault="00497AB2" w:rsidP="00497AB2">
      <w:pPr>
        <w:pStyle w:val="aa"/>
        <w:numPr>
          <w:ilvl w:val="0"/>
          <w:numId w:val="39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A22A11">
        <w:rPr>
          <w:rFonts w:ascii="微软雅黑" w:eastAsia="微软雅黑" w:hAnsi="微软雅黑" w:hint="eastAsia"/>
          <w:szCs w:val="21"/>
        </w:rPr>
        <w:t>机会陷阱</w:t>
      </w:r>
      <w:r>
        <w:rPr>
          <w:rFonts w:ascii="微软雅黑" w:eastAsia="微软雅黑" w:hAnsi="微软雅黑" w:hint="eastAsia"/>
          <w:szCs w:val="21"/>
        </w:rPr>
        <w:t>：</w:t>
      </w:r>
      <w:r w:rsidRPr="00A22A11">
        <w:rPr>
          <w:rFonts w:ascii="微软雅黑" w:eastAsia="微软雅黑" w:hAnsi="微软雅黑" w:hint="eastAsia"/>
          <w:szCs w:val="21"/>
        </w:rPr>
        <w:t>只考虑要不要抓住机会。</w:t>
      </w:r>
    </w:p>
    <w:p w:rsidR="00497AB2" w:rsidRPr="00A22A11" w:rsidRDefault="00497AB2" w:rsidP="00497AB2">
      <w:pPr>
        <w:pStyle w:val="aa"/>
        <w:numPr>
          <w:ilvl w:val="0"/>
          <w:numId w:val="39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A22A11">
        <w:rPr>
          <w:rFonts w:ascii="微软雅黑" w:eastAsia="微软雅黑" w:hAnsi="微软雅黑" w:hint="eastAsia"/>
          <w:szCs w:val="21"/>
        </w:rPr>
        <w:t>过程陷阱</w:t>
      </w:r>
      <w:r>
        <w:rPr>
          <w:rFonts w:ascii="微软雅黑" w:eastAsia="微软雅黑" w:hAnsi="微软雅黑" w:hint="eastAsia"/>
          <w:szCs w:val="21"/>
        </w:rPr>
        <w:t>：</w:t>
      </w:r>
      <w:r w:rsidRPr="00A22A11">
        <w:rPr>
          <w:rFonts w:ascii="微软雅黑" w:eastAsia="微软雅黑" w:hAnsi="微软雅黑" w:hint="eastAsia"/>
          <w:szCs w:val="21"/>
        </w:rPr>
        <w:t>希望在审批过程中提升决策的质量</w:t>
      </w:r>
    </w:p>
    <w:p w:rsidR="00497AB2" w:rsidRPr="000B4E2D" w:rsidRDefault="00497AB2" w:rsidP="00497AB2">
      <w:pPr>
        <w:spacing w:line="400" w:lineRule="exact"/>
        <w:rPr>
          <w:rFonts w:ascii="微软雅黑" w:eastAsia="微软雅黑" w:hAnsi="微软雅黑"/>
          <w:szCs w:val="21"/>
        </w:rPr>
      </w:pPr>
    </w:p>
    <w:p w:rsidR="00497AB2" w:rsidRDefault="00497AB2" w:rsidP="00497AB2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三</w:t>
      </w:r>
      <w:r w:rsidRPr="004D2752">
        <w:rPr>
          <w:rFonts w:ascii="微软雅黑" w:eastAsia="微软雅黑" w:hAnsi="微软雅黑" w:hint="eastAsia"/>
          <w:b/>
          <w:szCs w:val="21"/>
        </w:rPr>
        <w:t>：</w:t>
      </w:r>
      <w:r>
        <w:rPr>
          <w:rFonts w:ascii="微软雅黑" w:eastAsia="微软雅黑" w:hAnsi="微软雅黑" w:hint="eastAsia"/>
          <w:b/>
          <w:szCs w:val="21"/>
        </w:rPr>
        <w:t>大数据时代</w:t>
      </w:r>
      <w:r w:rsidRPr="005933A9">
        <w:rPr>
          <w:rFonts w:ascii="微软雅黑" w:eastAsia="微软雅黑" w:hAnsi="微软雅黑" w:hint="eastAsia"/>
          <w:b/>
          <w:bCs/>
          <w:szCs w:val="21"/>
        </w:rPr>
        <w:t>决策</w:t>
      </w:r>
      <w:r w:rsidRPr="00051716">
        <w:rPr>
          <w:rFonts w:ascii="微软雅黑" w:eastAsia="微软雅黑" w:hAnsi="微软雅黑" w:hint="eastAsia"/>
          <w:b/>
          <w:bCs/>
          <w:szCs w:val="21"/>
        </w:rPr>
        <w:t>过程的</w:t>
      </w:r>
      <w:r>
        <w:rPr>
          <w:rFonts w:ascii="微软雅黑" w:eastAsia="微软雅黑" w:hAnsi="微软雅黑" w:hint="eastAsia"/>
          <w:b/>
          <w:bCs/>
          <w:szCs w:val="21"/>
        </w:rPr>
        <w:t>实战</w:t>
      </w:r>
      <w:r w:rsidRPr="00051716">
        <w:rPr>
          <w:rFonts w:ascii="微软雅黑" w:eastAsia="微软雅黑" w:hAnsi="微软雅黑" w:hint="eastAsia"/>
          <w:b/>
          <w:bCs/>
          <w:szCs w:val="21"/>
        </w:rPr>
        <w:t>方法</w:t>
      </w:r>
    </w:p>
    <w:p w:rsidR="00497AB2" w:rsidRDefault="00497AB2" w:rsidP="00497AB2">
      <w:pPr>
        <w:pStyle w:val="aa"/>
        <w:numPr>
          <w:ilvl w:val="0"/>
          <w:numId w:val="40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1E4731">
        <w:rPr>
          <w:rFonts w:ascii="微软雅黑" w:eastAsia="微软雅黑" w:hAnsi="微软雅黑" w:hint="eastAsia"/>
          <w:szCs w:val="21"/>
        </w:rPr>
        <w:t>决策过程中考虑的三个方面</w:t>
      </w:r>
      <w:r>
        <w:rPr>
          <w:rFonts w:ascii="微软雅黑" w:eastAsia="微软雅黑" w:hAnsi="微软雅黑" w:hint="eastAsia"/>
          <w:szCs w:val="21"/>
        </w:rPr>
        <w:t>：人、方案、信息</w:t>
      </w:r>
    </w:p>
    <w:p w:rsidR="00497AB2" w:rsidRDefault="00497AB2" w:rsidP="00497AB2">
      <w:pPr>
        <w:pStyle w:val="aa"/>
        <w:numPr>
          <w:ilvl w:val="0"/>
          <w:numId w:val="40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E3189">
        <w:rPr>
          <w:rFonts w:ascii="微软雅黑" w:eastAsia="微软雅黑" w:hAnsi="微软雅黑" w:hint="eastAsia"/>
          <w:szCs w:val="21"/>
        </w:rPr>
        <w:t>绝对理性决策（最大化）</w:t>
      </w:r>
    </w:p>
    <w:p w:rsidR="00497AB2" w:rsidRDefault="00497AB2" w:rsidP="00497AB2">
      <w:pPr>
        <w:pStyle w:val="aa"/>
        <w:numPr>
          <w:ilvl w:val="0"/>
          <w:numId w:val="40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B1EA8">
        <w:rPr>
          <w:rFonts w:ascii="微软雅黑" w:eastAsia="微软雅黑" w:hAnsi="微软雅黑" w:hint="eastAsia"/>
          <w:szCs w:val="21"/>
        </w:rPr>
        <w:t>有限理性决策（满意化）</w:t>
      </w:r>
    </w:p>
    <w:p w:rsidR="00497AB2" w:rsidRDefault="00497AB2" w:rsidP="00497AB2">
      <w:pPr>
        <w:pStyle w:val="aa"/>
        <w:numPr>
          <w:ilvl w:val="0"/>
          <w:numId w:val="40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B1EA8">
        <w:rPr>
          <w:rFonts w:ascii="微软雅黑" w:eastAsia="微软雅黑" w:hAnsi="微软雅黑" w:hint="eastAsia"/>
          <w:szCs w:val="21"/>
        </w:rPr>
        <w:t>满意化和最大化的差异</w:t>
      </w:r>
    </w:p>
    <w:p w:rsidR="00497AB2" w:rsidRPr="001E4731" w:rsidRDefault="00497AB2" w:rsidP="00497AB2">
      <w:pPr>
        <w:pStyle w:val="aa"/>
        <w:numPr>
          <w:ilvl w:val="0"/>
          <w:numId w:val="40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B1EA8">
        <w:rPr>
          <w:rFonts w:ascii="微软雅黑" w:eastAsia="微软雅黑" w:hAnsi="微软雅黑" w:hint="eastAsia"/>
          <w:szCs w:val="21"/>
        </w:rPr>
        <w:t>决策过程：规则遵循</w:t>
      </w:r>
    </w:p>
    <w:p w:rsidR="00497AB2" w:rsidRDefault="00497AB2" w:rsidP="00497AB2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:rsidR="00497AB2" w:rsidRDefault="00497AB2" w:rsidP="00497AB2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四</w:t>
      </w:r>
      <w:r w:rsidRPr="004D2752">
        <w:rPr>
          <w:rFonts w:ascii="微软雅黑" w:eastAsia="微软雅黑" w:hAnsi="微软雅黑" w:hint="eastAsia"/>
          <w:b/>
          <w:szCs w:val="21"/>
        </w:rPr>
        <w:t>：</w:t>
      </w:r>
      <w:r>
        <w:rPr>
          <w:rFonts w:ascii="微软雅黑" w:eastAsia="微软雅黑" w:hAnsi="微软雅黑" w:hint="eastAsia"/>
          <w:b/>
          <w:szCs w:val="21"/>
        </w:rPr>
        <w:t>大数据时代</w:t>
      </w:r>
      <w:r w:rsidRPr="00051716">
        <w:rPr>
          <w:rFonts w:ascii="微软雅黑" w:eastAsia="微软雅黑" w:hAnsi="微软雅黑" w:hint="eastAsia"/>
          <w:b/>
          <w:bCs/>
          <w:szCs w:val="21"/>
        </w:rPr>
        <w:t>决策的定性到定量过程</w:t>
      </w:r>
    </w:p>
    <w:p w:rsidR="00497AB2" w:rsidRDefault="00497AB2" w:rsidP="00497AB2">
      <w:pPr>
        <w:pStyle w:val="aa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B1EA8">
        <w:rPr>
          <w:rFonts w:ascii="微软雅黑" w:eastAsia="微软雅黑" w:hAnsi="微软雅黑" w:hint="eastAsia"/>
          <w:szCs w:val="21"/>
        </w:rPr>
        <w:lastRenderedPageBreak/>
        <w:t>状况评估（定性分析）</w:t>
      </w:r>
    </w:p>
    <w:p w:rsidR="00497AB2" w:rsidRDefault="00497AB2" w:rsidP="00497AB2">
      <w:pPr>
        <w:pStyle w:val="aa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B1EA8">
        <w:rPr>
          <w:rFonts w:ascii="微软雅黑" w:eastAsia="微软雅黑" w:hAnsi="微软雅黑" w:hint="eastAsia"/>
          <w:szCs w:val="21"/>
        </w:rPr>
        <w:t>预算和规划（定量方法）</w:t>
      </w:r>
    </w:p>
    <w:p w:rsidR="00497AB2" w:rsidRDefault="00497AB2" w:rsidP="00497AB2">
      <w:pPr>
        <w:pStyle w:val="aa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B1EA8">
        <w:rPr>
          <w:rFonts w:ascii="微软雅黑" w:eastAsia="微软雅黑" w:hAnsi="微软雅黑" w:hint="eastAsia"/>
          <w:szCs w:val="21"/>
        </w:rPr>
        <w:t>决策落地在于数据</w:t>
      </w:r>
    </w:p>
    <w:p w:rsidR="00497AB2" w:rsidRDefault="00497AB2" w:rsidP="00497AB2">
      <w:pPr>
        <w:pStyle w:val="aa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B1EA8">
        <w:rPr>
          <w:rFonts w:ascii="微软雅黑" w:eastAsia="微软雅黑" w:hAnsi="微软雅黑" w:hint="eastAsia"/>
          <w:szCs w:val="21"/>
        </w:rPr>
        <w:t>决策的评估</w:t>
      </w:r>
      <w:r>
        <w:rPr>
          <w:rFonts w:ascii="微软雅黑" w:eastAsia="微软雅黑" w:hAnsi="微软雅黑" w:hint="eastAsia"/>
          <w:szCs w:val="21"/>
        </w:rPr>
        <w:t>（效果、效率、适应性）</w:t>
      </w:r>
    </w:p>
    <w:p w:rsidR="00497AB2" w:rsidRDefault="00497AB2" w:rsidP="00497AB2">
      <w:pPr>
        <w:pStyle w:val="aa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B1EA8">
        <w:rPr>
          <w:rFonts w:ascii="微软雅黑" w:eastAsia="微软雅黑" w:hAnsi="微软雅黑" w:hint="eastAsia"/>
          <w:szCs w:val="21"/>
        </w:rPr>
        <w:t>决策实施</w:t>
      </w:r>
      <w:r>
        <w:rPr>
          <w:rFonts w:ascii="微软雅黑" w:eastAsia="微软雅黑" w:hAnsi="微软雅黑" w:hint="eastAsia"/>
          <w:szCs w:val="21"/>
        </w:rPr>
        <w:t>（宣导、跟踪机制、跟踪报表的5个层次）</w:t>
      </w:r>
    </w:p>
    <w:p w:rsidR="00497AB2" w:rsidRDefault="00497AB2" w:rsidP="00497AB2">
      <w:pPr>
        <w:pStyle w:val="aa"/>
        <w:numPr>
          <w:ilvl w:val="0"/>
          <w:numId w:val="4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决策</w:t>
      </w:r>
      <w:r w:rsidRPr="00CD0038">
        <w:rPr>
          <w:rFonts w:ascii="微软雅黑" w:eastAsia="微软雅黑" w:hAnsi="微软雅黑" w:hint="eastAsia"/>
          <w:szCs w:val="21"/>
        </w:rPr>
        <w:t>最后的防线（危机管理）</w:t>
      </w:r>
    </w:p>
    <w:p w:rsidR="00497AB2" w:rsidRPr="004D2752" w:rsidRDefault="00497AB2" w:rsidP="00497AB2">
      <w:pPr>
        <w:pStyle w:val="aa"/>
        <w:numPr>
          <w:ilvl w:val="0"/>
          <w:numId w:val="42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识别潜在问题</w:t>
      </w:r>
    </w:p>
    <w:p w:rsidR="00497AB2" w:rsidRPr="004D2752" w:rsidRDefault="00497AB2" w:rsidP="00497AB2">
      <w:pPr>
        <w:pStyle w:val="aa"/>
        <w:numPr>
          <w:ilvl w:val="0"/>
          <w:numId w:val="42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找出可能的原因</w:t>
      </w:r>
    </w:p>
    <w:p w:rsidR="00497AB2" w:rsidRPr="004D2752" w:rsidRDefault="00497AB2" w:rsidP="00497AB2">
      <w:pPr>
        <w:pStyle w:val="aa"/>
        <w:numPr>
          <w:ilvl w:val="0"/>
          <w:numId w:val="42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采取预防措施</w:t>
      </w:r>
    </w:p>
    <w:p w:rsidR="00497AB2" w:rsidRPr="00CD0038" w:rsidRDefault="00497AB2" w:rsidP="00497AB2">
      <w:pPr>
        <w:pStyle w:val="aa"/>
        <w:numPr>
          <w:ilvl w:val="0"/>
          <w:numId w:val="42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计划应急措施</w:t>
      </w:r>
    </w:p>
    <w:p w:rsidR="00497AB2" w:rsidRPr="002B1EA8" w:rsidRDefault="00497AB2" w:rsidP="00497AB2">
      <w:pPr>
        <w:spacing w:line="400" w:lineRule="exact"/>
        <w:jc w:val="left"/>
        <w:rPr>
          <w:rFonts w:ascii="微软雅黑" w:eastAsia="微软雅黑" w:hAnsi="微软雅黑"/>
          <w:szCs w:val="21"/>
        </w:rPr>
      </w:pPr>
    </w:p>
    <w:p w:rsidR="00497AB2" w:rsidRDefault="00497AB2" w:rsidP="00497AB2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五</w:t>
      </w:r>
      <w:r w:rsidRPr="004D2752">
        <w:rPr>
          <w:rFonts w:ascii="微软雅黑" w:eastAsia="微软雅黑" w:hAnsi="微软雅黑" w:hint="eastAsia"/>
          <w:b/>
          <w:szCs w:val="21"/>
        </w:rPr>
        <w:t>：</w:t>
      </w:r>
      <w:r>
        <w:rPr>
          <w:rFonts w:ascii="微软雅黑" w:eastAsia="微软雅黑" w:hAnsi="微软雅黑" w:hint="eastAsia"/>
          <w:b/>
          <w:szCs w:val="21"/>
        </w:rPr>
        <w:t>案例演练</w:t>
      </w:r>
    </w:p>
    <w:p w:rsidR="00497AB2" w:rsidRPr="006356E2" w:rsidRDefault="00497AB2" w:rsidP="00497AB2">
      <w:pPr>
        <w:pStyle w:val="aa"/>
        <w:numPr>
          <w:ilvl w:val="0"/>
          <w:numId w:val="43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6356E2">
        <w:rPr>
          <w:rFonts w:ascii="微软雅黑" w:eastAsia="微软雅黑" w:hAnsi="微软雅黑" w:hint="eastAsia"/>
          <w:szCs w:val="21"/>
        </w:rPr>
        <w:t>用工作坊的方式，现场通过一个决策案例实战模拟有效决策全流程</w:t>
      </w:r>
    </w:p>
    <w:p w:rsidR="00497AB2" w:rsidRPr="00051716" w:rsidRDefault="00497AB2" w:rsidP="00497AB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497AB2" w:rsidRPr="00D06864" w:rsidRDefault="00497AB2" w:rsidP="00497AB2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模块六</w:t>
      </w:r>
      <w:r w:rsidRPr="004D2752">
        <w:rPr>
          <w:rFonts w:ascii="微软雅黑" w:eastAsia="微软雅黑" w:hAnsi="微软雅黑" w:hint="eastAsia"/>
          <w:b/>
          <w:szCs w:val="21"/>
        </w:rPr>
        <w:t>：</w:t>
      </w:r>
      <w:r w:rsidRPr="00D06864">
        <w:rPr>
          <w:rFonts w:ascii="微软雅黑" w:eastAsia="微软雅黑" w:hAnsi="微软雅黑" w:hint="eastAsia"/>
          <w:b/>
          <w:szCs w:val="21"/>
        </w:rPr>
        <w:t>私董事会体验</w:t>
      </w:r>
      <w:r>
        <w:rPr>
          <w:rFonts w:ascii="微软雅黑" w:eastAsia="微软雅黑" w:hAnsi="微软雅黑" w:hint="eastAsia"/>
          <w:b/>
          <w:szCs w:val="21"/>
        </w:rPr>
        <w:t>（增值服务）</w:t>
      </w:r>
    </w:p>
    <w:p w:rsidR="00497AB2" w:rsidRPr="00D06864" w:rsidRDefault="00497AB2" w:rsidP="00497AB2">
      <w:pPr>
        <w:pStyle w:val="aa"/>
        <w:numPr>
          <w:ilvl w:val="0"/>
          <w:numId w:val="36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proofErr w:type="gramStart"/>
      <w:r w:rsidRPr="00F132FE">
        <w:rPr>
          <w:rFonts w:ascii="微软雅黑" w:eastAsia="微软雅黑" w:hAnsi="微软雅黑" w:hint="eastAsia"/>
          <w:szCs w:val="21"/>
        </w:rPr>
        <w:t>私董会</w:t>
      </w:r>
      <w:proofErr w:type="gramEnd"/>
      <w:r w:rsidRPr="00F132FE">
        <w:rPr>
          <w:rFonts w:ascii="微软雅黑" w:eastAsia="微软雅黑" w:hAnsi="微软雅黑" w:hint="eastAsia"/>
          <w:szCs w:val="21"/>
        </w:rPr>
        <w:t>圆桌会议流程</w:t>
      </w:r>
    </w:p>
    <w:p w:rsidR="00497AB2" w:rsidRPr="00D06864" w:rsidRDefault="00497AB2" w:rsidP="00497AB2">
      <w:pPr>
        <w:pStyle w:val="aa"/>
        <w:numPr>
          <w:ilvl w:val="0"/>
          <w:numId w:val="36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proofErr w:type="gramStart"/>
      <w:r w:rsidRPr="00D06864">
        <w:rPr>
          <w:rFonts w:ascii="微软雅黑" w:eastAsia="微软雅黑" w:hAnsi="微软雅黑" w:hint="eastAsia"/>
          <w:szCs w:val="21"/>
        </w:rPr>
        <w:t>私董会</w:t>
      </w:r>
      <w:proofErr w:type="gramEnd"/>
      <w:r w:rsidRPr="00D06864">
        <w:rPr>
          <w:rFonts w:ascii="微软雅黑" w:eastAsia="微软雅黑" w:hAnsi="微软雅黑" w:hint="eastAsia"/>
          <w:szCs w:val="21"/>
        </w:rPr>
        <w:t>主持人进化三步骤</w:t>
      </w:r>
    </w:p>
    <w:p w:rsidR="00497AB2" w:rsidRPr="00D06864" w:rsidRDefault="00497AB2" w:rsidP="00497AB2">
      <w:pPr>
        <w:pStyle w:val="aa"/>
        <w:numPr>
          <w:ilvl w:val="0"/>
          <w:numId w:val="36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06864">
        <w:rPr>
          <w:rFonts w:ascii="微软雅黑" w:eastAsia="微软雅黑" w:hAnsi="微软雅黑" w:hint="eastAsia"/>
          <w:szCs w:val="21"/>
        </w:rPr>
        <w:t>快速识别与会成员的个性和状况</w:t>
      </w:r>
    </w:p>
    <w:p w:rsidR="00497AB2" w:rsidRPr="00D06864" w:rsidRDefault="00497AB2" w:rsidP="00497AB2">
      <w:pPr>
        <w:pStyle w:val="aa"/>
        <w:numPr>
          <w:ilvl w:val="0"/>
          <w:numId w:val="36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06864">
        <w:rPr>
          <w:rFonts w:ascii="微软雅黑" w:eastAsia="微软雅黑" w:hAnsi="微软雅黑" w:hint="eastAsia"/>
          <w:szCs w:val="21"/>
        </w:rPr>
        <w:t>让每一个人说真话的秘籍</w:t>
      </w:r>
    </w:p>
    <w:p w:rsidR="00497AB2" w:rsidRPr="00D06864" w:rsidRDefault="00497AB2" w:rsidP="00497AB2">
      <w:pPr>
        <w:pStyle w:val="aa"/>
        <w:numPr>
          <w:ilvl w:val="0"/>
          <w:numId w:val="36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06864">
        <w:rPr>
          <w:rFonts w:ascii="微软雅黑" w:eastAsia="微软雅黑" w:hAnsi="微软雅黑" w:hint="eastAsia"/>
          <w:szCs w:val="21"/>
        </w:rPr>
        <w:t>落实会议成果的3要素</w:t>
      </w:r>
    </w:p>
    <w:p w:rsidR="00497AB2" w:rsidRPr="00450E92" w:rsidRDefault="00497AB2" w:rsidP="00497AB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proofErr w:type="gramStart"/>
      <w:r w:rsidRPr="00450E92">
        <w:rPr>
          <w:rFonts w:ascii="微软雅黑" w:eastAsia="微软雅黑" w:hAnsi="微软雅黑" w:hint="eastAsia"/>
          <w:b/>
          <w:szCs w:val="21"/>
        </w:rPr>
        <w:t>私董会</w:t>
      </w:r>
      <w:proofErr w:type="gramEnd"/>
      <w:r w:rsidRPr="00450E92">
        <w:rPr>
          <w:rFonts w:ascii="微软雅黑" w:eastAsia="微软雅黑" w:hAnsi="微软雅黑" w:hint="eastAsia"/>
          <w:b/>
          <w:szCs w:val="21"/>
        </w:rPr>
        <w:t>主持实践与点评</w:t>
      </w:r>
    </w:p>
    <w:p w:rsidR="001A73B0" w:rsidRPr="001A73B0" w:rsidRDefault="00497AB2" w:rsidP="001A73B0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9D1067" w:rsidRPr="007F6854" w:rsidRDefault="007F6854" w:rsidP="009D1067">
      <w:pPr>
        <w:spacing w:line="460" w:lineRule="exact"/>
        <w:jc w:val="center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94B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32" o:spid="_x0000_s1029" style="position:absolute;left:0;text-align:left;margin-left:-10.3pt;margin-top:11.75pt;width:443.65pt;height:0;z-index:251698176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">
            <v:line id="直接连接符 33" o:spid="_x0000_s103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dFMUAAADbAAAADwAAAGRycy9kb3ducmV2LnhtbESPQWsCMRSE74L/ITyhF6nZViqyGsWK&#10;olA9aFvw+Ng8dxc3L2sS1+2/bwoFj8PMfMNM562pREPOl5YVvAwSEMSZ1SXnCr4+189jED4ga6ws&#10;k4If8jCfdTtTTLW984GaY8hFhLBPUUERQp1K6bOCDPqBrYmjd7bOYIjS5VI7vEe4qeRrkoykwZLj&#10;QoE1LQvKLsebUdA/97+bt93aXm3jNu/762n14bdKPfXaxQREoDY8wv/trVYwHML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dFMUAAADbAAAADwAAAAAAAAAA&#10;AAAAAAChAgAAZHJzL2Rvd25yZXYueG1sUEsFBgAAAAAEAAQA+QAAAJMDAAAAAA==&#10;" strokecolor="#a5a5a5 [2092]" strokeweight="1.5pt"/>
            <v:line id="直接连接符 34" o:spid="_x0000_s1030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FYMYAAADbAAAADwAAAGRycy9kb3ducmV2LnhtbESPT2sCMRTE70K/Q3gFL1Kz2lpka5Qq&#10;SgXtof6BHh+b5+7SzcuapOv67Ruh4HGYmd8wk1lrKtGQ86VlBYN+AoI4s7rkXMFhv3oag/ABWWNl&#10;mRRcycNs+tCZYKrthb+o2YVcRAj7FBUUIdSplD4ryKDv25o4eifrDIYoXS61w0uEm0oOk+RVGiw5&#10;LhRY06Kg7Gf3axT0Tr1jM9qu7Nk27mP+ef5ebvxaqe5j+/4GIlAb7uH/9loreH6B25f4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hWDGAAAA2wAAAA8AAAAAAAAA&#10;AAAAAAAAoQIAAGRycy9kb3ducmV2LnhtbFBLBQYAAAAABAAEAPkAAACUAwAAAAA=&#10;" strokecolor="#a5a5a5 [2092]" strokeweight="1.5pt"/>
          </v:group>
        </w:pict>
      </w:r>
      <w:r w:rsidR="009D1067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讲师介绍</w:t>
      </w:r>
    </w:p>
    <w:p w:rsidR="009D1067" w:rsidRPr="00AE19E5" w:rsidRDefault="009D1067" w:rsidP="009D1067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Cs/>
          <w:noProof/>
          <w:szCs w:val="1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257175</wp:posOffset>
            </wp:positionV>
            <wp:extent cx="1628140" cy="2152650"/>
            <wp:effectExtent l="0" t="0" r="0" b="0"/>
            <wp:wrapTight wrapText="bothSides">
              <wp:wrapPolygon edited="0">
                <wp:start x="2022" y="0"/>
                <wp:lineTo x="0" y="765"/>
                <wp:lineTo x="0" y="20453"/>
                <wp:lineTo x="1769" y="21409"/>
                <wp:lineTo x="19460" y="21409"/>
                <wp:lineTo x="21229" y="20453"/>
                <wp:lineTo x="21229" y="956"/>
                <wp:lineTo x="19460" y="0"/>
                <wp:lineTo x="2022" y="0"/>
              </wp:wrapPolygon>
            </wp:wrapTight>
            <wp:docPr id="5" name="图片 5" descr="E:\翟翾昱工作文件夹\公司标准资料-2015年\DPX 公司标准资料-2015年\04 上海地平线培训网 产品手册（2015年）\产品手册内容提供\讲师照片\杨云 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翟翾昱工作文件夹\公司标准资料-2015年\DPX 公司标准资料-2015年\04 上海地平线培训网 产品手册（2015年）\产品手册内容提供\讲师照片\杨云 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" r="7009"/>
                    <a:stretch/>
                  </pic:blipFill>
                  <pic:spPr bwMode="auto">
                    <a:xfrm>
                      <a:off x="0" y="0"/>
                      <a:ext cx="1628140" cy="21526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9E5">
        <w:rPr>
          <w:rFonts w:ascii="微软雅黑" w:eastAsia="微软雅黑" w:hAnsi="微软雅黑" w:hint="eastAsia"/>
          <w:b/>
          <w:bCs/>
          <w:sz w:val="28"/>
          <w:szCs w:val="28"/>
        </w:rPr>
        <w:t>杨云老师</w:t>
      </w:r>
    </w:p>
    <w:p w:rsidR="00B47BC4" w:rsidRDefault="00937386" w:rsidP="00937386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 w:rsidRPr="00937386">
        <w:rPr>
          <w:rFonts w:ascii="微软雅黑" w:eastAsia="微软雅黑" w:hAnsi="微软雅黑" w:hint="eastAsia"/>
          <w:bCs/>
          <w:szCs w:val="18"/>
        </w:rPr>
        <w:t>上海同</w:t>
      </w:r>
      <w:proofErr w:type="gramStart"/>
      <w:r w:rsidRPr="00937386">
        <w:rPr>
          <w:rFonts w:ascii="微软雅黑" w:eastAsia="微软雅黑" w:hAnsi="微软雅黑" w:hint="eastAsia"/>
          <w:bCs/>
          <w:szCs w:val="18"/>
        </w:rPr>
        <w:t>砺智库</w:t>
      </w:r>
      <w:proofErr w:type="gramEnd"/>
      <w:r w:rsidR="00B47BC4">
        <w:rPr>
          <w:rFonts w:ascii="微软雅黑" w:eastAsia="微软雅黑" w:hAnsi="微软雅黑" w:hint="eastAsia"/>
          <w:bCs/>
          <w:szCs w:val="18"/>
        </w:rPr>
        <w:t>首席顾问</w:t>
      </w:r>
    </w:p>
    <w:p w:rsidR="009D1067" w:rsidRPr="00E304A5" w:rsidRDefault="00937386" w:rsidP="00937386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 w:rsidRPr="00937386">
        <w:rPr>
          <w:rFonts w:ascii="微软雅黑" w:eastAsia="微软雅黑" w:hAnsi="微软雅黑" w:hint="eastAsia"/>
          <w:bCs/>
          <w:szCs w:val="18"/>
        </w:rPr>
        <w:t>上海地平线培训网</w:t>
      </w:r>
      <w:r w:rsidR="009D1067" w:rsidRPr="00E304A5">
        <w:rPr>
          <w:rFonts w:ascii="微软雅黑" w:eastAsia="微软雅黑" w:hAnsi="微软雅黑" w:hint="eastAsia"/>
          <w:bCs/>
          <w:szCs w:val="18"/>
        </w:rPr>
        <w:t>首席顾问</w:t>
      </w:r>
    </w:p>
    <w:p w:rsidR="009D1067" w:rsidRPr="00C96B53" w:rsidRDefault="009D1067" w:rsidP="005A434F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上海交通大学特聘教授</w:t>
      </w:r>
    </w:p>
    <w:p w:rsidR="009D1067" w:rsidRPr="00E304A5" w:rsidRDefault="009D1067" w:rsidP="005A434F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中国顶级企业家俱乐部正和岛顾问</w:t>
      </w:r>
    </w:p>
    <w:p w:rsidR="009D1067" w:rsidRPr="00E304A5" w:rsidRDefault="009D1067" w:rsidP="005A434F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上海市品牌授权经营企业协会的创始人</w:t>
      </w:r>
    </w:p>
    <w:p w:rsidR="009D1067" w:rsidRPr="00E304A5" w:rsidRDefault="009D1067" w:rsidP="005A434F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proofErr w:type="gramStart"/>
      <w:r w:rsidRPr="00E304A5">
        <w:rPr>
          <w:rFonts w:ascii="微软雅黑" w:eastAsia="微软雅黑" w:hAnsi="微软雅黑" w:hint="eastAsia"/>
          <w:bCs/>
          <w:szCs w:val="18"/>
        </w:rPr>
        <w:t>潮牌大嘴</w:t>
      </w:r>
      <w:proofErr w:type="gramEnd"/>
      <w:r w:rsidRPr="00E304A5">
        <w:rPr>
          <w:rFonts w:ascii="微软雅黑" w:eastAsia="微软雅黑" w:hAnsi="微软雅黑" w:hint="eastAsia"/>
          <w:bCs/>
          <w:szCs w:val="18"/>
        </w:rPr>
        <w:t>猴服饰品牌和</w:t>
      </w:r>
      <w:proofErr w:type="gramStart"/>
      <w:r w:rsidRPr="00E304A5">
        <w:rPr>
          <w:rFonts w:ascii="微软雅黑" w:eastAsia="微软雅黑" w:hAnsi="微软雅黑" w:hint="eastAsia"/>
          <w:bCs/>
          <w:szCs w:val="18"/>
        </w:rPr>
        <w:t>互联网爆款55度</w:t>
      </w:r>
      <w:proofErr w:type="gramEnd"/>
      <w:r w:rsidRPr="00E304A5">
        <w:rPr>
          <w:rFonts w:ascii="微软雅黑" w:eastAsia="微软雅黑" w:hAnsi="微软雅黑" w:hint="eastAsia"/>
          <w:bCs/>
          <w:szCs w:val="18"/>
        </w:rPr>
        <w:t>杯的背后推手</w:t>
      </w:r>
    </w:p>
    <w:p w:rsidR="009D1067" w:rsidRDefault="009D1067" w:rsidP="005A434F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全球领先的CEO发展</w:t>
      </w:r>
      <w:proofErr w:type="gramStart"/>
      <w:r w:rsidRPr="00E304A5">
        <w:rPr>
          <w:rFonts w:ascii="微软雅黑" w:eastAsia="微软雅黑" w:hAnsi="微软雅黑" w:hint="eastAsia"/>
          <w:bCs/>
          <w:szCs w:val="18"/>
        </w:rPr>
        <w:t>机构伟事达</w:t>
      </w:r>
      <w:proofErr w:type="gramEnd"/>
      <w:r>
        <w:rPr>
          <w:rFonts w:ascii="微软雅黑" w:eastAsia="微软雅黑" w:hAnsi="微软雅黑" w:hint="eastAsia"/>
          <w:bCs/>
          <w:szCs w:val="18"/>
        </w:rPr>
        <w:t>中国私人董事会主席和</w:t>
      </w:r>
      <w:r w:rsidRPr="00E304A5">
        <w:rPr>
          <w:rFonts w:ascii="微软雅黑" w:eastAsia="微软雅黑" w:hAnsi="微软雅黑" w:hint="eastAsia"/>
          <w:bCs/>
          <w:szCs w:val="18"/>
        </w:rPr>
        <w:t>教练</w:t>
      </w:r>
    </w:p>
    <w:p w:rsidR="00201126" w:rsidRPr="00E304A5" w:rsidRDefault="00201126" w:rsidP="005A434F">
      <w:pPr>
        <w:pStyle w:val="aa"/>
        <w:numPr>
          <w:ilvl w:val="0"/>
          <w:numId w:val="20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 w:rsidRPr="006E09F1">
        <w:rPr>
          <w:rFonts w:ascii="微软雅黑" w:eastAsia="微软雅黑" w:hAnsi="微软雅黑" w:hint="eastAsia"/>
          <w:szCs w:val="21"/>
        </w:rPr>
        <w:t>多家企业董事</w:t>
      </w:r>
      <w:r>
        <w:rPr>
          <w:rFonts w:ascii="微软雅黑" w:eastAsia="微软雅黑" w:hAnsi="微软雅黑" w:hint="eastAsia"/>
          <w:szCs w:val="21"/>
        </w:rPr>
        <w:t>、创始人</w:t>
      </w:r>
    </w:p>
    <w:p w:rsidR="009D1067" w:rsidRPr="003866F8" w:rsidRDefault="009D1067" w:rsidP="009D1067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9D1067" w:rsidRDefault="009D1067" w:rsidP="009D1067">
      <w:pPr>
        <w:spacing w:line="3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背景介绍：</w:t>
      </w:r>
    </w:p>
    <w:p w:rsidR="009D1067" w:rsidRDefault="009D1067" w:rsidP="009D1067">
      <w:pPr>
        <w:numPr>
          <w:ilvl w:val="0"/>
          <w:numId w:val="18"/>
        </w:numPr>
        <w:spacing w:line="380" w:lineRule="exact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/>
          <w:szCs w:val="21"/>
        </w:rPr>
        <w:t>职场经验</w:t>
      </w:r>
      <w:proofErr w:type="gramEnd"/>
      <w:r>
        <w:rPr>
          <w:rFonts w:ascii="微软雅黑" w:eastAsia="微软雅黑" w:hAnsi="微软雅黑" w:hint="eastAsia"/>
          <w:b/>
          <w:szCs w:val="21"/>
        </w:rPr>
        <w:t>：</w:t>
      </w:r>
    </w:p>
    <w:p w:rsidR="00C3385B" w:rsidRPr="007B67FC" w:rsidRDefault="00201126" w:rsidP="005A434F">
      <w:pPr>
        <w:adjustRightInd w:val="0"/>
        <w:snapToGrid w:val="0"/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20多年的职业生涯中，具有</w:t>
      </w:r>
      <w:r w:rsidR="009D1067">
        <w:rPr>
          <w:rFonts w:ascii="微软雅黑" w:eastAsia="微软雅黑" w:hAnsi="微软雅黑" w:hint="eastAsia"/>
          <w:szCs w:val="21"/>
        </w:rPr>
        <w:t>6年海外生活工作经验、5年外企工作经验、15年企业高</w:t>
      </w:r>
      <w:proofErr w:type="gramStart"/>
      <w:r w:rsidR="009D1067">
        <w:rPr>
          <w:rFonts w:ascii="微软雅黑" w:eastAsia="微软雅黑" w:hAnsi="微软雅黑" w:hint="eastAsia"/>
          <w:szCs w:val="21"/>
        </w:rPr>
        <w:t>管管理</w:t>
      </w:r>
      <w:proofErr w:type="gramEnd"/>
      <w:r w:rsidR="009D1067">
        <w:rPr>
          <w:rFonts w:ascii="微软雅黑" w:eastAsia="微软雅黑" w:hAnsi="微软雅黑" w:hint="eastAsia"/>
          <w:szCs w:val="21"/>
        </w:rPr>
        <w:t>经验，</w:t>
      </w:r>
      <w:r w:rsidR="009D1067" w:rsidRPr="00AE19E5">
        <w:rPr>
          <w:rFonts w:ascii="微软雅黑" w:eastAsia="微软雅黑" w:hAnsi="微软雅黑" w:hint="eastAsia"/>
          <w:szCs w:val="21"/>
        </w:rPr>
        <w:t>目前自己运营一家合资实业公司</w:t>
      </w:r>
      <w:r w:rsidR="009D1067">
        <w:rPr>
          <w:rFonts w:ascii="微软雅黑" w:eastAsia="微软雅黑" w:hAnsi="微软雅黑" w:hint="eastAsia"/>
          <w:szCs w:val="21"/>
        </w:rPr>
        <w:t>。</w:t>
      </w:r>
    </w:p>
    <w:p w:rsidR="00C3385B" w:rsidRPr="006E09F1" w:rsidRDefault="006E09F1" w:rsidP="005A434F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070958">
        <w:rPr>
          <w:rFonts w:ascii="微软雅黑" w:eastAsia="微软雅黑" w:hAnsi="微软雅黑" w:hint="eastAsia"/>
          <w:szCs w:val="21"/>
        </w:rPr>
        <w:t>曾担任澳大利亚 BEVERLY HILLS教会学校中文教师；</w:t>
      </w:r>
      <w:r w:rsidRPr="006E09F1">
        <w:rPr>
          <w:rFonts w:ascii="微软雅黑" w:eastAsia="微软雅黑" w:hAnsi="微软雅黑" w:hint="eastAsia"/>
          <w:szCs w:val="21"/>
        </w:rPr>
        <w:t>澳大利亚Classique Furniture Pty. Ltd. Australia 上海办事处首席代表，均瑶集团文化传播公司总经理，均瑶集团乳业股份公司总经理，上市公司大东方股份有限公司董事。</w:t>
      </w:r>
    </w:p>
    <w:p w:rsidR="00C3385B" w:rsidRDefault="009D1067" w:rsidP="00986013">
      <w:pPr>
        <w:adjustRightInd w:val="0"/>
        <w:snapToGrid w:val="0"/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6B0FB0">
        <w:rPr>
          <w:rFonts w:ascii="微软雅黑" w:eastAsia="微软雅黑" w:hAnsi="微软雅黑" w:hint="eastAsia"/>
          <w:szCs w:val="21"/>
        </w:rPr>
        <w:t>具有十多年各行业丰富的咨询、项目顾问及培训经验，尤其熟悉快</w:t>
      </w:r>
      <w:r w:rsidR="004A3E26">
        <w:rPr>
          <w:rFonts w:ascii="微软雅黑" w:eastAsia="微软雅黑" w:hAnsi="微软雅黑" w:hint="eastAsia"/>
          <w:szCs w:val="21"/>
        </w:rPr>
        <w:t>销</w:t>
      </w:r>
      <w:r w:rsidRPr="006B0FB0">
        <w:rPr>
          <w:rFonts w:ascii="微软雅黑" w:eastAsia="微软雅黑" w:hAnsi="微软雅黑" w:hint="eastAsia"/>
          <w:szCs w:val="21"/>
        </w:rPr>
        <w:t>、零售、文化产业、制造业和房地产行业。</w:t>
      </w:r>
      <w:r w:rsidR="00201126">
        <w:rPr>
          <w:rFonts w:ascii="微软雅黑" w:eastAsia="微软雅黑" w:hAnsi="微软雅黑" w:hint="eastAsia"/>
          <w:szCs w:val="21"/>
        </w:rPr>
        <w:t>作为19</w:t>
      </w:r>
      <w:r>
        <w:rPr>
          <w:rFonts w:ascii="微软雅黑" w:eastAsia="微软雅黑" w:hAnsi="微软雅黑" w:hint="eastAsia"/>
          <w:szCs w:val="21"/>
        </w:rPr>
        <w:t>85年中国第一批程序开发员</w:t>
      </w:r>
      <w:r w:rsidR="00201126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主持实施SAP，用友等ERP软件，以顾问式、项目式管理方式，帮任职企业解决众多实际管理问题。</w:t>
      </w:r>
    </w:p>
    <w:p w:rsidR="009D1067" w:rsidRDefault="009D1067" w:rsidP="009D1067">
      <w:pPr>
        <w:numPr>
          <w:ilvl w:val="0"/>
          <w:numId w:val="18"/>
        </w:numPr>
        <w:spacing w:line="380" w:lineRule="exact"/>
        <w:rPr>
          <w:rFonts w:ascii="微软雅黑" w:eastAsia="微软雅黑" w:hAnsi="微软雅黑"/>
          <w:b/>
          <w:bCs/>
          <w:szCs w:val="21"/>
        </w:rPr>
      </w:pPr>
      <w:r w:rsidRPr="000E5824">
        <w:rPr>
          <w:rFonts w:ascii="微软雅黑" w:eastAsia="微软雅黑" w:hAnsi="微软雅黑" w:hint="eastAsia"/>
          <w:b/>
          <w:bCs/>
          <w:szCs w:val="21"/>
          <w:u w:val="single"/>
        </w:rPr>
        <w:t>学历</w:t>
      </w:r>
      <w:r>
        <w:rPr>
          <w:rFonts w:ascii="微软雅黑" w:eastAsia="微软雅黑" w:hAnsi="微软雅黑" w:hint="eastAsia"/>
          <w:b/>
          <w:bCs/>
          <w:szCs w:val="21"/>
        </w:rPr>
        <w:t>及教育背景：</w:t>
      </w:r>
    </w:p>
    <w:p w:rsidR="009D1067" w:rsidRPr="00AE19E5" w:rsidRDefault="009D1067" w:rsidP="005A434F">
      <w:pPr>
        <w:pStyle w:val="aa"/>
        <w:spacing w:line="440" w:lineRule="exact"/>
        <w:ind w:left="525" w:firstLineChars="0" w:firstLine="0"/>
        <w:rPr>
          <w:rFonts w:ascii="微软雅黑" w:eastAsia="微软雅黑" w:hAnsi="微软雅黑"/>
          <w:szCs w:val="21"/>
        </w:rPr>
      </w:pPr>
      <w:r w:rsidRPr="00AE19E5">
        <w:rPr>
          <w:rFonts w:ascii="微软雅黑" w:eastAsia="微软雅黑" w:hAnsi="微软雅黑" w:hint="eastAsia"/>
          <w:szCs w:val="21"/>
        </w:rPr>
        <w:t>上海师范大学       理论物理系        学士</w:t>
      </w:r>
    </w:p>
    <w:p w:rsidR="009D1067" w:rsidRPr="00AE19E5" w:rsidRDefault="009D1067" w:rsidP="005A434F">
      <w:pPr>
        <w:pStyle w:val="aa"/>
        <w:spacing w:line="440" w:lineRule="exact"/>
        <w:ind w:left="525" w:firstLineChars="0" w:firstLine="0"/>
        <w:rPr>
          <w:rFonts w:ascii="微软雅黑" w:eastAsia="微软雅黑" w:hAnsi="微软雅黑"/>
          <w:szCs w:val="21"/>
        </w:rPr>
      </w:pPr>
      <w:r w:rsidRPr="00AE19E5">
        <w:rPr>
          <w:rFonts w:ascii="微软雅黑" w:eastAsia="微软雅黑" w:hAnsi="微软雅黑" w:hint="eastAsia"/>
          <w:szCs w:val="21"/>
        </w:rPr>
        <w:t>澳大利亚悉尼大学   教育系            访问学者</w:t>
      </w:r>
    </w:p>
    <w:p w:rsidR="009D1067" w:rsidRPr="00AE19E5" w:rsidRDefault="009D1067" w:rsidP="005A434F">
      <w:pPr>
        <w:spacing w:line="44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上海交通大学       管理学院          MBA</w:t>
      </w:r>
    </w:p>
    <w:p w:rsidR="00201126" w:rsidRPr="00A66D67" w:rsidRDefault="009D1067" w:rsidP="00986013">
      <w:pPr>
        <w:spacing w:line="44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美国西海岸大学  </w:t>
      </w:r>
      <w:r w:rsidR="007F6854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工商管理博士      DBA </w:t>
      </w:r>
    </w:p>
    <w:p w:rsidR="00C3385B" w:rsidRDefault="00963818" w:rsidP="00C414EA">
      <w:pPr>
        <w:pStyle w:val="aa"/>
        <w:numPr>
          <w:ilvl w:val="0"/>
          <w:numId w:val="18"/>
        </w:numPr>
        <w:spacing w:line="44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擅长领域</w:t>
      </w:r>
      <w:r w:rsidR="00A11F98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B47BC4" w:rsidRPr="00C414EA" w:rsidRDefault="00B47BC4" w:rsidP="00B47BC4">
      <w:pPr>
        <w:pStyle w:val="aa"/>
        <w:widowControl/>
        <w:shd w:val="clear" w:color="auto" w:fill="FFFFFF"/>
        <w:snapToGrid w:val="0"/>
        <w:spacing w:line="440" w:lineRule="exact"/>
        <w:ind w:left="525" w:firstLineChars="0" w:firstLine="0"/>
        <w:rPr>
          <w:rFonts w:ascii="微软雅黑" w:eastAsia="微软雅黑" w:hAnsi="微软雅黑"/>
          <w:szCs w:val="21"/>
        </w:rPr>
      </w:pPr>
      <w:r w:rsidRPr="00C3385B">
        <w:rPr>
          <w:rFonts w:ascii="微软雅黑" w:eastAsia="微软雅黑" w:hAnsi="微软雅黑" w:cs="宋体" w:hint="eastAsia"/>
          <w:color w:val="3E3E3E"/>
          <w:spacing w:val="8"/>
          <w:kern w:val="0"/>
          <w:sz w:val="23"/>
          <w:szCs w:val="23"/>
        </w:rPr>
        <w:t xml:space="preserve">• </w:t>
      </w:r>
      <w:r>
        <w:rPr>
          <w:rFonts w:ascii="微软雅黑" w:eastAsia="微软雅黑" w:hAnsi="微软雅黑" w:cs="宋体" w:hint="eastAsia"/>
          <w:color w:val="3E3E3E"/>
          <w:spacing w:val="8"/>
          <w:kern w:val="0"/>
          <w:sz w:val="23"/>
          <w:szCs w:val="23"/>
        </w:rPr>
        <w:t xml:space="preserve"> </w:t>
      </w:r>
      <w:r w:rsidRPr="00C3385B">
        <w:rPr>
          <w:rFonts w:ascii="微软雅黑" w:eastAsia="微软雅黑" w:hAnsi="微软雅黑" w:hint="eastAsia"/>
          <w:szCs w:val="21"/>
        </w:rPr>
        <w:t>成功商业模式转型</w:t>
      </w:r>
      <w:r w:rsidRPr="00C3385B">
        <w:rPr>
          <w:rFonts w:ascii="微软雅黑" w:eastAsia="微软雅黑" w:hAnsi="微软雅黑" w:hint="eastAsia"/>
          <w:szCs w:val="21"/>
        </w:rPr>
        <w:br/>
        <w:t xml:space="preserve">•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C3385B">
        <w:rPr>
          <w:rFonts w:ascii="微软雅黑" w:eastAsia="微软雅黑" w:hAnsi="微软雅黑" w:hint="eastAsia"/>
          <w:szCs w:val="21"/>
        </w:rPr>
        <w:t>中高层管理</w:t>
      </w:r>
      <w:proofErr w:type="gramStart"/>
      <w:r w:rsidRPr="00C3385B">
        <w:rPr>
          <w:rFonts w:ascii="微软雅黑" w:eastAsia="微软雅黑" w:hAnsi="微软雅黑" w:hint="eastAsia"/>
          <w:szCs w:val="21"/>
        </w:rPr>
        <w:t>者决策</w:t>
      </w:r>
      <w:proofErr w:type="gramEnd"/>
      <w:r w:rsidRPr="00C3385B">
        <w:rPr>
          <w:rFonts w:ascii="微软雅黑" w:eastAsia="微软雅黑" w:hAnsi="微软雅黑" w:hint="eastAsia"/>
          <w:szCs w:val="21"/>
        </w:rPr>
        <w:t>思维与决策能力提升</w:t>
      </w:r>
      <w:r w:rsidRPr="00C3385B">
        <w:rPr>
          <w:rFonts w:ascii="微软雅黑" w:eastAsia="微软雅黑" w:hAnsi="微软雅黑" w:hint="eastAsia"/>
          <w:szCs w:val="21"/>
        </w:rPr>
        <w:br/>
        <w:t xml:space="preserve">•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C3385B">
        <w:rPr>
          <w:rFonts w:ascii="微软雅黑" w:eastAsia="微软雅黑" w:hAnsi="微软雅黑" w:hint="eastAsia"/>
          <w:szCs w:val="21"/>
        </w:rPr>
        <w:t>企业流程管理</w:t>
      </w:r>
    </w:p>
    <w:p w:rsidR="00B47BC4" w:rsidRPr="00B47BC4" w:rsidRDefault="00B47BC4" w:rsidP="00B47BC4">
      <w:pPr>
        <w:pStyle w:val="aa"/>
        <w:spacing w:line="440" w:lineRule="exact"/>
        <w:ind w:left="525" w:firstLineChars="0" w:firstLine="0"/>
        <w:rPr>
          <w:rFonts w:ascii="微软雅黑" w:eastAsia="微软雅黑" w:hAnsi="微软雅黑"/>
          <w:szCs w:val="21"/>
        </w:rPr>
      </w:pPr>
      <w:r w:rsidRPr="00B47BC4">
        <w:rPr>
          <w:rFonts w:ascii="微软雅黑" w:eastAsia="微软雅黑" w:hAnsi="微软雅黑" w:hint="eastAsia"/>
          <w:szCs w:val="21"/>
        </w:rPr>
        <w:t xml:space="preserve">•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B47BC4">
        <w:rPr>
          <w:rFonts w:ascii="微软雅黑" w:eastAsia="微软雅黑" w:hAnsi="微软雅黑" w:hint="eastAsia"/>
          <w:szCs w:val="21"/>
        </w:rPr>
        <w:t>企业运营管理</w:t>
      </w:r>
      <w:r w:rsidRPr="00B47BC4">
        <w:rPr>
          <w:rFonts w:ascii="微软雅黑" w:eastAsia="微软雅黑" w:hAnsi="微软雅黑" w:hint="eastAsia"/>
          <w:szCs w:val="21"/>
        </w:rPr>
        <w:br/>
      </w:r>
      <w:r w:rsidRPr="00B47BC4">
        <w:rPr>
          <w:rFonts w:ascii="微软雅黑" w:eastAsia="微软雅黑" w:hAnsi="微软雅黑" w:hint="eastAsia"/>
          <w:szCs w:val="21"/>
        </w:rPr>
        <w:lastRenderedPageBreak/>
        <w:t xml:space="preserve">•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B47BC4">
        <w:rPr>
          <w:rFonts w:ascii="微软雅黑" w:eastAsia="微软雅黑" w:hAnsi="微软雅黑" w:hint="eastAsia"/>
          <w:szCs w:val="21"/>
        </w:rPr>
        <w:t>大数据时代数据管理</w:t>
      </w:r>
    </w:p>
    <w:p w:rsidR="00B47BC4" w:rsidRPr="00986013" w:rsidRDefault="00B47BC4" w:rsidP="00986013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 w:rsidRPr="00B47BC4">
        <w:rPr>
          <w:rFonts w:ascii="微软雅黑" w:eastAsia="微软雅黑" w:hAnsi="微软雅黑" w:hint="eastAsia"/>
          <w:szCs w:val="21"/>
        </w:rPr>
        <w:t>他是实战派流程管理、运营与报表体系管理、数据管理等领域专家。尤其擅长大数据时代，综合运用数据管理来指导决策管理工作、聚焦管理数据量化分析、提高企业运营效率、降低企业运营成本。</w:t>
      </w:r>
    </w:p>
    <w:p w:rsidR="00B47BC4" w:rsidRPr="00C3385B" w:rsidRDefault="00B47BC4" w:rsidP="00C414EA">
      <w:pPr>
        <w:pStyle w:val="aa"/>
        <w:numPr>
          <w:ilvl w:val="0"/>
          <w:numId w:val="18"/>
        </w:numPr>
        <w:spacing w:line="44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t>授课风格</w:t>
      </w:r>
      <w:r w:rsidR="00A11F98">
        <w:rPr>
          <w:rFonts w:ascii="微软雅黑" w:eastAsia="微软雅黑" w:hAnsi="微软雅黑"/>
          <w:b/>
          <w:bCs/>
          <w:szCs w:val="21"/>
        </w:rPr>
        <w:t>：</w:t>
      </w:r>
    </w:p>
    <w:p w:rsidR="00B47BC4" w:rsidRPr="00B47BC4" w:rsidRDefault="00B47BC4" w:rsidP="00B47BC4">
      <w:pPr>
        <w:pStyle w:val="aa"/>
        <w:numPr>
          <w:ilvl w:val="0"/>
          <w:numId w:val="38"/>
        </w:numPr>
        <w:spacing w:line="500" w:lineRule="exact"/>
        <w:ind w:firstLineChars="0"/>
        <w:rPr>
          <w:rFonts w:ascii="微软雅黑" w:eastAsia="微软雅黑" w:hAnsi="微软雅黑"/>
          <w:bCs/>
          <w:szCs w:val="21"/>
        </w:rPr>
      </w:pPr>
      <w:r w:rsidRPr="00B47BC4">
        <w:rPr>
          <w:rFonts w:ascii="微软雅黑" w:eastAsia="微软雅黑" w:hAnsi="微软雅黑" w:hint="eastAsia"/>
          <w:bCs/>
          <w:szCs w:val="21"/>
        </w:rPr>
        <w:t>以</w:t>
      </w:r>
      <w:proofErr w:type="gramStart"/>
      <w:r w:rsidRPr="00B47BC4">
        <w:rPr>
          <w:rFonts w:ascii="微软雅黑" w:eastAsia="微软雅黑" w:hAnsi="微软雅黑" w:hint="eastAsia"/>
          <w:bCs/>
          <w:szCs w:val="21"/>
        </w:rPr>
        <w:t>微咨询</w:t>
      </w:r>
      <w:proofErr w:type="gramEnd"/>
      <w:r w:rsidRPr="00B47BC4">
        <w:rPr>
          <w:rFonts w:ascii="微软雅黑" w:eastAsia="微软雅黑" w:hAnsi="微软雅黑" w:hint="eastAsia"/>
          <w:bCs/>
          <w:szCs w:val="21"/>
        </w:rPr>
        <w:t>为教学形式，企业绩效改善为教材目标，学员行动学习为教学方法，激励学员主动积极地参与到每一次的学习中。</w:t>
      </w:r>
    </w:p>
    <w:p w:rsidR="00B47BC4" w:rsidRPr="00B47BC4" w:rsidRDefault="00B47BC4" w:rsidP="00B47BC4">
      <w:pPr>
        <w:pStyle w:val="aa"/>
        <w:numPr>
          <w:ilvl w:val="0"/>
          <w:numId w:val="38"/>
        </w:numPr>
        <w:spacing w:line="500" w:lineRule="exact"/>
        <w:ind w:firstLineChars="0"/>
        <w:rPr>
          <w:rFonts w:ascii="微软雅黑" w:eastAsia="微软雅黑" w:hAnsi="微软雅黑"/>
          <w:bCs/>
          <w:szCs w:val="21"/>
        </w:rPr>
      </w:pPr>
      <w:r w:rsidRPr="00B47BC4">
        <w:rPr>
          <w:rFonts w:ascii="微软雅黑" w:eastAsia="微软雅黑" w:hAnsi="微软雅黑" w:hint="eastAsia"/>
          <w:bCs/>
          <w:szCs w:val="21"/>
        </w:rPr>
        <w:t>课程中采用案例式教学，解决企业实际管理问题，互动性强。</w:t>
      </w:r>
    </w:p>
    <w:p w:rsidR="00C3385B" w:rsidRPr="00986013" w:rsidRDefault="00B47BC4" w:rsidP="00986013">
      <w:pPr>
        <w:pStyle w:val="aa"/>
        <w:numPr>
          <w:ilvl w:val="0"/>
          <w:numId w:val="38"/>
        </w:numPr>
        <w:spacing w:line="500" w:lineRule="exact"/>
        <w:ind w:firstLineChars="0"/>
        <w:rPr>
          <w:rFonts w:ascii="微软雅黑" w:eastAsia="微软雅黑" w:hAnsi="微软雅黑"/>
          <w:bCs/>
          <w:szCs w:val="21"/>
        </w:rPr>
      </w:pPr>
      <w:proofErr w:type="gramStart"/>
      <w:r w:rsidRPr="00B47BC4">
        <w:rPr>
          <w:rFonts w:ascii="微软雅黑" w:eastAsia="微软雅黑" w:hAnsi="微软雅黑" w:hint="eastAsia"/>
          <w:bCs/>
          <w:szCs w:val="21"/>
        </w:rPr>
        <w:t>课后会</w:t>
      </w:r>
      <w:proofErr w:type="gramEnd"/>
      <w:r w:rsidRPr="00B47BC4">
        <w:rPr>
          <w:rFonts w:ascii="微软雅黑" w:eastAsia="微软雅黑" w:hAnsi="微软雅黑" w:hint="eastAsia"/>
          <w:bCs/>
          <w:szCs w:val="21"/>
        </w:rPr>
        <w:t>有行动学习计划给到学员，实现了培训效果的落地。</w:t>
      </w:r>
    </w:p>
    <w:p w:rsidR="00B47BC4" w:rsidRPr="00B47BC4" w:rsidRDefault="00C3385B" w:rsidP="00B47BC4">
      <w:pPr>
        <w:pStyle w:val="aa"/>
        <w:numPr>
          <w:ilvl w:val="0"/>
          <w:numId w:val="18"/>
        </w:numPr>
        <w:spacing w:line="44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 w:rsidRPr="00C3385B">
        <w:rPr>
          <w:rFonts w:ascii="微软雅黑" w:eastAsia="微软雅黑" w:hAnsi="微软雅黑" w:hint="eastAsia"/>
          <w:b/>
          <w:bCs/>
          <w:szCs w:val="21"/>
        </w:rPr>
        <w:t>服务过企业</w:t>
      </w:r>
      <w:r w:rsidR="00201126">
        <w:rPr>
          <w:rFonts w:ascii="微软雅黑" w:eastAsia="微软雅黑" w:hAnsi="微软雅黑" w:hint="eastAsia"/>
          <w:b/>
          <w:bCs/>
          <w:szCs w:val="21"/>
        </w:rPr>
        <w:t>（部分）</w:t>
      </w:r>
      <w:r w:rsidR="00A11F98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D424F2" w:rsidRPr="0058532C" w:rsidRDefault="00D424F2" w:rsidP="00D424F2">
      <w:pPr>
        <w:pStyle w:val="aa"/>
        <w:widowControl/>
        <w:spacing w:line="440" w:lineRule="exact"/>
        <w:ind w:left="525" w:firstLineChars="0" w:firstLine="0"/>
        <w:jc w:val="left"/>
        <w:rPr>
          <w:rFonts w:ascii="微软雅黑" w:eastAsia="微软雅黑" w:hAnsi="微软雅黑"/>
          <w:b/>
          <w:color w:val="000000"/>
          <w:szCs w:val="21"/>
        </w:rPr>
      </w:pPr>
      <w:r w:rsidRPr="0058532C">
        <w:rPr>
          <w:rFonts w:ascii="微软雅黑" w:eastAsia="微软雅黑" w:hAnsi="微软雅黑" w:hint="eastAsia"/>
          <w:b/>
          <w:color w:val="000000"/>
          <w:szCs w:val="21"/>
        </w:rPr>
        <w:t>金融行业</w:t>
      </w:r>
    </w:p>
    <w:p w:rsidR="00D424F2" w:rsidRPr="00BD14F7" w:rsidRDefault="00D424F2" w:rsidP="00D424F2">
      <w:pPr>
        <w:spacing w:line="440" w:lineRule="exact"/>
        <w:rPr>
          <w:rFonts w:ascii="微软雅黑" w:eastAsia="微软雅黑" w:hAnsi="微软雅黑"/>
          <w:color w:val="000000"/>
          <w:kern w:val="0"/>
        </w:rPr>
      </w:pPr>
      <w:r w:rsidRPr="00D424F2">
        <w:rPr>
          <w:rFonts w:ascii="微软雅黑" w:eastAsia="微软雅黑" w:hAnsi="微软雅黑" w:hint="eastAsia"/>
          <w:szCs w:val="21"/>
        </w:rPr>
        <w:t>上海银行、浦发银行武汉分行、浦发银行重庆分行、上海交通银行太平洋信用卡中心、德国德累斯登银行股份公司上海分行、</w:t>
      </w:r>
      <w:proofErr w:type="gramStart"/>
      <w:r w:rsidRPr="00D424F2">
        <w:rPr>
          <w:rFonts w:ascii="微软雅黑" w:eastAsia="微软雅黑" w:hAnsi="微软雅黑" w:hint="eastAsia"/>
          <w:szCs w:val="21"/>
        </w:rPr>
        <w:t>星展银行</w:t>
      </w:r>
      <w:proofErr w:type="gramEnd"/>
      <w:r w:rsidRPr="00D424F2">
        <w:rPr>
          <w:rFonts w:ascii="微软雅黑" w:eastAsia="微软雅黑" w:hAnsi="微软雅黑" w:hint="eastAsia"/>
          <w:szCs w:val="21"/>
        </w:rPr>
        <w:t>、苏格兰皇家银行（中国）有限公司、国泰人寿保险有限责任公司、银天下、国信证券、中国太平洋财产保险有限公司、中国银联股份有限公司、招商证券股份有限公司、重庆财信企业集团有限公司、北方国际合作股份有限公司</w:t>
      </w:r>
    </w:p>
    <w:p w:rsidR="00D424F2" w:rsidRPr="0058532C" w:rsidRDefault="00D424F2" w:rsidP="00D424F2">
      <w:pPr>
        <w:pStyle w:val="aa"/>
        <w:widowControl/>
        <w:spacing w:line="440" w:lineRule="exact"/>
        <w:ind w:left="525" w:firstLineChars="0" w:firstLine="0"/>
        <w:jc w:val="left"/>
        <w:rPr>
          <w:rFonts w:ascii="微软雅黑" w:eastAsia="微软雅黑" w:hAnsi="微软雅黑"/>
          <w:b/>
          <w:szCs w:val="21"/>
        </w:rPr>
      </w:pPr>
      <w:r w:rsidRPr="0058532C">
        <w:rPr>
          <w:rFonts w:ascii="微软雅黑" w:eastAsia="微软雅黑" w:hAnsi="微软雅黑" w:hint="eastAsia"/>
          <w:b/>
          <w:szCs w:val="21"/>
        </w:rPr>
        <w:t>世界五百强</w:t>
      </w:r>
    </w:p>
    <w:p w:rsidR="00D424F2" w:rsidRPr="0028592D" w:rsidRDefault="00D424F2" w:rsidP="00D424F2">
      <w:pPr>
        <w:spacing w:line="440" w:lineRule="exact"/>
        <w:rPr>
          <w:rFonts w:ascii="微软雅黑" w:eastAsia="微软雅黑" w:hAnsi="微软雅黑"/>
          <w:szCs w:val="21"/>
        </w:rPr>
      </w:pPr>
      <w:r w:rsidRPr="0028592D">
        <w:rPr>
          <w:rFonts w:ascii="微软雅黑" w:eastAsia="微软雅黑" w:hAnsi="微软雅黑" w:hint="eastAsia"/>
          <w:szCs w:val="21"/>
        </w:rPr>
        <w:t>爱立信公司、拜耳集团、道达尔、蒂森克虏伯集团、国泰人寿保险有限责任公司、荷兰阿克苏诺贝尔公司、惠普、可口可乐、马士基集团、美国惠而浦公司、欧尚集团、日立、中国移动通信、中国中化集团公司、苏格兰皇家银行</w:t>
      </w:r>
    </w:p>
    <w:p w:rsidR="00D424F2" w:rsidRPr="0058532C" w:rsidRDefault="00D424F2" w:rsidP="00D424F2">
      <w:pPr>
        <w:pStyle w:val="aa"/>
        <w:widowControl/>
        <w:spacing w:line="440" w:lineRule="exact"/>
        <w:ind w:left="525" w:firstLineChars="0" w:firstLine="0"/>
        <w:jc w:val="left"/>
        <w:rPr>
          <w:rFonts w:ascii="微软雅黑" w:eastAsia="微软雅黑" w:hAnsi="微软雅黑"/>
          <w:b/>
          <w:szCs w:val="21"/>
        </w:rPr>
      </w:pPr>
      <w:r w:rsidRPr="0058532C">
        <w:rPr>
          <w:rFonts w:ascii="微软雅黑" w:eastAsia="微软雅黑" w:hAnsi="微软雅黑" w:hint="eastAsia"/>
          <w:b/>
          <w:szCs w:val="21"/>
        </w:rPr>
        <w:t>大型超市、百货</w:t>
      </w:r>
      <w:r w:rsidRPr="0058532C">
        <w:rPr>
          <w:rFonts w:ascii="微软雅黑" w:eastAsia="微软雅黑" w:hAnsi="微软雅黑" w:hint="eastAsia"/>
          <w:b/>
          <w:szCs w:val="21"/>
        </w:rPr>
        <w:tab/>
      </w:r>
    </w:p>
    <w:p w:rsidR="00D424F2" w:rsidRPr="0028592D" w:rsidRDefault="00D424F2" w:rsidP="00D424F2">
      <w:pPr>
        <w:spacing w:line="440" w:lineRule="exact"/>
        <w:rPr>
          <w:rFonts w:ascii="微软雅黑" w:eastAsia="微软雅黑" w:hAnsi="微软雅黑"/>
          <w:szCs w:val="21"/>
        </w:rPr>
      </w:pPr>
      <w:r w:rsidRPr="0028592D">
        <w:rPr>
          <w:rFonts w:ascii="微软雅黑" w:eastAsia="微软雅黑" w:hAnsi="微软雅黑" w:hint="eastAsia"/>
          <w:szCs w:val="21"/>
        </w:rPr>
        <w:t>杭州联华华商集团有限公司、好美家装潢建材有限公司、联华</w:t>
      </w:r>
      <w:proofErr w:type="gramStart"/>
      <w:r w:rsidRPr="0028592D">
        <w:rPr>
          <w:rFonts w:ascii="微软雅黑" w:eastAsia="微软雅黑" w:hAnsi="微软雅黑" w:hint="eastAsia"/>
          <w:szCs w:val="21"/>
        </w:rPr>
        <w:t>超市服份有限公司</w:t>
      </w:r>
      <w:proofErr w:type="gramEnd"/>
      <w:r w:rsidRPr="0028592D">
        <w:rPr>
          <w:rFonts w:ascii="微软雅黑" w:eastAsia="微软雅黑" w:hAnsi="微软雅黑" w:hint="eastAsia"/>
          <w:szCs w:val="21"/>
        </w:rPr>
        <w:t>、欧尚（中国）投资有限公司、尚泰百货、万千百货、上海家得利超市有限公司、卜蜂莲花（上海）管理有限公司</w:t>
      </w:r>
    </w:p>
    <w:p w:rsidR="00D424F2" w:rsidRPr="0058532C" w:rsidRDefault="00D424F2" w:rsidP="00D424F2">
      <w:pPr>
        <w:pStyle w:val="aa"/>
        <w:widowControl/>
        <w:spacing w:line="440" w:lineRule="exact"/>
        <w:ind w:left="525" w:firstLineChars="0" w:firstLine="0"/>
        <w:jc w:val="left"/>
        <w:rPr>
          <w:rFonts w:ascii="微软雅黑" w:eastAsia="微软雅黑" w:hAnsi="微软雅黑"/>
          <w:b/>
          <w:szCs w:val="21"/>
        </w:rPr>
      </w:pPr>
      <w:r w:rsidRPr="0058532C">
        <w:rPr>
          <w:rFonts w:ascii="微软雅黑" w:eastAsia="微软雅黑" w:hAnsi="微软雅黑" w:hint="eastAsia"/>
          <w:b/>
          <w:szCs w:val="21"/>
        </w:rPr>
        <w:t>快速消费品</w:t>
      </w:r>
    </w:p>
    <w:p w:rsidR="00D424F2" w:rsidRPr="0028592D" w:rsidRDefault="00D424F2" w:rsidP="00D424F2">
      <w:pPr>
        <w:spacing w:line="440" w:lineRule="exact"/>
        <w:rPr>
          <w:rFonts w:ascii="微软雅黑" w:eastAsia="微软雅黑" w:hAnsi="微软雅黑"/>
          <w:szCs w:val="21"/>
        </w:rPr>
      </w:pPr>
      <w:r w:rsidRPr="0028592D">
        <w:rPr>
          <w:rFonts w:ascii="微软雅黑" w:eastAsia="微软雅黑" w:hAnsi="微软雅黑" w:hint="eastAsia"/>
          <w:szCs w:val="21"/>
        </w:rPr>
        <w:t>安徽古井贡酒股份有限公司、</w:t>
      </w:r>
      <w:proofErr w:type="gramStart"/>
      <w:r w:rsidRPr="0028592D">
        <w:rPr>
          <w:rFonts w:ascii="微软雅黑" w:eastAsia="微软雅黑" w:hAnsi="微软雅黑" w:hint="eastAsia"/>
          <w:szCs w:val="21"/>
        </w:rPr>
        <w:t>芬欧汇</w:t>
      </w:r>
      <w:proofErr w:type="gramEnd"/>
      <w:r w:rsidRPr="0028592D">
        <w:rPr>
          <w:rFonts w:ascii="微软雅黑" w:eastAsia="微软雅黑" w:hAnsi="微软雅黑" w:hint="eastAsia"/>
          <w:szCs w:val="21"/>
        </w:rPr>
        <w:t>川（常熟）纸业有限公司、杭州中</w:t>
      </w:r>
      <w:proofErr w:type="gramStart"/>
      <w:r w:rsidRPr="0028592D">
        <w:rPr>
          <w:rFonts w:ascii="微软雅黑" w:eastAsia="微软雅黑" w:hAnsi="微软雅黑" w:hint="eastAsia"/>
          <w:szCs w:val="21"/>
        </w:rPr>
        <w:t>萃</w:t>
      </w:r>
      <w:proofErr w:type="gramEnd"/>
      <w:r w:rsidRPr="0028592D">
        <w:rPr>
          <w:rFonts w:ascii="微软雅黑" w:eastAsia="微软雅黑" w:hAnsi="微软雅黑" w:hint="eastAsia"/>
          <w:szCs w:val="21"/>
        </w:rPr>
        <w:t>食品有限公司、上海农夫山泉饮用水有限公司、雅培中国、伽蓝（集团）股份有限公司、百事可乐、青岛啤酒股份有限公司、厦门建发酒业有限公司、燕京啤酒（桂林</w:t>
      </w:r>
      <w:proofErr w:type="gramStart"/>
      <w:r w:rsidRPr="0028592D">
        <w:rPr>
          <w:rFonts w:ascii="微软雅黑" w:eastAsia="微软雅黑" w:hAnsi="微软雅黑" w:hint="eastAsia"/>
          <w:szCs w:val="21"/>
        </w:rPr>
        <w:t>漓</w:t>
      </w:r>
      <w:proofErr w:type="gramEnd"/>
      <w:r w:rsidRPr="0028592D">
        <w:rPr>
          <w:rFonts w:ascii="微软雅黑" w:eastAsia="微软雅黑" w:hAnsi="微软雅黑" w:hint="eastAsia"/>
          <w:szCs w:val="21"/>
        </w:rPr>
        <w:t>泉）股份有限公司、上海太太乐食品有限公司、上海家化-</w:t>
      </w:r>
      <w:proofErr w:type="gramStart"/>
      <w:r w:rsidRPr="0028592D">
        <w:rPr>
          <w:rFonts w:ascii="微软雅黑" w:eastAsia="微软雅黑" w:hAnsi="微软雅黑" w:hint="eastAsia"/>
          <w:szCs w:val="21"/>
        </w:rPr>
        <w:t>佰草集</w:t>
      </w:r>
      <w:proofErr w:type="gramEnd"/>
      <w:r w:rsidRPr="0028592D">
        <w:rPr>
          <w:rFonts w:ascii="微软雅黑" w:eastAsia="微软雅黑" w:hAnsi="微软雅黑" w:hint="eastAsia"/>
          <w:szCs w:val="21"/>
        </w:rPr>
        <w:t>、南京小香港食品有限公司、上海佰草集化妆品有限公司</w:t>
      </w:r>
    </w:p>
    <w:p w:rsidR="00D424F2" w:rsidRPr="0028592D" w:rsidRDefault="00D424F2" w:rsidP="00D424F2">
      <w:pPr>
        <w:spacing w:line="440" w:lineRule="exact"/>
        <w:rPr>
          <w:rFonts w:ascii="微软雅黑" w:eastAsia="微软雅黑" w:hAnsi="微软雅黑"/>
          <w:szCs w:val="21"/>
        </w:rPr>
      </w:pPr>
      <w:r w:rsidRPr="0028592D">
        <w:rPr>
          <w:rFonts w:ascii="微软雅黑" w:eastAsia="微软雅黑" w:hAnsi="微软雅黑" w:hint="eastAsia"/>
          <w:szCs w:val="21"/>
        </w:rPr>
        <w:t>维益食品（苏州）有限公司</w:t>
      </w:r>
    </w:p>
    <w:p w:rsidR="000E5824" w:rsidRDefault="000E5824">
      <w:pPr>
        <w:widowControl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br w:type="page"/>
      </w:r>
    </w:p>
    <w:p w:rsidR="00372F09" w:rsidRPr="00CE1FF3" w:rsidRDefault="00372F09" w:rsidP="001F1D96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  <w:r w:rsidRPr="00CE1FF3">
        <w:rPr>
          <w:rFonts w:ascii="微软雅黑" w:eastAsia="微软雅黑" w:hAnsi="微软雅黑" w:hint="eastAsia"/>
          <w:noProof/>
          <w:color w:val="931F29"/>
          <w:sz w:val="44"/>
          <w:szCs w:val="44"/>
        </w:rPr>
        <w:lastRenderedPageBreak/>
        <w:t>报名表格</w:t>
      </w:r>
    </w:p>
    <w:p w:rsidR="007D2E24" w:rsidRDefault="007D2E24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7D2E24" w:rsidSect="00D424F2">
          <w:headerReference w:type="default" r:id="rId11"/>
          <w:footerReference w:type="default" r:id="rId12"/>
          <w:type w:val="continuous"/>
          <w:pgSz w:w="11906" w:h="16838" w:code="9"/>
          <w:pgMar w:top="1276" w:right="1797" w:bottom="709" w:left="1797" w:header="851" w:footer="851" w:gutter="0"/>
          <w:cols w:space="425"/>
          <w:docGrid w:linePitch="312"/>
        </w:sectPr>
      </w:pPr>
    </w:p>
    <w:p w:rsidR="00372F09" w:rsidRDefault="00965594" w:rsidP="00450E92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</w:t>
      </w:r>
      <w:r w:rsidR="00372F09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097B64" w:rsidRPr="00296203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6D69CD" w:rsidRPr="00296203">
        <w:rPr>
          <w:rFonts w:ascii="微软雅黑" w:eastAsia="微软雅黑" w:hAnsi="微软雅黑" w:hint="eastAsia"/>
          <w:color w:val="000000" w:themeColor="text1"/>
          <w:szCs w:val="21"/>
        </w:rPr>
        <w:t>总经理基于大数据的有效决策</w:t>
      </w:r>
      <w:r w:rsidR="00296203" w:rsidRPr="00296203">
        <w:rPr>
          <w:rFonts w:ascii="微软雅黑" w:eastAsia="微软雅黑" w:hAnsi="微软雅黑" w:hint="eastAsia"/>
          <w:color w:val="000000" w:themeColor="text1"/>
          <w:szCs w:val="21"/>
        </w:rPr>
        <w:t>—数据分析模型与管理决策思维</w:t>
      </w:r>
      <w:r w:rsidR="00097B64" w:rsidRPr="00296203"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5E022B" w:rsidRDefault="005E022B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5E022B" w:rsidSect="00296203">
          <w:type w:val="continuous"/>
          <w:pgSz w:w="11906" w:h="16838" w:code="9"/>
          <w:pgMar w:top="1440" w:right="0" w:bottom="1440" w:left="1701" w:header="851" w:footer="851" w:gutter="0"/>
          <w:cols w:space="142"/>
          <w:docGrid w:linePitch="312"/>
        </w:sectPr>
      </w:pPr>
    </w:p>
    <w:p w:rsidR="00372F09" w:rsidRPr="00296203" w:rsidRDefault="002B0A97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2B0A97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  <w:r w:rsidR="00296203"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                 </w:t>
      </w: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课程</w:t>
      </w: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费用：</w:t>
      </w:r>
      <w:r>
        <w:rPr>
          <w:rFonts w:ascii="微软雅黑" w:eastAsia="微软雅黑" w:hAnsi="微软雅黑"/>
          <w:color w:val="000000" w:themeColor="text1"/>
          <w:szCs w:val="21"/>
        </w:rPr>
        <w:t>6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980元/人</w:t>
      </w:r>
      <w:r w:rsidR="00296203"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                  </w:t>
      </w:r>
      <w:r w:rsidR="00372F09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="00372F09" w:rsidRPr="00372F09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B6501D" w:rsidRDefault="00B6501D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B6501D" w:rsidSect="005E022B">
          <w:type w:val="continuous"/>
          <w:pgSz w:w="11906" w:h="16838" w:code="9"/>
          <w:pgMar w:top="1440" w:right="0" w:bottom="1440" w:left="1701" w:header="851" w:footer="851" w:gutter="0"/>
          <w:cols w:num="3" w:space="142"/>
          <w:docGrid w:linePitch="312"/>
        </w:sectPr>
      </w:pPr>
    </w:p>
    <w:p w:rsidR="00296203" w:rsidRPr="00296203" w:rsidRDefault="00296203" w:rsidP="00B90E51">
      <w:pPr>
        <w:widowControl/>
        <w:spacing w:line="320" w:lineRule="exact"/>
        <w:jc w:val="left"/>
        <w:rPr>
          <w:rFonts w:ascii="微软雅黑" w:eastAsia="微软雅黑" w:hAnsi="微软雅黑" w:cs="宋体"/>
          <w:kern w:val="0"/>
          <w:szCs w:val="21"/>
        </w:rPr>
        <w:sectPr w:rsidR="00296203" w:rsidRPr="00296203" w:rsidSect="00A66D67">
          <w:type w:val="continuous"/>
          <w:pgSz w:w="11906" w:h="16838" w:code="9"/>
          <w:pgMar w:top="1440" w:right="1797" w:bottom="1440" w:left="1797" w:header="851" w:footer="851" w:gutter="0"/>
          <w:cols w:space="425"/>
          <w:docGrid w:linePitch="312"/>
        </w:sectPr>
      </w:pPr>
      <w:bookmarkStart w:id="0" w:name="_Hlk492287884"/>
      <w:bookmarkStart w:id="1" w:name="_GoBack"/>
    </w:p>
    <w:tbl>
      <w:tblPr>
        <w:tblStyle w:val="3-11"/>
        <w:tblpPr w:leftFromText="180" w:rightFromText="180" w:vertAnchor="text" w:tblpY="1"/>
        <w:tblOverlap w:val="never"/>
        <w:tblW w:w="8420" w:type="dxa"/>
        <w:tblLook w:val="0000" w:firstRow="0" w:lastRow="0" w:firstColumn="0" w:lastColumn="0" w:noHBand="0" w:noVBand="0"/>
      </w:tblPr>
      <w:tblGrid>
        <w:gridCol w:w="1384"/>
        <w:gridCol w:w="2302"/>
        <w:gridCol w:w="1403"/>
        <w:gridCol w:w="3331"/>
      </w:tblGrid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bookmarkEnd w:id="1"/>
          <w:p w:rsidR="00372F09" w:rsidRPr="00A66D67" w:rsidRDefault="00372F09" w:rsidP="00015BD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015BDD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015BD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015BDD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015BD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015BDD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015BD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015BDD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015BD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015BDD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015BD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015BDD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015BD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015BDD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9F669F" w:rsidP="00015BD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372F09"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  <w:r w:rsidR="00F65E05"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015BDD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F65E05" w:rsidP="00F65E05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F65E05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F65E05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手 </w:t>
            </w:r>
            <w:r w:rsidR="00F65E05">
              <w:rPr>
                <w:rFonts w:ascii="微软雅黑" w:eastAsia="微软雅黑" w:hAnsi="微软雅黑" w:cs="宋体" w:hint="eastAsia"/>
                <w:kern w:val="0"/>
                <w:szCs w:val="21"/>
              </w:rPr>
              <w:t>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F65E05" w:rsidP="00F65E05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72F09" w:rsidRPr="006B2F33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EC3B6A" w:rsidRDefault="00372F09" w:rsidP="000A2303">
            <w:pPr>
              <w:pStyle w:val="ac"/>
              <w:spacing w:after="0" w:afterAutospacing="0"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372F09" w:rsidRPr="00EC3B6A" w:rsidRDefault="00372F09" w:rsidP="00427C3C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券</w:t>
            </w:r>
            <w:proofErr w:type="gramEnd"/>
            <w:r w:rsidR="00D36D82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 w:rsidR="00D36D82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</w:t>
            </w:r>
            <w:r w:rsidR="00986013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</w:t>
            </w:r>
          </w:p>
          <w:p w:rsidR="00372F09" w:rsidRPr="00EC3B6A" w:rsidRDefault="00372F09" w:rsidP="00427C3C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 w:rsidR="00986013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  <w:p w:rsidR="00372F09" w:rsidRPr="00E02105" w:rsidRDefault="00372F09" w:rsidP="00427C3C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 w:rsidR="00986013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  <w:p w:rsidR="00372F09" w:rsidRPr="00427C3C" w:rsidRDefault="00372F09" w:rsidP="00427C3C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="00986013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</w:t>
            </w:r>
          </w:p>
          <w:p w:rsidR="007D2E24" w:rsidRDefault="007D2E24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7D2E24" w:rsidRPr="007D2E24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7D2E24" w:rsidRPr="007D2E24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自备电脑，安装好2010</w:t>
            </w:r>
            <w:r w:rsidR="0074555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及以上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版本Office（注：不是WPS）；</w:t>
            </w:r>
          </w:p>
          <w:p w:rsidR="007D2E24" w:rsidRPr="006B2F33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一定携带鼠标（课程节奏紧凑，触摸屏会浪费时间）。</w:t>
            </w:r>
          </w:p>
          <w:p w:rsidR="006B2F33" w:rsidRPr="00E02105" w:rsidRDefault="006B2F33" w:rsidP="006B2F33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6B2F33" w:rsidRPr="000A2303" w:rsidRDefault="006B2F33" w:rsidP="006B2F33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</w:t>
            </w:r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上海同</w:t>
            </w:r>
            <w:proofErr w:type="gramStart"/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砺</w:t>
            </w:r>
            <w:proofErr w:type="gramEnd"/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企业管理咨询有限公司</w:t>
            </w:r>
          </w:p>
          <w:p w:rsidR="006B2F33" w:rsidRPr="000A2303" w:rsidRDefault="006B2F33" w:rsidP="006B2F33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开户银行：农业银行上海四平路支行</w:t>
            </w:r>
          </w:p>
          <w:p w:rsidR="006B2F33" w:rsidRPr="00C96B53" w:rsidRDefault="006B2F33" w:rsidP="006B2F33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34016" behindDoc="0" locked="0" layoutInCell="1" allowOverlap="1" wp14:anchorId="75462875" wp14:editId="1F8B1069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7" name="图片 10" descr="C:\Users\ai_Y\AppData\Local\Temp\WeChat Files\b582be23d26ac64ac94fecb9e16a1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i_Y\AppData\Local\Temp\WeChat Files\b582be23d26ac64ac94fecb9e16a1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35040" behindDoc="0" locked="0" layoutInCell="1" allowOverlap="1" wp14:anchorId="35014205" wp14:editId="0C4E844C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12" name="图片 11" descr="C:\Users\ai_Y\AppData\Local\Temp\WeChat Files\fbd34256f06d47c8a006502a0a3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i_Y\AppData\Local\Temp\WeChat Files\fbd34256f06d47c8a006502a0a3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账</w:t>
            </w:r>
            <w:proofErr w:type="gramEnd"/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号：</w:t>
            </w:r>
            <w:r w:rsidRPr="000A2303">
              <w:rPr>
                <w:rFonts w:ascii="微软雅黑" w:eastAsia="微软雅黑" w:hAnsi="微软雅黑"/>
                <w:bCs/>
                <w:kern w:val="0"/>
                <w:szCs w:val="21"/>
              </w:rPr>
              <w:t>0337 4600 0400 1060 6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   </w:t>
            </w:r>
          </w:p>
          <w:p w:rsidR="00F75907" w:rsidRDefault="00F75907" w:rsidP="00F75907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:rsidR="00F75907" w:rsidRDefault="00F75907" w:rsidP="00F75907">
            <w:pPr>
              <w:spacing w:line="44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F75907" w:rsidRDefault="00F75907" w:rsidP="00F75907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：021-58653259</w:t>
            </w:r>
          </w:p>
          <w:p w:rsidR="00F75907" w:rsidRDefault="00F75907" w:rsidP="00F75907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：13564679986（同步微信）</w:t>
            </w:r>
          </w:p>
          <w:p w:rsidR="00F75907" w:rsidRDefault="00F75907" w:rsidP="00F75907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QQ：1219176301</w:t>
            </w:r>
          </w:p>
          <w:p w:rsidR="00B6501D" w:rsidRPr="00B6501D" w:rsidRDefault="00F75907" w:rsidP="00F75907">
            <w:pPr>
              <w:spacing w:line="4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kern w:val="0"/>
                <w:szCs w:val="21"/>
                <w:lang w:val="fr-FR"/>
              </w:rPr>
              <w:t>：</w:t>
            </w:r>
            <w:hyperlink r:id="rId15" w:history="1">
              <w:r>
                <w:rPr>
                  <w:rStyle w:val="a9"/>
                  <w:kern w:val="0"/>
                  <w:lang w:val="fr-FR"/>
                </w:rPr>
                <w:t>linmiao@tonglishare.com</w:t>
              </w:r>
            </w:hyperlink>
            <w:r w:rsidR="006B2F33"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   </w:t>
            </w:r>
            <w:r w:rsidR="006B2F33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   </w:t>
            </w:r>
            <w:r w:rsidR="006B2F33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</w:t>
            </w:r>
            <w:proofErr w:type="gramStart"/>
            <w:r w:rsidR="006B2F33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砺</w:t>
            </w:r>
            <w:proofErr w:type="gramEnd"/>
            <w:r w:rsidR="006B2F3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学习圈</w:t>
            </w:r>
            <w:r w:rsidR="006B2F33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</w:t>
            </w:r>
            <w:r w:rsidR="006B2F33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</w:t>
            </w:r>
            <w:proofErr w:type="gramStart"/>
            <w:r w:rsidR="006B2F33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砺智库</w:t>
            </w:r>
            <w:proofErr w:type="gramEnd"/>
            <w:r w:rsidR="006B2F33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联盟</w:t>
            </w:r>
          </w:p>
        </w:tc>
      </w:tr>
      <w:bookmarkEnd w:id="0"/>
    </w:tbl>
    <w:p w:rsidR="00C96B53" w:rsidRPr="00B6501D" w:rsidRDefault="00C96B53" w:rsidP="000A2303">
      <w:pPr>
        <w:jc w:val="right"/>
        <w:rPr>
          <w:lang w:val="fr-FR"/>
        </w:rPr>
      </w:pPr>
    </w:p>
    <w:sectPr w:rsidR="00C96B53" w:rsidRPr="00B6501D" w:rsidSect="00A66D67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4B" w:rsidRDefault="00F3494B" w:rsidP="00AA68CE">
      <w:r>
        <w:separator/>
      </w:r>
    </w:p>
  </w:endnote>
  <w:endnote w:type="continuationSeparator" w:id="0">
    <w:p w:rsidR="00F3494B" w:rsidRDefault="00F3494B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Default="00F3494B">
    <w:pPr>
      <w:pStyle w:val="a5"/>
    </w:pPr>
    <w:r>
      <w:rPr>
        <w:noProof/>
      </w:rPr>
      <w:pict>
        <v:group id="组 156" o:spid="_x0000_s2049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">
          <v:rect id="Rectangle 157" o:spid="_x0000_s2052" style="position:absolute;left:1461;top:14903;width:8910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F8QA&#10;AADcAAAADwAAAGRycy9kb3ducmV2LnhtbESPwWrDMBBE74H+g9hCL6GRG6hJXcuhBAIlkELsfMDW&#10;2tqi1spYiu38fVQo5DjMzBsm3862EyMN3jhW8LJKQBDXThtuFJyr/fMGhA/IGjvHpOBKHrbFwyLH&#10;TLuJTzSWoRERwj5DBW0IfSalr1uy6FeuJ47ejxsshiiHRuoBpwi3nVwnSSotGo4LLfa0a6n+LS9W&#10;wWh8Zavj+esNTUrfrwfCabdU6ulx/ngHEWgO9/B/+1MrWKcp/J2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xfEAAAA3AAAAA8AAAAAAAAAAAAAAAAAmAIAAGRycy9k&#10;b3ducmV2LnhtbFBLBQYAAAAABAAEAPUAAACJAwAAAAA=&#10;" filled="f" fillcolor="white [3212]" stroked="f" strokecolor="#943634">
            <v:textbox style="mso-next-textbox:#Rectangle 157">
              <w:txbxContent>
                <w:p w:rsidR="00F23A6B" w:rsidRPr="001261B2" w:rsidRDefault="00F23A6B" w:rsidP="00AE73BB">
                  <w:pPr>
                    <w:pStyle w:val="a5"/>
                    <w:rPr>
                      <w:rFonts w:ascii="楷体" w:eastAsia="楷体" w:hAnsi="楷体"/>
                      <w:sz w:val="20"/>
                    </w:rPr>
                  </w:pPr>
                </w:p>
              </w:txbxContent>
            </v:textbox>
          </v:rect>
          <v:rect id="Rectangle 158" o:spid="_x0000_s2051" style="position:absolute;left:10446;top:14903;width:1419;height:432;visibility:visible;mso-wrap-style:square;mso-position-vertical:absolut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SMYA&#10;AADcAAAADwAAAGRycy9kb3ducmV2LnhtbESPT2vCQBTE70K/w/IKvdVNA00lukobKFS04J8eenxk&#10;n0kw+zbNrkn007sFweMwM79hZovB1KKj1lWWFbyMIxDEudUVFwp+9p/PExDOI2usLZOCMzlYzB9G&#10;M0y17XlL3c4XIkDYpaig9L5JpXR5SQbd2DbEwTvY1qAPsi2kbrEPcFPLOIoSabDisFBiQ1lJ+XF3&#10;Mgo+1t+rbsN/+jAsXzcXbzPE37NST4/D+xSEp8Hfw7f2l1YQJ2/wfy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SMYAAADcAAAADwAAAAAAAAAAAAAAAACYAgAAZHJz&#10;L2Rvd25yZXYueG1sUEsFBgAAAAAEAAQA9QAAAIsDAAAAAA==&#10;" filled="f" fillcolor="white [3212]" stroked="f">
            <v:textbox style="mso-next-textbox:#Rectangle 158">
              <w:txbxContent>
                <w:p w:rsidR="00F23A6B" w:rsidRPr="00D3527E" w:rsidRDefault="009D33F3" w:rsidP="00F23A6B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begin"/>
                  </w:r>
                  <w:r w:rsidR="00F23A6B" w:rsidRPr="00D3527E">
                    <w:rPr>
                      <w:rFonts w:ascii="微软雅黑" w:eastAsia="微软雅黑" w:hAnsi="微软雅黑"/>
                      <w:b/>
                      <w:sz w:val="20"/>
                    </w:rPr>
                    <w:instrText>PAGE   \* MERGEFORMAT</w:instrTex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separate"/>
                  </w:r>
                  <w:r w:rsidR="00F65E05" w:rsidRPr="00F65E05">
                    <w:rPr>
                      <w:rFonts w:ascii="微软雅黑" w:eastAsia="微软雅黑" w:hAnsi="微软雅黑"/>
                      <w:b/>
                      <w:noProof/>
                      <w:sz w:val="20"/>
                      <w:lang w:val="zh-CN"/>
                    </w:rPr>
                    <w:t>6</w: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<w10:wrap anchorx="page"/>
        </v:group>
      </w:pict>
    </w:r>
  </w:p>
  <w:p w:rsidR="00AA68CE" w:rsidRDefault="00AA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4B" w:rsidRDefault="00F3494B" w:rsidP="00AA68CE">
      <w:r>
        <w:separator/>
      </w:r>
    </w:p>
  </w:footnote>
  <w:footnote w:type="continuationSeparator" w:id="0">
    <w:p w:rsidR="00F3494B" w:rsidRDefault="00F3494B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Pr="000730B6" w:rsidRDefault="00F3494B" w:rsidP="0078171F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49024;mso-position-horizontal-relative:margin;mso-position-vertical-relative:margin" o:allowincell="f">
          <v:imagedata r:id="rId1" o:title="同砺WORD内页  "/>
          <w10:wrap anchorx="margin" anchory="margin"/>
        </v:shape>
      </w:pict>
    </w:r>
    <w:r>
      <w:rPr>
        <w:noProof/>
      </w:rPr>
      <w:pict>
        <v:shape id="文本框 1" o:spid="_x0000_s2053" style="position:absolute;left:0;text-align:left;margin-left:337.65pt;margin-top:-10.3pt;width:12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" adj="-11796480,,5400" path="m,l1619250,r,266700l,276225,,xe" filled="f" stroked="f">
          <v:stroke joinstyle="miter"/>
          <v:formulas/>
          <v:path arrowok="t" o:connecttype="custom" o:connectlocs="0,0;1619250,0;1619250,266700;0,276225;0,0" o:connectangles="0,0,0,0,0" textboxrect="0,0,1619250,276225"/>
          <v:textbox style="mso-next-textbox:#文本框 1">
            <w:txbxContent>
              <w:p w:rsidR="009974E4" w:rsidRPr="007B67FC" w:rsidRDefault="009974E4" w:rsidP="009974E4">
                <w:pPr>
                  <w:pStyle w:val="a3"/>
                  <w:wordWrap w:val="0"/>
                  <w:rPr>
                    <w:rFonts w:ascii="微软雅黑" w:eastAsia="微软雅黑"/>
                    <w:b/>
                    <w:i/>
                    <w:noProof/>
                    <w:color w:val="932529"/>
                    <w:sz w:val="21"/>
                    <w:szCs w:val="72"/>
                  </w:rPr>
                </w:pPr>
                <w:r w:rsidRPr="007B67FC">
                  <w:rPr>
                    <w:rFonts w:ascii="微软雅黑" w:eastAsia="微软雅黑" w:hAnsi="微软雅黑" w:hint="eastAsia"/>
                    <w:b/>
                    <w:i/>
                    <w:color w:val="932529"/>
                    <w:sz w:val="21"/>
                    <w:szCs w:val="72"/>
                  </w:rPr>
                  <w:t>专业 实战 落地 有效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87"/>
      </v:shape>
    </w:pict>
  </w:numPicBullet>
  <w:numPicBullet w:numPicBulletId="1">
    <w:pict>
      <v:shape id="_x0000_i1033" type="#_x0000_t75" style="width:10.5pt;height:10.5pt" o:bullet="t">
        <v:imagedata r:id="rId2" o:title="msoC5B8"/>
      </v:shape>
    </w:pict>
  </w:numPicBullet>
  <w:numPicBullet w:numPicBulletId="2">
    <w:pict>
      <v:shape id="_x0000_i1034" type="#_x0000_t75" style="width:10.5pt;height:10.5pt" o:bullet="t">
        <v:imagedata r:id="rId3" o:title="BD14565_"/>
      </v:shape>
    </w:pict>
  </w:numPicBullet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3A049F2"/>
    <w:multiLevelType w:val="hybridMultilevel"/>
    <w:tmpl w:val="0DCC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1077A0"/>
    <w:multiLevelType w:val="hybridMultilevel"/>
    <w:tmpl w:val="12408F44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2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4" w15:restartNumberingAfterBreak="0">
    <w:nsid w:val="0CD1519D"/>
    <w:multiLevelType w:val="hybridMultilevel"/>
    <w:tmpl w:val="73DE8598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5" w15:restartNumberingAfterBreak="0">
    <w:nsid w:val="0E4D5ED3"/>
    <w:multiLevelType w:val="hybridMultilevel"/>
    <w:tmpl w:val="30082270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0F09112D"/>
    <w:multiLevelType w:val="hybridMultilevel"/>
    <w:tmpl w:val="4F1071F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3034D7"/>
    <w:multiLevelType w:val="hybridMultilevel"/>
    <w:tmpl w:val="A906E55C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188D20CE"/>
    <w:multiLevelType w:val="hybridMultilevel"/>
    <w:tmpl w:val="59A68B2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C4B31ED"/>
    <w:multiLevelType w:val="hybridMultilevel"/>
    <w:tmpl w:val="73DE85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987CFF"/>
    <w:multiLevelType w:val="hybridMultilevel"/>
    <w:tmpl w:val="318C1B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F03CE2"/>
    <w:multiLevelType w:val="hybridMultilevel"/>
    <w:tmpl w:val="D3DC216E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5F79FD"/>
    <w:multiLevelType w:val="hybridMultilevel"/>
    <w:tmpl w:val="6C7A250A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3" w15:restartNumberingAfterBreak="0">
    <w:nsid w:val="2176542B"/>
    <w:multiLevelType w:val="hybridMultilevel"/>
    <w:tmpl w:val="8E364A5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5FB5602"/>
    <w:multiLevelType w:val="hybridMultilevel"/>
    <w:tmpl w:val="9FA2B21C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5" w15:restartNumberingAfterBreak="0">
    <w:nsid w:val="29781A67"/>
    <w:multiLevelType w:val="hybridMultilevel"/>
    <w:tmpl w:val="73DE85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42D71"/>
    <w:multiLevelType w:val="hybridMultilevel"/>
    <w:tmpl w:val="21340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A11576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06ECF"/>
    <w:multiLevelType w:val="hybridMultilevel"/>
    <w:tmpl w:val="AB9AD9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684846"/>
    <w:multiLevelType w:val="hybridMultilevel"/>
    <w:tmpl w:val="DF76763E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1" w15:restartNumberingAfterBreak="0">
    <w:nsid w:val="35A70AC3"/>
    <w:multiLevelType w:val="hybridMultilevel"/>
    <w:tmpl w:val="0FBE488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B9E67BA"/>
    <w:multiLevelType w:val="hybridMultilevel"/>
    <w:tmpl w:val="5524D70E"/>
    <w:lvl w:ilvl="0" w:tplc="796221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9522C"/>
    <w:multiLevelType w:val="hybridMultilevel"/>
    <w:tmpl w:val="742C3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253370E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EA1F5D"/>
    <w:multiLevelType w:val="hybridMultilevel"/>
    <w:tmpl w:val="78665E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C5792D"/>
    <w:multiLevelType w:val="hybridMultilevel"/>
    <w:tmpl w:val="73DE85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29554E"/>
    <w:multiLevelType w:val="hybridMultilevel"/>
    <w:tmpl w:val="8C0AD39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D9354DF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9" w15:restartNumberingAfterBreak="0">
    <w:nsid w:val="505502EB"/>
    <w:multiLevelType w:val="hybridMultilevel"/>
    <w:tmpl w:val="3AA2C4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CA2609"/>
    <w:multiLevelType w:val="hybridMultilevel"/>
    <w:tmpl w:val="73DE85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5723414"/>
    <w:multiLevelType w:val="hybridMultilevel"/>
    <w:tmpl w:val="29286B78"/>
    <w:lvl w:ilvl="0" w:tplc="04090007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7AA63E7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4" w15:restartNumberingAfterBreak="0">
    <w:nsid w:val="5D1C4D9C"/>
    <w:multiLevelType w:val="hybridMultilevel"/>
    <w:tmpl w:val="2B22306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13576F3"/>
    <w:multiLevelType w:val="hybridMultilevel"/>
    <w:tmpl w:val="39607FFC"/>
    <w:lvl w:ilvl="0" w:tplc="0409000D">
      <w:start w:val="1"/>
      <w:numFmt w:val="bullet"/>
      <w:lvlText w:val=""/>
      <w:lvlJc w:val="left"/>
      <w:pPr>
        <w:ind w:left="525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6" w15:restartNumberingAfterBreak="0">
    <w:nsid w:val="692B5D40"/>
    <w:multiLevelType w:val="hybridMultilevel"/>
    <w:tmpl w:val="64E2C296"/>
    <w:lvl w:ilvl="0" w:tplc="1E76ECD6">
      <w:start w:val="1"/>
      <w:numFmt w:val="bullet"/>
      <w:lvlText w:val=""/>
      <w:lvlPicBulletId w:val="2"/>
      <w:lvlJc w:val="left"/>
      <w:pPr>
        <w:ind w:left="42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5F2E52"/>
    <w:multiLevelType w:val="hybridMultilevel"/>
    <w:tmpl w:val="7FBE392E"/>
    <w:lvl w:ilvl="0" w:tplc="7962217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B5866FA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9" w15:restartNumberingAfterBreak="0">
    <w:nsid w:val="718710D6"/>
    <w:multiLevelType w:val="hybridMultilevel"/>
    <w:tmpl w:val="2E92FE56"/>
    <w:lvl w:ilvl="0" w:tplc="04090007">
      <w:start w:val="1"/>
      <w:numFmt w:val="bullet"/>
      <w:lvlText w:val=""/>
      <w:lvlPicBulletId w:val="1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77D73EB9"/>
    <w:multiLevelType w:val="hybridMultilevel"/>
    <w:tmpl w:val="1312DD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6F54DC"/>
    <w:multiLevelType w:val="hybridMultilevel"/>
    <w:tmpl w:val="78665EC6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2" w15:restartNumberingAfterBreak="0">
    <w:nsid w:val="7C732897"/>
    <w:multiLevelType w:val="hybridMultilevel"/>
    <w:tmpl w:val="E11EC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6"/>
  </w:num>
  <w:num w:numId="3">
    <w:abstractNumId w:val="40"/>
  </w:num>
  <w:num w:numId="4">
    <w:abstractNumId w:val="39"/>
  </w:num>
  <w:num w:numId="5">
    <w:abstractNumId w:val="13"/>
  </w:num>
  <w:num w:numId="6">
    <w:abstractNumId w:val="11"/>
  </w:num>
  <w:num w:numId="7">
    <w:abstractNumId w:val="18"/>
  </w:num>
  <w:num w:numId="8">
    <w:abstractNumId w:val="42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41"/>
  </w:num>
  <w:num w:numId="16">
    <w:abstractNumId w:val="19"/>
  </w:num>
  <w:num w:numId="17">
    <w:abstractNumId w:val="2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3"/>
  </w:num>
  <w:num w:numId="22">
    <w:abstractNumId w:val="29"/>
  </w:num>
  <w:num w:numId="23">
    <w:abstractNumId w:val="1"/>
  </w:num>
  <w:num w:numId="24">
    <w:abstractNumId w:val="20"/>
  </w:num>
  <w:num w:numId="25">
    <w:abstractNumId w:val="28"/>
  </w:num>
  <w:num w:numId="26">
    <w:abstractNumId w:val="24"/>
  </w:num>
  <w:num w:numId="27">
    <w:abstractNumId w:val="34"/>
  </w:num>
  <w:num w:numId="28">
    <w:abstractNumId w:val="17"/>
  </w:num>
  <w:num w:numId="29">
    <w:abstractNumId w:val="33"/>
  </w:num>
  <w:num w:numId="30">
    <w:abstractNumId w:val="38"/>
  </w:num>
  <w:num w:numId="31">
    <w:abstractNumId w:val="8"/>
  </w:num>
  <w:num w:numId="32">
    <w:abstractNumId w:val="21"/>
  </w:num>
  <w:num w:numId="33">
    <w:abstractNumId w:val="27"/>
  </w:num>
  <w:num w:numId="34">
    <w:abstractNumId w:val="31"/>
  </w:num>
  <w:num w:numId="35">
    <w:abstractNumId w:val="22"/>
  </w:num>
  <w:num w:numId="36">
    <w:abstractNumId w:val="25"/>
  </w:num>
  <w:num w:numId="37">
    <w:abstractNumId w:val="35"/>
  </w:num>
  <w:num w:numId="38">
    <w:abstractNumId w:val="37"/>
  </w:num>
  <w:num w:numId="39">
    <w:abstractNumId w:val="9"/>
  </w:num>
  <w:num w:numId="40">
    <w:abstractNumId w:val="30"/>
  </w:num>
  <w:num w:numId="41">
    <w:abstractNumId w:val="26"/>
  </w:num>
  <w:num w:numId="42">
    <w:abstractNumId w:val="3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D0"/>
    <w:rsid w:val="00005DBA"/>
    <w:rsid w:val="000069E9"/>
    <w:rsid w:val="00015BDD"/>
    <w:rsid w:val="00016C01"/>
    <w:rsid w:val="00036747"/>
    <w:rsid w:val="00051629"/>
    <w:rsid w:val="000530B1"/>
    <w:rsid w:val="0006548F"/>
    <w:rsid w:val="00065BCD"/>
    <w:rsid w:val="00067140"/>
    <w:rsid w:val="000730B6"/>
    <w:rsid w:val="00090719"/>
    <w:rsid w:val="00096229"/>
    <w:rsid w:val="00097B64"/>
    <w:rsid w:val="000A2303"/>
    <w:rsid w:val="000A366C"/>
    <w:rsid w:val="000D6024"/>
    <w:rsid w:val="000E5824"/>
    <w:rsid w:val="000F3D9B"/>
    <w:rsid w:val="0012349F"/>
    <w:rsid w:val="001261B2"/>
    <w:rsid w:val="001443C0"/>
    <w:rsid w:val="00161CB6"/>
    <w:rsid w:val="001741B4"/>
    <w:rsid w:val="001A73B0"/>
    <w:rsid w:val="001C06AF"/>
    <w:rsid w:val="001E521F"/>
    <w:rsid w:val="001F1D96"/>
    <w:rsid w:val="001F596C"/>
    <w:rsid w:val="001F5EC7"/>
    <w:rsid w:val="00201126"/>
    <w:rsid w:val="00203015"/>
    <w:rsid w:val="0020549E"/>
    <w:rsid w:val="00207D40"/>
    <w:rsid w:val="00235396"/>
    <w:rsid w:val="0024622B"/>
    <w:rsid w:val="00261CC7"/>
    <w:rsid w:val="0026409A"/>
    <w:rsid w:val="002760BF"/>
    <w:rsid w:val="00281B07"/>
    <w:rsid w:val="00281FC7"/>
    <w:rsid w:val="00296203"/>
    <w:rsid w:val="002B0A97"/>
    <w:rsid w:val="002E66CD"/>
    <w:rsid w:val="00303116"/>
    <w:rsid w:val="00313243"/>
    <w:rsid w:val="00321C3F"/>
    <w:rsid w:val="00323979"/>
    <w:rsid w:val="00331007"/>
    <w:rsid w:val="00336AA5"/>
    <w:rsid w:val="00342BBF"/>
    <w:rsid w:val="00372F09"/>
    <w:rsid w:val="003866F8"/>
    <w:rsid w:val="003875B2"/>
    <w:rsid w:val="0039067E"/>
    <w:rsid w:val="003959E7"/>
    <w:rsid w:val="003966B1"/>
    <w:rsid w:val="003A1E35"/>
    <w:rsid w:val="003A1F51"/>
    <w:rsid w:val="003A5E68"/>
    <w:rsid w:val="003B3CDA"/>
    <w:rsid w:val="003E7E03"/>
    <w:rsid w:val="003F5D64"/>
    <w:rsid w:val="00404D7C"/>
    <w:rsid w:val="0040695A"/>
    <w:rsid w:val="00406F6A"/>
    <w:rsid w:val="00415274"/>
    <w:rsid w:val="004277F0"/>
    <w:rsid w:val="00427C3C"/>
    <w:rsid w:val="00450E92"/>
    <w:rsid w:val="00452DAE"/>
    <w:rsid w:val="00497AB2"/>
    <w:rsid w:val="004A202D"/>
    <w:rsid w:val="004A3E26"/>
    <w:rsid w:val="004A6340"/>
    <w:rsid w:val="004B18E6"/>
    <w:rsid w:val="004B62BD"/>
    <w:rsid w:val="004B68B5"/>
    <w:rsid w:val="004B6B01"/>
    <w:rsid w:val="004C2E46"/>
    <w:rsid w:val="004C6F56"/>
    <w:rsid w:val="004D0A25"/>
    <w:rsid w:val="004D252A"/>
    <w:rsid w:val="004D2752"/>
    <w:rsid w:val="004D44C3"/>
    <w:rsid w:val="004E0A11"/>
    <w:rsid w:val="004E5DA0"/>
    <w:rsid w:val="004E788E"/>
    <w:rsid w:val="004F501C"/>
    <w:rsid w:val="00501DF9"/>
    <w:rsid w:val="005055FF"/>
    <w:rsid w:val="005108D2"/>
    <w:rsid w:val="00521442"/>
    <w:rsid w:val="00546817"/>
    <w:rsid w:val="005549BE"/>
    <w:rsid w:val="00564F9F"/>
    <w:rsid w:val="00567F17"/>
    <w:rsid w:val="00582E0E"/>
    <w:rsid w:val="00585AA8"/>
    <w:rsid w:val="005879B9"/>
    <w:rsid w:val="00595D62"/>
    <w:rsid w:val="005A27EA"/>
    <w:rsid w:val="005A2D0E"/>
    <w:rsid w:val="005A434F"/>
    <w:rsid w:val="005C6FCD"/>
    <w:rsid w:val="005D7B24"/>
    <w:rsid w:val="005E022B"/>
    <w:rsid w:val="005F7C44"/>
    <w:rsid w:val="00600C23"/>
    <w:rsid w:val="006059BB"/>
    <w:rsid w:val="00606CF6"/>
    <w:rsid w:val="0061595F"/>
    <w:rsid w:val="00617776"/>
    <w:rsid w:val="006314FD"/>
    <w:rsid w:val="006429B6"/>
    <w:rsid w:val="00644922"/>
    <w:rsid w:val="0064517F"/>
    <w:rsid w:val="00646FDA"/>
    <w:rsid w:val="006613F9"/>
    <w:rsid w:val="00663E1C"/>
    <w:rsid w:val="0067197F"/>
    <w:rsid w:val="00672101"/>
    <w:rsid w:val="00673789"/>
    <w:rsid w:val="00687A97"/>
    <w:rsid w:val="00690FBB"/>
    <w:rsid w:val="00692A9C"/>
    <w:rsid w:val="006A21AD"/>
    <w:rsid w:val="006A2A22"/>
    <w:rsid w:val="006B2F33"/>
    <w:rsid w:val="006B4B88"/>
    <w:rsid w:val="006D2361"/>
    <w:rsid w:val="006D69CD"/>
    <w:rsid w:val="006E09F1"/>
    <w:rsid w:val="006E40E8"/>
    <w:rsid w:val="0070138F"/>
    <w:rsid w:val="00716C81"/>
    <w:rsid w:val="00724A6B"/>
    <w:rsid w:val="00736A2C"/>
    <w:rsid w:val="00745554"/>
    <w:rsid w:val="00753D42"/>
    <w:rsid w:val="0075548C"/>
    <w:rsid w:val="0076475F"/>
    <w:rsid w:val="007676A9"/>
    <w:rsid w:val="007738DB"/>
    <w:rsid w:val="0077595B"/>
    <w:rsid w:val="0078171F"/>
    <w:rsid w:val="007A2DEF"/>
    <w:rsid w:val="007A3A0F"/>
    <w:rsid w:val="007B67FC"/>
    <w:rsid w:val="007C5B76"/>
    <w:rsid w:val="007D2E24"/>
    <w:rsid w:val="007D5C53"/>
    <w:rsid w:val="007D6B4C"/>
    <w:rsid w:val="007E00C5"/>
    <w:rsid w:val="007E73F3"/>
    <w:rsid w:val="007F6854"/>
    <w:rsid w:val="0081252B"/>
    <w:rsid w:val="00820FC1"/>
    <w:rsid w:val="008324C5"/>
    <w:rsid w:val="00834BF8"/>
    <w:rsid w:val="00853BFB"/>
    <w:rsid w:val="0086070A"/>
    <w:rsid w:val="00865A96"/>
    <w:rsid w:val="008963C2"/>
    <w:rsid w:val="008A0926"/>
    <w:rsid w:val="008B2B57"/>
    <w:rsid w:val="008C1BD0"/>
    <w:rsid w:val="008E103A"/>
    <w:rsid w:val="00921E45"/>
    <w:rsid w:val="00937386"/>
    <w:rsid w:val="009518D0"/>
    <w:rsid w:val="00954952"/>
    <w:rsid w:val="00961AE3"/>
    <w:rsid w:val="00963818"/>
    <w:rsid w:val="00965594"/>
    <w:rsid w:val="00966E1F"/>
    <w:rsid w:val="0097585E"/>
    <w:rsid w:val="00986013"/>
    <w:rsid w:val="00990ABA"/>
    <w:rsid w:val="009974E4"/>
    <w:rsid w:val="009B1117"/>
    <w:rsid w:val="009C4B37"/>
    <w:rsid w:val="009D1067"/>
    <w:rsid w:val="009D33F3"/>
    <w:rsid w:val="009D3BDA"/>
    <w:rsid w:val="009D54F1"/>
    <w:rsid w:val="009E0FA6"/>
    <w:rsid w:val="009F0EFB"/>
    <w:rsid w:val="009F669F"/>
    <w:rsid w:val="009F758D"/>
    <w:rsid w:val="00A11F98"/>
    <w:rsid w:val="00A128B9"/>
    <w:rsid w:val="00A30401"/>
    <w:rsid w:val="00A505C4"/>
    <w:rsid w:val="00A55669"/>
    <w:rsid w:val="00A66D67"/>
    <w:rsid w:val="00AA1337"/>
    <w:rsid w:val="00AA68CE"/>
    <w:rsid w:val="00AC7691"/>
    <w:rsid w:val="00AE23B4"/>
    <w:rsid w:val="00AE73BB"/>
    <w:rsid w:val="00AE73BE"/>
    <w:rsid w:val="00AF0487"/>
    <w:rsid w:val="00B12764"/>
    <w:rsid w:val="00B14D03"/>
    <w:rsid w:val="00B34824"/>
    <w:rsid w:val="00B35463"/>
    <w:rsid w:val="00B47BC4"/>
    <w:rsid w:val="00B515C9"/>
    <w:rsid w:val="00B56C9C"/>
    <w:rsid w:val="00B6501D"/>
    <w:rsid w:val="00B82A62"/>
    <w:rsid w:val="00B84598"/>
    <w:rsid w:val="00BA43B7"/>
    <w:rsid w:val="00BA488A"/>
    <w:rsid w:val="00BB52D4"/>
    <w:rsid w:val="00BD263A"/>
    <w:rsid w:val="00BE0665"/>
    <w:rsid w:val="00BE69B4"/>
    <w:rsid w:val="00BF64C0"/>
    <w:rsid w:val="00C070EE"/>
    <w:rsid w:val="00C14500"/>
    <w:rsid w:val="00C152A4"/>
    <w:rsid w:val="00C17119"/>
    <w:rsid w:val="00C27C28"/>
    <w:rsid w:val="00C333F3"/>
    <w:rsid w:val="00C3385B"/>
    <w:rsid w:val="00C414EA"/>
    <w:rsid w:val="00C52A71"/>
    <w:rsid w:val="00C6495D"/>
    <w:rsid w:val="00C65F9B"/>
    <w:rsid w:val="00C7033E"/>
    <w:rsid w:val="00C73760"/>
    <w:rsid w:val="00C86AFF"/>
    <w:rsid w:val="00C90054"/>
    <w:rsid w:val="00C96B53"/>
    <w:rsid w:val="00CB3CA9"/>
    <w:rsid w:val="00CD29D9"/>
    <w:rsid w:val="00CE1FF3"/>
    <w:rsid w:val="00D134F0"/>
    <w:rsid w:val="00D24A1B"/>
    <w:rsid w:val="00D268F9"/>
    <w:rsid w:val="00D33611"/>
    <w:rsid w:val="00D3527E"/>
    <w:rsid w:val="00D36D82"/>
    <w:rsid w:val="00D424F2"/>
    <w:rsid w:val="00D57E8C"/>
    <w:rsid w:val="00D6152E"/>
    <w:rsid w:val="00D70DA7"/>
    <w:rsid w:val="00D7386E"/>
    <w:rsid w:val="00DA5E89"/>
    <w:rsid w:val="00DA61FB"/>
    <w:rsid w:val="00DB5D6B"/>
    <w:rsid w:val="00DB7B56"/>
    <w:rsid w:val="00DC64DA"/>
    <w:rsid w:val="00DE0783"/>
    <w:rsid w:val="00E00154"/>
    <w:rsid w:val="00E07297"/>
    <w:rsid w:val="00E22BEF"/>
    <w:rsid w:val="00E3168C"/>
    <w:rsid w:val="00E34F93"/>
    <w:rsid w:val="00E82E6E"/>
    <w:rsid w:val="00E87875"/>
    <w:rsid w:val="00E91D68"/>
    <w:rsid w:val="00E92DA6"/>
    <w:rsid w:val="00EC4D9A"/>
    <w:rsid w:val="00EF7845"/>
    <w:rsid w:val="00F203FB"/>
    <w:rsid w:val="00F2224D"/>
    <w:rsid w:val="00F23A6B"/>
    <w:rsid w:val="00F27439"/>
    <w:rsid w:val="00F32129"/>
    <w:rsid w:val="00F3494B"/>
    <w:rsid w:val="00F477B1"/>
    <w:rsid w:val="00F657C1"/>
    <w:rsid w:val="00F65E05"/>
    <w:rsid w:val="00F70F2E"/>
    <w:rsid w:val="00F75907"/>
    <w:rsid w:val="00F7607D"/>
    <w:rsid w:val="00F945A4"/>
    <w:rsid w:val="00FA0E78"/>
    <w:rsid w:val="00FB0FB6"/>
    <w:rsid w:val="00FB5A34"/>
    <w:rsid w:val="00FC365A"/>
    <w:rsid w:val="00FD17E5"/>
    <w:rsid w:val="00FD676F"/>
    <w:rsid w:val="00FD7DAA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1"/>
    </o:shapelayout>
  </w:shapeDefaults>
  <w:decimalSymbol w:val="."/>
  <w:listSeparator w:val=","/>
  <w14:docId w14:val="5A21513E"/>
  <w15:docId w15:val="{F5493CB0-0E20-4D27-BFFD-3BC71522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CE"/>
    <w:rPr>
      <w:sz w:val="18"/>
      <w:szCs w:val="18"/>
    </w:rPr>
  </w:style>
  <w:style w:type="character" w:styleId="a9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D7B24"/>
    <w:pPr>
      <w:ind w:firstLineChars="200" w:firstLine="420"/>
    </w:pPr>
  </w:style>
  <w:style w:type="paragraph" w:styleId="ac">
    <w:name w:val="Normal (Web)"/>
    <w:basedOn w:val="a"/>
    <w:uiPriority w:val="99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customStyle="1" w:styleId="1-11">
    <w:name w:val="网格表 1 浅色 - 着色 11"/>
    <w:basedOn w:val="a1"/>
    <w:uiPriority w:val="46"/>
    <w:rsid w:val="007D2E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rsid w:val="007D2E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d">
    <w:name w:val="Strong"/>
    <w:basedOn w:val="a0"/>
    <w:uiPriority w:val="22"/>
    <w:qFormat/>
    <w:rsid w:val="00C3385B"/>
    <w:rPr>
      <w:b/>
      <w:bCs/>
    </w:rPr>
  </w:style>
  <w:style w:type="character" w:customStyle="1" w:styleId="ab">
    <w:name w:val="列表段落 字符"/>
    <w:link w:val="aa"/>
    <w:uiPriority w:val="34"/>
    <w:locked/>
    <w:rsid w:val="00D4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inmiao@tonglishare.com" TargetMode="External"/><Relationship Id="rId10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08BE4-6519-4D1B-8AA1-9196A3E3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lenovo</cp:lastModifiedBy>
  <cp:revision>82</cp:revision>
  <cp:lastPrinted>2019-01-21T02:28:00Z</cp:lastPrinted>
  <dcterms:created xsi:type="dcterms:W3CDTF">2019-07-16T09:30:00Z</dcterms:created>
  <dcterms:modified xsi:type="dcterms:W3CDTF">2019-08-21T07:27:00Z</dcterms:modified>
</cp:coreProperties>
</file>