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C4" w:rsidRPr="00D71CBE" w:rsidRDefault="006A2108" w:rsidP="00EB6239">
      <w:pPr>
        <w:spacing w:beforeLines="50" w:before="120" w:afterLines="50" w:after="120"/>
        <w:jc w:val="center"/>
        <w:rPr>
          <w:rFonts w:ascii="微软雅黑" w:eastAsia="微软雅黑" w:hAnsi="微软雅黑"/>
          <w:b/>
          <w:color w:val="808080" w:themeColor="background1" w:themeShade="80"/>
          <w:sz w:val="40"/>
          <w:szCs w:val="28"/>
        </w:rPr>
      </w:pPr>
      <w:r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D62</w:t>
      </w:r>
      <w:r w:rsidR="00D57E8C" w:rsidRPr="00A66D67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《</w:t>
      </w:r>
      <w:r w:rsidR="00D71CBE" w:rsidRPr="00EF0199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企业管理仪表盘及财务指标体系建立</w:t>
      </w:r>
      <w:r w:rsidR="00D57E8C" w:rsidRPr="00A66D67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》</w:t>
      </w:r>
    </w:p>
    <w:p w:rsidR="007D6B4C" w:rsidRPr="00D71CBE" w:rsidRDefault="007D6B4C" w:rsidP="00161CB6">
      <w:pPr>
        <w:spacing w:line="400" w:lineRule="exact"/>
        <w:rPr>
          <w:rFonts w:ascii="微软雅黑" w:eastAsia="微软雅黑" w:hAnsi="微软雅黑"/>
          <w:noProof/>
          <w:color w:val="931F29"/>
          <w:sz w:val="36"/>
          <w:szCs w:val="21"/>
        </w:rPr>
      </w:pPr>
    </w:p>
    <w:p w:rsidR="00161CB6" w:rsidRPr="00005DBA" w:rsidRDefault="007D6B4C" w:rsidP="00EB6239">
      <w:pPr>
        <w:spacing w:afterLines="50" w:after="120" w:line="460" w:lineRule="exact"/>
        <w:ind w:firstLineChars="1700" w:firstLine="3570"/>
        <w:rPr>
          <w:rFonts w:ascii="微软雅黑" w:eastAsia="微软雅黑" w:hAnsi="微软雅黑"/>
          <w:noProof/>
          <w:color w:val="FF0000"/>
          <w:sz w:val="36"/>
          <w:szCs w:val="21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27305</wp:posOffset>
            </wp:positionV>
            <wp:extent cx="523875" cy="295275"/>
            <wp:effectExtent l="19050" t="0" r="9525" b="0"/>
            <wp:wrapNone/>
            <wp:docPr id="13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99F">
        <w:rPr>
          <w:noProof/>
        </w:rPr>
        <w:pict>
          <v:group id="组合 22" o:spid="_x0000_s1026" style="position:absolute;left:0;text-align:left;margin-left:-10.3pt;margin-top:13.35pt;width:443.65pt;height:0;z-index:251695104;mso-wrap-distance-top:-3e-5mm;mso-wrap-distance-bottom:-3e-5mm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">
            <v:line id="直接连接符 26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MiWsIAAADaAAAADwAAAGRycy9kb3ducmV2LnhtbERPTWsCMRC9C/0PYQpeRLMVLGU1SlsU&#10;BfWgVehx2Iy7SzeTNYnr+u+NUPA0PN7nTGatqURDzpeWFbwNEhDEmdUl5woOP4v+BwgfkDVWlknB&#10;jTzMpi+dCabaXnlHzT7kIoawT1FBEUKdSumzggz6ga2JI3eyzmCI0OVSO7zGcFPJYZK8S4Mlx4YC&#10;a/ouKPvbX4yC3ql3bEabhT3bxi2/tuff+dqvlOq+tp9jEIHa8BT/u1c6zofHK48rp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MiWsIAAADaAAAADwAAAAAAAAAAAAAA&#10;AAChAgAAZHJzL2Rvd25yZXYueG1sUEsFBgAAAAAEAAQA+QAAAJADAAAAAA==&#10;" strokecolor="#a5a5a5 [2092]" strokeweight="1.5pt"/>
            <v:line id="直接连接符 27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KLycUAAADbAAAADwAAAGRycy9kb3ducmV2LnhtbESPQWsCMRSE74L/ITzBi9SsSotsjVJL&#10;RUF70LbQ42Pz3F26eVmTuK7/3ggFj8PMfMPMFq2pREPOl5YVjIYJCOLM6pJzBd9fq6cpCB+QNVaW&#10;ScGVPCzm3c4MU20vvKfmEHIRIexTVFCEUKdS+qwgg35oa+LoHa0zGKJ0udQOLxFuKjlOkhdpsOS4&#10;UGBN7wVlf4ezUTA4Dn6a593Knmzj1svP0+/H1m+U6vfat1cQgdrwCP+3N1rBeAL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KLycUAAADbAAAADwAAAAAAAAAA&#10;AAAAAAChAgAAZHJzL2Rvd25yZXYueG1sUEsFBgAAAAAEAAQA+QAAAJMDAAAAAA==&#10;" strokecolor="#a5a5a5 [2092]" strokeweight="1.5pt"/>
          </v:group>
        </w:pict>
      </w:r>
      <w:r w:rsidR="00161CB6" w:rsidRPr="00005DBA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开课信息</w:t>
      </w:r>
    </w:p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667"/>
        <w:gridCol w:w="1701"/>
        <w:gridCol w:w="1843"/>
        <w:gridCol w:w="1498"/>
      </w:tblGrid>
      <w:tr w:rsidR="001F596C" w:rsidRPr="001F596C" w:rsidTr="00E76B5E">
        <w:trPr>
          <w:trHeight w:val="271"/>
          <w:jc w:val="center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开课地点</w:t>
            </w:r>
          </w:p>
        </w:tc>
      </w:tr>
      <w:tr w:rsidR="00161CB6" w:rsidRPr="006557D8" w:rsidTr="00E76B5E">
        <w:trPr>
          <w:trHeight w:val="351"/>
          <w:jc w:val="center"/>
        </w:trPr>
        <w:tc>
          <w:tcPr>
            <w:tcW w:w="1436" w:type="dxa"/>
            <w:tcBorders>
              <w:top w:val="single" w:sz="8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B515C9" w:rsidP="005D053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="00161CB6"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="00161CB6" w:rsidRPr="00F657C1">
              <w:rPr>
                <w:rFonts w:ascii="微软雅黑" w:eastAsia="微软雅黑" w:hAnsi="微软雅黑"/>
                <w:szCs w:val="21"/>
              </w:rPr>
              <w:t>0</w:t>
            </w:r>
            <w:r w:rsidR="005D0537">
              <w:rPr>
                <w:rFonts w:ascii="微软雅黑" w:eastAsia="微软雅黑" w:hAnsi="微软雅黑" w:hint="eastAsia"/>
                <w:szCs w:val="21"/>
              </w:rPr>
              <w:t>3</w:t>
            </w:r>
            <w:r w:rsidR="00161CB6" w:rsidRPr="00F657C1">
              <w:rPr>
                <w:rFonts w:ascii="微软雅黑" w:eastAsia="微软雅黑" w:hAnsi="微软雅黑" w:hint="eastAsia"/>
                <w:szCs w:val="21"/>
              </w:rPr>
              <w:t>月</w:t>
            </w:r>
            <w:r w:rsidR="005D0537">
              <w:rPr>
                <w:rFonts w:ascii="微软雅黑" w:eastAsia="微软雅黑" w:hAnsi="微软雅黑" w:hint="eastAsia"/>
                <w:szCs w:val="21"/>
              </w:rPr>
              <w:t>26</w:t>
            </w:r>
            <w:r w:rsidR="00161CB6" w:rsidRPr="00F657C1">
              <w:rPr>
                <w:rFonts w:ascii="微软雅黑" w:eastAsia="微软雅黑" w:hAnsi="微软雅黑" w:hint="eastAsia"/>
                <w:szCs w:val="21"/>
              </w:rPr>
              <w:t>~</w:t>
            </w:r>
            <w:r w:rsidR="005D0537">
              <w:rPr>
                <w:rFonts w:ascii="微软雅黑" w:eastAsia="微软雅黑" w:hAnsi="微软雅黑" w:hint="eastAsia"/>
                <w:szCs w:val="21"/>
              </w:rPr>
              <w:t>27</w:t>
            </w:r>
            <w:r w:rsidR="00161CB6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B515C9" w:rsidP="005D053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5D0537">
              <w:rPr>
                <w:rFonts w:ascii="微软雅黑" w:eastAsia="微软雅黑" w:hAnsi="微软雅黑" w:hint="eastAsia"/>
                <w:szCs w:val="21"/>
              </w:rPr>
              <w:t>四</w:t>
            </w:r>
            <w:r w:rsidR="00161CB6" w:rsidRPr="006B0FB0">
              <w:rPr>
                <w:rFonts w:ascii="微软雅黑" w:eastAsia="微软雅黑" w:hAnsi="微软雅黑" w:hint="eastAsia"/>
                <w:szCs w:val="21"/>
              </w:rPr>
              <w:t>一周</w:t>
            </w:r>
            <w:r w:rsidR="005D0537"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EB6239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 w:rsidR="00161CB6" w:rsidRPr="006B0FB0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1498" w:type="dxa"/>
            <w:tcBorders>
              <w:top w:val="single" w:sz="8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6B0FB0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61CB6" w:rsidRPr="006557D8" w:rsidTr="00E76B5E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第二期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B515C9" w:rsidP="005D053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Pr="00F657C1">
              <w:rPr>
                <w:rFonts w:ascii="微软雅黑" w:eastAsia="微软雅黑" w:hAnsi="微软雅黑"/>
                <w:szCs w:val="21"/>
              </w:rPr>
              <w:t>0</w:t>
            </w:r>
            <w:r w:rsidR="005D0537">
              <w:rPr>
                <w:rFonts w:ascii="微软雅黑" w:eastAsia="微软雅黑" w:hAnsi="微软雅黑" w:hint="eastAsia"/>
                <w:szCs w:val="21"/>
              </w:rPr>
              <w:t>7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月</w:t>
            </w:r>
            <w:r w:rsidR="005D0537">
              <w:rPr>
                <w:rFonts w:ascii="微软雅黑" w:eastAsia="微软雅黑" w:hAnsi="微软雅黑" w:hint="eastAsia"/>
                <w:szCs w:val="21"/>
              </w:rPr>
              <w:t>10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~</w:t>
            </w:r>
            <w:r w:rsidR="005D0537">
              <w:rPr>
                <w:rFonts w:ascii="微软雅黑" w:eastAsia="微软雅黑" w:hAnsi="微软雅黑" w:hint="eastAsia"/>
                <w:szCs w:val="21"/>
              </w:rPr>
              <w:t>11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113630" w:rsidRDefault="00B515C9" w:rsidP="005D0537">
            <w:pPr>
              <w:spacing w:line="400" w:lineRule="exact"/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5D0537">
              <w:rPr>
                <w:rFonts w:ascii="微软雅黑" w:eastAsia="微软雅黑" w:hAnsi="微软雅黑" w:hint="eastAsia"/>
                <w:szCs w:val="21"/>
              </w:rPr>
              <w:t>五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一周</w:t>
            </w:r>
            <w:r w:rsidR="005D0537"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EB6239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 w:rsidR="00161CB6" w:rsidRPr="00E20A16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61CB6" w:rsidRPr="006557D8" w:rsidTr="00E76B5E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161CB6" w:rsidP="0069618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第</w:t>
            </w:r>
            <w:r w:rsidR="00696185">
              <w:rPr>
                <w:rFonts w:ascii="微软雅黑" w:eastAsia="微软雅黑" w:hAnsi="微软雅黑" w:hint="eastAsia"/>
                <w:szCs w:val="21"/>
              </w:rPr>
              <w:t>三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Default="00B515C9" w:rsidP="005D053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="005D0537">
              <w:rPr>
                <w:rFonts w:ascii="微软雅黑" w:eastAsia="微软雅黑" w:hAnsi="微软雅黑" w:hint="eastAsia"/>
                <w:szCs w:val="21"/>
              </w:rPr>
              <w:t>11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月</w:t>
            </w:r>
            <w:r w:rsidR="005D0537">
              <w:rPr>
                <w:rFonts w:ascii="微软雅黑" w:eastAsia="微软雅黑" w:hAnsi="微软雅黑" w:hint="eastAsia"/>
                <w:szCs w:val="21"/>
              </w:rPr>
              <w:t>26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~</w:t>
            </w:r>
            <w:r w:rsidR="005D0537">
              <w:rPr>
                <w:rFonts w:ascii="微软雅黑" w:eastAsia="微软雅黑" w:hAnsi="微软雅黑" w:hint="eastAsia"/>
                <w:szCs w:val="21"/>
              </w:rPr>
              <w:t>27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5D0537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周四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一周</w:t>
            </w: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Default="00EB6239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 w:rsidR="00161CB6" w:rsidRPr="00E20A16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61CB6" w:rsidRPr="006557D8" w:rsidTr="00E76B5E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70081A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Default="00161CB6" w:rsidP="0016634C">
            <w:pPr>
              <w:adjustRightInd w:val="0"/>
              <w:snapToGrid w:val="0"/>
              <w:spacing w:line="42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</w:t>
            </w:r>
            <w:r w:rsidRPr="006557D8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，</w:t>
            </w:r>
            <w:r w:rsidRPr="006557D8">
              <w:rPr>
                <w:rFonts w:ascii="微软雅黑" w:eastAsia="微软雅黑" w:hAnsi="微软雅黑" w:hint="eastAsia"/>
                <w:szCs w:val="21"/>
              </w:rPr>
              <w:t>限招</w:t>
            </w:r>
            <w:r>
              <w:rPr>
                <w:rFonts w:ascii="微软雅黑" w:eastAsia="微软雅黑" w:hAnsi="微软雅黑" w:hint="eastAsia"/>
                <w:szCs w:val="21"/>
              </w:rPr>
              <w:t>35人；</w:t>
            </w:r>
          </w:p>
          <w:p w:rsidR="00161CB6" w:rsidRDefault="00161CB6" w:rsidP="0016634C">
            <w:pPr>
              <w:adjustRightInd w:val="0"/>
              <w:snapToGrid w:val="0"/>
              <w:spacing w:line="42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以报名先后顺序为准，满班后的报名学员自动转为下期；</w:t>
            </w:r>
          </w:p>
          <w:p w:rsidR="00161CB6" w:rsidRPr="00564F9F" w:rsidRDefault="006A2108" w:rsidP="0016634C">
            <w:pPr>
              <w:adjustRightInd w:val="0"/>
              <w:snapToGrid w:val="0"/>
              <w:spacing w:line="420" w:lineRule="exact"/>
              <w:rPr>
                <w:rFonts w:ascii="微软雅黑" w:eastAsia="微软雅黑" w:hAnsi="微软雅黑"/>
                <w:szCs w:val="21"/>
              </w:rPr>
            </w:pPr>
            <w:r w:rsidRPr="006A2108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课程费用含培训费、教材费、场地费、午餐、茶歇费及税金（增值税专用发票）</w:t>
            </w:r>
            <w:r w:rsidR="00161CB6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。</w:t>
            </w:r>
          </w:p>
        </w:tc>
      </w:tr>
      <w:tr w:rsidR="00161CB6" w:rsidRPr="006557D8" w:rsidTr="00E76B5E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70081A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6557D8" w:rsidRDefault="00161CB6" w:rsidP="00AC21C6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C21765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；</w:t>
            </w:r>
          </w:p>
        </w:tc>
      </w:tr>
      <w:tr w:rsidR="0016634C" w:rsidRPr="006557D8" w:rsidTr="00E76B5E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12" w:space="0" w:color="262626" w:themeColor="text1" w:themeTint="D9"/>
            </w:tcBorders>
            <w:shd w:val="clear" w:color="auto" w:fill="auto"/>
            <w:vAlign w:val="center"/>
          </w:tcPr>
          <w:p w:rsidR="0016634C" w:rsidRPr="0070081A" w:rsidRDefault="0016634C" w:rsidP="002631D5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听课须知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12" w:space="0" w:color="262626" w:themeColor="text1" w:themeTint="D9"/>
              <w:right w:val="single" w:sz="12" w:space="0" w:color="auto"/>
            </w:tcBorders>
            <w:shd w:val="clear" w:color="auto" w:fill="auto"/>
            <w:vAlign w:val="center"/>
          </w:tcPr>
          <w:p w:rsidR="0016634C" w:rsidRPr="00D769E2" w:rsidRDefault="0016634C" w:rsidP="002631D5">
            <w:pPr>
              <w:spacing w:line="44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D769E2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1、自备电脑，安装好2010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及以上</w:t>
            </w:r>
            <w:r w:rsidRPr="00D769E2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版本Office（注：不是WPS）；</w:t>
            </w:r>
          </w:p>
          <w:p w:rsidR="0016634C" w:rsidRPr="00C21765" w:rsidRDefault="0016634C" w:rsidP="002631D5">
            <w:pPr>
              <w:spacing w:line="44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D769E2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2、一定携带鼠标（课程节奏紧凑，触摸屏会浪费时间）。</w:t>
            </w:r>
          </w:p>
        </w:tc>
      </w:tr>
    </w:tbl>
    <w:p w:rsidR="0016634C" w:rsidRPr="00161CB6" w:rsidRDefault="0016634C" w:rsidP="00606CF6">
      <w:pPr>
        <w:rPr>
          <w:color w:val="365F91" w:themeColor="accent1" w:themeShade="BF"/>
          <w:sz w:val="24"/>
        </w:rPr>
      </w:pPr>
    </w:p>
    <w:p w:rsidR="005D7B24" w:rsidRPr="00313243" w:rsidRDefault="007D6B4C" w:rsidP="0016634C">
      <w:pPr>
        <w:adjustRightInd w:val="0"/>
        <w:snapToGrid w:val="0"/>
        <w:spacing w:line="420" w:lineRule="exact"/>
        <w:jc w:val="center"/>
        <w:rPr>
          <w:rFonts w:ascii="微软雅黑" w:eastAsia="微软雅黑" w:hAnsi="微软雅黑"/>
          <w:noProof/>
          <w:color w:val="A6A6A6" w:themeColor="background1" w:themeShade="A6"/>
          <w:sz w:val="36"/>
          <w:szCs w:val="21"/>
        </w:rPr>
      </w:pPr>
      <w:r w:rsidRPr="007D6B4C">
        <w:rPr>
          <w:rFonts w:ascii="微软雅黑" w:eastAsia="微软雅黑" w:hAnsi="微软雅黑"/>
          <w:noProof/>
          <w:color w:val="931F29"/>
          <w:sz w:val="36"/>
          <w:szCs w:val="21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10160</wp:posOffset>
            </wp:positionV>
            <wp:extent cx="523875" cy="295275"/>
            <wp:effectExtent l="19050" t="0" r="9525" b="0"/>
            <wp:wrapNone/>
            <wp:docPr id="14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99F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7" o:spid="_x0000_s1044" style="position:absolute;left:0;text-align:left;margin-left:-10.3pt;margin-top:13.3pt;width:443.65pt;height:0;z-index:251644928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">
            <v:line id="直接连接符 8" o:spid="_x0000_s1046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mLx8EAAADaAAAADwAAAGRycy9kb3ducmV2LnhtbERPz2vCMBS+C/4P4Q12kZkqKNIZZYqi&#10;MD1YN9jx0TzbsualJlnt/ntzEDx+fL/ny87UoiXnK8sKRsMEBHFudcWFgq/z9m0GwgdkjbVlUvBP&#10;HpaLfm+OqbY3PlGbhULEEPYpKihDaFIpfV6SQT+0DXHkLtYZDBG6QmqHtxhuajlOkqk0WHFsKLGh&#10;dUn5b/ZnFAwug+92ctjaq23dbnW8/mw+/V6p15fu4x1EoC48xQ/3XiuIW+OVeAPk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6YvHwQAAANoAAAAPAAAAAAAAAAAAAAAA&#10;AKECAABkcnMvZG93bnJldi54bWxQSwUGAAAAAAQABAD5AAAAjwMAAAAA&#10;" strokecolor="#a5a5a5 [2092]" strokeweight="1.5pt"/>
            <v:line id="直接连接符 9" o:spid="_x0000_s1045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UuXMUAAADaAAAADwAAAGRycy9kb3ducmV2LnhtbESPT2sCMRTE70K/Q3gFL6JZC5a6NUor&#10;FQXbQ/0DHh+b5+7SzcuaxHX99kYoeBxm5jfMZNaaSjTkfGlZwXCQgCDOrC45V7DbLvpvIHxA1lhZ&#10;JgVX8jCbPnUmmGp74V9qNiEXEcI+RQVFCHUqpc8KMugHtiaO3tE6gyFKl0vt8BLhppIvSfIqDZYc&#10;FwqsaV5Q9rc5GwW9Y2/fjL4X9mQbt/z8OR2+1n6lVPe5/XgHEagNj/B/e6UVjOF+Jd4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UuXMUAAADaAAAADwAAAAAAAAAA&#10;AAAAAAChAgAAZHJzL2Rvd25yZXYueG1sUEsFBgAAAAAEAAQA+QAAAJMDAAAAAA==&#10;" strokecolor="#a5a5a5 [2092]" strokeweight="1.5pt"/>
          </v:group>
        </w:pict>
      </w:r>
      <w:r w:rsidR="001741B4" w:rsidRPr="00005DBA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课程背景</w:t>
      </w:r>
    </w:p>
    <w:p w:rsidR="00D71CBE" w:rsidRPr="00D71CBE" w:rsidRDefault="00D71CBE" w:rsidP="0016634C">
      <w:pPr>
        <w:pStyle w:val="aa"/>
        <w:numPr>
          <w:ilvl w:val="0"/>
          <w:numId w:val="36"/>
        </w:numPr>
        <w:adjustRightInd w:val="0"/>
        <w:snapToGrid w:val="0"/>
        <w:spacing w:line="42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了解企业三张主要财务报表基本知识</w:t>
      </w:r>
    </w:p>
    <w:p w:rsidR="00D71CBE" w:rsidRPr="00D71CBE" w:rsidRDefault="00D71CBE" w:rsidP="0016634C">
      <w:pPr>
        <w:pStyle w:val="aa"/>
        <w:numPr>
          <w:ilvl w:val="0"/>
          <w:numId w:val="36"/>
        </w:numPr>
        <w:adjustRightInd w:val="0"/>
        <w:snapToGrid w:val="0"/>
        <w:spacing w:line="42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能够根据报表建立财务指标体系</w:t>
      </w:r>
    </w:p>
    <w:p w:rsidR="00D71CBE" w:rsidRPr="00D71CBE" w:rsidRDefault="00D71CBE" w:rsidP="0016634C">
      <w:pPr>
        <w:pStyle w:val="aa"/>
        <w:numPr>
          <w:ilvl w:val="0"/>
          <w:numId w:val="36"/>
        </w:numPr>
        <w:adjustRightInd w:val="0"/>
        <w:snapToGrid w:val="0"/>
        <w:spacing w:line="42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通过财务指标体系全面评估公司经营情况</w:t>
      </w:r>
    </w:p>
    <w:p w:rsidR="00067140" w:rsidRDefault="00067140" w:rsidP="0016634C">
      <w:pPr>
        <w:adjustRightInd w:val="0"/>
        <w:snapToGrid w:val="0"/>
        <w:spacing w:line="420" w:lineRule="exact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</w:p>
    <w:p w:rsidR="00717848" w:rsidRPr="00F2224D" w:rsidRDefault="00717848" w:rsidP="0016634C">
      <w:pPr>
        <w:adjustRightInd w:val="0"/>
        <w:snapToGrid w:val="0"/>
        <w:spacing w:line="420" w:lineRule="exact"/>
        <w:ind w:firstLineChars="950" w:firstLine="3420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drawing>
          <wp:anchor distT="0" distB="0" distL="114300" distR="114300" simplePos="0" relativeHeight="251727872" behindDoc="0" locked="0" layoutInCell="1" allowOverlap="1" wp14:anchorId="5A2055DB" wp14:editId="258A874E">
            <wp:simplePos x="0" y="0"/>
            <wp:positionH relativeFrom="column">
              <wp:posOffset>1602105</wp:posOffset>
            </wp:positionH>
            <wp:positionV relativeFrom="paragraph">
              <wp:posOffset>5715</wp:posOffset>
            </wp:positionV>
            <wp:extent cx="523875" cy="295275"/>
            <wp:effectExtent l="19050" t="0" r="9525" b="0"/>
            <wp:wrapNone/>
            <wp:docPr id="16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课程对象</w:t>
      </w:r>
      <w:r w:rsidR="0070299F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10" o:spid="_x0000_s1056" style="position:absolute;left:0;text-align:left;margin-left:-10.3pt;margin-top:14.1pt;width:443.65pt;height:0;z-index:251726848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">
            <v:line id="直接连接符 11" o:spid="_x0000_s105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B6mMMAAADbAAAADwAAAGRycy9kb3ducmV2LnhtbERPS2sCMRC+F/ofwgi9iGYtKLIaxZZK&#10;herBF3gcNuPu4mayJum6/vtGEHqbj+8503lrKtGQ86VlBYN+AoI4s7rkXMFhv+yNQfiArLGyTAru&#10;5GE+e32ZYqrtjbfU7EIuYgj7FBUUIdSplD4ryKDv25o4cmfrDIYIXS61w1sMN5V8T5KRNFhybCiw&#10;ps+Cssvu1yjonrvHZrhe2qtt3PfH5nr6+vErpd467WICIlAb/sVP90rH+QN4/BIP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gepjDAAAA2wAAAA8AAAAAAAAAAAAA&#10;AAAAoQIAAGRycy9kb3ducmV2LnhtbFBLBQYAAAAABAAEAPkAAACRAwAAAAA=&#10;" strokecolor="#a5a5a5 [2092]" strokeweight="1.5pt"/>
            <v:line id="直接连接符 12" o:spid="_x0000_s105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Lk78MAAADbAAAADwAAAGRycy9kb3ducmV2LnhtbERPS2sCMRC+C/0PYQQvolmFFlmNYkWp&#10;YHuoD/A4bMbdxc1kTdJ1++9NoeBtPr7nzBatqURDzpeWFYyGCQjizOqScwXHw2YwAeEDssbKMin4&#10;JQ+L+Utnhqm2d/6mZh9yEUPYp6igCKFOpfRZQQb90NbEkbtYZzBE6HKpHd5juKnkOEnepMGSY0OB&#10;Na0Kyq77H6Ogf+mfmtfPjb3Zxn28f93O653fKtXrtsspiEBteIr/3Vsd54/h75d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5O/DAAAA2wAAAA8AAAAAAAAAAAAA&#10;AAAAoQIAAGRycy9kb3ducmV2LnhtbFBLBQYAAAAABAAEAPkAAACRAwAAAAA=&#10;" strokecolor="#a5a5a5 [2092]" strokeweight="1.5pt"/>
          </v:group>
        </w:pict>
      </w:r>
    </w:p>
    <w:p w:rsidR="00717848" w:rsidRDefault="00717848" w:rsidP="0016634C">
      <w:pPr>
        <w:adjustRightInd w:val="0"/>
        <w:snapToGrid w:val="0"/>
        <w:spacing w:line="420" w:lineRule="exact"/>
        <w:jc w:val="left"/>
        <w:rPr>
          <w:rFonts w:ascii="微软雅黑" w:eastAsia="微软雅黑" w:hAnsi="微软雅黑"/>
          <w:szCs w:val="21"/>
        </w:rPr>
      </w:pPr>
      <w:r w:rsidRPr="00717848">
        <w:rPr>
          <w:rFonts w:ascii="微软雅黑" w:eastAsia="微软雅黑" w:hAnsi="微软雅黑" w:hint="eastAsia"/>
          <w:szCs w:val="21"/>
        </w:rPr>
        <w:t>各职能部门中高层管理者</w:t>
      </w:r>
      <w:r>
        <w:rPr>
          <w:rFonts w:ascii="微软雅黑" w:eastAsia="微软雅黑" w:hAnsi="微软雅黑" w:hint="eastAsia"/>
          <w:szCs w:val="21"/>
        </w:rPr>
        <w:t>。</w:t>
      </w:r>
    </w:p>
    <w:p w:rsidR="00717848" w:rsidRPr="00717848" w:rsidRDefault="00717848" w:rsidP="0016634C">
      <w:pPr>
        <w:adjustRightInd w:val="0"/>
        <w:snapToGrid w:val="0"/>
        <w:spacing w:line="420" w:lineRule="exact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</w:p>
    <w:p w:rsidR="005D7B24" w:rsidRPr="00A66D67" w:rsidRDefault="007D6B4C" w:rsidP="0016634C">
      <w:pPr>
        <w:adjustRightInd w:val="0"/>
        <w:snapToGrid w:val="0"/>
        <w:spacing w:line="420" w:lineRule="exact"/>
        <w:jc w:val="center"/>
        <w:rPr>
          <w:rFonts w:ascii="微软雅黑" w:eastAsia="微软雅黑" w:hAnsi="微软雅黑"/>
          <w:b/>
          <w:noProof/>
          <w:color w:val="FF0000"/>
          <w:szCs w:val="21"/>
        </w:rPr>
      </w:pPr>
      <w:r>
        <w:rPr>
          <w:rFonts w:ascii="微软雅黑" w:eastAsia="微软雅黑" w:hAnsi="微软雅黑"/>
          <w:noProof/>
          <w:color w:val="FF0000"/>
          <w:sz w:val="36"/>
          <w:szCs w:val="21"/>
        </w:rPr>
        <w:drawing>
          <wp:anchor distT="0" distB="0" distL="114300" distR="114300" simplePos="0" relativeHeight="251705344" behindDoc="0" locked="0" layoutInCell="1" allowOverlap="1" wp14:anchorId="4E757F85" wp14:editId="0CA9F666">
            <wp:simplePos x="0" y="0"/>
            <wp:positionH relativeFrom="column">
              <wp:posOffset>1630680</wp:posOffset>
            </wp:positionH>
            <wp:positionV relativeFrom="paragraph">
              <wp:posOffset>2540</wp:posOffset>
            </wp:positionV>
            <wp:extent cx="523875" cy="295275"/>
            <wp:effectExtent l="19050" t="0" r="9525" b="0"/>
            <wp:wrapNone/>
            <wp:docPr id="9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99F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19" o:spid="_x0000_s1032" style="position:absolute;left:0;text-align:left;margin-left:-10.3pt;margin-top:12.35pt;width:443.65pt;height:0;z-index:251653120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">
            <v:line id="直接连接符 20" o:spid="_x0000_s1034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AVvsIAAADbAAAADwAAAGRycy9kb3ducmV2LnhtbERPy4rCMBTdD8w/hDswG9F0BEU6RlEZ&#10;UVAXvmCWl+baFpubmmRq/XuzEGZ5OO/xtDWVaMj50rKCr14CgjizuuRcwem47I5A+ICssbJMCh7k&#10;YTp5fxtjqu2d99QcQi5iCPsUFRQh1KmUPivIoO/ZmjhyF+sMhghdLrXDeww3lewnyVAaLDk2FFjT&#10;oqDsevgzCjqXzrkZbJf2Zhu3mu9uvz8bv1bq86OdfYMI1IZ/8cu91gr6cX38En+An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AVvsIAAADbAAAADwAAAAAAAAAAAAAA&#10;AAChAgAAZHJzL2Rvd25yZXYueG1sUEsFBgAAAAAEAAQA+QAAAJADAAAAAA==&#10;" strokecolor="#a5a5a5 [2092]" strokeweight="1.5pt"/>
            <v:line id="直接连接符 21" o:spid="_x0000_s1033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ywJcUAAADbAAAADwAAAGRycy9kb3ducmV2LnhtbESPQWsCMRSE74L/ITyhF6lZhUpZjVKl&#10;omA91Cp4fGyeu0s3L2sS1+2/NwXB4zAz3zDTeWsq0ZDzpWUFw0ECgjizuuRcweFn9foOwgdkjZVl&#10;UvBHHuazbmeKqbY3/qZmH3IRIexTVFCEUKdS+qwgg35ga+Lona0zGKJ0udQObxFuKjlKkrE0WHJc&#10;KLCmZUHZ7/5qFPTP/WPz9rWyF9u49WJ3OX1u/Uapl177MQERqA3P8KO90QpGQ/j/En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ywJcUAAADbAAAADwAAAAAAAAAA&#10;AAAAAAChAgAAZHJzL2Rvd25yZXYueG1sUEsFBgAAAAAEAAQA+QAAAJMDAAAAAA==&#10;" strokecolor="#a5a5a5 [2092]" strokeweight="1.5pt"/>
          </v:group>
        </w:pict>
      </w: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t xml:space="preserve"> </w:t>
      </w:r>
      <w:r w:rsidR="005D7B24"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课程大纲</w:t>
      </w:r>
    </w:p>
    <w:p w:rsidR="00D71CBE" w:rsidRPr="00D71CBE" w:rsidRDefault="00053ED2" w:rsidP="00D71CBE">
      <w:pPr>
        <w:spacing w:line="440" w:lineRule="exact"/>
        <w:rPr>
          <w:rFonts w:ascii="微软雅黑" w:eastAsia="微软雅黑" w:hAnsi="微软雅黑" w:cs="Arial"/>
          <w:b/>
          <w:szCs w:val="21"/>
        </w:rPr>
      </w:pPr>
      <w:r>
        <w:rPr>
          <w:rFonts w:ascii="微软雅黑" w:eastAsia="微软雅黑" w:hAnsi="微软雅黑" w:cs="Arial" w:hint="eastAsia"/>
          <w:b/>
          <w:szCs w:val="21"/>
        </w:rPr>
        <w:t>模块一：</w:t>
      </w:r>
      <w:r w:rsidR="00D71CBE" w:rsidRPr="00D71CBE">
        <w:rPr>
          <w:rFonts w:ascii="微软雅黑" w:eastAsia="微软雅黑" w:hAnsi="微软雅黑" w:cs="Arial" w:hint="eastAsia"/>
          <w:b/>
          <w:szCs w:val="21"/>
        </w:rPr>
        <w:t>企业经营与财务报告</w:t>
      </w:r>
    </w:p>
    <w:p w:rsidR="00D71CBE" w:rsidRPr="00D71CBE" w:rsidRDefault="00D71CBE" w:rsidP="00D71CBE">
      <w:pPr>
        <w:spacing w:line="440" w:lineRule="exact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【教学目的】财务报表具有多面性，作为管理者，阅读财务报表的目的，主要是为了掌握公司经营情况，分析经营问题所在，从而指导经营决策制定。本部分的目标是展示财务报表与企业经营的关系，揭示作为管理者应该如何通过财务报表从宏观上把握企业的经营。</w:t>
      </w:r>
    </w:p>
    <w:p w:rsidR="00D71CBE" w:rsidRPr="00D71CBE" w:rsidRDefault="00D71CBE" w:rsidP="00D71CBE">
      <w:pPr>
        <w:pStyle w:val="aa"/>
        <w:numPr>
          <w:ilvl w:val="0"/>
          <w:numId w:val="37"/>
        </w:numPr>
        <w:spacing w:line="440" w:lineRule="exact"/>
        <w:ind w:firstLineChars="0"/>
        <w:rPr>
          <w:rFonts w:ascii="微软雅黑" w:eastAsia="微软雅黑" w:hAnsi="微软雅黑" w:cs="Arial"/>
          <w:b/>
          <w:szCs w:val="21"/>
        </w:rPr>
      </w:pPr>
      <w:r w:rsidRPr="00D71CBE">
        <w:rPr>
          <w:rFonts w:ascii="微软雅黑" w:eastAsia="微软雅黑" w:hAnsi="微软雅黑" w:cs="Arial" w:hint="eastAsia"/>
          <w:b/>
          <w:szCs w:val="21"/>
        </w:rPr>
        <w:t>财务报表基本知识</w:t>
      </w:r>
    </w:p>
    <w:p w:rsidR="00D71CBE" w:rsidRPr="00D71CBE" w:rsidRDefault="00D71CBE" w:rsidP="00D71CBE">
      <w:pPr>
        <w:pStyle w:val="aa"/>
        <w:numPr>
          <w:ilvl w:val="1"/>
          <w:numId w:val="37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从资金运动的角度理解企业运营的基本逻辑</w:t>
      </w:r>
    </w:p>
    <w:p w:rsidR="00D71CBE" w:rsidRPr="00D71CBE" w:rsidRDefault="00D71CBE" w:rsidP="00D71CBE">
      <w:pPr>
        <w:pStyle w:val="aa"/>
        <w:numPr>
          <w:ilvl w:val="1"/>
          <w:numId w:val="37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企业经营的仪表盘——资产负债表、利润表、现金流量表</w:t>
      </w:r>
    </w:p>
    <w:p w:rsidR="00D71CBE" w:rsidRPr="00D71CBE" w:rsidRDefault="00D71CBE" w:rsidP="00D71CBE">
      <w:pPr>
        <w:pStyle w:val="aa"/>
        <w:numPr>
          <w:ilvl w:val="1"/>
          <w:numId w:val="37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三张财务报表的基本勾稽关系</w:t>
      </w:r>
    </w:p>
    <w:p w:rsidR="00D71CBE" w:rsidRPr="00D71CBE" w:rsidRDefault="00D71CBE" w:rsidP="00D71CBE">
      <w:pPr>
        <w:pStyle w:val="aa"/>
        <w:numPr>
          <w:ilvl w:val="1"/>
          <w:numId w:val="37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根据分析目的对财务报表进行重述</w:t>
      </w:r>
    </w:p>
    <w:p w:rsidR="00D71CBE" w:rsidRPr="00D71CBE" w:rsidRDefault="00D71CBE" w:rsidP="00D71CBE">
      <w:pPr>
        <w:pStyle w:val="aa"/>
        <w:numPr>
          <w:ilvl w:val="1"/>
          <w:numId w:val="37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lastRenderedPageBreak/>
        <w:t>财务分析的基本方法介绍</w:t>
      </w:r>
    </w:p>
    <w:p w:rsidR="00D71CBE" w:rsidRPr="00D71CBE" w:rsidRDefault="00D71CBE" w:rsidP="00D71CBE">
      <w:pPr>
        <w:pStyle w:val="aa"/>
        <w:numPr>
          <w:ilvl w:val="0"/>
          <w:numId w:val="37"/>
        </w:numPr>
        <w:spacing w:line="440" w:lineRule="exact"/>
        <w:ind w:firstLineChars="0"/>
        <w:rPr>
          <w:rFonts w:ascii="微软雅黑" w:eastAsia="微软雅黑" w:hAnsi="微软雅黑" w:cs="Arial"/>
          <w:b/>
          <w:szCs w:val="21"/>
        </w:rPr>
      </w:pPr>
      <w:r w:rsidRPr="00D71CBE">
        <w:rPr>
          <w:rFonts w:ascii="微软雅黑" w:eastAsia="微软雅黑" w:hAnsi="微软雅黑" w:cs="Arial" w:hint="eastAsia"/>
          <w:b/>
          <w:szCs w:val="21"/>
        </w:rPr>
        <w:t>财务报表分析的基本步骤</w:t>
      </w:r>
    </w:p>
    <w:p w:rsidR="00D71CBE" w:rsidRPr="00D71CBE" w:rsidRDefault="00D71CBE" w:rsidP="00D71CBE">
      <w:pPr>
        <w:pStyle w:val="aa"/>
        <w:numPr>
          <w:ilvl w:val="1"/>
          <w:numId w:val="37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明确分析立场——投资人、债权人、管理者立场</w:t>
      </w:r>
    </w:p>
    <w:p w:rsidR="00D71CBE" w:rsidRPr="00D71CBE" w:rsidRDefault="00D71CBE" w:rsidP="00D71CBE">
      <w:pPr>
        <w:pStyle w:val="aa"/>
        <w:numPr>
          <w:ilvl w:val="1"/>
          <w:numId w:val="37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了解公司的股权架构、商业模式、发展战略等基本信息</w:t>
      </w:r>
    </w:p>
    <w:p w:rsidR="00D71CBE" w:rsidRPr="00D71CBE" w:rsidRDefault="00D71CBE" w:rsidP="00D71CBE">
      <w:pPr>
        <w:pStyle w:val="aa"/>
        <w:numPr>
          <w:ilvl w:val="1"/>
          <w:numId w:val="37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根据财务数据分析公司经营情况</w:t>
      </w:r>
    </w:p>
    <w:p w:rsidR="00D71CBE" w:rsidRDefault="00D71CBE" w:rsidP="00D71CBE">
      <w:pPr>
        <w:pStyle w:val="aa"/>
        <w:numPr>
          <w:ilvl w:val="1"/>
          <w:numId w:val="37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根据分析结果得出有效结论</w:t>
      </w:r>
    </w:p>
    <w:p w:rsidR="00053ED2" w:rsidRPr="00D71CBE" w:rsidRDefault="00053ED2" w:rsidP="00053ED2">
      <w:pPr>
        <w:pStyle w:val="aa"/>
        <w:spacing w:line="440" w:lineRule="exact"/>
        <w:ind w:left="840" w:firstLineChars="0" w:firstLine="0"/>
        <w:rPr>
          <w:rFonts w:ascii="微软雅黑" w:eastAsia="微软雅黑" w:hAnsi="微软雅黑" w:cs="Arial"/>
          <w:szCs w:val="21"/>
        </w:rPr>
      </w:pPr>
    </w:p>
    <w:p w:rsidR="00D71CBE" w:rsidRPr="00D71CBE" w:rsidRDefault="00053ED2" w:rsidP="00D71CBE">
      <w:pPr>
        <w:spacing w:line="440" w:lineRule="exact"/>
        <w:rPr>
          <w:rFonts w:ascii="微软雅黑" w:eastAsia="微软雅黑" w:hAnsi="微软雅黑" w:cs="Arial"/>
          <w:b/>
          <w:szCs w:val="21"/>
        </w:rPr>
      </w:pPr>
      <w:r>
        <w:rPr>
          <w:rFonts w:ascii="微软雅黑" w:eastAsia="微软雅黑" w:hAnsi="微软雅黑" w:cs="Arial" w:hint="eastAsia"/>
          <w:b/>
          <w:szCs w:val="21"/>
        </w:rPr>
        <w:t>模块二：</w:t>
      </w:r>
      <w:r w:rsidR="00D71CBE" w:rsidRPr="00D71CBE">
        <w:rPr>
          <w:rFonts w:ascii="微软雅黑" w:eastAsia="微软雅黑" w:hAnsi="微软雅黑" w:cs="Arial" w:hint="eastAsia"/>
          <w:b/>
          <w:szCs w:val="21"/>
        </w:rPr>
        <w:t>建立常用财务指标体系</w:t>
      </w:r>
    </w:p>
    <w:p w:rsidR="00D71CBE" w:rsidRPr="00D71CBE" w:rsidRDefault="00D71CBE" w:rsidP="00D71CBE">
      <w:pPr>
        <w:spacing w:line="440" w:lineRule="exact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【教学目的】财务报表有众多的数据，如何从纷繁复杂的数据中找到企业经营的线索，对于管理者非常重要。本部分将逐步剖析财务报表中的关键项目与核心指标，教会学员如何从数据指导经营的思路。</w:t>
      </w:r>
    </w:p>
    <w:p w:rsidR="00D71CBE" w:rsidRPr="00D71CBE" w:rsidRDefault="00D71CBE" w:rsidP="00D71CBE">
      <w:pPr>
        <w:pStyle w:val="aa"/>
        <w:numPr>
          <w:ilvl w:val="0"/>
          <w:numId w:val="38"/>
        </w:numPr>
        <w:spacing w:line="440" w:lineRule="exact"/>
        <w:ind w:firstLineChars="0"/>
        <w:rPr>
          <w:rFonts w:ascii="微软雅黑" w:eastAsia="微软雅黑" w:hAnsi="微软雅黑" w:cs="Arial"/>
          <w:b/>
          <w:szCs w:val="21"/>
        </w:rPr>
      </w:pPr>
      <w:r w:rsidRPr="00D71CBE">
        <w:rPr>
          <w:rFonts w:ascii="微软雅黑" w:eastAsia="微软雅黑" w:hAnsi="微软雅黑" w:cs="Arial" w:hint="eastAsia"/>
          <w:b/>
          <w:szCs w:val="21"/>
        </w:rPr>
        <w:t>公司盈利能力指标</w:t>
      </w:r>
    </w:p>
    <w:p w:rsidR="00D71CBE" w:rsidRPr="00D71CBE" w:rsidRDefault="00D71CBE" w:rsidP="00D71CBE">
      <w:pPr>
        <w:pStyle w:val="aa"/>
        <w:numPr>
          <w:ilvl w:val="1"/>
          <w:numId w:val="38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企业营业收入分析——收入增速、构成、现金含量等</w:t>
      </w:r>
    </w:p>
    <w:p w:rsidR="00D71CBE" w:rsidRPr="00D71CBE" w:rsidRDefault="00D71CBE" w:rsidP="00D71CBE">
      <w:pPr>
        <w:pStyle w:val="aa"/>
        <w:numPr>
          <w:ilvl w:val="1"/>
          <w:numId w:val="38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毛利率分析——从收入端分、成本段分析</w:t>
      </w:r>
    </w:p>
    <w:p w:rsidR="00D71CBE" w:rsidRPr="00D71CBE" w:rsidRDefault="00D71CBE" w:rsidP="00D71CBE">
      <w:pPr>
        <w:pStyle w:val="aa"/>
        <w:numPr>
          <w:ilvl w:val="1"/>
          <w:numId w:val="38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四项经营费用分析——研发费用、销售费用、管理费用、财务费用</w:t>
      </w:r>
    </w:p>
    <w:p w:rsidR="00D71CBE" w:rsidRPr="00D71CBE" w:rsidRDefault="00D71CBE" w:rsidP="00D71CBE">
      <w:pPr>
        <w:pStyle w:val="aa"/>
        <w:numPr>
          <w:ilvl w:val="1"/>
          <w:numId w:val="38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其他收益分析——投资收益、资产减值损失、营业外收支</w:t>
      </w:r>
    </w:p>
    <w:p w:rsidR="00D71CBE" w:rsidRPr="00D71CBE" w:rsidRDefault="00D71CBE" w:rsidP="00D71CBE">
      <w:pPr>
        <w:pStyle w:val="aa"/>
        <w:numPr>
          <w:ilvl w:val="1"/>
          <w:numId w:val="38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通过财务指标分析公司的盈利能力</w:t>
      </w:r>
    </w:p>
    <w:p w:rsidR="00D71CBE" w:rsidRPr="00D71CBE" w:rsidRDefault="00D71CBE" w:rsidP="00D71CBE">
      <w:pPr>
        <w:pStyle w:val="aa"/>
        <w:numPr>
          <w:ilvl w:val="1"/>
          <w:numId w:val="38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通过财务指标分析公司的盈利质量</w:t>
      </w:r>
    </w:p>
    <w:p w:rsidR="00D71CBE" w:rsidRPr="00D71CBE" w:rsidRDefault="00D71CBE" w:rsidP="00D71CBE">
      <w:pPr>
        <w:pStyle w:val="aa"/>
        <w:numPr>
          <w:ilvl w:val="0"/>
          <w:numId w:val="38"/>
        </w:numPr>
        <w:spacing w:line="440" w:lineRule="exact"/>
        <w:ind w:firstLineChars="0"/>
        <w:rPr>
          <w:rFonts w:ascii="微软雅黑" w:eastAsia="微软雅黑" w:hAnsi="微软雅黑" w:cs="Arial"/>
          <w:b/>
          <w:szCs w:val="21"/>
        </w:rPr>
      </w:pPr>
      <w:r w:rsidRPr="00D71CBE">
        <w:rPr>
          <w:rFonts w:ascii="微软雅黑" w:eastAsia="微软雅黑" w:hAnsi="微软雅黑" w:cs="Arial" w:hint="eastAsia"/>
          <w:b/>
          <w:szCs w:val="21"/>
        </w:rPr>
        <w:t>公司资产运营能力指标</w:t>
      </w:r>
    </w:p>
    <w:p w:rsidR="00D71CBE" w:rsidRPr="00D71CBE" w:rsidRDefault="00D71CBE" w:rsidP="00D71CBE">
      <w:pPr>
        <w:pStyle w:val="aa"/>
        <w:numPr>
          <w:ilvl w:val="1"/>
          <w:numId w:val="38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经营性流动资产分析——货币资金、存货、应收款项等</w:t>
      </w:r>
    </w:p>
    <w:p w:rsidR="00D71CBE" w:rsidRPr="00D71CBE" w:rsidRDefault="00D71CBE" w:rsidP="00D71CBE">
      <w:pPr>
        <w:pStyle w:val="aa"/>
        <w:numPr>
          <w:ilvl w:val="1"/>
          <w:numId w:val="38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经营性流动负债分析——应付款项</w:t>
      </w:r>
    </w:p>
    <w:p w:rsidR="00D71CBE" w:rsidRPr="00D71CBE" w:rsidRDefault="00D71CBE" w:rsidP="00D71CBE">
      <w:pPr>
        <w:pStyle w:val="aa"/>
        <w:numPr>
          <w:ilvl w:val="1"/>
          <w:numId w:val="38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经营性长期资产分析——固定资产、在建工程、无形资产、商誉等</w:t>
      </w:r>
    </w:p>
    <w:p w:rsidR="00D71CBE" w:rsidRPr="00D71CBE" w:rsidRDefault="00D71CBE" w:rsidP="00D71CBE">
      <w:pPr>
        <w:pStyle w:val="aa"/>
        <w:numPr>
          <w:ilvl w:val="0"/>
          <w:numId w:val="38"/>
        </w:numPr>
        <w:spacing w:line="440" w:lineRule="exact"/>
        <w:ind w:firstLineChars="0"/>
        <w:rPr>
          <w:rFonts w:ascii="微软雅黑" w:eastAsia="微软雅黑" w:hAnsi="微软雅黑" w:cs="Arial"/>
          <w:b/>
          <w:szCs w:val="21"/>
        </w:rPr>
      </w:pPr>
      <w:r w:rsidRPr="00D71CBE">
        <w:rPr>
          <w:rFonts w:ascii="微软雅黑" w:eastAsia="微软雅黑" w:hAnsi="微软雅黑" w:cs="Arial" w:hint="eastAsia"/>
          <w:b/>
          <w:szCs w:val="21"/>
        </w:rPr>
        <w:t>公司偿债能力指标</w:t>
      </w:r>
    </w:p>
    <w:p w:rsidR="00D71CBE" w:rsidRPr="00D71CBE" w:rsidRDefault="00D71CBE" w:rsidP="00D71CBE">
      <w:pPr>
        <w:pStyle w:val="aa"/>
        <w:numPr>
          <w:ilvl w:val="1"/>
          <w:numId w:val="38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资产负债率分析</w:t>
      </w:r>
    </w:p>
    <w:p w:rsidR="00D71CBE" w:rsidRPr="00D71CBE" w:rsidRDefault="00D71CBE" w:rsidP="00D71CBE">
      <w:pPr>
        <w:pStyle w:val="aa"/>
        <w:numPr>
          <w:ilvl w:val="1"/>
          <w:numId w:val="38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流动比率、速动比率分析</w:t>
      </w:r>
    </w:p>
    <w:p w:rsidR="00D71CBE" w:rsidRPr="00D71CBE" w:rsidRDefault="00D71CBE" w:rsidP="00D71CBE">
      <w:pPr>
        <w:pStyle w:val="aa"/>
        <w:numPr>
          <w:ilvl w:val="1"/>
          <w:numId w:val="38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利息保障倍数分析</w:t>
      </w:r>
    </w:p>
    <w:p w:rsidR="00D71CBE" w:rsidRPr="00D71CBE" w:rsidRDefault="00D71CBE" w:rsidP="00D71CBE">
      <w:pPr>
        <w:pStyle w:val="aa"/>
        <w:numPr>
          <w:ilvl w:val="0"/>
          <w:numId w:val="38"/>
        </w:numPr>
        <w:spacing w:line="440" w:lineRule="exact"/>
        <w:ind w:firstLineChars="0"/>
        <w:rPr>
          <w:rFonts w:ascii="微软雅黑" w:eastAsia="微软雅黑" w:hAnsi="微软雅黑" w:cs="Arial"/>
          <w:b/>
          <w:szCs w:val="21"/>
        </w:rPr>
      </w:pPr>
      <w:r w:rsidRPr="00D71CBE">
        <w:rPr>
          <w:rFonts w:ascii="微软雅黑" w:eastAsia="微软雅黑" w:hAnsi="微软雅黑" w:cs="Arial" w:hint="eastAsia"/>
          <w:b/>
          <w:szCs w:val="21"/>
        </w:rPr>
        <w:t>运用杜邦分析法进行综合分析</w:t>
      </w:r>
    </w:p>
    <w:p w:rsidR="00D71CBE" w:rsidRPr="00D71CBE" w:rsidRDefault="00D71CBE" w:rsidP="00D71CBE">
      <w:pPr>
        <w:pStyle w:val="aa"/>
        <w:numPr>
          <w:ilvl w:val="1"/>
          <w:numId w:val="38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从杜邦分析法判断公司的经营策略</w:t>
      </w:r>
    </w:p>
    <w:p w:rsidR="00D71CBE" w:rsidRPr="00D71CBE" w:rsidRDefault="00D71CBE" w:rsidP="00D71CBE">
      <w:pPr>
        <w:pStyle w:val="aa"/>
        <w:numPr>
          <w:ilvl w:val="1"/>
          <w:numId w:val="38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杜邦分析法关键指标</w:t>
      </w:r>
    </w:p>
    <w:p w:rsidR="000E5824" w:rsidRDefault="00D71CBE" w:rsidP="0016634C">
      <w:pPr>
        <w:pStyle w:val="aa"/>
        <w:numPr>
          <w:ilvl w:val="1"/>
          <w:numId w:val="38"/>
        </w:numPr>
        <w:spacing w:line="440" w:lineRule="exact"/>
        <w:ind w:firstLineChars="0"/>
        <w:rPr>
          <w:rFonts w:ascii="微软雅黑" w:eastAsia="微软雅黑" w:hAnsi="微软雅黑" w:cs="Arial"/>
          <w:szCs w:val="21"/>
        </w:rPr>
      </w:pPr>
      <w:r w:rsidRPr="00D71CBE">
        <w:rPr>
          <w:rFonts w:ascii="微软雅黑" w:eastAsia="微软雅黑" w:hAnsi="微软雅黑" w:cs="Arial" w:hint="eastAsia"/>
          <w:szCs w:val="21"/>
        </w:rPr>
        <w:t>通过杜邦分析法进行自上而下分析</w:t>
      </w:r>
    </w:p>
    <w:p w:rsidR="007E04E3" w:rsidRDefault="007E04E3" w:rsidP="007E04E3">
      <w:pPr>
        <w:pStyle w:val="aa"/>
        <w:spacing w:line="440" w:lineRule="exact"/>
        <w:ind w:left="420" w:firstLineChars="0" w:firstLine="0"/>
        <w:rPr>
          <w:rFonts w:ascii="微软雅黑" w:eastAsia="微软雅黑" w:hAnsi="微软雅黑" w:cs="Arial"/>
          <w:szCs w:val="21"/>
        </w:rPr>
      </w:pPr>
    </w:p>
    <w:p w:rsidR="007E04E3" w:rsidRPr="0016634C" w:rsidRDefault="007E04E3" w:rsidP="007E04E3">
      <w:pPr>
        <w:pStyle w:val="aa"/>
        <w:spacing w:line="440" w:lineRule="exact"/>
        <w:ind w:left="420" w:firstLineChars="0" w:firstLine="0"/>
        <w:rPr>
          <w:rFonts w:ascii="微软雅黑" w:eastAsia="微软雅黑" w:hAnsi="微软雅黑" w:cs="Arial"/>
          <w:szCs w:val="21"/>
        </w:rPr>
      </w:pPr>
    </w:p>
    <w:p w:rsidR="00181709" w:rsidRPr="007F6854" w:rsidRDefault="00181709" w:rsidP="00181709">
      <w:pPr>
        <w:spacing w:line="460" w:lineRule="exact"/>
        <w:jc w:val="center"/>
        <w:rPr>
          <w:rFonts w:ascii="微软雅黑" w:eastAsia="微软雅黑" w:hAnsi="微软雅黑"/>
          <w:noProof/>
          <w:color w:val="931F29"/>
          <w:sz w:val="36"/>
          <w:szCs w:val="21"/>
        </w:rPr>
      </w:pPr>
      <w:r>
        <w:rPr>
          <w:rFonts w:ascii="微软雅黑" w:eastAsia="微软雅黑" w:hAnsi="微软雅黑"/>
          <w:noProof/>
          <w:color w:val="931F29"/>
          <w:sz w:val="36"/>
          <w:szCs w:val="21"/>
        </w:rPr>
        <w:lastRenderedPageBreak/>
        <w:drawing>
          <wp:anchor distT="0" distB="0" distL="114300" distR="114300" simplePos="0" relativeHeight="251723776" behindDoc="0" locked="0" layoutInCell="1" allowOverlap="1" wp14:anchorId="313E6FA6" wp14:editId="434DEF66">
            <wp:simplePos x="0" y="0"/>
            <wp:positionH relativeFrom="column">
              <wp:posOffset>1611630</wp:posOffset>
            </wp:positionH>
            <wp:positionV relativeFrom="paragraph">
              <wp:posOffset>5715</wp:posOffset>
            </wp:positionV>
            <wp:extent cx="523875" cy="295275"/>
            <wp:effectExtent l="19050" t="0" r="9525" b="0"/>
            <wp:wrapNone/>
            <wp:docPr id="1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99F">
        <w:rPr>
          <w:rFonts w:ascii="微软雅黑" w:eastAsia="微软雅黑" w:hAnsi="微软雅黑"/>
          <w:noProof/>
          <w:color w:val="931F29"/>
          <w:sz w:val="36"/>
          <w:szCs w:val="21"/>
        </w:rPr>
        <w:pict>
          <v:group id="组合 32" o:spid="_x0000_s1050" style="position:absolute;left:0;text-align:left;margin-left:-10.3pt;margin-top:11.75pt;width:443.65pt;height:0;z-index:251722752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">
            <v:line id="直接连接符 33" o:spid="_x0000_s1051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dFMUAAADbAAAADwAAAGRycy9kb3ducmV2LnhtbESPQWsCMRSE74L/ITyhF6nZViqyGsWK&#10;olA9aFvw+Ng8dxc3L2sS1+2/bwoFj8PMfMNM562pREPOl5YVvAwSEMSZ1SXnCr4+189jED4ga6ws&#10;k4If8jCfdTtTTLW984GaY8hFhLBPUUERQp1K6bOCDPqBrYmjd7bOYIjS5VI7vEe4qeRrkoykwZLj&#10;QoE1LQvKLsebUdA/97+bt93aXm3jNu/762n14bdKPfXaxQREoDY8wv/trVYwHML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sdFMUAAADbAAAADwAAAAAAAAAA&#10;AAAAAAChAgAAZHJzL2Rvd25yZXYueG1sUEsFBgAAAAAEAAQA+QAAAJMDAAAAAA==&#10;" strokecolor="#a5a5a5 [2092]" strokeweight="1.5pt"/>
            <v:line id="直接连接符 34" o:spid="_x0000_s1052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KFYMYAAADbAAAADwAAAGRycy9kb3ducmV2LnhtbESPT2sCMRTE70K/Q3gFL1Kz2lpka5Qq&#10;SgXtof6BHh+b5+7SzcuapOv67Ruh4HGYmd8wk1lrKtGQ86VlBYN+AoI4s7rkXMFhv3oag/ABWWNl&#10;mRRcycNs+tCZYKrthb+o2YVcRAj7FBUUIdSplD4ryKDv25o4eifrDIYoXS61w0uEm0oOk+RVGiw5&#10;LhRY06Kg7Gf3axT0Tr1jM9qu7Nk27mP+ef5ebvxaqe5j+/4GIlAb7uH/9loreH6B25f4A+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ihWDGAAAA2wAAAA8AAAAAAAAA&#10;AAAAAAAAoQIAAGRycy9kb3ducmV2LnhtbFBLBQYAAAAABAAEAPkAAACUAwAAAAA=&#10;" strokecolor="#a5a5a5 [2092]" strokeweight="1.5pt"/>
          </v:group>
        </w:pict>
      </w:r>
      <w:r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讲师介绍</w:t>
      </w:r>
    </w:p>
    <w:p w:rsidR="00181709" w:rsidRPr="007F4FB0" w:rsidRDefault="00181709" w:rsidP="00181709">
      <w:pPr>
        <w:spacing w:line="276" w:lineRule="auto"/>
        <w:jc w:val="left"/>
        <w:rPr>
          <w:rFonts w:ascii="微软雅黑" w:eastAsia="微软雅黑" w:hAnsi="微软雅黑"/>
          <w:b/>
          <w:sz w:val="36"/>
        </w:rPr>
      </w:pPr>
      <w:r w:rsidRPr="007F4FB0">
        <w:rPr>
          <w:rFonts w:ascii="微软雅黑" w:eastAsia="微软雅黑" w:hAnsi="微软雅黑" w:hint="eastAsia"/>
          <w:b/>
          <w:sz w:val="28"/>
        </w:rPr>
        <w:t>代国强老师</w:t>
      </w:r>
    </w:p>
    <w:p w:rsidR="00397411" w:rsidRDefault="00214A99" w:rsidP="00D7739E">
      <w:pPr>
        <w:numPr>
          <w:ilvl w:val="0"/>
          <w:numId w:val="41"/>
        </w:numPr>
        <w:spacing w:line="42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b/>
          <w:noProof/>
          <w:sz w:val="28"/>
        </w:rPr>
        <w:drawing>
          <wp:anchor distT="0" distB="0" distL="114300" distR="114300" simplePos="0" relativeHeight="251728896" behindDoc="0" locked="0" layoutInCell="1" allowOverlap="1" wp14:anchorId="50481C31" wp14:editId="796E6248">
            <wp:simplePos x="0" y="0"/>
            <wp:positionH relativeFrom="column">
              <wp:posOffset>3888105</wp:posOffset>
            </wp:positionH>
            <wp:positionV relativeFrom="paragraph">
              <wp:posOffset>4445</wp:posOffset>
            </wp:positionV>
            <wp:extent cx="1524000" cy="2110105"/>
            <wp:effectExtent l="0" t="0" r="0" b="0"/>
            <wp:wrapSquare wrapText="bothSides"/>
            <wp:docPr id="2" name="图片 2" descr="C:\Users\ADMINI~1\AppData\Local\Temp\WeChat Files\424d8c04ae9589b5b1aeab8db0e97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424d8c04ae9589b5b1aeab8db0e971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411">
        <w:rPr>
          <w:rFonts w:ascii="微软雅黑" w:eastAsia="微软雅黑" w:hAnsi="微软雅黑" w:hint="eastAsia"/>
          <w:szCs w:val="21"/>
        </w:rPr>
        <w:t>上海同砺智库高级顾问</w:t>
      </w:r>
    </w:p>
    <w:p w:rsidR="00181709" w:rsidRDefault="00D7739E" w:rsidP="00D7739E">
      <w:pPr>
        <w:numPr>
          <w:ilvl w:val="0"/>
          <w:numId w:val="41"/>
        </w:numPr>
        <w:spacing w:line="420" w:lineRule="exact"/>
        <w:rPr>
          <w:rFonts w:ascii="微软雅黑" w:eastAsia="微软雅黑" w:hAnsi="微软雅黑"/>
          <w:szCs w:val="21"/>
        </w:rPr>
      </w:pPr>
      <w:r w:rsidRPr="00D7739E">
        <w:rPr>
          <w:rFonts w:ascii="微软雅黑" w:eastAsia="微软雅黑" w:hAnsi="微软雅黑" w:hint="eastAsia"/>
          <w:szCs w:val="21"/>
        </w:rPr>
        <w:t>上海地平线培训网高级顾问</w:t>
      </w:r>
    </w:p>
    <w:p w:rsidR="00181709" w:rsidRPr="00D27761" w:rsidRDefault="00181709" w:rsidP="00181709">
      <w:pPr>
        <w:numPr>
          <w:ilvl w:val="0"/>
          <w:numId w:val="41"/>
        </w:numPr>
        <w:spacing w:line="42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上海财经大学公共管理学院研究生特聘讲师</w:t>
      </w:r>
    </w:p>
    <w:p w:rsidR="00181709" w:rsidRDefault="00181709" w:rsidP="00181709">
      <w:pPr>
        <w:numPr>
          <w:ilvl w:val="0"/>
          <w:numId w:val="41"/>
        </w:numPr>
        <w:spacing w:line="420" w:lineRule="exact"/>
        <w:rPr>
          <w:rFonts w:ascii="微软雅黑" w:eastAsia="微软雅黑" w:hAnsi="微软雅黑"/>
          <w:szCs w:val="21"/>
        </w:rPr>
      </w:pPr>
      <w:r w:rsidRPr="00560061">
        <w:rPr>
          <w:rFonts w:ascii="微软雅黑" w:eastAsia="微软雅黑" w:hAnsi="微软雅黑" w:hint="eastAsia"/>
          <w:szCs w:val="21"/>
        </w:rPr>
        <w:t>中国注册会计师</w:t>
      </w:r>
      <w:r>
        <w:rPr>
          <w:rFonts w:ascii="微软雅黑" w:eastAsia="微软雅黑" w:hAnsi="微软雅黑" w:hint="eastAsia"/>
          <w:szCs w:val="21"/>
        </w:rPr>
        <w:t>（CPA）</w:t>
      </w:r>
      <w:r w:rsidRPr="00560061">
        <w:rPr>
          <w:rFonts w:ascii="微软雅黑" w:eastAsia="微软雅黑" w:hAnsi="微软雅黑" w:hint="eastAsia"/>
          <w:szCs w:val="21"/>
        </w:rPr>
        <w:t>高级讲师</w:t>
      </w:r>
    </w:p>
    <w:p w:rsidR="00181709" w:rsidRPr="0060103D" w:rsidRDefault="00181709" w:rsidP="00181709">
      <w:pPr>
        <w:numPr>
          <w:ilvl w:val="0"/>
          <w:numId w:val="41"/>
        </w:numPr>
        <w:spacing w:line="420" w:lineRule="exact"/>
        <w:rPr>
          <w:rFonts w:ascii="微软雅黑" w:eastAsia="微软雅黑" w:hAnsi="微软雅黑"/>
          <w:szCs w:val="21"/>
        </w:rPr>
      </w:pPr>
      <w:r w:rsidRPr="00100CC6">
        <w:rPr>
          <w:rFonts w:ascii="微软雅黑" w:eastAsia="微软雅黑" w:hAnsi="微软雅黑" w:hint="eastAsia"/>
          <w:szCs w:val="21"/>
        </w:rPr>
        <w:t>美国注册管理会计师（CMA</w:t>
      </w:r>
      <w:r w:rsidRPr="00100CC6">
        <w:rPr>
          <w:rFonts w:ascii="微软雅黑" w:eastAsia="微软雅黑" w:hAnsi="微软雅黑"/>
          <w:szCs w:val="21"/>
        </w:rPr>
        <w:t>）高级讲师</w:t>
      </w:r>
    </w:p>
    <w:p w:rsidR="00181709" w:rsidRPr="00560061" w:rsidRDefault="00181709" w:rsidP="00181709">
      <w:pPr>
        <w:numPr>
          <w:ilvl w:val="0"/>
          <w:numId w:val="41"/>
        </w:numPr>
        <w:spacing w:line="420" w:lineRule="exact"/>
        <w:rPr>
          <w:rFonts w:ascii="微软雅黑" w:eastAsia="微软雅黑" w:hAnsi="微软雅黑"/>
          <w:szCs w:val="21"/>
        </w:rPr>
      </w:pPr>
      <w:r w:rsidRPr="00560061">
        <w:rPr>
          <w:rFonts w:ascii="微软雅黑" w:eastAsia="微软雅黑" w:hAnsi="微软雅黑" w:hint="eastAsia"/>
          <w:szCs w:val="21"/>
        </w:rPr>
        <w:t>Excel财务管理应用实战家</w:t>
      </w:r>
    </w:p>
    <w:p w:rsidR="00181709" w:rsidRPr="00560061" w:rsidRDefault="00181709" w:rsidP="00181709">
      <w:pPr>
        <w:numPr>
          <w:ilvl w:val="0"/>
          <w:numId w:val="41"/>
        </w:numPr>
        <w:spacing w:line="420" w:lineRule="exact"/>
        <w:rPr>
          <w:rFonts w:ascii="微软雅黑" w:eastAsia="微软雅黑" w:hAnsi="微软雅黑"/>
          <w:szCs w:val="21"/>
        </w:rPr>
      </w:pPr>
      <w:r w:rsidRPr="00560061">
        <w:rPr>
          <w:rFonts w:ascii="微软雅黑" w:eastAsia="微软雅黑" w:hAnsi="微软雅黑" w:hint="eastAsia"/>
          <w:szCs w:val="21"/>
        </w:rPr>
        <w:t>Excel生产管理应用实战家</w:t>
      </w:r>
    </w:p>
    <w:p w:rsidR="00181709" w:rsidRPr="00560061" w:rsidRDefault="00181709" w:rsidP="00181709">
      <w:pPr>
        <w:numPr>
          <w:ilvl w:val="0"/>
          <w:numId w:val="41"/>
        </w:numPr>
        <w:spacing w:line="420" w:lineRule="exact"/>
        <w:rPr>
          <w:rFonts w:ascii="微软雅黑" w:eastAsia="微软雅黑" w:hAnsi="微软雅黑"/>
          <w:szCs w:val="21"/>
        </w:rPr>
      </w:pPr>
      <w:r w:rsidRPr="00560061">
        <w:rPr>
          <w:rFonts w:ascii="微软雅黑" w:eastAsia="微软雅黑" w:hAnsi="微软雅黑" w:hint="eastAsia"/>
          <w:szCs w:val="21"/>
        </w:rPr>
        <w:t>Excel VBA建模应用实战家</w:t>
      </w:r>
    </w:p>
    <w:p w:rsidR="00181709" w:rsidRPr="00100CC6" w:rsidRDefault="00181709" w:rsidP="00181709">
      <w:pPr>
        <w:numPr>
          <w:ilvl w:val="0"/>
          <w:numId w:val="41"/>
        </w:numPr>
        <w:spacing w:line="420" w:lineRule="exact"/>
        <w:rPr>
          <w:rFonts w:ascii="微软雅黑" w:eastAsia="微软雅黑" w:hAnsi="微软雅黑"/>
          <w:szCs w:val="21"/>
        </w:rPr>
      </w:pPr>
      <w:proofErr w:type="spellStart"/>
      <w:r w:rsidRPr="00100CC6">
        <w:rPr>
          <w:rFonts w:ascii="微软雅黑" w:eastAsia="微软雅黑" w:hAnsi="微软雅黑"/>
          <w:szCs w:val="21"/>
        </w:rPr>
        <w:t>Excel+PPT</w:t>
      </w:r>
      <w:proofErr w:type="spellEnd"/>
      <w:r w:rsidRPr="00100CC6">
        <w:rPr>
          <w:rFonts w:ascii="微软雅黑" w:eastAsia="微软雅黑" w:hAnsi="微软雅黑"/>
          <w:szCs w:val="21"/>
        </w:rPr>
        <w:t>职场</w:t>
      </w:r>
      <w:r w:rsidRPr="00100CC6">
        <w:rPr>
          <w:rFonts w:ascii="微软雅黑" w:eastAsia="微软雅黑" w:hAnsi="微软雅黑" w:hint="eastAsia"/>
          <w:szCs w:val="21"/>
        </w:rPr>
        <w:t>技能培训讲师</w:t>
      </w:r>
    </w:p>
    <w:p w:rsidR="00181709" w:rsidRPr="003401DB" w:rsidRDefault="00181709" w:rsidP="00181709">
      <w:pPr>
        <w:spacing w:line="420" w:lineRule="exact"/>
        <w:rPr>
          <w:rFonts w:ascii="微软雅黑" w:eastAsia="微软雅黑" w:hAnsi="微软雅黑"/>
          <w:bCs/>
          <w:color w:val="0000FF"/>
          <w:szCs w:val="21"/>
        </w:rPr>
      </w:pPr>
    </w:p>
    <w:p w:rsidR="00181709" w:rsidRPr="00536337" w:rsidRDefault="00181709" w:rsidP="00181709">
      <w:pPr>
        <w:spacing w:line="360" w:lineRule="exact"/>
        <w:rPr>
          <w:rFonts w:ascii="微软雅黑" w:eastAsia="微软雅黑" w:hAnsi="微软雅黑"/>
          <w:b/>
          <w:color w:val="000000"/>
          <w:szCs w:val="21"/>
        </w:rPr>
      </w:pPr>
      <w:r>
        <w:rPr>
          <w:rFonts w:ascii="微软雅黑" w:eastAsia="微软雅黑" w:hAnsi="微软雅黑" w:hint="eastAsia"/>
          <w:b/>
          <w:color w:val="000000"/>
          <w:szCs w:val="21"/>
        </w:rPr>
        <w:t>【背景介绍】</w:t>
      </w:r>
    </w:p>
    <w:p w:rsidR="00181709" w:rsidRPr="00536337" w:rsidRDefault="00181709" w:rsidP="00181709">
      <w:pPr>
        <w:spacing w:line="360" w:lineRule="exact"/>
        <w:ind w:rightChars="12" w:right="25"/>
        <w:rPr>
          <w:rFonts w:ascii="微软雅黑" w:eastAsia="微软雅黑" w:hAnsi="微软雅黑"/>
          <w:bCs/>
          <w:i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1、职场经验：</w:t>
      </w:r>
    </w:p>
    <w:p w:rsidR="00181709" w:rsidRDefault="00181709" w:rsidP="00181709">
      <w:pPr>
        <w:spacing w:line="360" w:lineRule="exact"/>
        <w:ind w:rightChars="12" w:right="25" w:firstLineChars="300" w:firstLine="630"/>
        <w:rPr>
          <w:rFonts w:ascii="微软雅黑" w:eastAsia="微软雅黑" w:hAnsi="微软雅黑"/>
          <w:bCs/>
          <w:iCs/>
          <w:szCs w:val="21"/>
        </w:rPr>
      </w:pPr>
      <w:r w:rsidRPr="00555A58">
        <w:rPr>
          <w:rFonts w:ascii="微软雅黑" w:eastAsia="微软雅黑" w:hAnsi="微软雅黑" w:hint="eastAsia"/>
          <w:bCs/>
          <w:iCs/>
          <w:szCs w:val="21"/>
        </w:rPr>
        <w:t>近</w:t>
      </w:r>
      <w:r w:rsidRPr="00555A58">
        <w:rPr>
          <w:rFonts w:ascii="微软雅黑" w:eastAsia="微软雅黑" w:hAnsi="微软雅黑"/>
          <w:bCs/>
          <w:iCs/>
          <w:szCs w:val="21"/>
        </w:rPr>
        <w:t>5</w:t>
      </w:r>
      <w:r>
        <w:rPr>
          <w:rFonts w:ascii="微软雅黑" w:eastAsia="微软雅黑" w:hAnsi="微软雅黑" w:hint="eastAsia"/>
          <w:bCs/>
          <w:iCs/>
          <w:szCs w:val="21"/>
        </w:rPr>
        <w:t>年美资企业财务管理经验，包括预算管理、业绩评价、</w:t>
      </w:r>
      <w:r w:rsidRPr="00555A58">
        <w:rPr>
          <w:rFonts w:ascii="微软雅黑" w:eastAsia="微软雅黑" w:hAnsi="微软雅黑" w:hint="eastAsia"/>
          <w:bCs/>
          <w:iCs/>
          <w:szCs w:val="21"/>
        </w:rPr>
        <w:t>投资决策分析等模块。</w:t>
      </w:r>
    </w:p>
    <w:p w:rsidR="00181709" w:rsidRDefault="00181709" w:rsidP="00181709">
      <w:pPr>
        <w:spacing w:line="360" w:lineRule="exact"/>
        <w:ind w:leftChars="150" w:left="630" w:rightChars="12" w:right="25" w:hangingChars="150" w:hanging="315"/>
        <w:rPr>
          <w:rFonts w:ascii="微软雅黑" w:eastAsia="微软雅黑" w:hAnsi="微软雅黑"/>
          <w:bCs/>
          <w:iCs/>
          <w:szCs w:val="21"/>
        </w:rPr>
      </w:pPr>
      <w:r w:rsidRPr="00555A58">
        <w:rPr>
          <w:rFonts w:ascii="微软雅黑" w:eastAsia="微软雅黑" w:hAnsi="微软雅黑" w:hint="eastAsia"/>
          <w:bCs/>
          <w:iCs/>
          <w:szCs w:val="21"/>
        </w:rPr>
        <w:t>参与格雷斯</w:t>
      </w:r>
      <w:r w:rsidRPr="00555A58">
        <w:rPr>
          <w:rFonts w:ascii="微软雅黑" w:eastAsia="微软雅黑" w:hAnsi="微软雅黑"/>
          <w:bCs/>
          <w:iCs/>
          <w:szCs w:val="21"/>
        </w:rPr>
        <w:t>(</w:t>
      </w:r>
      <w:r w:rsidRPr="00555A58">
        <w:rPr>
          <w:rFonts w:ascii="微软雅黑" w:eastAsia="微软雅黑" w:hAnsi="微软雅黑" w:hint="eastAsia"/>
          <w:bCs/>
          <w:iCs/>
          <w:szCs w:val="21"/>
        </w:rPr>
        <w:t>中国</w:t>
      </w:r>
      <w:r w:rsidRPr="00555A58">
        <w:rPr>
          <w:rFonts w:ascii="微软雅黑" w:eastAsia="微软雅黑" w:hAnsi="微软雅黑"/>
          <w:bCs/>
          <w:iCs/>
          <w:szCs w:val="21"/>
        </w:rPr>
        <w:t>)</w:t>
      </w:r>
      <w:r w:rsidRPr="00555A58">
        <w:rPr>
          <w:rFonts w:ascii="微软雅黑" w:eastAsia="微软雅黑" w:hAnsi="微软雅黑" w:hint="eastAsia"/>
          <w:bCs/>
          <w:iCs/>
          <w:szCs w:val="21"/>
        </w:rPr>
        <w:t>实施</w:t>
      </w:r>
      <w:r w:rsidRPr="00555A58">
        <w:rPr>
          <w:rFonts w:ascii="微软雅黑" w:eastAsia="微软雅黑" w:hAnsi="微软雅黑"/>
          <w:bCs/>
          <w:iCs/>
          <w:szCs w:val="21"/>
        </w:rPr>
        <w:t>2</w:t>
      </w:r>
      <w:r w:rsidRPr="00555A58">
        <w:rPr>
          <w:rFonts w:ascii="微软雅黑" w:eastAsia="微软雅黑" w:hAnsi="微软雅黑" w:hint="eastAsia"/>
          <w:bCs/>
          <w:iCs/>
          <w:szCs w:val="21"/>
        </w:rPr>
        <w:t>个</w:t>
      </w:r>
      <w:r w:rsidRPr="00555A58">
        <w:rPr>
          <w:rFonts w:ascii="微软雅黑" w:eastAsia="微软雅黑" w:hAnsi="微软雅黑"/>
          <w:bCs/>
          <w:iCs/>
          <w:szCs w:val="21"/>
        </w:rPr>
        <w:t>ERP</w:t>
      </w:r>
      <w:r>
        <w:rPr>
          <w:rFonts w:ascii="微软雅黑" w:eastAsia="微软雅黑" w:hAnsi="微软雅黑" w:hint="eastAsia"/>
          <w:bCs/>
          <w:iCs/>
          <w:szCs w:val="21"/>
        </w:rPr>
        <w:t>设计、</w:t>
      </w:r>
      <w:r w:rsidRPr="00192339">
        <w:rPr>
          <w:rFonts w:ascii="微软雅黑" w:eastAsia="微软雅黑" w:hAnsi="微软雅黑" w:hint="eastAsia"/>
          <w:bCs/>
          <w:iCs/>
          <w:szCs w:val="21"/>
        </w:rPr>
        <w:t>格雷斯</w:t>
      </w:r>
      <w:r w:rsidRPr="00192339">
        <w:rPr>
          <w:rFonts w:ascii="微软雅黑" w:eastAsia="微软雅黑" w:hAnsi="微软雅黑"/>
          <w:bCs/>
          <w:iCs/>
          <w:szCs w:val="21"/>
        </w:rPr>
        <w:t>(</w:t>
      </w:r>
      <w:r w:rsidRPr="00192339">
        <w:rPr>
          <w:rFonts w:ascii="微软雅黑" w:eastAsia="微软雅黑" w:hAnsi="微软雅黑" w:hint="eastAsia"/>
          <w:bCs/>
          <w:iCs/>
          <w:szCs w:val="21"/>
        </w:rPr>
        <w:t>中国</w:t>
      </w:r>
      <w:r w:rsidRPr="00192339">
        <w:rPr>
          <w:rFonts w:ascii="微软雅黑" w:eastAsia="微软雅黑" w:hAnsi="微软雅黑"/>
          <w:bCs/>
          <w:iCs/>
          <w:szCs w:val="21"/>
        </w:rPr>
        <w:t>)</w:t>
      </w:r>
      <w:r w:rsidRPr="00192339">
        <w:rPr>
          <w:rFonts w:ascii="微软雅黑" w:eastAsia="微软雅黑" w:hAnsi="微软雅黑" w:hint="eastAsia"/>
          <w:bCs/>
          <w:iCs/>
          <w:szCs w:val="21"/>
        </w:rPr>
        <w:t>财务信息系统</w:t>
      </w:r>
      <w:r>
        <w:rPr>
          <w:rFonts w:ascii="微软雅黑" w:eastAsia="微软雅黑" w:hAnsi="微软雅黑" w:hint="eastAsia"/>
          <w:bCs/>
          <w:iCs/>
          <w:szCs w:val="21"/>
        </w:rPr>
        <w:t>建设</w:t>
      </w:r>
      <w:r w:rsidRPr="00555A58">
        <w:rPr>
          <w:rFonts w:ascii="微软雅黑" w:eastAsia="微软雅黑" w:hAnsi="微软雅黑" w:hint="eastAsia"/>
          <w:bCs/>
          <w:iCs/>
          <w:szCs w:val="21"/>
        </w:rPr>
        <w:t>，</w:t>
      </w:r>
      <w:r>
        <w:rPr>
          <w:rFonts w:ascii="微软雅黑" w:eastAsia="微软雅黑" w:hAnsi="微软雅黑" w:hint="eastAsia"/>
          <w:bCs/>
          <w:iCs/>
          <w:szCs w:val="21"/>
        </w:rPr>
        <w:t>积累了一手的项目管理与信息系统建设的经验。熟悉制造型企业的财务、采购、</w:t>
      </w:r>
      <w:r w:rsidRPr="00555A58">
        <w:rPr>
          <w:rFonts w:ascii="微软雅黑" w:eastAsia="微软雅黑" w:hAnsi="微软雅黑" w:hint="eastAsia"/>
          <w:bCs/>
          <w:iCs/>
          <w:szCs w:val="21"/>
        </w:rPr>
        <w:t>生产管理流程</w:t>
      </w:r>
      <w:r>
        <w:rPr>
          <w:rFonts w:ascii="微软雅黑" w:eastAsia="微软雅黑" w:hAnsi="微软雅黑" w:hint="eastAsia"/>
          <w:bCs/>
          <w:iCs/>
          <w:szCs w:val="21"/>
        </w:rPr>
        <w:t>。</w:t>
      </w:r>
    </w:p>
    <w:p w:rsidR="00181709" w:rsidRPr="00555A58" w:rsidRDefault="00181709" w:rsidP="00181709">
      <w:pPr>
        <w:spacing w:line="360" w:lineRule="exact"/>
        <w:ind w:rightChars="12" w:right="25" w:firstLineChars="300" w:firstLine="630"/>
        <w:rPr>
          <w:rFonts w:ascii="微软雅黑" w:eastAsia="微软雅黑" w:hAnsi="微软雅黑"/>
          <w:bCs/>
          <w:iCs/>
          <w:szCs w:val="21"/>
        </w:rPr>
      </w:pPr>
      <w:r w:rsidRPr="00192339">
        <w:rPr>
          <w:rFonts w:ascii="微软雅黑" w:eastAsia="微软雅黑" w:hAnsi="微软雅黑" w:hint="eastAsia"/>
          <w:bCs/>
          <w:iCs/>
          <w:szCs w:val="21"/>
        </w:rPr>
        <w:t>曾经为世界500强公司提供完整的VBA数据分析解决方案</w:t>
      </w:r>
      <w:r>
        <w:rPr>
          <w:rFonts w:ascii="微软雅黑" w:eastAsia="微软雅黑" w:hAnsi="微软雅黑" w:hint="eastAsia"/>
          <w:bCs/>
          <w:iCs/>
          <w:szCs w:val="21"/>
        </w:rPr>
        <w:t>。</w:t>
      </w:r>
    </w:p>
    <w:p w:rsidR="00181709" w:rsidRPr="009E33A2" w:rsidRDefault="00181709" w:rsidP="00181709">
      <w:pPr>
        <w:numPr>
          <w:ilvl w:val="0"/>
          <w:numId w:val="39"/>
        </w:numPr>
        <w:spacing w:line="360" w:lineRule="exact"/>
        <w:ind w:rightChars="12" w:right="25"/>
        <w:rPr>
          <w:rFonts w:ascii="微软雅黑" w:eastAsia="微软雅黑" w:hAnsi="微软雅黑"/>
          <w:bCs/>
          <w:iCs/>
          <w:szCs w:val="21"/>
        </w:rPr>
      </w:pPr>
      <w:r w:rsidRPr="005F7427">
        <w:rPr>
          <w:rFonts w:ascii="微软雅黑" w:eastAsia="微软雅黑" w:hAnsi="微软雅黑" w:hint="eastAsia"/>
          <w:b/>
          <w:bCs/>
          <w:szCs w:val="21"/>
        </w:rPr>
        <w:t>学历及教育背景：</w:t>
      </w:r>
    </w:p>
    <w:p w:rsidR="00181709" w:rsidRPr="00555A58" w:rsidRDefault="00181709" w:rsidP="00181709">
      <w:pPr>
        <w:autoSpaceDE w:val="0"/>
        <w:autoSpaceDN w:val="0"/>
        <w:adjustRightInd w:val="0"/>
        <w:spacing w:line="360" w:lineRule="exact"/>
        <w:ind w:rightChars="8" w:right="17" w:firstLineChars="150" w:firstLine="315"/>
        <w:jc w:val="left"/>
        <w:rPr>
          <w:rFonts w:ascii="微软雅黑" w:eastAsia="微软雅黑" w:hAnsi="微软雅黑"/>
          <w:bCs/>
          <w:iCs/>
          <w:szCs w:val="21"/>
        </w:rPr>
      </w:pPr>
      <w:r w:rsidRPr="00555A58">
        <w:rPr>
          <w:rFonts w:ascii="微软雅黑" w:eastAsia="微软雅黑" w:hAnsi="微软雅黑" w:hint="eastAsia"/>
          <w:bCs/>
          <w:iCs/>
          <w:szCs w:val="21"/>
        </w:rPr>
        <w:t>同济大学</w:t>
      </w:r>
      <w:r>
        <w:rPr>
          <w:rFonts w:ascii="微软雅黑" w:eastAsia="微软雅黑" w:hAnsi="微软雅黑" w:hint="eastAsia"/>
          <w:bCs/>
          <w:iCs/>
          <w:szCs w:val="21"/>
        </w:rPr>
        <w:t xml:space="preserve">      </w:t>
      </w:r>
      <w:r w:rsidRPr="00555A58">
        <w:rPr>
          <w:rFonts w:ascii="微软雅黑" w:eastAsia="微软雅黑" w:hAnsi="微软雅黑" w:hint="eastAsia"/>
          <w:bCs/>
          <w:iCs/>
          <w:szCs w:val="21"/>
        </w:rPr>
        <w:t>财务管理</w:t>
      </w:r>
      <w:r>
        <w:rPr>
          <w:rFonts w:ascii="微软雅黑" w:eastAsia="微软雅黑" w:hAnsi="微软雅黑" w:hint="eastAsia"/>
          <w:bCs/>
          <w:iCs/>
          <w:szCs w:val="21"/>
        </w:rPr>
        <w:t>学 本科</w:t>
      </w:r>
    </w:p>
    <w:p w:rsidR="00181709" w:rsidRPr="009E33A2" w:rsidRDefault="00181709" w:rsidP="00181709">
      <w:pPr>
        <w:autoSpaceDE w:val="0"/>
        <w:autoSpaceDN w:val="0"/>
        <w:adjustRightInd w:val="0"/>
        <w:spacing w:line="360" w:lineRule="exact"/>
        <w:ind w:rightChars="8" w:right="17" w:firstLineChars="150" w:firstLine="31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55A58">
        <w:rPr>
          <w:rFonts w:ascii="微软雅黑" w:eastAsia="微软雅黑" w:hAnsi="微软雅黑" w:hint="eastAsia"/>
          <w:bCs/>
          <w:iCs/>
          <w:szCs w:val="21"/>
        </w:rPr>
        <w:t>上海财经</w:t>
      </w:r>
      <w:r>
        <w:rPr>
          <w:rFonts w:ascii="微软雅黑" w:eastAsia="微软雅黑" w:hAnsi="微软雅黑" w:hint="eastAsia"/>
          <w:bCs/>
          <w:iCs/>
          <w:szCs w:val="21"/>
        </w:rPr>
        <w:t xml:space="preserve">大学  </w:t>
      </w:r>
      <w:r w:rsidRPr="00555A58">
        <w:rPr>
          <w:rFonts w:ascii="微软雅黑" w:eastAsia="微软雅黑" w:hAnsi="微软雅黑" w:hint="eastAsia"/>
          <w:bCs/>
          <w:iCs/>
          <w:szCs w:val="21"/>
        </w:rPr>
        <w:t>经济学</w:t>
      </w:r>
      <w:r>
        <w:rPr>
          <w:rFonts w:ascii="微软雅黑" w:eastAsia="微软雅黑" w:hAnsi="微软雅黑" w:hint="eastAsia"/>
          <w:bCs/>
          <w:iCs/>
          <w:szCs w:val="21"/>
        </w:rPr>
        <w:t xml:space="preserve">     </w:t>
      </w:r>
      <w:r w:rsidRPr="00555A58">
        <w:rPr>
          <w:rFonts w:ascii="微软雅黑" w:eastAsia="微软雅黑" w:hAnsi="微软雅黑" w:hint="eastAsia"/>
          <w:bCs/>
          <w:iCs/>
          <w:szCs w:val="21"/>
        </w:rPr>
        <w:t>硕士</w:t>
      </w:r>
    </w:p>
    <w:p w:rsidR="00181709" w:rsidRPr="00192339" w:rsidRDefault="00181709" w:rsidP="00181709">
      <w:pPr>
        <w:spacing w:line="360" w:lineRule="exact"/>
        <w:rPr>
          <w:rFonts w:ascii="微软雅黑" w:eastAsia="微软雅黑" w:hAnsi="微软雅黑"/>
          <w:b/>
          <w:color w:val="000000"/>
          <w:szCs w:val="21"/>
        </w:rPr>
      </w:pPr>
    </w:p>
    <w:p w:rsidR="00181709" w:rsidRDefault="00181709" w:rsidP="00181709">
      <w:pPr>
        <w:spacing w:line="360" w:lineRule="exact"/>
        <w:rPr>
          <w:rFonts w:ascii="微软雅黑" w:eastAsia="微软雅黑" w:hAnsi="微软雅黑"/>
          <w:b/>
          <w:color w:val="000000"/>
          <w:szCs w:val="21"/>
        </w:rPr>
      </w:pPr>
      <w:r w:rsidRPr="00536337">
        <w:rPr>
          <w:rFonts w:ascii="微软雅黑" w:eastAsia="微软雅黑" w:hAnsi="微软雅黑" w:hint="eastAsia"/>
          <w:b/>
          <w:color w:val="000000"/>
          <w:szCs w:val="21"/>
        </w:rPr>
        <w:t>【</w:t>
      </w:r>
      <w:r>
        <w:rPr>
          <w:rFonts w:ascii="微软雅黑" w:eastAsia="微软雅黑" w:hAnsi="微软雅黑" w:hint="eastAsia"/>
          <w:b/>
          <w:color w:val="000000"/>
          <w:szCs w:val="21"/>
        </w:rPr>
        <w:t>专业强项】</w:t>
      </w:r>
    </w:p>
    <w:p w:rsidR="00181709" w:rsidRPr="00046307" w:rsidRDefault="00181709" w:rsidP="00181709">
      <w:pPr>
        <w:numPr>
          <w:ilvl w:val="0"/>
          <w:numId w:val="40"/>
        </w:numPr>
        <w:spacing w:line="360" w:lineRule="exact"/>
        <w:rPr>
          <w:rFonts w:ascii="微软雅黑" w:eastAsia="微软雅黑" w:hAnsi="微软雅黑"/>
          <w:color w:val="000000"/>
          <w:szCs w:val="21"/>
        </w:rPr>
      </w:pPr>
      <w:r w:rsidRPr="00046307">
        <w:rPr>
          <w:rFonts w:ascii="微软雅黑" w:eastAsia="微软雅黑" w:hAnsi="微软雅黑" w:hint="eastAsia"/>
          <w:color w:val="000000"/>
          <w:szCs w:val="21"/>
        </w:rPr>
        <w:t>擅长从管理的角度讲解课程内容，能够把课程很好的与管理结合起来，而不是枯燥的讲技术操作</w:t>
      </w:r>
      <w:r>
        <w:rPr>
          <w:rFonts w:ascii="微软雅黑" w:eastAsia="微软雅黑" w:hAnsi="微软雅黑" w:hint="eastAsia"/>
          <w:color w:val="000000"/>
          <w:szCs w:val="21"/>
        </w:rPr>
        <w:t>；</w:t>
      </w:r>
    </w:p>
    <w:p w:rsidR="00181709" w:rsidRPr="00046307" w:rsidRDefault="00181709" w:rsidP="00181709">
      <w:pPr>
        <w:numPr>
          <w:ilvl w:val="0"/>
          <w:numId w:val="40"/>
        </w:numPr>
        <w:spacing w:line="360" w:lineRule="exact"/>
        <w:rPr>
          <w:rFonts w:ascii="微软雅黑" w:eastAsia="微软雅黑" w:hAnsi="微软雅黑"/>
          <w:color w:val="000000"/>
          <w:szCs w:val="21"/>
        </w:rPr>
      </w:pPr>
      <w:r w:rsidRPr="00046307">
        <w:rPr>
          <w:rFonts w:ascii="微软雅黑" w:eastAsia="微软雅黑" w:hAnsi="微软雅黑" w:hint="eastAsia"/>
          <w:color w:val="000000"/>
          <w:szCs w:val="21"/>
        </w:rPr>
        <w:t>来自企业一线的丰富实战案例供学生借鉴，能够以解决问题的方式设计课程</w:t>
      </w:r>
      <w:r>
        <w:rPr>
          <w:rFonts w:ascii="微软雅黑" w:eastAsia="微软雅黑" w:hAnsi="微软雅黑" w:hint="eastAsia"/>
          <w:color w:val="000000"/>
          <w:szCs w:val="21"/>
        </w:rPr>
        <w:t>；</w:t>
      </w:r>
    </w:p>
    <w:p w:rsidR="00181709" w:rsidRPr="00046307" w:rsidRDefault="00181709" w:rsidP="00181709">
      <w:pPr>
        <w:numPr>
          <w:ilvl w:val="0"/>
          <w:numId w:val="40"/>
        </w:numPr>
        <w:spacing w:line="360" w:lineRule="exact"/>
        <w:rPr>
          <w:rFonts w:ascii="微软雅黑" w:eastAsia="微软雅黑" w:hAnsi="微软雅黑"/>
          <w:color w:val="000000"/>
          <w:szCs w:val="21"/>
        </w:rPr>
      </w:pPr>
      <w:r w:rsidRPr="00046307">
        <w:rPr>
          <w:rFonts w:ascii="微软雅黑" w:eastAsia="微软雅黑" w:hAnsi="微软雅黑" w:hint="eastAsia"/>
          <w:color w:val="000000"/>
          <w:szCs w:val="21"/>
        </w:rPr>
        <w:t>精通教练技术，能够在课堂中营造实战场景，善于提问，引导学生的思考，现场解决管理中存在的疑难杂症</w:t>
      </w:r>
      <w:r>
        <w:rPr>
          <w:rFonts w:ascii="微软雅黑" w:eastAsia="微软雅黑" w:hAnsi="微软雅黑" w:hint="eastAsia"/>
          <w:color w:val="000000"/>
          <w:szCs w:val="21"/>
        </w:rPr>
        <w:t>；</w:t>
      </w:r>
    </w:p>
    <w:p w:rsidR="00181709" w:rsidRPr="00046307" w:rsidRDefault="00181709" w:rsidP="00181709">
      <w:pPr>
        <w:numPr>
          <w:ilvl w:val="0"/>
          <w:numId w:val="40"/>
        </w:numPr>
        <w:spacing w:line="360" w:lineRule="exact"/>
        <w:rPr>
          <w:rFonts w:ascii="微软雅黑" w:eastAsia="微软雅黑" w:hAnsi="微软雅黑"/>
          <w:color w:val="000000"/>
          <w:szCs w:val="21"/>
        </w:rPr>
      </w:pPr>
      <w:r w:rsidRPr="00046307">
        <w:rPr>
          <w:rFonts w:ascii="微软雅黑" w:eastAsia="微软雅黑" w:hAnsi="微软雅黑" w:hint="eastAsia"/>
          <w:color w:val="000000"/>
          <w:szCs w:val="21"/>
        </w:rPr>
        <w:t>出色的表达能力，讲课逻辑清晰，能够帮助学生抽丝剥茧，掌握课程脉络</w:t>
      </w:r>
      <w:r>
        <w:rPr>
          <w:rFonts w:ascii="微软雅黑" w:eastAsia="微软雅黑" w:hAnsi="微软雅黑" w:hint="eastAsia"/>
          <w:color w:val="000000"/>
          <w:szCs w:val="21"/>
        </w:rPr>
        <w:t>；</w:t>
      </w:r>
    </w:p>
    <w:p w:rsidR="00181709" w:rsidRPr="00046307" w:rsidRDefault="00181709" w:rsidP="00181709">
      <w:pPr>
        <w:numPr>
          <w:ilvl w:val="0"/>
          <w:numId w:val="40"/>
        </w:numPr>
        <w:spacing w:line="360" w:lineRule="exact"/>
        <w:rPr>
          <w:rFonts w:ascii="微软雅黑" w:eastAsia="微软雅黑" w:hAnsi="微软雅黑"/>
          <w:color w:val="000000"/>
          <w:szCs w:val="21"/>
        </w:rPr>
      </w:pPr>
      <w:r w:rsidRPr="00046307">
        <w:rPr>
          <w:rFonts w:ascii="微软雅黑" w:eastAsia="微软雅黑" w:hAnsi="微软雅黑" w:cs="宋体" w:hint="eastAsia"/>
          <w:color w:val="000000"/>
          <w:kern w:val="0"/>
          <w:szCs w:val="21"/>
          <w:lang w:val="zh-CN"/>
        </w:rPr>
        <w:t>近5年的基于Excel的数据分析培训经验，5年注册会计师培训经验。知识面广，不仅仅讲授Office的操作，而且可以结合客户的管理实际，设计出结合管理的Office数据分析课程。上课思路清晰，耐心对待每一位学员，学员满意度到达95%。</w:t>
      </w:r>
    </w:p>
    <w:p w:rsidR="00181709" w:rsidRDefault="00181709" w:rsidP="00181709">
      <w:pPr>
        <w:spacing w:line="440" w:lineRule="exact"/>
        <w:rPr>
          <w:rFonts w:ascii="微软雅黑" w:eastAsia="微软雅黑" w:hAnsi="微软雅黑"/>
          <w:b/>
          <w:color w:val="000000"/>
          <w:szCs w:val="21"/>
        </w:rPr>
      </w:pPr>
    </w:p>
    <w:p w:rsidR="00181709" w:rsidRPr="00536337" w:rsidRDefault="00181709" w:rsidP="00181709">
      <w:pPr>
        <w:spacing w:line="440" w:lineRule="exact"/>
        <w:rPr>
          <w:rFonts w:ascii="微软雅黑" w:eastAsia="微软雅黑" w:hAnsi="微软雅黑"/>
          <w:b/>
          <w:color w:val="000000"/>
          <w:szCs w:val="21"/>
        </w:rPr>
      </w:pPr>
      <w:r>
        <w:rPr>
          <w:rFonts w:ascii="微软雅黑" w:eastAsia="微软雅黑" w:hAnsi="微软雅黑" w:hint="eastAsia"/>
          <w:b/>
          <w:color w:val="000000"/>
          <w:szCs w:val="21"/>
        </w:rPr>
        <w:t>【服务客户】</w:t>
      </w:r>
    </w:p>
    <w:p w:rsidR="00181709" w:rsidRDefault="00181709" w:rsidP="00181709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92339">
        <w:rPr>
          <w:rFonts w:ascii="微软雅黑" w:eastAsia="微软雅黑" w:hAnsi="微软雅黑" w:cs="宋体" w:hint="eastAsia"/>
          <w:color w:val="000000"/>
          <w:kern w:val="0"/>
          <w:szCs w:val="21"/>
        </w:rPr>
        <w:t>拜耳制药、乐购、阿克苏诺贝尔、贝卡尔特、爱普森、吉田拉链(YKK)、喜来登酒店、奥美广告、巴鲁夫（上海）贸易、大金空调、莱福康、范斯特仑、上菱电器、烟草集团、电信实</w:t>
      </w:r>
      <w:r w:rsidRPr="00192339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业、信诚科技、华普科技、华鑫证券、中富证券、震旦投资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C2316A">
        <w:rPr>
          <w:rFonts w:ascii="微软雅黑" w:eastAsia="微软雅黑" w:hAnsi="微软雅黑" w:cs="宋体" w:hint="eastAsia"/>
          <w:color w:val="000000"/>
          <w:kern w:val="0"/>
          <w:szCs w:val="21"/>
        </w:rPr>
        <w:t>重庆师范大学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AE4563">
        <w:rPr>
          <w:rFonts w:ascii="微软雅黑" w:eastAsia="微软雅黑" w:hAnsi="微软雅黑" w:cs="宋体" w:hint="eastAsia"/>
          <w:color w:val="000000"/>
          <w:kern w:val="0"/>
          <w:szCs w:val="21"/>
        </w:rPr>
        <w:t>海南赞邦制药有限公司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AE4563">
        <w:rPr>
          <w:rFonts w:ascii="微软雅黑" w:eastAsia="微软雅黑" w:hAnsi="微软雅黑" w:cs="宋体" w:hint="eastAsia"/>
          <w:color w:val="000000"/>
          <w:kern w:val="0"/>
          <w:szCs w:val="21"/>
        </w:rPr>
        <w:t>金煤控股集团有限公司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AE4563">
        <w:rPr>
          <w:rFonts w:ascii="微软雅黑" w:eastAsia="微软雅黑" w:hAnsi="微软雅黑" w:cs="宋体" w:hint="eastAsia"/>
          <w:color w:val="000000"/>
          <w:kern w:val="0"/>
          <w:szCs w:val="21"/>
        </w:rPr>
        <w:t>英特矽尔（武汉）有限公司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AE4563">
        <w:rPr>
          <w:rFonts w:ascii="微软雅黑" w:eastAsia="微软雅黑" w:hAnsi="微软雅黑" w:cs="宋体" w:hint="eastAsia"/>
          <w:color w:val="000000"/>
          <w:kern w:val="0"/>
          <w:szCs w:val="21"/>
        </w:rPr>
        <w:t>宁波胜维德赫华翔汽车镜有限公司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AE4563">
        <w:rPr>
          <w:rFonts w:ascii="微软雅黑" w:eastAsia="微软雅黑" w:hAnsi="微软雅黑" w:cs="宋体" w:hint="eastAsia"/>
          <w:color w:val="000000"/>
          <w:kern w:val="0"/>
          <w:szCs w:val="21"/>
        </w:rPr>
        <w:t>苏州旭创科技有限公司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AE4563">
        <w:rPr>
          <w:rFonts w:ascii="微软雅黑" w:eastAsia="微软雅黑" w:hAnsi="微软雅黑" w:cs="宋体" w:hint="eastAsia"/>
          <w:color w:val="000000"/>
          <w:kern w:val="0"/>
          <w:szCs w:val="21"/>
        </w:rPr>
        <w:t>中海油能源发展上海人力资源服务分公司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AE4563">
        <w:rPr>
          <w:rFonts w:ascii="微软雅黑" w:eastAsia="微软雅黑" w:hAnsi="微软雅黑" w:cs="宋体" w:hint="eastAsia"/>
          <w:color w:val="000000"/>
          <w:kern w:val="0"/>
          <w:szCs w:val="21"/>
        </w:rPr>
        <w:t>金煤控股集团有限公司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AE4563">
        <w:rPr>
          <w:rFonts w:ascii="微软雅黑" w:eastAsia="微软雅黑" w:hAnsi="微软雅黑" w:cs="宋体" w:hint="eastAsia"/>
          <w:color w:val="000000"/>
          <w:kern w:val="0"/>
          <w:szCs w:val="21"/>
        </w:rPr>
        <w:t>交银康联人寿保险有限公司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AE4563">
        <w:rPr>
          <w:rFonts w:ascii="微软雅黑" w:eastAsia="微软雅黑" w:hAnsi="微软雅黑" w:cs="宋体" w:hint="eastAsia"/>
          <w:color w:val="000000"/>
          <w:kern w:val="0"/>
          <w:szCs w:val="21"/>
        </w:rPr>
        <w:t>成都双流国际机场航空地面服务有限公司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AE4563">
        <w:rPr>
          <w:rFonts w:ascii="微软雅黑" w:eastAsia="微软雅黑" w:hAnsi="微软雅黑" w:cs="宋体" w:hint="eastAsia"/>
          <w:color w:val="000000"/>
          <w:kern w:val="0"/>
          <w:szCs w:val="21"/>
        </w:rPr>
        <w:t>大众汽车变速器（上海）有限公司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AE4563">
        <w:rPr>
          <w:rFonts w:ascii="微软雅黑" w:eastAsia="微软雅黑" w:hAnsi="微软雅黑" w:cs="宋体" w:hint="eastAsia"/>
          <w:color w:val="000000"/>
          <w:kern w:val="0"/>
          <w:szCs w:val="21"/>
        </w:rPr>
        <w:t>重庆师范大学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AE4563">
        <w:rPr>
          <w:rFonts w:ascii="微软雅黑" w:eastAsia="微软雅黑" w:hAnsi="微软雅黑" w:cs="宋体" w:hint="eastAsia"/>
          <w:color w:val="000000"/>
          <w:kern w:val="0"/>
          <w:szCs w:val="21"/>
        </w:rPr>
        <w:t>上海来伊份股份有限公司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AE4563">
        <w:rPr>
          <w:rFonts w:ascii="微软雅黑" w:eastAsia="微软雅黑" w:hAnsi="微软雅黑" w:cs="宋体" w:hint="eastAsia"/>
          <w:color w:val="000000"/>
          <w:kern w:val="0"/>
          <w:szCs w:val="21"/>
        </w:rPr>
        <w:t>博戈橡胶金属（上海）有限公司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AE4563">
        <w:rPr>
          <w:rFonts w:ascii="微软雅黑" w:eastAsia="微软雅黑" w:hAnsi="微软雅黑" w:cs="宋体" w:hint="eastAsia"/>
          <w:color w:val="000000"/>
          <w:kern w:val="0"/>
          <w:szCs w:val="21"/>
        </w:rPr>
        <w:t>东电光电半导体设备（昆山）有限公司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AE4563">
        <w:rPr>
          <w:rFonts w:ascii="微软雅黑" w:eastAsia="微软雅黑" w:hAnsi="微软雅黑" w:cs="宋体" w:hint="eastAsia"/>
          <w:color w:val="000000"/>
          <w:kern w:val="0"/>
          <w:szCs w:val="21"/>
        </w:rPr>
        <w:t>上海欣坤服饰有限公司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AE4563">
        <w:rPr>
          <w:rFonts w:ascii="微软雅黑" w:eastAsia="微软雅黑" w:hAnsi="微软雅黑" w:cs="宋体" w:hint="eastAsia"/>
          <w:color w:val="000000"/>
          <w:kern w:val="0"/>
          <w:szCs w:val="21"/>
        </w:rPr>
        <w:t>上海市信息管线有限公司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AE4563">
        <w:rPr>
          <w:rFonts w:ascii="微软雅黑" w:eastAsia="微软雅黑" w:hAnsi="微软雅黑" w:cs="宋体" w:hint="eastAsia"/>
          <w:color w:val="000000"/>
          <w:kern w:val="0"/>
          <w:szCs w:val="21"/>
        </w:rPr>
        <w:t>琳得科胶膜科技（上海）有限公司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AE4563">
        <w:rPr>
          <w:rFonts w:ascii="微软雅黑" w:eastAsia="微软雅黑" w:hAnsi="微软雅黑" w:cs="宋体" w:hint="eastAsia"/>
          <w:color w:val="000000"/>
          <w:kern w:val="0"/>
          <w:szCs w:val="21"/>
        </w:rPr>
        <w:t>上海精吉通讯技术有限公司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256127">
        <w:rPr>
          <w:rFonts w:ascii="微软雅黑" w:eastAsia="微软雅黑" w:hAnsi="微软雅黑" w:cs="宋体" w:hint="eastAsia"/>
          <w:color w:val="000000"/>
          <w:kern w:val="0"/>
          <w:szCs w:val="21"/>
        </w:rPr>
        <w:t>儒拉玛特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256127">
        <w:rPr>
          <w:rFonts w:ascii="微软雅黑" w:eastAsia="微软雅黑" w:hAnsi="微软雅黑" w:cs="宋体" w:hint="eastAsia"/>
          <w:color w:val="000000"/>
          <w:kern w:val="0"/>
          <w:szCs w:val="21"/>
        </w:rPr>
        <w:t>福伊特工业技术有限公司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256127">
        <w:rPr>
          <w:rFonts w:ascii="微软雅黑" w:eastAsia="微软雅黑" w:hAnsi="微软雅黑" w:cs="宋体" w:hint="eastAsia"/>
          <w:color w:val="000000"/>
          <w:kern w:val="0"/>
          <w:szCs w:val="21"/>
        </w:rPr>
        <w:t>上海源耀生物股份有限公司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256127">
        <w:rPr>
          <w:rFonts w:ascii="微软雅黑" w:eastAsia="微软雅黑" w:hAnsi="微软雅黑" w:cs="宋体" w:hint="eastAsia"/>
          <w:color w:val="000000"/>
          <w:kern w:val="0"/>
          <w:szCs w:val="21"/>
        </w:rPr>
        <w:t>石家庄科迪医药经销有限公司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256127">
        <w:rPr>
          <w:rFonts w:ascii="微软雅黑" w:eastAsia="微软雅黑" w:hAnsi="微软雅黑" w:cs="宋体" w:hint="eastAsia"/>
          <w:color w:val="000000"/>
          <w:kern w:val="0"/>
          <w:szCs w:val="21"/>
        </w:rPr>
        <w:t>巨化集团技术中心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256127">
        <w:rPr>
          <w:rFonts w:ascii="微软雅黑" w:eastAsia="微软雅黑" w:hAnsi="微软雅黑" w:cs="宋体" w:hint="eastAsia"/>
          <w:color w:val="000000"/>
          <w:kern w:val="0"/>
          <w:szCs w:val="21"/>
        </w:rPr>
        <w:t>伽蓝（集团）股份有限公司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256127">
        <w:rPr>
          <w:rFonts w:ascii="微软雅黑" w:eastAsia="微软雅黑" w:hAnsi="微软雅黑" w:cs="宋体" w:hint="eastAsia"/>
          <w:color w:val="000000"/>
          <w:kern w:val="0"/>
          <w:szCs w:val="21"/>
        </w:rPr>
        <w:t>苏州优帕特企业管理咨询有限公司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256127">
        <w:rPr>
          <w:rFonts w:ascii="微软雅黑" w:eastAsia="微软雅黑" w:hAnsi="微软雅黑" w:cs="宋体" w:hint="eastAsia"/>
          <w:color w:val="000000"/>
          <w:kern w:val="0"/>
          <w:szCs w:val="21"/>
        </w:rPr>
        <w:t>西藏奇正藏药股份有限公司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256127">
        <w:rPr>
          <w:rFonts w:ascii="微软雅黑" w:eastAsia="微软雅黑" w:hAnsi="微软雅黑" w:cs="宋体" w:hint="eastAsia"/>
          <w:color w:val="000000"/>
          <w:kern w:val="0"/>
          <w:szCs w:val="21"/>
        </w:rPr>
        <w:t>欧莱雅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256127">
        <w:rPr>
          <w:rFonts w:ascii="微软雅黑" w:eastAsia="微软雅黑" w:hAnsi="微软雅黑" w:cs="宋体" w:hint="eastAsia"/>
          <w:color w:val="000000"/>
          <w:kern w:val="0"/>
          <w:szCs w:val="21"/>
        </w:rPr>
        <w:t>学大教育集团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E44797">
        <w:rPr>
          <w:rFonts w:ascii="微软雅黑" w:eastAsia="微软雅黑" w:hAnsi="微软雅黑" w:cs="宋体" w:hint="eastAsia"/>
          <w:color w:val="000000"/>
          <w:kern w:val="0"/>
          <w:szCs w:val="21"/>
        </w:rPr>
        <w:t>伍尔特（中国）有限公司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E44797">
        <w:rPr>
          <w:rFonts w:ascii="微软雅黑" w:eastAsia="微软雅黑" w:hAnsi="微软雅黑" w:cs="宋体" w:hint="eastAsia"/>
          <w:color w:val="000000"/>
          <w:kern w:val="0"/>
          <w:szCs w:val="21"/>
        </w:rPr>
        <w:t>雅马哈动力机械（江苏）有限公司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E44797">
        <w:rPr>
          <w:rFonts w:ascii="微软雅黑" w:eastAsia="微软雅黑" w:hAnsi="微软雅黑" w:cs="宋体" w:hint="eastAsia"/>
          <w:color w:val="000000"/>
          <w:kern w:val="0"/>
          <w:szCs w:val="21"/>
        </w:rPr>
        <w:t>诺华赛分离技术（上海）有限公司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E44797">
        <w:rPr>
          <w:rFonts w:ascii="微软雅黑" w:eastAsia="微软雅黑" w:hAnsi="微软雅黑" w:cs="宋体" w:hint="eastAsia"/>
          <w:color w:val="000000"/>
          <w:kern w:val="0"/>
          <w:szCs w:val="21"/>
        </w:rPr>
        <w:t>杭州尚盈服饰有限公司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E44797">
        <w:rPr>
          <w:rFonts w:ascii="微软雅黑" w:eastAsia="微软雅黑" w:hAnsi="微软雅黑" w:cs="宋体" w:hint="eastAsia"/>
          <w:color w:val="000000"/>
          <w:kern w:val="0"/>
          <w:szCs w:val="21"/>
        </w:rPr>
        <w:t>平安银行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E44797">
        <w:rPr>
          <w:rFonts w:ascii="微软雅黑" w:eastAsia="微软雅黑" w:hAnsi="微软雅黑" w:cs="宋体" w:hint="eastAsia"/>
          <w:color w:val="000000"/>
          <w:kern w:val="0"/>
          <w:szCs w:val="21"/>
        </w:rPr>
        <w:t>上海长征富民金山制药有限公司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E44797">
        <w:rPr>
          <w:rFonts w:ascii="微软雅黑" w:eastAsia="微软雅黑" w:hAnsi="微软雅黑" w:cs="宋体" w:hint="eastAsia"/>
          <w:color w:val="000000"/>
          <w:kern w:val="0"/>
          <w:szCs w:val="21"/>
        </w:rPr>
        <w:t>赞奇科技发展有限公司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E44797">
        <w:rPr>
          <w:rFonts w:ascii="微软雅黑" w:eastAsia="微软雅黑" w:hAnsi="微软雅黑" w:cs="宋体" w:hint="eastAsia"/>
          <w:color w:val="000000"/>
          <w:kern w:val="0"/>
          <w:szCs w:val="21"/>
        </w:rPr>
        <w:t>无锡电装汽车部件有限公司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E44797">
        <w:rPr>
          <w:rFonts w:ascii="微软雅黑" w:eastAsia="微软雅黑" w:hAnsi="微软雅黑" w:cs="宋体" w:hint="eastAsia"/>
          <w:color w:val="000000"/>
          <w:kern w:val="0"/>
          <w:szCs w:val="21"/>
        </w:rPr>
        <w:t>万向A一二三系统有限公司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hint="eastAsia"/>
        </w:rPr>
        <w:t>宁波艾思科</w:t>
      </w:r>
      <w:r>
        <w:rPr>
          <w:rFonts w:ascii="微软雅黑" w:eastAsia="微软雅黑" w:hAnsi="微软雅黑"/>
        </w:rPr>
        <w:t>汽车</w:t>
      </w:r>
      <w:r>
        <w:rPr>
          <w:rFonts w:ascii="微软雅黑" w:eastAsia="微软雅黑" w:hAnsi="微软雅黑" w:hint="eastAsia"/>
        </w:rPr>
        <w:t>音响</w:t>
      </w:r>
      <w:r>
        <w:rPr>
          <w:rFonts w:ascii="微软雅黑" w:eastAsia="微软雅黑" w:hAnsi="微软雅黑"/>
        </w:rPr>
        <w:t>通讯有限公司</w:t>
      </w:r>
      <w:r>
        <w:rPr>
          <w:rFonts w:ascii="微软雅黑" w:eastAsia="微软雅黑" w:hAnsi="微软雅黑" w:hint="eastAsia"/>
        </w:rPr>
        <w:t>、</w:t>
      </w:r>
      <w:r w:rsidRPr="00E44797">
        <w:rPr>
          <w:rFonts w:ascii="微软雅黑" w:eastAsia="微软雅黑" w:hAnsi="微软雅黑" w:hint="eastAsia"/>
        </w:rPr>
        <w:t>上海航天科技集团第八研究院</w:t>
      </w:r>
      <w:r>
        <w:rPr>
          <w:rFonts w:ascii="微软雅黑" w:eastAsia="微软雅黑" w:hAnsi="微软雅黑" w:hint="eastAsia"/>
        </w:rPr>
        <w:t>、</w:t>
      </w:r>
      <w:r w:rsidRPr="00E44797">
        <w:rPr>
          <w:rFonts w:ascii="微软雅黑" w:eastAsia="微软雅黑" w:hAnsi="微软雅黑" w:hint="eastAsia"/>
        </w:rPr>
        <w:t>嘉兴真功夫农产品有限公司</w:t>
      </w:r>
      <w:r>
        <w:rPr>
          <w:rFonts w:ascii="微软雅黑" w:eastAsia="微软雅黑" w:hAnsi="微软雅黑" w:hint="eastAsia"/>
        </w:rPr>
        <w:t>、</w:t>
      </w:r>
      <w:r w:rsidRPr="00E44797">
        <w:rPr>
          <w:rFonts w:ascii="微软雅黑" w:eastAsia="微软雅黑" w:hAnsi="微软雅黑" w:cs="宋体" w:hint="eastAsia"/>
          <w:color w:val="000000"/>
          <w:kern w:val="0"/>
          <w:szCs w:val="21"/>
        </w:rPr>
        <w:t>上海锦湖日丽塑料有限公司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思琳商贸（上海）有限公司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中国外汇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交易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中心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、上海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艾仕国际贸易有限公司、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中国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移动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荷贝克电源系统（武汉）有限公司、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深圳欣锐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科技股份有限公司、</w:t>
      </w:r>
      <w:r w:rsidRPr="00DC79F1">
        <w:rPr>
          <w:rFonts w:ascii="微软雅黑" w:eastAsia="微软雅黑" w:hAnsi="微软雅黑" w:cs="宋体"/>
          <w:color w:val="000000"/>
          <w:kern w:val="0"/>
          <w:szCs w:val="21"/>
        </w:rPr>
        <w:t>深圳紫金支点技术股份有限公司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hyperlink r:id="rId11" w:history="1">
        <w:r w:rsidRPr="00DC79F1">
          <w:rPr>
            <w:rFonts w:ascii="微软雅黑" w:eastAsia="微软雅黑" w:hAnsi="微软雅黑" w:cs="宋体"/>
            <w:color w:val="000000"/>
            <w:kern w:val="0"/>
            <w:szCs w:val="21"/>
          </w:rPr>
          <w:t>CMS招商证券</w:t>
        </w:r>
      </w:hyperlink>
      <w:r w:rsidRPr="00DC79F1">
        <w:rPr>
          <w:rFonts w:ascii="微软雅黑" w:eastAsia="微软雅黑" w:hAnsi="微软雅黑" w:cs="宋体" w:hint="eastAsia"/>
          <w:color w:val="000000"/>
          <w:kern w:val="0"/>
          <w:szCs w:val="21"/>
        </w:rPr>
        <w:t>、大众汽车变速器（上海）有限公司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DC79F1">
        <w:rPr>
          <w:rFonts w:ascii="微软雅黑" w:eastAsia="微软雅黑" w:hAnsi="微软雅黑" w:cs="宋体" w:hint="eastAsia"/>
          <w:color w:val="000000"/>
          <w:kern w:val="0"/>
          <w:szCs w:val="21"/>
        </w:rPr>
        <w:t>苏州工业园区金鸡湖农村小额贷款有限公司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DB4EC2">
        <w:rPr>
          <w:rFonts w:ascii="微软雅黑" w:eastAsia="微软雅黑" w:hAnsi="微软雅黑" w:cs="宋体" w:hint="eastAsia"/>
          <w:color w:val="000000"/>
          <w:kern w:val="0"/>
          <w:szCs w:val="21"/>
        </w:rPr>
        <w:t>艾思科公司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216957">
        <w:rPr>
          <w:rFonts w:ascii="微软雅黑" w:eastAsia="微软雅黑" w:hAnsi="微软雅黑" w:cs="宋体" w:hint="eastAsia"/>
          <w:color w:val="000000"/>
          <w:kern w:val="0"/>
          <w:szCs w:val="21"/>
        </w:rPr>
        <w:t>中国电信股份有限公司上海分公司</w:t>
      </w:r>
    </w:p>
    <w:p w:rsidR="00181709" w:rsidRPr="00181709" w:rsidRDefault="00181709">
      <w:pPr>
        <w:widowControl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/>
          <w:b/>
          <w:bCs/>
          <w:szCs w:val="21"/>
        </w:rPr>
        <w:br w:type="page"/>
      </w:r>
    </w:p>
    <w:p w:rsidR="00372F09" w:rsidRPr="00CE1FF3" w:rsidRDefault="00372F09" w:rsidP="00EB6239">
      <w:pPr>
        <w:spacing w:afterLines="50" w:after="120" w:line="460" w:lineRule="exact"/>
        <w:jc w:val="center"/>
        <w:rPr>
          <w:rFonts w:ascii="微软雅黑" w:eastAsia="微软雅黑" w:hAnsi="微软雅黑"/>
          <w:noProof/>
          <w:color w:val="931F29"/>
          <w:sz w:val="44"/>
          <w:szCs w:val="44"/>
        </w:rPr>
      </w:pPr>
      <w:r w:rsidRPr="00CE1FF3">
        <w:rPr>
          <w:rFonts w:ascii="微软雅黑" w:eastAsia="微软雅黑" w:hAnsi="微软雅黑" w:hint="eastAsia"/>
          <w:noProof/>
          <w:color w:val="931F29"/>
          <w:sz w:val="44"/>
          <w:szCs w:val="44"/>
        </w:rPr>
        <w:lastRenderedPageBreak/>
        <w:t>报名表格</w:t>
      </w:r>
    </w:p>
    <w:p w:rsidR="007D2E24" w:rsidRDefault="007D2E24" w:rsidP="00372F0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  <w:sectPr w:rsidR="007D2E24" w:rsidSect="00D424F2">
          <w:headerReference w:type="default" r:id="rId12"/>
          <w:footerReference w:type="default" r:id="rId13"/>
          <w:type w:val="continuous"/>
          <w:pgSz w:w="11906" w:h="16838" w:code="9"/>
          <w:pgMar w:top="1276" w:right="1797" w:bottom="709" w:left="1797" w:header="851" w:footer="851" w:gutter="0"/>
          <w:cols w:space="425"/>
          <w:docGrid w:linePitch="312"/>
        </w:sectPr>
      </w:pPr>
    </w:p>
    <w:p w:rsidR="00372F09" w:rsidRDefault="00965594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课程名称</w:t>
      </w:r>
      <w:r w:rsidR="00372F09"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="002B0A97" w:rsidRPr="002B0A97">
        <w:rPr>
          <w:rFonts w:ascii="微软雅黑" w:eastAsia="微软雅黑" w:hAnsi="微软雅黑" w:hint="eastAsia"/>
          <w:color w:val="000000" w:themeColor="text1"/>
          <w:szCs w:val="21"/>
        </w:rPr>
        <w:t>《</w:t>
      </w:r>
      <w:r w:rsidR="00D71CBE" w:rsidRPr="00D71CBE">
        <w:rPr>
          <w:rFonts w:ascii="微软雅黑" w:eastAsia="微软雅黑" w:hAnsi="微软雅黑" w:hint="eastAsia"/>
          <w:szCs w:val="21"/>
        </w:rPr>
        <w:t>企业管理仪表盘及财务指标体系建立</w:t>
      </w:r>
      <w:r w:rsidR="002B0A97" w:rsidRPr="002B0A97">
        <w:rPr>
          <w:rFonts w:ascii="微软雅黑" w:eastAsia="微软雅黑" w:hAnsi="微软雅黑" w:hint="eastAsia"/>
          <w:color w:val="000000" w:themeColor="text1"/>
          <w:szCs w:val="21"/>
        </w:rPr>
        <w:t>》</w:t>
      </w:r>
    </w:p>
    <w:p w:rsidR="002B0A97" w:rsidRDefault="002B0A97" w:rsidP="00372F0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2B0A97">
        <w:rPr>
          <w:rFonts w:ascii="微软雅黑" w:eastAsia="微软雅黑" w:hAnsi="微软雅黑" w:hint="eastAsia"/>
          <w:b/>
          <w:color w:val="000000" w:themeColor="text1"/>
          <w:szCs w:val="21"/>
        </w:rPr>
        <w:t>上课时间：</w:t>
      </w:r>
    </w:p>
    <w:p w:rsidR="007A3A0F" w:rsidRPr="00372F09" w:rsidRDefault="007A3A0F" w:rsidP="00372F0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2B0A97" w:rsidRPr="002B0A97" w:rsidRDefault="002B0A97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课程费用：</w:t>
      </w:r>
      <w:r w:rsidR="00EB6239">
        <w:rPr>
          <w:rFonts w:ascii="微软雅黑" w:eastAsia="微软雅黑" w:hAnsi="微软雅黑" w:hint="eastAsia"/>
          <w:color w:val="000000" w:themeColor="text1"/>
          <w:szCs w:val="21"/>
        </w:rPr>
        <w:t>3</w:t>
      </w:r>
      <w:r w:rsidRPr="00372F09">
        <w:rPr>
          <w:rFonts w:ascii="微软雅黑" w:eastAsia="微软雅黑" w:hAnsi="微软雅黑" w:hint="eastAsia"/>
          <w:color w:val="000000" w:themeColor="text1"/>
          <w:szCs w:val="21"/>
        </w:rPr>
        <w:t>980元/人</w:t>
      </w:r>
    </w:p>
    <w:p w:rsidR="00372F09" w:rsidRPr="00372F09" w:rsidRDefault="00372F09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上课地点：</w:t>
      </w:r>
      <w:r w:rsidRPr="00372F09"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:rsidR="00B6501D" w:rsidRDefault="00B6501D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  <w:sectPr w:rsidR="00B6501D" w:rsidSect="00D71CBE">
          <w:type w:val="continuous"/>
          <w:pgSz w:w="11906" w:h="16838" w:code="9"/>
          <w:pgMar w:top="1440" w:right="566" w:bottom="1440" w:left="1797" w:header="851" w:footer="851" w:gutter="0"/>
          <w:cols w:num="2" w:space="425"/>
          <w:docGrid w:linePitch="312"/>
        </w:sectPr>
      </w:pPr>
    </w:p>
    <w:tbl>
      <w:tblPr>
        <w:tblStyle w:val="3-11"/>
        <w:tblpPr w:leftFromText="180" w:rightFromText="180" w:vertAnchor="text" w:tblpY="1"/>
        <w:tblOverlap w:val="never"/>
        <w:tblW w:w="8420" w:type="dxa"/>
        <w:tblLook w:val="0000" w:firstRow="0" w:lastRow="0" w:firstColumn="0" w:lastColumn="0" w:noHBand="0" w:noVBand="0"/>
      </w:tblPr>
      <w:tblGrid>
        <w:gridCol w:w="1384"/>
        <w:gridCol w:w="2302"/>
        <w:gridCol w:w="1403"/>
        <w:gridCol w:w="3331"/>
      </w:tblGrid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Hlk492287884"/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9F669F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</w:t>
            </w:r>
            <w:r w:rsidR="00372F09"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mail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-mail</w:t>
            </w: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72F09" w:rsidRPr="00B6501D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EC3B6A" w:rsidRDefault="00372F09" w:rsidP="000A2303">
            <w:pPr>
              <w:pStyle w:val="ac"/>
              <w:spacing w:after="0" w:afterAutospacing="0" w:line="180" w:lineRule="atLeast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 w:rsidRPr="00EC3B6A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397411" w:rsidRPr="00EC3B6A" w:rsidRDefault="00397411" w:rsidP="00397411">
            <w:pPr>
              <w:numPr>
                <w:ilvl w:val="0"/>
                <w:numId w:val="21"/>
              </w:numPr>
              <w:tabs>
                <w:tab w:val="num" w:pos="840"/>
              </w:tabs>
              <w:spacing w:line="276" w:lineRule="auto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现场交课程券</w:t>
            </w:r>
            <w:r w:rsidR="00F07D6A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   □其他</w:t>
            </w:r>
            <w:r w:rsidR="00F07D6A"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</w:t>
            </w:r>
          </w:p>
          <w:p w:rsidR="00397411" w:rsidRPr="00EC3B6A" w:rsidRDefault="00397411" w:rsidP="00397411">
            <w:pPr>
              <w:numPr>
                <w:ilvl w:val="0"/>
                <w:numId w:val="21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</w:t>
            </w:r>
          </w:p>
          <w:p w:rsidR="00397411" w:rsidRPr="00E02105" w:rsidRDefault="00397411" w:rsidP="00397411">
            <w:pPr>
              <w:numPr>
                <w:ilvl w:val="0"/>
                <w:numId w:val="21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</w:t>
            </w:r>
          </w:p>
          <w:p w:rsidR="00397411" w:rsidRPr="00427C3C" w:rsidRDefault="00397411" w:rsidP="00397411">
            <w:pPr>
              <w:numPr>
                <w:ilvl w:val="0"/>
                <w:numId w:val="21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其他要求：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</w:t>
            </w:r>
          </w:p>
          <w:p w:rsidR="007D2E24" w:rsidRDefault="007D2E24" w:rsidP="00B90E51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听课须知：</w:t>
            </w:r>
          </w:p>
          <w:p w:rsidR="007D2E24" w:rsidRPr="007D2E24" w:rsidRDefault="007D2E24" w:rsidP="007A3A0F">
            <w:pPr>
              <w:pStyle w:val="aa"/>
              <w:numPr>
                <w:ilvl w:val="0"/>
                <w:numId w:val="34"/>
              </w:numPr>
              <w:spacing w:line="44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案例式教学，小班授课，</w:t>
            </w:r>
            <w:r w:rsidRPr="007D2E24">
              <w:rPr>
                <w:rFonts w:ascii="微软雅黑" w:eastAsia="微软雅黑" w:hAnsi="微软雅黑" w:hint="eastAsia"/>
                <w:szCs w:val="21"/>
              </w:rPr>
              <w:t>限招35人；（</w:t>
            </w: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以报名先后顺序为准，满班后的报名学员自动转为下期。）</w:t>
            </w:r>
          </w:p>
          <w:p w:rsidR="007D2E24" w:rsidRPr="007D2E24" w:rsidRDefault="007D2E24" w:rsidP="007A3A0F">
            <w:pPr>
              <w:pStyle w:val="aa"/>
              <w:numPr>
                <w:ilvl w:val="0"/>
                <w:numId w:val="34"/>
              </w:numPr>
              <w:spacing w:line="440" w:lineRule="exact"/>
              <w:ind w:firstLineChars="0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自备电脑，安装好2010</w:t>
            </w:r>
            <w:r w:rsidR="0019713B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及以上</w:t>
            </w: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版本Office（注：不是WPS）；</w:t>
            </w:r>
          </w:p>
          <w:p w:rsidR="007D2E24" w:rsidRPr="00C96B53" w:rsidRDefault="007D2E24" w:rsidP="007A3A0F">
            <w:pPr>
              <w:pStyle w:val="aa"/>
              <w:numPr>
                <w:ilvl w:val="0"/>
                <w:numId w:val="34"/>
              </w:numPr>
              <w:spacing w:line="440" w:lineRule="exact"/>
              <w:ind w:firstLineChars="0"/>
              <w:rPr>
                <w:rFonts w:ascii="微软雅黑" w:eastAsia="微软雅黑" w:hAnsi="微软雅黑"/>
                <w:b/>
                <w:szCs w:val="21"/>
              </w:rPr>
            </w:pP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一定携带鼠标（课程节奏紧凑，触摸屏会浪费时间）。</w:t>
            </w:r>
          </w:p>
          <w:p w:rsidR="00372F09" w:rsidRPr="00E02105" w:rsidRDefault="00372F09" w:rsidP="00B90E51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DC64DA" w:rsidRPr="000A2303" w:rsidRDefault="00DC64DA" w:rsidP="00DC64DA">
            <w:pPr>
              <w:spacing w:line="38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szCs w:val="21"/>
              </w:rPr>
              <w:t>户    名：</w:t>
            </w:r>
            <w:r w:rsidR="00B82A62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上海同砺企业管理咨询有限公司</w:t>
            </w:r>
          </w:p>
          <w:p w:rsidR="00DC64DA" w:rsidRPr="000A2303" w:rsidRDefault="00DC64DA" w:rsidP="00DC64DA">
            <w:pPr>
              <w:spacing w:line="38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开户银行：</w:t>
            </w:r>
            <w:r w:rsidR="00B82A62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农业银行上海四平路支行</w:t>
            </w:r>
          </w:p>
          <w:p w:rsidR="00DB5D6B" w:rsidRPr="00C96B53" w:rsidRDefault="00CB1142" w:rsidP="00B90E51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719680" behindDoc="0" locked="0" layoutInCell="1" allowOverlap="1" wp14:anchorId="4874914A" wp14:editId="3AF6A0CB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46355</wp:posOffset>
                  </wp:positionV>
                  <wp:extent cx="1400175" cy="1400175"/>
                  <wp:effectExtent l="0" t="0" r="0" b="0"/>
                  <wp:wrapNone/>
                  <wp:docPr id="7" name="图片 10" descr="C:\Users\ai_Y\AppData\Local\Temp\WeChat Files\b582be23d26ac64ac94fecb9e16a1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i_Y\AppData\Local\Temp\WeChat Files\b582be23d26ac64ac94fecb9e16a1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5396">
              <w:rPr>
                <w:rFonts w:ascii="微软雅黑" w:eastAsia="微软雅黑" w:hAnsi="微软雅黑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3859530</wp:posOffset>
                  </wp:positionH>
                  <wp:positionV relativeFrom="paragraph">
                    <wp:posOffset>46355</wp:posOffset>
                  </wp:positionV>
                  <wp:extent cx="1400175" cy="1400175"/>
                  <wp:effectExtent l="0" t="0" r="0" b="0"/>
                  <wp:wrapNone/>
                  <wp:docPr id="12" name="图片 11" descr="C:\Users\ai_Y\AppData\Local\Temp\WeChat Files\fbd34256f06d47c8a006502a0a32b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i_Y\AppData\Local\Temp\WeChat Files\fbd34256f06d47c8a006502a0a32b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64DA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账    号：</w:t>
            </w:r>
            <w:r w:rsidR="00B82A62" w:rsidRPr="000A2303">
              <w:rPr>
                <w:rFonts w:ascii="微软雅黑" w:eastAsia="微软雅黑" w:hAnsi="微软雅黑"/>
                <w:bCs/>
                <w:kern w:val="0"/>
                <w:szCs w:val="21"/>
              </w:rPr>
              <w:t>0337 4600 0400 1060 6</w:t>
            </w:r>
            <w:r w:rsidR="00235396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      </w:t>
            </w:r>
          </w:p>
          <w:p w:rsidR="001D28C0" w:rsidRPr="00EC3B6A" w:rsidRDefault="001D28C0" w:rsidP="001D28C0">
            <w:pPr>
              <w:spacing w:line="4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联系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方式</w:t>
            </w: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</w:p>
          <w:p w:rsidR="001D28C0" w:rsidRPr="003C752B" w:rsidRDefault="001D28C0" w:rsidP="001D28C0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林苗（渠道部经理）</w:t>
            </w:r>
          </w:p>
          <w:p w:rsidR="001D28C0" w:rsidRDefault="001D28C0" w:rsidP="001D28C0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  <w:lang w:val="fr-FR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电话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：021-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5865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3259</w:t>
            </w:r>
          </w:p>
          <w:p w:rsidR="001D28C0" w:rsidRDefault="001D28C0" w:rsidP="001D28C0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  <w:lang w:val="fr-FR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手机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13564679986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（同步微信）</w:t>
            </w:r>
          </w:p>
          <w:p w:rsidR="001D28C0" w:rsidRDefault="001D28C0" w:rsidP="001D28C0">
            <w:pPr>
              <w:spacing w:line="440" w:lineRule="exact"/>
              <w:jc w:val="left"/>
              <w:rPr>
                <w:rFonts w:ascii="微软雅黑" w:eastAsia="微软雅黑" w:hAnsi="微软雅黑" w:hint="eastAsia"/>
                <w:szCs w:val="21"/>
                <w:lang w:val="fr-FR"/>
              </w:rPr>
            </w:pP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Q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Q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：1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219176301</w:t>
            </w:r>
          </w:p>
          <w:p w:rsidR="00B6501D" w:rsidRPr="00B6501D" w:rsidRDefault="001D28C0" w:rsidP="001D28C0">
            <w:pPr>
              <w:spacing w:line="440" w:lineRule="exact"/>
              <w:rPr>
                <w:rFonts w:ascii="微软雅黑" w:eastAsia="微软雅黑" w:hAnsi="微软雅黑"/>
                <w:szCs w:val="21"/>
                <w:lang w:val="fr-FR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邮箱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hyperlink r:id="rId16" w:history="1">
              <w:r w:rsidRPr="004C4A71">
                <w:rPr>
                  <w:rStyle w:val="a9"/>
                  <w:lang w:val="fr-FR"/>
                </w:rPr>
                <w:t>linmiao@tonglishare.com</w:t>
              </w:r>
            </w:hyperlink>
            <w:r>
              <w:rPr>
                <w:rStyle w:val="a9"/>
                <w:rFonts w:ascii="微软雅黑" w:eastAsia="微软雅黑" w:hAnsi="微软雅黑"/>
                <w:szCs w:val="21"/>
                <w:u w:val="none"/>
                <w:lang w:val="fr-FR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</w:t>
            </w:r>
            <w:bookmarkStart w:id="1" w:name="_GoBack"/>
            <w:bookmarkEnd w:id="1"/>
            <w:r w:rsidR="005331E8">
              <w:rPr>
                <w:rStyle w:val="a9"/>
                <w:rFonts w:ascii="微软雅黑" w:eastAsia="微软雅黑" w:hAnsi="微软雅黑"/>
                <w:szCs w:val="21"/>
                <w:u w:val="none"/>
                <w:lang w:val="fr-FR"/>
              </w:rPr>
              <w:t xml:space="preserve"> </w:t>
            </w:r>
            <w:r w:rsidR="00235396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         </w:t>
            </w:r>
            <w:r w:rsidR="00235396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同砺</w:t>
            </w:r>
            <w:r w:rsidR="00CB1142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学习圈</w:t>
            </w:r>
            <w:r w:rsidR="00235396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     </w:t>
            </w:r>
            <w:r w:rsidR="00235396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同砺</w:t>
            </w:r>
            <w:r w:rsidR="00CB1142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智库联盟</w:t>
            </w:r>
          </w:p>
        </w:tc>
      </w:tr>
      <w:bookmarkEnd w:id="0"/>
    </w:tbl>
    <w:p w:rsidR="00C96B53" w:rsidRPr="00B6501D" w:rsidRDefault="00C96B53" w:rsidP="000A2303">
      <w:pPr>
        <w:jc w:val="right"/>
        <w:rPr>
          <w:lang w:val="fr-FR"/>
        </w:rPr>
      </w:pPr>
    </w:p>
    <w:sectPr w:rsidR="00C96B53" w:rsidRPr="00B6501D" w:rsidSect="00A66D67">
      <w:type w:val="continuous"/>
      <w:pgSz w:w="11906" w:h="16838" w:code="9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99F" w:rsidRDefault="0070299F" w:rsidP="00AA68CE">
      <w:r>
        <w:separator/>
      </w:r>
    </w:p>
  </w:endnote>
  <w:endnote w:type="continuationSeparator" w:id="0">
    <w:p w:rsidR="0070299F" w:rsidRDefault="0070299F" w:rsidP="00A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CE" w:rsidRDefault="0070299F">
    <w:pPr>
      <w:pStyle w:val="a5"/>
    </w:pPr>
    <w:r>
      <w:rPr>
        <w:noProof/>
      </w:rPr>
      <w:pict>
        <v:group id="组 156" o:spid="_x0000_s2049" style="position:absolute;margin-left:9pt;margin-top:5.8pt;width:580.05pt;height:39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">
          <v:rect id="Rectangle 157" o:spid="_x0000_s2052" style="position:absolute;left:1461;top:14903;width:8910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DF8QA&#10;AADcAAAADwAAAGRycy9kb3ducmV2LnhtbESPwWrDMBBE74H+g9hCL6GRG6hJXcuhBAIlkELsfMDW&#10;2tqi1spYiu38fVQo5DjMzBsm3862EyMN3jhW8LJKQBDXThtuFJyr/fMGhA/IGjvHpOBKHrbFwyLH&#10;TLuJTzSWoRERwj5DBW0IfSalr1uy6FeuJ47ejxsshiiHRuoBpwi3nVwnSSotGo4LLfa0a6n+LS9W&#10;wWh8Zavj+esNTUrfrwfCabdU6ulx/ngHEWgO9/B/+1MrWKcp/J2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iAxfEAAAA3AAAAA8AAAAAAAAAAAAAAAAAmAIAAGRycy9k&#10;b3ducmV2LnhtbFBLBQYAAAAABAAEAPUAAACJAwAAAAA=&#10;" filled="f" fillcolor="white [3212]" stroked="f" strokecolor="#943634">
            <v:textbox style="mso-next-textbox:#Rectangle 157">
              <w:txbxContent>
                <w:p w:rsidR="00F23A6B" w:rsidRPr="001261B2" w:rsidRDefault="00406F6A" w:rsidP="00AE73BB">
                  <w:pPr>
                    <w:pStyle w:val="a5"/>
                    <w:rPr>
                      <w:rFonts w:ascii="楷体" w:eastAsia="楷体" w:hAnsi="楷体"/>
                      <w:sz w:val="20"/>
                    </w:rPr>
                  </w:pPr>
                  <w:r w:rsidRPr="001261B2">
                    <w:rPr>
                      <w:rFonts w:ascii="楷体" w:eastAsia="楷体" w:hAnsi="楷体" w:hint="eastAsia"/>
                      <w:sz w:val="22"/>
                    </w:rPr>
                    <w:t>【</w:t>
                  </w:r>
                  <w:r w:rsidRPr="001261B2">
                    <w:rPr>
                      <w:rFonts w:ascii="楷体" w:eastAsia="楷体" w:hAnsi="楷体" w:hint="eastAsia"/>
                      <w:sz w:val="24"/>
                    </w:rPr>
                    <w:t>上海同砺企业管理咨询有限公司</w:t>
                  </w:r>
                  <w:r w:rsidRPr="001261B2">
                    <w:rPr>
                      <w:rFonts w:ascii="楷体" w:eastAsia="楷体" w:hAnsi="楷体" w:hint="eastAsia"/>
                      <w:sz w:val="22"/>
                    </w:rPr>
                    <w:t xml:space="preserve">】  </w:t>
                  </w:r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4"/>
                    </w:rPr>
                    <w:t xml:space="preserve">021-51870096 </w:t>
                  </w:r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2"/>
                    </w:rPr>
                    <w:t>公众微信：</w:t>
                  </w:r>
                  <w:proofErr w:type="spellStart"/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2"/>
                    </w:rPr>
                    <w:t>Tongli</w:t>
                  </w:r>
                  <w:proofErr w:type="spellEnd"/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2"/>
                    </w:rPr>
                    <w:t>-share</w:t>
                  </w:r>
                </w:p>
              </w:txbxContent>
            </v:textbox>
          </v:rect>
          <v:rect id="Rectangle 158" o:spid="_x0000_s2051" style="position:absolute;left:10446;top:14903;width:1419;height:432;visibility:visible;mso-wrap-style:square;mso-position-vertical:absolut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GSMYA&#10;AADcAAAADwAAAGRycy9kb3ducmV2LnhtbESPT2vCQBTE70K/w/IKvdVNA00lukobKFS04J8eenxk&#10;n0kw+zbNrkn007sFweMwM79hZovB1KKj1lWWFbyMIxDEudUVFwp+9p/PExDOI2usLZOCMzlYzB9G&#10;M0y17XlL3c4XIkDYpaig9L5JpXR5SQbd2DbEwTvY1qAPsi2kbrEPcFPLOIoSabDisFBiQ1lJ+XF3&#10;Mgo+1t+rbsN/+jAsXzcXbzPE37NST4/D+xSEp8Hfw7f2l1YQJ2/wfy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/GSMYAAADcAAAADwAAAAAAAAAAAAAAAACYAgAAZHJz&#10;L2Rvd25yZXYueG1sUEsFBgAAAAAEAAQA9QAAAIsDAAAAAA==&#10;" filled="f" fillcolor="white [3212]" stroked="f">
            <v:textbox style="mso-next-textbox:#Rectangle 158">
              <w:txbxContent>
                <w:p w:rsidR="00F23A6B" w:rsidRPr="00D3527E" w:rsidRDefault="00331153" w:rsidP="00F23A6B">
                  <w:pPr>
                    <w:pStyle w:val="a5"/>
                    <w:jc w:val="center"/>
                    <w:rPr>
                      <w:rFonts w:ascii="微软雅黑" w:eastAsia="微软雅黑" w:hAnsi="微软雅黑"/>
                      <w:b/>
                      <w:sz w:val="20"/>
                    </w:rPr>
                  </w:pPr>
                  <w:r w:rsidRPr="00D3527E"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begin"/>
                  </w:r>
                  <w:r w:rsidR="00F23A6B" w:rsidRPr="00D3527E">
                    <w:rPr>
                      <w:rFonts w:ascii="微软雅黑" w:eastAsia="微软雅黑" w:hAnsi="微软雅黑"/>
                      <w:b/>
                      <w:sz w:val="20"/>
                    </w:rPr>
                    <w:instrText>PAGE   \* MERGEFORMAT</w:instrText>
                  </w:r>
                  <w:r w:rsidRPr="00D3527E"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separate"/>
                  </w:r>
                  <w:r w:rsidR="00214A99" w:rsidRPr="00214A99">
                    <w:rPr>
                      <w:rFonts w:ascii="微软雅黑" w:eastAsia="微软雅黑" w:hAnsi="微软雅黑"/>
                      <w:b/>
                      <w:noProof/>
                      <w:sz w:val="20"/>
                      <w:lang w:val="zh-CN"/>
                    </w:rPr>
                    <w:t>3</w:t>
                  </w:r>
                  <w:r w:rsidRPr="00D3527E"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Ty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I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E8jBAAAA3AAAAA8AAAAAAAAAAAAAAAAAmAIAAGRycy9kb3du&#10;cmV2LnhtbFBLBQYAAAAABAAEAPUAAACGAwAAAAA=&#10;" filled="f" stroked="f"/>
          <w10:wrap anchorx="page"/>
        </v:group>
      </w:pict>
    </w:r>
  </w:p>
  <w:p w:rsidR="00AA68CE" w:rsidRDefault="00AA68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99F" w:rsidRDefault="0070299F" w:rsidP="00AA68CE">
      <w:r>
        <w:separator/>
      </w:r>
    </w:p>
  </w:footnote>
  <w:footnote w:type="continuationSeparator" w:id="0">
    <w:p w:rsidR="0070299F" w:rsidRDefault="0070299F" w:rsidP="00AA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CE" w:rsidRPr="000730B6" w:rsidRDefault="0070299F" w:rsidP="0078171F">
    <w:pPr>
      <w:pStyle w:val="a3"/>
      <w:pBdr>
        <w:bottom w:val="none" w:sz="0" w:space="0" w:color="auto"/>
      </w:pBdr>
      <w:wordWrap w:val="0"/>
      <w:jc w:val="right"/>
      <w:rPr>
        <w:rFonts w:ascii="微软雅黑" w:eastAsia="微软雅黑" w:hAnsi="微软雅黑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1996" o:spid="_x0000_s2056" type="#_x0000_t75" style="position:absolute;left:0;text-align:left;margin-left:-88.35pt;margin-top:-64.55pt;width:595.5pt;height:845.25pt;z-index:-251649024;mso-position-horizontal-relative:margin;mso-position-vertical-relative:margin" o:allowincell="f">
          <v:imagedata r:id="rId1" o:title="同砺WORD内页  "/>
          <w10:wrap anchorx="margin" anchory="margin"/>
        </v:shape>
      </w:pict>
    </w:r>
    <w:r w:rsidR="00281B07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-397510</wp:posOffset>
          </wp:positionH>
          <wp:positionV relativeFrom="paragraph">
            <wp:posOffset>-289560</wp:posOffset>
          </wp:positionV>
          <wp:extent cx="1466850" cy="568325"/>
          <wp:effectExtent l="0" t="0" r="0" b="317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文本框 1" o:spid="_x0000_s2053" style="position:absolute;left:0;text-align:left;margin-left:337.65pt;margin-top:-10.3pt;width:127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1925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" adj="-11796480,,5400" path="m,l1619250,r,266700l,276225,,xe" filled="f" stroked="f">
          <v:stroke joinstyle="miter"/>
          <v:formulas/>
          <v:path arrowok="t" o:connecttype="custom" o:connectlocs="0,0;1619250,0;1619250,266700;0,276225;0,0" o:connectangles="0,0,0,0,0" textboxrect="0,0,1619250,276225"/>
          <v:textbox style="mso-next-textbox:#文本框 1">
            <w:txbxContent>
              <w:p w:rsidR="009974E4" w:rsidRPr="007B67FC" w:rsidRDefault="009974E4" w:rsidP="009974E4">
                <w:pPr>
                  <w:pStyle w:val="a3"/>
                  <w:wordWrap w:val="0"/>
                  <w:rPr>
                    <w:rFonts w:ascii="微软雅黑" w:eastAsia="微软雅黑"/>
                    <w:b/>
                    <w:i/>
                    <w:noProof/>
                    <w:color w:val="932529"/>
                    <w:sz w:val="21"/>
                    <w:szCs w:val="72"/>
                  </w:rPr>
                </w:pPr>
                <w:r w:rsidRPr="007B67FC">
                  <w:rPr>
                    <w:rFonts w:ascii="微软雅黑" w:eastAsia="微软雅黑" w:hAnsi="微软雅黑" w:hint="eastAsia"/>
                    <w:b/>
                    <w:i/>
                    <w:color w:val="932529"/>
                    <w:sz w:val="21"/>
                    <w:szCs w:val="72"/>
                  </w:rPr>
                  <w:t>专业 实战 落地 有效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10.5pt;height:10.5pt" o:bullet="t">
        <v:imagedata r:id="rId1" o:title="mso87"/>
      </v:shape>
    </w:pict>
  </w:numPicBullet>
  <w:numPicBullet w:numPicBulletId="1">
    <w:pict>
      <v:shape id="_x0000_i1202" type="#_x0000_t75" style="width:10.5pt;height:10.5pt" o:bullet="t">
        <v:imagedata r:id="rId2" o:title="msoC5B8"/>
      </v:shape>
    </w:pict>
  </w:numPicBullet>
  <w:numPicBullet w:numPicBulletId="2">
    <w:pict>
      <v:shape id="_x0000_i1203" type="#_x0000_t75" style="width:10.5pt;height:10.5pt" o:bullet="t">
        <v:imagedata r:id="rId3" o:title="BD14565_"/>
      </v:shape>
    </w:pict>
  </w:numPicBullet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3A049F2"/>
    <w:multiLevelType w:val="hybridMultilevel"/>
    <w:tmpl w:val="0DCCB9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1077A0"/>
    <w:multiLevelType w:val="hybridMultilevel"/>
    <w:tmpl w:val="12408F44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063552B0"/>
    <w:multiLevelType w:val="hybridMultilevel"/>
    <w:tmpl w:val="E0CA57EC"/>
    <w:lvl w:ilvl="0" w:tplc="1E76ECD6">
      <w:start w:val="1"/>
      <w:numFmt w:val="bullet"/>
      <w:lvlText w:val=""/>
      <w:lvlPicBulletId w:val="2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4" w15:restartNumberingAfterBreak="0">
    <w:nsid w:val="0CD1519D"/>
    <w:multiLevelType w:val="hybridMultilevel"/>
    <w:tmpl w:val="73DE8598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5" w15:restartNumberingAfterBreak="0">
    <w:nsid w:val="0E4D5ED3"/>
    <w:multiLevelType w:val="hybridMultilevel"/>
    <w:tmpl w:val="30082270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6" w15:restartNumberingAfterBreak="0">
    <w:nsid w:val="0F09112D"/>
    <w:multiLevelType w:val="hybridMultilevel"/>
    <w:tmpl w:val="4F1071F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3034D7"/>
    <w:multiLevelType w:val="hybridMultilevel"/>
    <w:tmpl w:val="A906E55C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8" w15:restartNumberingAfterBreak="0">
    <w:nsid w:val="188D20CE"/>
    <w:multiLevelType w:val="hybridMultilevel"/>
    <w:tmpl w:val="59A68B2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D987CFF"/>
    <w:multiLevelType w:val="hybridMultilevel"/>
    <w:tmpl w:val="318C1B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F03CE2"/>
    <w:multiLevelType w:val="hybridMultilevel"/>
    <w:tmpl w:val="D3DC216E"/>
    <w:lvl w:ilvl="0" w:tplc="E75A1710">
      <w:start w:val="1"/>
      <w:numFmt w:val="bullet"/>
      <w:lvlText w:val="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5F79FD"/>
    <w:multiLevelType w:val="hybridMultilevel"/>
    <w:tmpl w:val="6C7A250A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2" w15:restartNumberingAfterBreak="0">
    <w:nsid w:val="2176542B"/>
    <w:multiLevelType w:val="hybridMultilevel"/>
    <w:tmpl w:val="8E364A56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5FB5602"/>
    <w:multiLevelType w:val="hybridMultilevel"/>
    <w:tmpl w:val="9FA2B21C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4" w15:restartNumberingAfterBreak="0">
    <w:nsid w:val="2B342D71"/>
    <w:multiLevelType w:val="hybridMultilevel"/>
    <w:tmpl w:val="21340D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11576"/>
    <w:multiLevelType w:val="hybridMultilevel"/>
    <w:tmpl w:val="93000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08A6591"/>
    <w:multiLevelType w:val="hybridMultilevel"/>
    <w:tmpl w:val="82522176"/>
    <w:lvl w:ilvl="0" w:tplc="E75A1710">
      <w:start w:val="1"/>
      <w:numFmt w:val="bullet"/>
      <w:lvlText w:val="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E75A1710">
      <w:start w:val="1"/>
      <w:numFmt w:val="bullet"/>
      <w:lvlText w:val="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E06ECF"/>
    <w:multiLevelType w:val="hybridMultilevel"/>
    <w:tmpl w:val="AB9AD9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1A1123"/>
    <w:multiLevelType w:val="hybridMultilevel"/>
    <w:tmpl w:val="047EB0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B40135A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4684846"/>
    <w:multiLevelType w:val="hybridMultilevel"/>
    <w:tmpl w:val="DF76763E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0" w15:restartNumberingAfterBreak="0">
    <w:nsid w:val="35A70AC3"/>
    <w:multiLevelType w:val="hybridMultilevel"/>
    <w:tmpl w:val="0FBE488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6E101A5"/>
    <w:multiLevelType w:val="hybridMultilevel"/>
    <w:tmpl w:val="0E2E4EB0"/>
    <w:lvl w:ilvl="0" w:tplc="F94EB6E6">
      <w:start w:val="2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B9E67BA"/>
    <w:multiLevelType w:val="hybridMultilevel"/>
    <w:tmpl w:val="5524D70E"/>
    <w:lvl w:ilvl="0" w:tplc="7962217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29522C"/>
    <w:multiLevelType w:val="hybridMultilevel"/>
    <w:tmpl w:val="742C3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253370E"/>
    <w:multiLevelType w:val="hybridMultilevel"/>
    <w:tmpl w:val="93000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D29554E"/>
    <w:multiLevelType w:val="hybridMultilevel"/>
    <w:tmpl w:val="8C0AD39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D9354DF"/>
    <w:multiLevelType w:val="hybridMultilevel"/>
    <w:tmpl w:val="930004F0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7" w15:restartNumberingAfterBreak="0">
    <w:nsid w:val="505502EB"/>
    <w:multiLevelType w:val="hybridMultilevel"/>
    <w:tmpl w:val="3AA2C4B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BD1355"/>
    <w:multiLevelType w:val="hybridMultilevel"/>
    <w:tmpl w:val="047EB0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B40135A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41A394F"/>
    <w:multiLevelType w:val="hybridMultilevel"/>
    <w:tmpl w:val="220A3620"/>
    <w:lvl w:ilvl="0" w:tplc="B588DB6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5723414"/>
    <w:multiLevelType w:val="hybridMultilevel"/>
    <w:tmpl w:val="29286B78"/>
    <w:lvl w:ilvl="0" w:tplc="04090007">
      <w:start w:val="1"/>
      <w:numFmt w:val="bullet"/>
      <w:lvlText w:val=""/>
      <w:lvlPicBulletId w:val="0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57AA63E7"/>
    <w:multiLevelType w:val="hybridMultilevel"/>
    <w:tmpl w:val="930004F0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32" w15:restartNumberingAfterBreak="0">
    <w:nsid w:val="5B604A5C"/>
    <w:multiLevelType w:val="hybridMultilevel"/>
    <w:tmpl w:val="BF4EC3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D1C4D9C"/>
    <w:multiLevelType w:val="hybridMultilevel"/>
    <w:tmpl w:val="2B223064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B5866FA"/>
    <w:multiLevelType w:val="hybridMultilevel"/>
    <w:tmpl w:val="930004F0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35" w15:restartNumberingAfterBreak="0">
    <w:nsid w:val="70292918"/>
    <w:multiLevelType w:val="hybridMultilevel"/>
    <w:tmpl w:val="584852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8098D"/>
    <w:multiLevelType w:val="hybridMultilevel"/>
    <w:tmpl w:val="5442EE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8710D6"/>
    <w:multiLevelType w:val="hybridMultilevel"/>
    <w:tmpl w:val="2E92FE56"/>
    <w:lvl w:ilvl="0" w:tplc="04090007">
      <w:start w:val="1"/>
      <w:numFmt w:val="bullet"/>
      <w:lvlText w:val=""/>
      <w:lvlPicBulletId w:val="1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77D73EB9"/>
    <w:multiLevelType w:val="hybridMultilevel"/>
    <w:tmpl w:val="1312DDE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A6F54DC"/>
    <w:multiLevelType w:val="hybridMultilevel"/>
    <w:tmpl w:val="78665EC6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40" w15:restartNumberingAfterBreak="0">
    <w:nsid w:val="7C732897"/>
    <w:multiLevelType w:val="hybridMultilevel"/>
    <w:tmpl w:val="E11EC2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6"/>
  </w:num>
  <w:num w:numId="3">
    <w:abstractNumId w:val="38"/>
  </w:num>
  <w:num w:numId="4">
    <w:abstractNumId w:val="37"/>
  </w:num>
  <w:num w:numId="5">
    <w:abstractNumId w:val="12"/>
  </w:num>
  <w:num w:numId="6">
    <w:abstractNumId w:val="10"/>
  </w:num>
  <w:num w:numId="7">
    <w:abstractNumId w:val="16"/>
  </w:num>
  <w:num w:numId="8">
    <w:abstractNumId w:val="40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11"/>
  </w:num>
  <w:num w:numId="15">
    <w:abstractNumId w:val="39"/>
  </w:num>
  <w:num w:numId="16">
    <w:abstractNumId w:val="17"/>
  </w:num>
  <w:num w:numId="17">
    <w:abstractNumId w:val="2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3"/>
  </w:num>
  <w:num w:numId="22">
    <w:abstractNumId w:val="27"/>
  </w:num>
  <w:num w:numId="23">
    <w:abstractNumId w:val="1"/>
  </w:num>
  <w:num w:numId="24">
    <w:abstractNumId w:val="19"/>
  </w:num>
  <w:num w:numId="25">
    <w:abstractNumId w:val="26"/>
  </w:num>
  <w:num w:numId="26">
    <w:abstractNumId w:val="24"/>
  </w:num>
  <w:num w:numId="27">
    <w:abstractNumId w:val="33"/>
  </w:num>
  <w:num w:numId="28">
    <w:abstractNumId w:val="15"/>
  </w:num>
  <w:num w:numId="29">
    <w:abstractNumId w:val="31"/>
  </w:num>
  <w:num w:numId="30">
    <w:abstractNumId w:val="34"/>
  </w:num>
  <w:num w:numId="31">
    <w:abstractNumId w:val="8"/>
  </w:num>
  <w:num w:numId="32">
    <w:abstractNumId w:val="20"/>
  </w:num>
  <w:num w:numId="33">
    <w:abstractNumId w:val="25"/>
  </w:num>
  <w:num w:numId="34">
    <w:abstractNumId w:val="29"/>
  </w:num>
  <w:num w:numId="35">
    <w:abstractNumId w:val="22"/>
  </w:num>
  <w:num w:numId="36">
    <w:abstractNumId w:val="36"/>
  </w:num>
  <w:num w:numId="37">
    <w:abstractNumId w:val="18"/>
  </w:num>
  <w:num w:numId="38">
    <w:abstractNumId w:val="28"/>
  </w:num>
  <w:num w:numId="39">
    <w:abstractNumId w:val="21"/>
  </w:num>
  <w:num w:numId="40">
    <w:abstractNumId w:val="3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7" style="v-text-anchor:middle" fillcolor="none [3212]" stroke="f" strokecolor="#943634">
      <v:fill color="none [3212]"/>
      <v:stroke color="#943634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BD0"/>
    <w:rsid w:val="00005DBA"/>
    <w:rsid w:val="000069E9"/>
    <w:rsid w:val="00016C01"/>
    <w:rsid w:val="00036747"/>
    <w:rsid w:val="00051629"/>
    <w:rsid w:val="000530B1"/>
    <w:rsid w:val="00053ED2"/>
    <w:rsid w:val="00062416"/>
    <w:rsid w:val="0006548F"/>
    <w:rsid w:val="00065BCD"/>
    <w:rsid w:val="00067140"/>
    <w:rsid w:val="000730B6"/>
    <w:rsid w:val="00096229"/>
    <w:rsid w:val="000A2303"/>
    <w:rsid w:val="000A366C"/>
    <w:rsid w:val="000D6024"/>
    <w:rsid w:val="000E5824"/>
    <w:rsid w:val="000F3D9B"/>
    <w:rsid w:val="0012349F"/>
    <w:rsid w:val="001261B2"/>
    <w:rsid w:val="001443C0"/>
    <w:rsid w:val="00161CB6"/>
    <w:rsid w:val="0016634C"/>
    <w:rsid w:val="001741B4"/>
    <w:rsid w:val="00181709"/>
    <w:rsid w:val="0019713B"/>
    <w:rsid w:val="001A73B0"/>
    <w:rsid w:val="001C06AF"/>
    <w:rsid w:val="001D28C0"/>
    <w:rsid w:val="001F596C"/>
    <w:rsid w:val="001F5EC7"/>
    <w:rsid w:val="00201126"/>
    <w:rsid w:val="00203015"/>
    <w:rsid w:val="00207D40"/>
    <w:rsid w:val="00214A99"/>
    <w:rsid w:val="00235396"/>
    <w:rsid w:val="00257EB2"/>
    <w:rsid w:val="00261CC7"/>
    <w:rsid w:val="0026409A"/>
    <w:rsid w:val="00266549"/>
    <w:rsid w:val="002760BF"/>
    <w:rsid w:val="00281B07"/>
    <w:rsid w:val="00281FC7"/>
    <w:rsid w:val="002B0A97"/>
    <w:rsid w:val="002E66CD"/>
    <w:rsid w:val="00303116"/>
    <w:rsid w:val="00313243"/>
    <w:rsid w:val="00321C3F"/>
    <w:rsid w:val="00323979"/>
    <w:rsid w:val="00331007"/>
    <w:rsid w:val="00331153"/>
    <w:rsid w:val="00336AA5"/>
    <w:rsid w:val="00337394"/>
    <w:rsid w:val="00342BBF"/>
    <w:rsid w:val="00372F09"/>
    <w:rsid w:val="003866F8"/>
    <w:rsid w:val="0039067E"/>
    <w:rsid w:val="003959E7"/>
    <w:rsid w:val="00397411"/>
    <w:rsid w:val="003A1F51"/>
    <w:rsid w:val="003A5E68"/>
    <w:rsid w:val="003E7E03"/>
    <w:rsid w:val="003F5D64"/>
    <w:rsid w:val="00404D7C"/>
    <w:rsid w:val="0040695A"/>
    <w:rsid w:val="00406F6A"/>
    <w:rsid w:val="00415274"/>
    <w:rsid w:val="004277F0"/>
    <w:rsid w:val="00427C3C"/>
    <w:rsid w:val="00452DAE"/>
    <w:rsid w:val="004A3E26"/>
    <w:rsid w:val="004A6340"/>
    <w:rsid w:val="004B18E6"/>
    <w:rsid w:val="004B68B5"/>
    <w:rsid w:val="004C2E46"/>
    <w:rsid w:val="004C6F56"/>
    <w:rsid w:val="004D0A25"/>
    <w:rsid w:val="004D252A"/>
    <w:rsid w:val="004D2752"/>
    <w:rsid w:val="004D44C3"/>
    <w:rsid w:val="004E0A11"/>
    <w:rsid w:val="004E5DA0"/>
    <w:rsid w:val="004E788E"/>
    <w:rsid w:val="004F501C"/>
    <w:rsid w:val="00501DF9"/>
    <w:rsid w:val="005055FF"/>
    <w:rsid w:val="00506912"/>
    <w:rsid w:val="005108D2"/>
    <w:rsid w:val="00521442"/>
    <w:rsid w:val="005331E8"/>
    <w:rsid w:val="00546817"/>
    <w:rsid w:val="005549BE"/>
    <w:rsid w:val="00564F9F"/>
    <w:rsid w:val="00567F17"/>
    <w:rsid w:val="00582E0E"/>
    <w:rsid w:val="00585AA8"/>
    <w:rsid w:val="005879B9"/>
    <w:rsid w:val="00595D62"/>
    <w:rsid w:val="005A27EA"/>
    <w:rsid w:val="005A434F"/>
    <w:rsid w:val="005C6FCD"/>
    <w:rsid w:val="005D0537"/>
    <w:rsid w:val="005D19A1"/>
    <w:rsid w:val="005D7B24"/>
    <w:rsid w:val="005F7C44"/>
    <w:rsid w:val="00600C23"/>
    <w:rsid w:val="006059BB"/>
    <w:rsid w:val="00606CF6"/>
    <w:rsid w:val="0061595F"/>
    <w:rsid w:val="006314FD"/>
    <w:rsid w:val="006429B6"/>
    <w:rsid w:val="00644922"/>
    <w:rsid w:val="0064517F"/>
    <w:rsid w:val="006613F9"/>
    <w:rsid w:val="00663E1C"/>
    <w:rsid w:val="0067197F"/>
    <w:rsid w:val="00673789"/>
    <w:rsid w:val="00687A97"/>
    <w:rsid w:val="00690FBB"/>
    <w:rsid w:val="00692A9C"/>
    <w:rsid w:val="00696185"/>
    <w:rsid w:val="006A2108"/>
    <w:rsid w:val="006A21AD"/>
    <w:rsid w:val="006A2A22"/>
    <w:rsid w:val="006E09F1"/>
    <w:rsid w:val="006E40E8"/>
    <w:rsid w:val="0070138F"/>
    <w:rsid w:val="0070299F"/>
    <w:rsid w:val="00717848"/>
    <w:rsid w:val="00724A6B"/>
    <w:rsid w:val="00736A2C"/>
    <w:rsid w:val="007432C5"/>
    <w:rsid w:val="0075548C"/>
    <w:rsid w:val="0076475F"/>
    <w:rsid w:val="007676A9"/>
    <w:rsid w:val="007738DB"/>
    <w:rsid w:val="0077595B"/>
    <w:rsid w:val="0078171F"/>
    <w:rsid w:val="007A2DEF"/>
    <w:rsid w:val="007A3A0F"/>
    <w:rsid w:val="007B67FC"/>
    <w:rsid w:val="007D2E24"/>
    <w:rsid w:val="007D5C53"/>
    <w:rsid w:val="007D6B4C"/>
    <w:rsid w:val="007E04E3"/>
    <w:rsid w:val="007F6854"/>
    <w:rsid w:val="0081252B"/>
    <w:rsid w:val="00820FC1"/>
    <w:rsid w:val="00834BF8"/>
    <w:rsid w:val="00853BFB"/>
    <w:rsid w:val="008963C2"/>
    <w:rsid w:val="008B2B57"/>
    <w:rsid w:val="008C1BD0"/>
    <w:rsid w:val="008E103A"/>
    <w:rsid w:val="00921E45"/>
    <w:rsid w:val="009518D0"/>
    <w:rsid w:val="00954952"/>
    <w:rsid w:val="00961AE3"/>
    <w:rsid w:val="00965594"/>
    <w:rsid w:val="00966E1F"/>
    <w:rsid w:val="0097585E"/>
    <w:rsid w:val="009974E4"/>
    <w:rsid w:val="009B1117"/>
    <w:rsid w:val="009C4B37"/>
    <w:rsid w:val="009D1067"/>
    <w:rsid w:val="009D3BDA"/>
    <w:rsid w:val="009D54F1"/>
    <w:rsid w:val="009F0EFB"/>
    <w:rsid w:val="009F669F"/>
    <w:rsid w:val="009F758D"/>
    <w:rsid w:val="00A128B9"/>
    <w:rsid w:val="00A30401"/>
    <w:rsid w:val="00A505C4"/>
    <w:rsid w:val="00A57D91"/>
    <w:rsid w:val="00A66D67"/>
    <w:rsid w:val="00AA68CE"/>
    <w:rsid w:val="00AC7691"/>
    <w:rsid w:val="00AE73BB"/>
    <w:rsid w:val="00AE73BE"/>
    <w:rsid w:val="00AF0487"/>
    <w:rsid w:val="00AF3BF9"/>
    <w:rsid w:val="00B12764"/>
    <w:rsid w:val="00B14D03"/>
    <w:rsid w:val="00B271A0"/>
    <w:rsid w:val="00B34824"/>
    <w:rsid w:val="00B35463"/>
    <w:rsid w:val="00B515C9"/>
    <w:rsid w:val="00B56C9C"/>
    <w:rsid w:val="00B6501D"/>
    <w:rsid w:val="00B82A62"/>
    <w:rsid w:val="00B84598"/>
    <w:rsid w:val="00BA43B7"/>
    <w:rsid w:val="00BA488A"/>
    <w:rsid w:val="00BB52D4"/>
    <w:rsid w:val="00BD263A"/>
    <w:rsid w:val="00BE0665"/>
    <w:rsid w:val="00BE69B4"/>
    <w:rsid w:val="00BF64C0"/>
    <w:rsid w:val="00C14500"/>
    <w:rsid w:val="00C17119"/>
    <w:rsid w:val="00C27C28"/>
    <w:rsid w:val="00C3385B"/>
    <w:rsid w:val="00C414EA"/>
    <w:rsid w:val="00C4319B"/>
    <w:rsid w:val="00C52A71"/>
    <w:rsid w:val="00C6495D"/>
    <w:rsid w:val="00C65F9B"/>
    <w:rsid w:val="00C7033E"/>
    <w:rsid w:val="00C73760"/>
    <w:rsid w:val="00C86AFF"/>
    <w:rsid w:val="00C90054"/>
    <w:rsid w:val="00C96B53"/>
    <w:rsid w:val="00CB1142"/>
    <w:rsid w:val="00CD29D9"/>
    <w:rsid w:val="00CE1FF3"/>
    <w:rsid w:val="00D134F0"/>
    <w:rsid w:val="00D24A1B"/>
    <w:rsid w:val="00D268F9"/>
    <w:rsid w:val="00D33611"/>
    <w:rsid w:val="00D3527E"/>
    <w:rsid w:val="00D424F2"/>
    <w:rsid w:val="00D53B1C"/>
    <w:rsid w:val="00D57E8C"/>
    <w:rsid w:val="00D6152E"/>
    <w:rsid w:val="00D71CBE"/>
    <w:rsid w:val="00D7386E"/>
    <w:rsid w:val="00D7739E"/>
    <w:rsid w:val="00DA5E89"/>
    <w:rsid w:val="00DB5D6B"/>
    <w:rsid w:val="00DB7B56"/>
    <w:rsid w:val="00DC64DA"/>
    <w:rsid w:val="00DE0783"/>
    <w:rsid w:val="00E00154"/>
    <w:rsid w:val="00E0641A"/>
    <w:rsid w:val="00E07297"/>
    <w:rsid w:val="00E3168C"/>
    <w:rsid w:val="00E34F93"/>
    <w:rsid w:val="00E76B5E"/>
    <w:rsid w:val="00E82E6E"/>
    <w:rsid w:val="00E87875"/>
    <w:rsid w:val="00E92DA6"/>
    <w:rsid w:val="00EB6239"/>
    <w:rsid w:val="00EC4D9A"/>
    <w:rsid w:val="00ED481E"/>
    <w:rsid w:val="00EF7845"/>
    <w:rsid w:val="00F07D6A"/>
    <w:rsid w:val="00F10236"/>
    <w:rsid w:val="00F203FB"/>
    <w:rsid w:val="00F2224D"/>
    <w:rsid w:val="00F23A6B"/>
    <w:rsid w:val="00F27439"/>
    <w:rsid w:val="00F32129"/>
    <w:rsid w:val="00F657C1"/>
    <w:rsid w:val="00F70F2E"/>
    <w:rsid w:val="00F7607D"/>
    <w:rsid w:val="00FA0E78"/>
    <w:rsid w:val="00FB0FB6"/>
    <w:rsid w:val="00FB5A34"/>
    <w:rsid w:val="00FC365A"/>
    <w:rsid w:val="00FD17E5"/>
    <w:rsid w:val="00FD676F"/>
    <w:rsid w:val="00FD7DAA"/>
    <w:rsid w:val="00FE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yle="v-text-anchor:middle" fillcolor="none [3212]" stroke="f" strokecolor="#943634">
      <v:fill color="none [3212]"/>
      <v:stroke color="#943634" on="f"/>
    </o:shapedefaults>
    <o:shapelayout v:ext="edit">
      <o:idmap v:ext="edit" data="1"/>
    </o:shapelayout>
  </w:shapeDefaults>
  <w:decimalSymbol w:val="."/>
  <w:listSeparator w:val=","/>
  <w15:docId w15:val="{81BCAB94-31A5-452A-9C41-45208C94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8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8C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68C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A68CE"/>
    <w:rPr>
      <w:sz w:val="18"/>
      <w:szCs w:val="18"/>
    </w:rPr>
  </w:style>
  <w:style w:type="character" w:styleId="a9">
    <w:name w:val="Hyperlink"/>
    <w:basedOn w:val="a0"/>
    <w:uiPriority w:val="99"/>
    <w:unhideWhenUsed/>
    <w:rsid w:val="00AA68CE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5D7B24"/>
    <w:pPr>
      <w:ind w:firstLineChars="200" w:firstLine="420"/>
    </w:pPr>
  </w:style>
  <w:style w:type="paragraph" w:styleId="ac">
    <w:name w:val="Normal (Web)"/>
    <w:basedOn w:val="a"/>
    <w:uiPriority w:val="99"/>
    <w:rsid w:val="00D7386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table" w:customStyle="1" w:styleId="1-11">
    <w:name w:val="网格表 1 浅色 - 着色 11"/>
    <w:basedOn w:val="a1"/>
    <w:uiPriority w:val="46"/>
    <w:rsid w:val="007D2E2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11">
    <w:name w:val="清单表 3 - 着色 11"/>
    <w:basedOn w:val="a1"/>
    <w:uiPriority w:val="48"/>
    <w:rsid w:val="007D2E2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ad">
    <w:name w:val="Strong"/>
    <w:basedOn w:val="a0"/>
    <w:uiPriority w:val="22"/>
    <w:qFormat/>
    <w:rsid w:val="00C3385B"/>
    <w:rPr>
      <w:b/>
      <w:bCs/>
    </w:rPr>
  </w:style>
  <w:style w:type="character" w:customStyle="1" w:styleId="ab">
    <w:name w:val="列表段落 字符"/>
    <w:link w:val="aa"/>
    <w:uiPriority w:val="34"/>
    <w:locked/>
    <w:rsid w:val="00D4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inmiao@tonglishar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n866.800app.com/index.jsp?mlist=1&amp;mfs1=crm_zh&amp;mid=19746&amp;menu=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B723F9-C4B9-4E7E-A042-752D0304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517</Words>
  <Characters>2949</Characters>
  <Application>Microsoft Office Word</Application>
  <DocSecurity>0</DocSecurity>
  <Lines>24</Lines>
  <Paragraphs>6</Paragraphs>
  <ScaleCrop>false</ScaleCrop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lenovo</cp:lastModifiedBy>
  <cp:revision>60</cp:revision>
  <cp:lastPrinted>2019-01-21T02:28:00Z</cp:lastPrinted>
  <dcterms:created xsi:type="dcterms:W3CDTF">2019-07-16T09:30:00Z</dcterms:created>
  <dcterms:modified xsi:type="dcterms:W3CDTF">2019-08-21T07:20:00Z</dcterms:modified>
</cp:coreProperties>
</file>