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bCs/>
          <w:color w:val="0810B8"/>
          <w:sz w:val="32"/>
          <w:szCs w:val="32"/>
        </w:rPr>
      </w:pPr>
    </w:p>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bCs/>
          <w:color w:val="FF0000"/>
          <w:sz w:val="32"/>
          <w:szCs w:val="32"/>
          <w:lang w:val="en-US" w:eastAsia="zh-CN"/>
        </w:rPr>
      </w:pPr>
      <w:r>
        <w:rPr>
          <w:rFonts w:hint="eastAsia" w:ascii="宋体" w:hAnsi="宋体" w:eastAsia="宋体" w:cs="宋体"/>
          <w:b/>
          <w:bCs/>
          <w:color w:val="FF0000"/>
          <w:sz w:val="32"/>
          <w:szCs w:val="32"/>
          <w:lang w:val="en-US" w:eastAsia="zh-CN"/>
        </w:rPr>
        <w:t>《企业教练管理课》(网课）</w:t>
      </w:r>
    </w:p>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bCs/>
          <w:color w:val="0810B8"/>
          <w:sz w:val="24"/>
          <w:szCs w:val="24"/>
        </w:rPr>
      </w:pPr>
      <w:r>
        <w:rPr>
          <w:rFonts w:hint="eastAsia" w:ascii="宋体" w:hAnsi="宋体" w:eastAsia="宋体" w:cs="宋体"/>
          <w:b/>
          <w:bCs/>
          <w:color w:val="F79646"/>
          <w:sz w:val="24"/>
          <w:szCs w:val="24"/>
        </w:rPr>
        <w:t>————————————————————————</w:t>
      </w:r>
    </w:p>
    <w:p>
      <w:pPr>
        <w:pageBreakBefore w:val="0"/>
        <w:kinsoku/>
        <w:wordWrap/>
        <w:overflowPunct/>
        <w:topLinePunct w:val="0"/>
        <w:autoSpaceDE/>
        <w:autoSpaceDN/>
        <w:bidi w:val="0"/>
        <w:adjustRightInd/>
        <w:spacing w:line="360" w:lineRule="auto"/>
        <w:textAlignment w:val="auto"/>
        <w:rPr>
          <w:rFonts w:hint="eastAsia" w:ascii="宋体" w:hAnsi="宋体" w:eastAsia="宋体" w:cs="宋体"/>
          <w:color w:val="FF0000"/>
          <w:sz w:val="24"/>
          <w:szCs w:val="24"/>
        </w:rPr>
      </w:pPr>
      <w:r>
        <w:rPr>
          <w:rFonts w:hint="eastAsia" w:ascii="宋体" w:hAnsi="宋体" w:eastAsia="宋体" w:cs="宋体"/>
          <w:color w:val="FF0000"/>
          <w:sz w:val="24"/>
          <w:szCs w:val="24"/>
        </w:rPr>
        <w:t>培训时间：</w:t>
      </w:r>
      <w:r>
        <w:rPr>
          <w:rFonts w:hint="eastAsia" w:ascii="宋体" w:hAnsi="宋体" w:eastAsia="宋体" w:cs="宋体"/>
          <w:color w:val="FF0000"/>
          <w:sz w:val="24"/>
          <w:szCs w:val="24"/>
          <w:lang w:val="en-US" w:eastAsia="zh-CN"/>
        </w:rPr>
        <w:t xml:space="preserve"> 7</w:t>
      </w:r>
      <w:r>
        <w:rPr>
          <w:rFonts w:hint="eastAsia" w:ascii="宋体" w:hAnsi="宋体" w:eastAsia="宋体" w:cs="宋体"/>
          <w:color w:val="FF0000"/>
          <w:sz w:val="24"/>
          <w:szCs w:val="24"/>
        </w:rPr>
        <w:t>月</w:t>
      </w:r>
      <w:r>
        <w:rPr>
          <w:rFonts w:hint="eastAsia" w:ascii="宋体" w:hAnsi="宋体" w:eastAsia="宋体" w:cs="宋体"/>
          <w:color w:val="FF0000"/>
          <w:sz w:val="24"/>
          <w:szCs w:val="24"/>
          <w:lang w:val="en-US" w:eastAsia="zh-CN"/>
        </w:rPr>
        <w:t>16</w:t>
      </w:r>
      <w:r>
        <w:rPr>
          <w:rFonts w:hint="eastAsia" w:ascii="宋体" w:hAnsi="宋体" w:eastAsia="宋体" w:cs="宋体"/>
          <w:color w:val="FF0000"/>
          <w:sz w:val="24"/>
          <w:szCs w:val="24"/>
        </w:rPr>
        <w:t>-</w:t>
      </w:r>
      <w:r>
        <w:rPr>
          <w:rFonts w:hint="eastAsia" w:ascii="宋体" w:hAnsi="宋体" w:eastAsia="宋体" w:cs="宋体"/>
          <w:color w:val="FF0000"/>
          <w:sz w:val="24"/>
          <w:szCs w:val="24"/>
          <w:lang w:val="en-US" w:eastAsia="zh-CN"/>
        </w:rPr>
        <w:t>19</w:t>
      </w:r>
      <w:r>
        <w:rPr>
          <w:rFonts w:hint="eastAsia" w:ascii="宋体" w:hAnsi="宋体" w:eastAsia="宋体" w:cs="宋体"/>
          <w:color w:val="FF0000"/>
          <w:sz w:val="24"/>
          <w:szCs w:val="24"/>
        </w:rPr>
        <w:t>日（4天每晚20:00-22：00）直播</w:t>
      </w:r>
    </w:p>
    <w:p>
      <w:pPr>
        <w:pageBreakBefore w:val="0"/>
        <w:kinsoku/>
        <w:wordWrap/>
        <w:overflowPunct/>
        <w:topLinePunct w:val="0"/>
        <w:autoSpaceDE/>
        <w:autoSpaceDN/>
        <w:bidi w:val="0"/>
        <w:adjustRightInd/>
        <w:spacing w:line="360" w:lineRule="auto"/>
        <w:textAlignment w:val="auto"/>
        <w:rPr>
          <w:rFonts w:hint="eastAsia" w:ascii="宋体" w:hAnsi="宋体" w:eastAsia="宋体" w:cs="宋体"/>
          <w:color w:val="FF0000"/>
          <w:sz w:val="24"/>
          <w:szCs w:val="24"/>
        </w:rPr>
      </w:pPr>
      <w:r>
        <w:rPr>
          <w:rFonts w:hint="eastAsia" w:ascii="宋体" w:hAnsi="宋体" w:eastAsia="宋体" w:cs="宋体"/>
          <w:color w:val="FF0000"/>
          <w:sz w:val="24"/>
          <w:szCs w:val="24"/>
        </w:rPr>
        <w:t>培训对象：中高层管理者</w:t>
      </w:r>
    </w:p>
    <w:p>
      <w:pPr>
        <w:pageBreakBefore w:val="0"/>
        <w:kinsoku/>
        <w:wordWrap/>
        <w:overflowPunct/>
        <w:topLinePunct w:val="0"/>
        <w:autoSpaceDE/>
        <w:autoSpaceDN/>
        <w:bidi w:val="0"/>
        <w:adjustRightInd/>
        <w:spacing w:line="360" w:lineRule="auto"/>
        <w:textAlignment w:val="auto"/>
        <w:rPr>
          <w:rFonts w:hint="eastAsia" w:ascii="宋体" w:hAnsi="宋体" w:eastAsia="宋体" w:cs="宋体"/>
          <w:color w:val="FF0000"/>
          <w:sz w:val="24"/>
          <w:szCs w:val="24"/>
        </w:rPr>
      </w:pPr>
      <w:r>
        <w:rPr>
          <w:rFonts w:hint="eastAsia" w:ascii="宋体" w:hAnsi="宋体" w:eastAsia="宋体" w:cs="宋体"/>
          <w:color w:val="FF0000"/>
          <w:sz w:val="24"/>
          <w:szCs w:val="24"/>
        </w:rPr>
        <w:t>培训费用：</w:t>
      </w:r>
      <w:r>
        <w:rPr>
          <w:rFonts w:hint="eastAsia" w:ascii="宋体" w:hAnsi="宋体" w:eastAsia="宋体" w:cs="宋体"/>
          <w:color w:val="FF0000"/>
          <w:sz w:val="24"/>
          <w:szCs w:val="24"/>
          <w:lang w:val="en-US" w:eastAsia="zh-CN"/>
        </w:rPr>
        <w:t>799</w:t>
      </w:r>
      <w:bookmarkStart w:id="0" w:name="_GoBack"/>
      <w:bookmarkEnd w:id="0"/>
      <w:r>
        <w:rPr>
          <w:rFonts w:hint="eastAsia" w:ascii="宋体" w:hAnsi="宋体" w:eastAsia="宋体" w:cs="宋体"/>
          <w:color w:val="FF0000"/>
          <w:sz w:val="24"/>
          <w:szCs w:val="24"/>
        </w:rPr>
        <w:t>元/人（直播</w:t>
      </w:r>
      <w:r>
        <w:rPr>
          <w:rFonts w:hint="eastAsia" w:ascii="宋体" w:hAnsi="宋体" w:eastAsia="宋体" w:cs="宋体"/>
          <w:color w:val="FF0000"/>
          <w:sz w:val="24"/>
          <w:szCs w:val="24"/>
          <w:lang w:eastAsia="zh-CN"/>
        </w:rPr>
        <w:t>不含税</w:t>
      </w:r>
      <w:r>
        <w:rPr>
          <w:rFonts w:hint="eastAsia" w:ascii="宋体" w:hAnsi="宋体" w:eastAsia="宋体" w:cs="宋体"/>
          <w:color w:val="FF0000"/>
          <w:sz w:val="24"/>
          <w:szCs w:val="24"/>
        </w:rPr>
        <w:t xml:space="preserve">） </w:t>
      </w:r>
      <w:r>
        <w:rPr>
          <w:rFonts w:hint="eastAsia" w:ascii="宋体" w:hAnsi="宋体" w:eastAsia="宋体" w:cs="宋体"/>
          <w:color w:val="FF0000"/>
          <w:sz w:val="24"/>
          <w:szCs w:val="24"/>
          <w:lang w:val="en-US" w:eastAsia="zh-CN"/>
        </w:rPr>
        <w:t>299</w:t>
      </w:r>
      <w:r>
        <w:rPr>
          <w:rFonts w:hint="eastAsia" w:ascii="宋体" w:hAnsi="宋体" w:eastAsia="宋体" w:cs="宋体"/>
          <w:color w:val="FF0000"/>
          <w:sz w:val="24"/>
          <w:szCs w:val="24"/>
        </w:rPr>
        <w:t>元/人（录播</w:t>
      </w:r>
      <w:r>
        <w:rPr>
          <w:rFonts w:hint="eastAsia" w:ascii="宋体" w:hAnsi="宋体" w:eastAsia="宋体" w:cs="宋体"/>
          <w:color w:val="FF0000"/>
          <w:sz w:val="24"/>
          <w:szCs w:val="24"/>
          <w:lang w:eastAsia="zh-CN"/>
        </w:rPr>
        <w:t>不含税</w:t>
      </w:r>
      <w:r>
        <w:rPr>
          <w:rFonts w:hint="eastAsia" w:ascii="宋体" w:hAnsi="宋体" w:eastAsia="宋体" w:cs="宋体"/>
          <w:color w:val="FF0000"/>
          <w:sz w:val="24"/>
          <w:szCs w:val="24"/>
        </w:rPr>
        <w:t>）</w:t>
      </w:r>
    </w:p>
    <w:p>
      <w:pPr>
        <w:pageBreakBefore w:val="0"/>
        <w:kinsoku/>
        <w:wordWrap/>
        <w:overflowPunct/>
        <w:topLinePunct w:val="0"/>
        <w:autoSpaceDE/>
        <w:autoSpaceDN/>
        <w:bidi w:val="0"/>
        <w:adjustRightInd/>
        <w:spacing w:line="360" w:lineRule="auto"/>
        <w:ind w:firstLine="1200" w:firstLineChars="500"/>
        <w:textAlignment w:val="auto"/>
        <w:rPr>
          <w:rFonts w:hint="eastAsia" w:ascii="宋体" w:hAnsi="宋体" w:eastAsia="宋体" w:cs="宋体"/>
          <w:sz w:val="24"/>
          <w:szCs w:val="24"/>
        </w:rPr>
      </w:pPr>
      <w:r>
        <w:rPr>
          <w:rFonts w:hint="eastAsia" w:ascii="宋体" w:hAnsi="宋体" w:eastAsia="宋体" w:cs="宋体"/>
          <w:color w:val="FF0000"/>
          <w:sz w:val="24"/>
          <w:szCs w:val="24"/>
          <w:lang w:val="en-US" w:eastAsia="zh-CN"/>
        </w:rPr>
        <w:t>3980</w:t>
      </w:r>
      <w:r>
        <w:rPr>
          <w:rFonts w:hint="eastAsia" w:ascii="宋体" w:hAnsi="宋体" w:eastAsia="宋体" w:cs="宋体"/>
          <w:color w:val="FF0000"/>
          <w:sz w:val="24"/>
          <w:szCs w:val="24"/>
        </w:rPr>
        <w:t>元/人（线下面授</w:t>
      </w:r>
      <w:r>
        <w:rPr>
          <w:rFonts w:hint="eastAsia" w:ascii="宋体" w:hAnsi="宋体" w:eastAsia="宋体" w:cs="宋体"/>
          <w:color w:val="FF0000"/>
          <w:sz w:val="24"/>
          <w:szCs w:val="24"/>
          <w:lang w:eastAsia="zh-CN"/>
        </w:rPr>
        <w:t>含税</w:t>
      </w:r>
      <w:r>
        <w:rPr>
          <w:rFonts w:hint="eastAsia" w:ascii="宋体" w:hAnsi="宋体" w:eastAsia="宋体" w:cs="宋体"/>
          <w:color w:val="FF0000"/>
          <w:sz w:val="24"/>
          <w:szCs w:val="24"/>
        </w:rPr>
        <w:t>）</w:t>
      </w:r>
    </w:p>
    <w:p>
      <w:pPr>
        <w:pageBreakBefore w:val="0"/>
        <w:numPr>
          <w:ilvl w:val="0"/>
          <w:numId w:val="0"/>
        </w:numPr>
        <w:kinsoku/>
        <w:wordWrap/>
        <w:overflowPunct/>
        <w:topLinePunct w:val="0"/>
        <w:autoSpaceDE/>
        <w:autoSpaceDN/>
        <w:bidi w:val="0"/>
        <w:adjustRightInd/>
        <w:spacing w:line="360" w:lineRule="auto"/>
        <w:textAlignment w:val="auto"/>
        <w:rPr>
          <w:rFonts w:hint="eastAsia" w:ascii="宋体" w:hAnsi="宋体" w:eastAsia="宋体" w:cs="宋体"/>
          <w:color w:val="FF0000"/>
          <w:sz w:val="24"/>
          <w:szCs w:val="24"/>
        </w:rPr>
      </w:pPr>
      <w:r>
        <w:rPr>
          <w:rFonts w:hint="eastAsia" w:ascii="宋体" w:hAnsi="宋体" w:eastAsia="宋体" w:cs="宋体"/>
          <w:color w:val="FF0000"/>
          <w:sz w:val="24"/>
          <w:szCs w:val="24"/>
        </w:rPr>
        <w:t>学习工具：企赢微课堂在线学习平台</w:t>
      </w:r>
    </w:p>
    <w:p>
      <w:pPr>
        <w:pageBreakBefore w:val="0"/>
        <w:numPr>
          <w:ilvl w:val="0"/>
          <w:numId w:val="0"/>
        </w:numPr>
        <w:kinsoku/>
        <w:wordWrap/>
        <w:overflowPunct/>
        <w:topLinePunct w:val="0"/>
        <w:autoSpaceDE/>
        <w:autoSpaceDN/>
        <w:bidi w:val="0"/>
        <w:adjustRightInd/>
        <w:spacing w:line="360" w:lineRule="auto"/>
        <w:ind w:firstLine="840" w:firstLineChars="350"/>
        <w:textAlignment w:val="auto"/>
        <w:rPr>
          <w:rFonts w:hint="eastAsia" w:ascii="宋体" w:hAnsi="宋体" w:eastAsia="宋体" w:cs="宋体"/>
          <w:sz w:val="24"/>
          <w:szCs w:val="24"/>
        </w:rPr>
      </w:pPr>
      <w:r>
        <w:rPr>
          <w:rFonts w:hint="eastAsia" w:ascii="宋体" w:hAnsi="宋体" w:eastAsia="宋体" w:cs="宋体"/>
          <w:sz w:val="24"/>
          <w:szCs w:val="24"/>
        </w:rPr>
        <w:t>1.学员微信群社群辅导作业学员提问解答。</w:t>
      </w:r>
    </w:p>
    <w:p>
      <w:pPr>
        <w:pageBreakBefore w:val="0"/>
        <w:numPr>
          <w:ilvl w:val="0"/>
          <w:numId w:val="0"/>
        </w:numPr>
        <w:kinsoku/>
        <w:wordWrap/>
        <w:overflowPunct/>
        <w:topLinePunct w:val="0"/>
        <w:autoSpaceDE/>
        <w:autoSpaceDN/>
        <w:bidi w:val="0"/>
        <w:adjustRightInd/>
        <w:spacing w:line="360" w:lineRule="auto"/>
        <w:ind w:firstLine="840" w:firstLineChars="350"/>
        <w:textAlignment w:val="auto"/>
        <w:rPr>
          <w:rFonts w:hint="eastAsia" w:ascii="宋体" w:hAnsi="宋体" w:eastAsia="宋体" w:cs="宋体"/>
          <w:color w:val="000000"/>
          <w:sz w:val="24"/>
          <w:szCs w:val="24"/>
        </w:rPr>
      </w:pPr>
      <w:r>
        <w:rPr>
          <w:rFonts w:hint="eastAsia" w:ascii="宋体" w:hAnsi="宋体" w:eastAsia="宋体" w:cs="宋体"/>
          <w:sz w:val="24"/>
          <w:szCs w:val="24"/>
        </w:rPr>
        <w:t>2.企赢微课程随时可回看，利用碎片化的时间充电。</w:t>
      </w:r>
    </w:p>
    <w:p>
      <w:pPr>
        <w:pStyle w:val="14"/>
        <w:pageBreakBefore w:val="0"/>
        <w:numPr>
          <w:ilvl w:val="0"/>
          <w:numId w:val="0"/>
        </w:numPr>
        <w:kinsoku/>
        <w:wordWrap/>
        <w:overflowPunct/>
        <w:topLinePunct w:val="0"/>
        <w:autoSpaceDE/>
        <w:autoSpaceDN/>
        <w:bidi w:val="0"/>
        <w:adjustRightInd/>
        <w:spacing w:line="360" w:lineRule="auto"/>
        <w:ind w:firstLine="840" w:firstLineChars="350"/>
        <w:textAlignment w:val="auto"/>
        <w:rPr>
          <w:rFonts w:hint="eastAsia" w:ascii="宋体" w:hAnsi="宋体" w:eastAsia="宋体" w:cs="宋体"/>
          <w:color w:val="000000"/>
          <w:sz w:val="24"/>
          <w:szCs w:val="24"/>
        </w:rPr>
      </w:pPr>
      <w:r>
        <w:rPr>
          <w:rFonts w:hint="eastAsia" w:ascii="宋体" w:hAnsi="宋体" w:eastAsia="宋体" w:cs="宋体"/>
          <w:sz w:val="24"/>
          <w:szCs w:val="24"/>
        </w:rPr>
        <w:t>3.企赢微课网课都采用账号密码进入制防止非购买课程人员参与听课。</w:t>
      </w:r>
    </w:p>
    <w:p>
      <w:pPr>
        <w:pStyle w:val="14"/>
        <w:pageBreakBefore w:val="0"/>
        <w:numPr>
          <w:ilvl w:val="0"/>
          <w:numId w:val="0"/>
        </w:numPr>
        <w:kinsoku/>
        <w:wordWrap/>
        <w:overflowPunct/>
        <w:topLinePunct w:val="0"/>
        <w:autoSpaceDE/>
        <w:autoSpaceDN/>
        <w:bidi w:val="0"/>
        <w:adjustRightInd/>
        <w:spacing w:line="360" w:lineRule="auto"/>
        <w:ind w:firstLine="840" w:firstLineChars="350"/>
        <w:textAlignment w:val="auto"/>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4.凡事参加企赢微课堂学员购买课程回看期限1年。</w:t>
      </w:r>
    </w:p>
    <w:p>
      <w:pPr>
        <w:pageBreakBefore w:val="0"/>
        <w:kinsoku/>
        <w:wordWrap/>
        <w:overflowPunct/>
        <w:topLinePunct w:val="0"/>
        <w:autoSpaceDE/>
        <w:autoSpaceDN/>
        <w:bidi w:val="0"/>
        <w:adjustRightInd/>
        <w:spacing w:line="360" w:lineRule="auto"/>
        <w:textAlignment w:val="auto"/>
        <w:rPr>
          <w:rFonts w:hint="eastAsia" w:ascii="宋体" w:hAnsi="宋体" w:eastAsia="宋体" w:cs="宋体"/>
          <w:b/>
          <w:bCs/>
          <w:color w:val="FF0000"/>
          <w:sz w:val="24"/>
          <w:szCs w:val="24"/>
          <w:lang w:eastAsia="zh-CN"/>
        </w:rPr>
      </w:pPr>
      <w:r>
        <w:rPr>
          <w:rFonts w:hint="eastAsia" w:ascii="宋体" w:hAnsi="宋体" w:eastAsia="宋体" w:cs="宋体"/>
          <w:b/>
          <w:bCs/>
          <w:color w:val="FF0000"/>
          <w:sz w:val="24"/>
          <w:szCs w:val="24"/>
        </w:rPr>
        <w:t xml:space="preserve">服务热线：18820199517 </w:t>
      </w:r>
      <w:r>
        <w:rPr>
          <w:rFonts w:hint="eastAsia" w:ascii="宋体" w:hAnsi="宋体" w:eastAsia="宋体" w:cs="宋体"/>
          <w:b/>
          <w:bCs/>
          <w:color w:val="FF0000"/>
          <w:sz w:val="24"/>
          <w:szCs w:val="24"/>
          <w:lang w:val="en-US" w:eastAsia="zh-CN"/>
        </w:rPr>
        <w:t>(彭</w:t>
      </w:r>
      <w:r>
        <w:rPr>
          <w:rFonts w:hint="eastAsia" w:ascii="宋体" w:hAnsi="宋体" w:eastAsia="宋体" w:cs="宋体"/>
          <w:b/>
          <w:bCs/>
          <w:color w:val="FF0000"/>
          <w:sz w:val="24"/>
          <w:szCs w:val="24"/>
          <w:lang w:eastAsia="zh-CN"/>
        </w:rPr>
        <w:t>老师）</w:t>
      </w:r>
    </w:p>
    <w:p>
      <w:pPr>
        <w:widowControl/>
        <w:spacing w:line="460" w:lineRule="exact"/>
        <w:jc w:val="left"/>
        <w:rPr>
          <w:rFonts w:hint="eastAsia" w:ascii="微软雅黑" w:hAnsi="微软雅黑" w:eastAsia="微软雅黑" w:cs="宋体"/>
          <w:b/>
          <w:color w:val="2F5496"/>
          <w:kern w:val="0"/>
          <w:sz w:val="24"/>
          <w:szCs w:val="24"/>
        </w:rPr>
      </w:pPr>
      <w:r>
        <w:rPr>
          <w:rFonts w:ascii="微软雅黑" w:hAnsi="微软雅黑" w:eastAsia="微软雅黑" w:cs="宋体"/>
          <w:b/>
          <w:color w:val="2F5496"/>
          <w:kern w:val="0"/>
          <w:sz w:val="24"/>
          <w:szCs w:val="24"/>
        </w:rPr>
        <w:t>课程背景：</w:t>
      </w:r>
    </w:p>
    <w:p>
      <w:pPr>
        <w:widowControl/>
        <w:spacing w:line="460" w:lineRule="exact"/>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1.</w:t>
      </w:r>
      <w:r>
        <w:rPr>
          <w:rFonts w:ascii="微软雅黑" w:hAnsi="微软雅黑" w:eastAsia="微软雅黑" w:cs="宋体"/>
          <w:kern w:val="0"/>
          <w:sz w:val="24"/>
          <w:szCs w:val="24"/>
        </w:rPr>
        <w:t>通过学习教练式的</w:t>
      </w:r>
      <w:r>
        <w:rPr>
          <w:rFonts w:hint="eastAsia" w:ascii="微软雅黑" w:hAnsi="微软雅黑" w:eastAsia="微软雅黑" w:cs="宋体"/>
          <w:kern w:val="0"/>
          <w:sz w:val="24"/>
          <w:szCs w:val="24"/>
        </w:rPr>
        <w:t>管理</w:t>
      </w:r>
      <w:r>
        <w:rPr>
          <w:rFonts w:ascii="微软雅黑" w:hAnsi="微软雅黑" w:eastAsia="微软雅黑" w:cs="宋体"/>
          <w:kern w:val="0"/>
          <w:sz w:val="24"/>
          <w:szCs w:val="24"/>
        </w:rPr>
        <w:t>技术，培养</w:t>
      </w:r>
      <w:r>
        <w:rPr>
          <w:rFonts w:hint="eastAsia" w:ascii="微软雅黑" w:hAnsi="微软雅黑" w:eastAsia="微软雅黑" w:cs="宋体"/>
          <w:kern w:val="0"/>
          <w:sz w:val="24"/>
          <w:szCs w:val="24"/>
        </w:rPr>
        <w:t>管理</w:t>
      </w:r>
      <w:r>
        <w:rPr>
          <w:rFonts w:ascii="微软雅黑" w:hAnsi="微软雅黑" w:eastAsia="微软雅黑" w:cs="宋体"/>
          <w:kern w:val="0"/>
          <w:sz w:val="24"/>
          <w:szCs w:val="24"/>
        </w:rPr>
        <w:t>者</w:t>
      </w:r>
      <w:r>
        <w:rPr>
          <w:rFonts w:hint="eastAsia" w:ascii="微软雅黑" w:hAnsi="微软雅黑" w:eastAsia="微软雅黑" w:cs="宋体"/>
          <w:kern w:val="0"/>
          <w:sz w:val="24"/>
          <w:szCs w:val="24"/>
        </w:rPr>
        <w:t>成</w:t>
      </w:r>
      <w:r>
        <w:rPr>
          <w:rFonts w:ascii="微软雅黑" w:hAnsi="微软雅黑" w:eastAsia="微软雅黑" w:cs="宋体"/>
          <w:kern w:val="0"/>
          <w:sz w:val="24"/>
          <w:szCs w:val="24"/>
        </w:rPr>
        <w:t>为一名教练型的管理者，</w:t>
      </w:r>
    </w:p>
    <w:p>
      <w:pPr>
        <w:widowControl/>
        <w:spacing w:line="460" w:lineRule="exact"/>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2.突破</w:t>
      </w:r>
      <w:r>
        <w:rPr>
          <w:rFonts w:ascii="微软雅黑" w:hAnsi="微软雅黑" w:eastAsia="微软雅黑" w:cs="宋体"/>
          <w:kern w:val="0"/>
          <w:sz w:val="24"/>
          <w:szCs w:val="24"/>
        </w:rPr>
        <w:t>传统的思维与习惯</w:t>
      </w:r>
      <w:r>
        <w:rPr>
          <w:rFonts w:hint="eastAsia" w:ascii="微软雅黑" w:hAnsi="微软雅黑" w:eastAsia="微软雅黑" w:cs="宋体"/>
          <w:kern w:val="0"/>
          <w:sz w:val="24"/>
          <w:szCs w:val="24"/>
        </w:rPr>
        <w:t>，</w:t>
      </w:r>
      <w:r>
        <w:rPr>
          <w:rFonts w:ascii="微软雅黑" w:hAnsi="微软雅黑" w:eastAsia="微软雅黑" w:cs="宋体"/>
          <w:kern w:val="0"/>
          <w:sz w:val="24"/>
          <w:szCs w:val="24"/>
        </w:rPr>
        <w:t>提升管理者的自我觉察能力；</w:t>
      </w:r>
    </w:p>
    <w:p>
      <w:pPr>
        <w:widowControl/>
        <w:spacing w:line="460" w:lineRule="exact"/>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3.学习培养</w:t>
      </w:r>
      <w:r>
        <w:rPr>
          <w:rFonts w:ascii="微软雅黑" w:hAnsi="微软雅黑" w:eastAsia="微软雅黑" w:cs="宋体"/>
          <w:kern w:val="0"/>
          <w:sz w:val="24"/>
          <w:szCs w:val="24"/>
        </w:rPr>
        <w:t>下属</w:t>
      </w:r>
      <w:r>
        <w:rPr>
          <w:rFonts w:hint="eastAsia" w:ascii="微软雅黑" w:hAnsi="微软雅黑" w:eastAsia="微软雅黑" w:cs="宋体"/>
          <w:kern w:val="0"/>
          <w:sz w:val="24"/>
          <w:szCs w:val="24"/>
        </w:rPr>
        <w:t>主</w:t>
      </w:r>
      <w:r>
        <w:rPr>
          <w:rFonts w:ascii="微软雅黑" w:hAnsi="微软雅黑" w:eastAsia="微软雅黑" w:cs="宋体"/>
          <w:kern w:val="0"/>
          <w:sz w:val="24"/>
          <w:szCs w:val="24"/>
        </w:rPr>
        <w:t>动工</w:t>
      </w:r>
      <w:r>
        <w:rPr>
          <w:rFonts w:hint="eastAsia" w:ascii="微软雅黑" w:hAnsi="微软雅黑" w:eastAsia="微软雅黑" w:cs="宋体"/>
          <w:kern w:val="0"/>
          <w:sz w:val="24"/>
          <w:szCs w:val="24"/>
        </w:rPr>
        <w:t>作习惯的</w:t>
      </w:r>
      <w:r>
        <w:rPr>
          <w:rFonts w:ascii="微软雅黑" w:hAnsi="微软雅黑" w:eastAsia="微软雅黑" w:cs="宋体"/>
          <w:kern w:val="0"/>
          <w:sz w:val="24"/>
          <w:szCs w:val="24"/>
        </w:rPr>
        <w:t>技巧，从而</w:t>
      </w:r>
      <w:r>
        <w:rPr>
          <w:rFonts w:hint="eastAsia" w:ascii="微软雅黑" w:hAnsi="微软雅黑" w:eastAsia="微软雅黑" w:cs="宋体"/>
          <w:kern w:val="0"/>
          <w:sz w:val="24"/>
          <w:szCs w:val="24"/>
        </w:rPr>
        <w:t>影响</w:t>
      </w:r>
      <w:r>
        <w:rPr>
          <w:rFonts w:ascii="微软雅黑" w:hAnsi="微软雅黑" w:eastAsia="微软雅黑" w:cs="宋体"/>
          <w:kern w:val="0"/>
          <w:sz w:val="24"/>
          <w:szCs w:val="24"/>
        </w:rPr>
        <w:t>整个组织</w:t>
      </w:r>
      <w:r>
        <w:rPr>
          <w:rFonts w:hint="eastAsia" w:ascii="微软雅黑" w:hAnsi="微软雅黑" w:eastAsia="微软雅黑" w:cs="宋体"/>
          <w:kern w:val="0"/>
          <w:sz w:val="24"/>
          <w:szCs w:val="24"/>
        </w:rPr>
        <w:t>的氛围</w:t>
      </w:r>
      <w:r>
        <w:rPr>
          <w:rFonts w:ascii="微软雅黑" w:hAnsi="微软雅黑" w:eastAsia="微软雅黑" w:cs="宋体"/>
          <w:kern w:val="0"/>
          <w:sz w:val="24"/>
          <w:szCs w:val="24"/>
        </w:rPr>
        <w:t>与士气。</w:t>
      </w:r>
    </w:p>
    <w:p>
      <w:pPr>
        <w:widowControl/>
        <w:spacing w:line="460" w:lineRule="exact"/>
        <w:jc w:val="left"/>
        <w:rPr>
          <w:rFonts w:hint="eastAsia" w:ascii="微软雅黑" w:hAnsi="微软雅黑" w:eastAsia="微软雅黑" w:cs="宋体"/>
          <w:kern w:val="0"/>
          <w:sz w:val="24"/>
          <w:szCs w:val="24"/>
        </w:rPr>
      </w:pPr>
      <w:r>
        <w:rPr>
          <w:rFonts w:hint="eastAsia" w:ascii="微软雅黑" w:hAnsi="微软雅黑" w:eastAsia="微软雅黑" w:cs="宋体"/>
          <w:kern w:val="0"/>
          <w:sz w:val="24"/>
          <w:szCs w:val="24"/>
        </w:rPr>
        <w:t>4.</w:t>
      </w:r>
      <w:r>
        <w:rPr>
          <w:rFonts w:ascii="微软雅黑" w:hAnsi="微软雅黑" w:eastAsia="微软雅黑" w:cs="宋体"/>
          <w:kern w:val="0"/>
          <w:sz w:val="24"/>
          <w:szCs w:val="24"/>
        </w:rPr>
        <w:t>采用讲解、演示，学员小组讨论</w:t>
      </w:r>
      <w:r>
        <w:rPr>
          <w:rFonts w:hint="eastAsia" w:ascii="微软雅黑" w:hAnsi="微软雅黑" w:eastAsia="微软雅黑" w:cs="宋体"/>
          <w:kern w:val="0"/>
          <w:sz w:val="24"/>
          <w:szCs w:val="24"/>
        </w:rPr>
        <w:t>、</w:t>
      </w:r>
      <w:r>
        <w:rPr>
          <w:rFonts w:ascii="微软雅黑" w:hAnsi="微软雅黑" w:eastAsia="微软雅黑" w:cs="宋体"/>
          <w:kern w:val="0"/>
          <w:sz w:val="24"/>
          <w:szCs w:val="24"/>
        </w:rPr>
        <w:t>1对1练习等方式，</w:t>
      </w:r>
      <w:r>
        <w:rPr>
          <w:rFonts w:hint="eastAsia" w:ascii="微软雅黑" w:hAnsi="微软雅黑" w:eastAsia="微软雅黑" w:cs="宋体"/>
          <w:kern w:val="0"/>
          <w:sz w:val="24"/>
          <w:szCs w:val="24"/>
        </w:rPr>
        <w:t>让学员在体验中学习，</w:t>
      </w:r>
      <w:r>
        <w:rPr>
          <w:rFonts w:ascii="微软雅黑" w:hAnsi="微软雅黑" w:eastAsia="微软雅黑" w:cs="宋体"/>
          <w:kern w:val="0"/>
          <w:sz w:val="24"/>
          <w:szCs w:val="24"/>
        </w:rPr>
        <w:t>效果更好；</w:t>
      </w:r>
    </w:p>
    <w:p>
      <w:pPr>
        <w:widowControl/>
        <w:spacing w:line="460" w:lineRule="exact"/>
        <w:jc w:val="left"/>
        <w:rPr>
          <w:rFonts w:hint="eastAsia" w:ascii="微软雅黑" w:hAnsi="微软雅黑" w:eastAsia="微软雅黑" w:cs="宋体"/>
          <w:kern w:val="0"/>
          <w:sz w:val="24"/>
          <w:szCs w:val="24"/>
        </w:rPr>
      </w:pPr>
      <w:r>
        <w:rPr>
          <w:rFonts w:hint="eastAsia" w:ascii="微软雅黑" w:hAnsi="微软雅黑" w:eastAsia="微软雅黑" w:cs="宋体"/>
          <w:kern w:val="0"/>
          <w:sz w:val="24"/>
          <w:szCs w:val="24"/>
        </w:rPr>
        <w:t>5.所学</w:t>
      </w:r>
      <w:r>
        <w:rPr>
          <w:rFonts w:ascii="微软雅黑" w:hAnsi="微软雅黑" w:eastAsia="微软雅黑" w:cs="宋体"/>
          <w:kern w:val="0"/>
          <w:sz w:val="24"/>
          <w:szCs w:val="24"/>
        </w:rPr>
        <w:t>的方法马上</w:t>
      </w:r>
      <w:r>
        <w:rPr>
          <w:rFonts w:hint="eastAsia" w:ascii="微软雅黑" w:hAnsi="微软雅黑" w:eastAsia="微软雅黑" w:cs="宋体"/>
          <w:kern w:val="0"/>
          <w:sz w:val="24"/>
          <w:szCs w:val="24"/>
        </w:rPr>
        <w:t>可以应用到工作中，并</w:t>
      </w:r>
      <w:r>
        <w:rPr>
          <w:rFonts w:ascii="微软雅黑" w:hAnsi="微软雅黑" w:eastAsia="微软雅黑" w:cs="宋体"/>
          <w:kern w:val="0"/>
          <w:sz w:val="24"/>
          <w:szCs w:val="24"/>
        </w:rPr>
        <w:t>通过实践潜移默化地提高教练式</w:t>
      </w:r>
      <w:r>
        <w:rPr>
          <w:rFonts w:hint="eastAsia" w:ascii="微软雅黑" w:hAnsi="微软雅黑" w:eastAsia="微软雅黑" w:cs="宋体"/>
          <w:kern w:val="0"/>
          <w:sz w:val="24"/>
          <w:szCs w:val="24"/>
        </w:rPr>
        <w:t>管理</w:t>
      </w:r>
      <w:r>
        <w:rPr>
          <w:rFonts w:ascii="微软雅黑" w:hAnsi="微软雅黑" w:eastAsia="微软雅黑" w:cs="宋体"/>
          <w:kern w:val="0"/>
          <w:sz w:val="24"/>
          <w:szCs w:val="24"/>
        </w:rPr>
        <w:t>者的管理能力</w:t>
      </w:r>
      <w:r>
        <w:rPr>
          <w:rFonts w:hint="eastAsia" w:ascii="微软雅黑" w:hAnsi="微软雅黑" w:eastAsia="微软雅黑" w:cs="宋体"/>
          <w:kern w:val="0"/>
          <w:sz w:val="24"/>
          <w:szCs w:val="24"/>
        </w:rPr>
        <w:t>。</w:t>
      </w:r>
    </w:p>
    <w:p>
      <w:pPr>
        <w:widowControl/>
        <w:spacing w:line="460" w:lineRule="exact"/>
        <w:jc w:val="left"/>
        <w:rPr>
          <w:rFonts w:ascii="微软雅黑" w:hAnsi="微软雅黑" w:eastAsia="微软雅黑" w:cs="宋体"/>
          <w:b/>
          <w:color w:val="2F5496"/>
          <w:kern w:val="0"/>
          <w:sz w:val="24"/>
          <w:szCs w:val="24"/>
        </w:rPr>
      </w:pPr>
    </w:p>
    <w:p>
      <w:pPr>
        <w:widowControl/>
        <w:spacing w:line="460" w:lineRule="exact"/>
        <w:jc w:val="left"/>
        <w:rPr>
          <w:rFonts w:ascii="微软雅黑" w:hAnsi="微软雅黑" w:eastAsia="微软雅黑" w:cs="宋体"/>
          <w:b/>
          <w:color w:val="2F5496"/>
          <w:kern w:val="0"/>
          <w:sz w:val="24"/>
          <w:szCs w:val="24"/>
        </w:rPr>
      </w:pPr>
      <w:r>
        <w:rPr>
          <w:rFonts w:hint="eastAsia" w:ascii="微软雅黑" w:hAnsi="微软雅黑" w:eastAsia="微软雅黑" w:cs="宋体"/>
          <w:b/>
          <w:color w:val="2F5496"/>
          <w:kern w:val="0"/>
          <w:sz w:val="24"/>
          <w:szCs w:val="24"/>
        </w:rPr>
        <w:t>课程</w:t>
      </w:r>
      <w:r>
        <w:rPr>
          <w:rFonts w:ascii="微软雅黑" w:hAnsi="微软雅黑" w:eastAsia="微软雅黑" w:cs="宋体"/>
          <w:b/>
          <w:color w:val="2F5496"/>
          <w:kern w:val="0"/>
          <w:sz w:val="24"/>
          <w:szCs w:val="24"/>
        </w:rPr>
        <w:t>收益：</w:t>
      </w:r>
    </w:p>
    <w:p>
      <w:pPr>
        <w:widowControl/>
        <w:spacing w:line="460" w:lineRule="exact"/>
        <w:jc w:val="left"/>
        <w:rPr>
          <w:rFonts w:ascii="微软雅黑" w:hAnsi="微软雅黑" w:eastAsia="微软雅黑" w:cs="宋体"/>
          <w:kern w:val="0"/>
          <w:sz w:val="24"/>
          <w:szCs w:val="24"/>
        </w:rPr>
      </w:pPr>
      <w:r>
        <w:rPr>
          <w:rFonts w:hint="eastAsia" w:ascii="微软雅黑" w:hAnsi="微软雅黑" w:eastAsia="微软雅黑" w:cs="宋体"/>
          <w:bCs/>
          <w:color w:val="000000"/>
          <w:kern w:val="0"/>
          <w:sz w:val="24"/>
          <w:szCs w:val="24"/>
        </w:rPr>
        <w:t>1.认识教练</w:t>
      </w:r>
      <w:r>
        <w:rPr>
          <w:rFonts w:ascii="微软雅黑" w:hAnsi="微软雅黑" w:eastAsia="微软雅黑" w:cs="宋体"/>
          <w:bCs/>
          <w:color w:val="000000"/>
          <w:kern w:val="0"/>
          <w:sz w:val="24"/>
          <w:szCs w:val="24"/>
        </w:rPr>
        <w:t>型管理者与传统管理者的不同；</w:t>
      </w:r>
    </w:p>
    <w:p>
      <w:pPr>
        <w:widowControl/>
        <w:spacing w:line="460" w:lineRule="exact"/>
        <w:jc w:val="left"/>
        <w:rPr>
          <w:rFonts w:ascii="微软雅黑" w:hAnsi="微软雅黑" w:eastAsia="微软雅黑" w:cs="宋体"/>
          <w:kern w:val="0"/>
          <w:sz w:val="24"/>
          <w:szCs w:val="24"/>
        </w:rPr>
      </w:pPr>
      <w:r>
        <w:rPr>
          <w:rFonts w:hint="eastAsia" w:ascii="微软雅黑" w:hAnsi="微软雅黑" w:eastAsia="微软雅黑" w:cs="宋体"/>
          <w:bCs/>
          <w:color w:val="000000"/>
          <w:kern w:val="0"/>
          <w:sz w:val="24"/>
          <w:szCs w:val="24"/>
        </w:rPr>
        <w:t>2.学习</w:t>
      </w:r>
      <w:r>
        <w:rPr>
          <w:rFonts w:ascii="微软雅黑" w:hAnsi="微软雅黑" w:eastAsia="微软雅黑" w:cs="宋体"/>
          <w:bCs/>
          <w:color w:val="000000"/>
          <w:kern w:val="0"/>
          <w:sz w:val="24"/>
          <w:szCs w:val="24"/>
        </w:rPr>
        <w:t>成为教练型管理者的六大技能；</w:t>
      </w:r>
    </w:p>
    <w:p>
      <w:pPr>
        <w:widowControl/>
        <w:spacing w:line="460" w:lineRule="exact"/>
        <w:jc w:val="left"/>
        <w:rPr>
          <w:rFonts w:ascii="微软雅黑" w:hAnsi="微软雅黑" w:eastAsia="微软雅黑" w:cs="宋体"/>
          <w:kern w:val="0"/>
          <w:sz w:val="24"/>
          <w:szCs w:val="24"/>
        </w:rPr>
      </w:pPr>
      <w:r>
        <w:rPr>
          <w:rFonts w:hint="eastAsia" w:ascii="微软雅黑" w:hAnsi="微软雅黑" w:eastAsia="微软雅黑" w:cs="宋体"/>
          <w:bCs/>
          <w:color w:val="000000"/>
          <w:kern w:val="0"/>
          <w:sz w:val="24"/>
          <w:szCs w:val="24"/>
        </w:rPr>
        <w:t>3.通过教练</w:t>
      </w:r>
      <w:r>
        <w:rPr>
          <w:rFonts w:ascii="微软雅黑" w:hAnsi="微软雅黑" w:eastAsia="微软雅黑" w:cs="宋体"/>
          <w:bCs/>
          <w:color w:val="000000"/>
          <w:kern w:val="0"/>
          <w:sz w:val="24"/>
          <w:szCs w:val="24"/>
        </w:rPr>
        <w:t>体验，演练并掌握6</w:t>
      </w:r>
      <w:r>
        <w:rPr>
          <w:rFonts w:hint="eastAsia" w:ascii="微软雅黑" w:hAnsi="微软雅黑" w:eastAsia="微软雅黑" w:cs="宋体"/>
          <w:bCs/>
          <w:color w:val="000000"/>
          <w:kern w:val="0"/>
          <w:sz w:val="24"/>
          <w:szCs w:val="24"/>
        </w:rPr>
        <w:t>大</w:t>
      </w:r>
      <w:r>
        <w:rPr>
          <w:rFonts w:ascii="微软雅黑" w:hAnsi="微软雅黑" w:eastAsia="微软雅黑" w:cs="宋体"/>
          <w:bCs/>
          <w:color w:val="000000"/>
          <w:kern w:val="0"/>
          <w:sz w:val="24"/>
          <w:szCs w:val="24"/>
        </w:rPr>
        <w:t>核心</w:t>
      </w:r>
      <w:r>
        <w:rPr>
          <w:rFonts w:hint="eastAsia" w:ascii="微软雅黑" w:hAnsi="微软雅黑" w:eastAsia="微软雅黑" w:cs="宋体"/>
          <w:bCs/>
          <w:color w:val="000000"/>
          <w:kern w:val="0"/>
          <w:sz w:val="24"/>
          <w:szCs w:val="24"/>
        </w:rPr>
        <w:t>管理</w:t>
      </w:r>
      <w:r>
        <w:rPr>
          <w:rFonts w:ascii="微软雅黑" w:hAnsi="微软雅黑" w:eastAsia="微软雅黑" w:cs="宋体"/>
          <w:bCs/>
          <w:color w:val="000000"/>
          <w:kern w:val="0"/>
          <w:sz w:val="24"/>
          <w:szCs w:val="24"/>
        </w:rPr>
        <w:t>技术</w:t>
      </w:r>
      <w:r>
        <w:rPr>
          <w:rFonts w:hint="eastAsia" w:ascii="微软雅黑" w:hAnsi="微软雅黑" w:eastAsia="微软雅黑" w:cs="宋体"/>
          <w:bCs/>
          <w:color w:val="000000"/>
          <w:kern w:val="0"/>
          <w:sz w:val="24"/>
          <w:szCs w:val="24"/>
        </w:rPr>
        <w:t>；</w:t>
      </w:r>
    </w:p>
    <w:p>
      <w:pPr>
        <w:widowControl/>
        <w:spacing w:line="460" w:lineRule="exact"/>
        <w:jc w:val="left"/>
        <w:rPr>
          <w:rFonts w:hint="eastAsia" w:ascii="微软雅黑" w:hAnsi="微软雅黑" w:eastAsia="微软雅黑" w:cs="宋体"/>
          <w:kern w:val="0"/>
          <w:sz w:val="24"/>
          <w:szCs w:val="24"/>
        </w:rPr>
      </w:pPr>
      <w:r>
        <w:rPr>
          <w:rFonts w:hint="eastAsia" w:ascii="微软雅黑" w:hAnsi="微软雅黑" w:eastAsia="微软雅黑" w:cs="宋体"/>
          <w:bCs/>
          <w:color w:val="000000"/>
          <w:kern w:val="0"/>
          <w:sz w:val="24"/>
          <w:szCs w:val="24"/>
        </w:rPr>
        <w:t>4.帮助</w:t>
      </w:r>
      <w:r>
        <w:rPr>
          <w:rFonts w:ascii="微软雅黑" w:hAnsi="微软雅黑" w:eastAsia="微软雅黑" w:cs="宋体"/>
          <w:bCs/>
          <w:color w:val="000000"/>
          <w:kern w:val="0"/>
          <w:sz w:val="24"/>
          <w:szCs w:val="24"/>
        </w:rPr>
        <w:t>管理</w:t>
      </w:r>
      <w:r>
        <w:rPr>
          <w:rFonts w:hint="eastAsia" w:ascii="微软雅黑" w:hAnsi="微软雅黑" w:eastAsia="微软雅黑" w:cs="宋体"/>
          <w:bCs/>
          <w:color w:val="000000"/>
          <w:kern w:val="0"/>
          <w:sz w:val="24"/>
          <w:szCs w:val="24"/>
        </w:rPr>
        <w:t>者突破</w:t>
      </w:r>
      <w:r>
        <w:rPr>
          <w:rFonts w:ascii="微软雅黑" w:hAnsi="微软雅黑" w:eastAsia="微软雅黑" w:cs="宋体"/>
          <w:bCs/>
          <w:color w:val="000000"/>
          <w:kern w:val="0"/>
          <w:sz w:val="24"/>
          <w:szCs w:val="24"/>
        </w:rPr>
        <w:t>传统管理思维，建立</w:t>
      </w:r>
      <w:r>
        <w:rPr>
          <w:rFonts w:hint="eastAsia" w:ascii="微软雅黑" w:hAnsi="微软雅黑" w:eastAsia="微软雅黑" w:cs="宋体"/>
          <w:bCs/>
          <w:color w:val="000000"/>
          <w:kern w:val="0"/>
          <w:sz w:val="24"/>
          <w:szCs w:val="24"/>
        </w:rPr>
        <w:t>创新</w:t>
      </w:r>
      <w:r>
        <w:rPr>
          <w:rFonts w:ascii="微软雅黑" w:hAnsi="微软雅黑" w:eastAsia="微软雅黑" w:cs="宋体"/>
          <w:bCs/>
          <w:color w:val="000000"/>
          <w:kern w:val="0"/>
          <w:sz w:val="24"/>
          <w:szCs w:val="24"/>
        </w:rPr>
        <w:t>管理思维；</w:t>
      </w:r>
    </w:p>
    <w:p>
      <w:pPr>
        <w:widowControl/>
        <w:spacing w:line="460" w:lineRule="exact"/>
        <w:jc w:val="left"/>
        <w:rPr>
          <w:rFonts w:ascii="微软雅黑" w:hAnsi="微软雅黑" w:eastAsia="微软雅黑" w:cs="宋体"/>
          <w:b/>
          <w:kern w:val="0"/>
          <w:sz w:val="24"/>
          <w:szCs w:val="24"/>
        </w:rPr>
      </w:pPr>
      <w:r>
        <w:rPr>
          <w:rFonts w:ascii="微软雅黑" w:hAnsi="微软雅黑" w:eastAsia="微软雅黑" w:cs="宋体"/>
          <w:bCs/>
          <w:color w:val="000000"/>
          <w:kern w:val="0"/>
          <w:sz w:val="24"/>
          <w:szCs w:val="24"/>
        </w:rPr>
        <w:t>5.</w:t>
      </w:r>
      <w:r>
        <w:rPr>
          <w:rFonts w:hint="eastAsia" w:ascii="微软雅黑" w:hAnsi="微软雅黑" w:eastAsia="微软雅黑" w:cs="宋体"/>
          <w:bCs/>
          <w:color w:val="000000"/>
          <w:kern w:val="0"/>
          <w:sz w:val="24"/>
          <w:szCs w:val="24"/>
        </w:rPr>
        <w:tab/>
      </w:r>
      <w:r>
        <w:rPr>
          <w:rFonts w:hint="eastAsia" w:ascii="微软雅黑" w:hAnsi="微软雅黑" w:eastAsia="微软雅黑" w:cs="宋体"/>
          <w:bCs/>
          <w:color w:val="000000"/>
          <w:kern w:val="0"/>
          <w:sz w:val="24"/>
          <w:szCs w:val="24"/>
        </w:rPr>
        <w:t>学习6大</w:t>
      </w:r>
      <w:r>
        <w:rPr>
          <w:rFonts w:ascii="微软雅黑" w:hAnsi="微软雅黑" w:eastAsia="微软雅黑" w:cs="宋体"/>
          <w:bCs/>
          <w:color w:val="000000"/>
          <w:kern w:val="0"/>
          <w:sz w:val="24"/>
          <w:szCs w:val="24"/>
        </w:rPr>
        <w:t>工具系统综合运用技术，</w:t>
      </w:r>
      <w:r>
        <w:rPr>
          <w:rFonts w:hint="eastAsia" w:ascii="微软雅黑" w:hAnsi="微软雅黑" w:eastAsia="微软雅黑" w:cs="宋体"/>
          <w:bCs/>
          <w:color w:val="000000"/>
          <w:kern w:val="0"/>
          <w:sz w:val="24"/>
          <w:szCs w:val="24"/>
        </w:rPr>
        <w:t>成功</w:t>
      </w:r>
      <w:r>
        <w:rPr>
          <w:rFonts w:ascii="微软雅黑" w:hAnsi="微软雅黑" w:eastAsia="微软雅黑" w:cs="宋体"/>
          <w:bCs/>
          <w:color w:val="000000"/>
          <w:kern w:val="0"/>
          <w:sz w:val="24"/>
          <w:szCs w:val="24"/>
        </w:rPr>
        <w:t>帮助管理者转型为教练型管理者</w:t>
      </w:r>
      <w:r>
        <w:rPr>
          <w:rFonts w:hint="eastAsia" w:ascii="微软雅黑" w:hAnsi="微软雅黑" w:eastAsia="微软雅黑" w:cs="宋体"/>
          <w:bCs/>
          <w:color w:val="000000"/>
          <w:kern w:val="0"/>
          <w:sz w:val="24"/>
          <w:szCs w:val="24"/>
        </w:rPr>
        <w:t>。</w:t>
      </w:r>
    </w:p>
    <w:p>
      <w:pPr>
        <w:widowControl/>
        <w:spacing w:line="460" w:lineRule="exact"/>
        <w:jc w:val="left"/>
        <w:rPr>
          <w:rFonts w:ascii="微软雅黑" w:hAnsi="微软雅黑" w:eastAsia="微软雅黑" w:cs="宋体"/>
          <w:b/>
          <w:color w:val="2F5496"/>
          <w:kern w:val="0"/>
          <w:sz w:val="24"/>
          <w:szCs w:val="24"/>
        </w:rPr>
      </w:pPr>
    </w:p>
    <w:p>
      <w:pPr>
        <w:widowControl/>
        <w:spacing w:line="460" w:lineRule="exact"/>
        <w:jc w:val="left"/>
        <w:rPr>
          <w:rFonts w:ascii="微软雅黑" w:hAnsi="微软雅黑" w:eastAsia="微软雅黑" w:cs="宋体"/>
          <w:b/>
          <w:color w:val="2F5496"/>
          <w:kern w:val="0"/>
          <w:sz w:val="24"/>
          <w:szCs w:val="24"/>
        </w:rPr>
      </w:pPr>
      <w:r>
        <w:rPr>
          <w:rFonts w:ascii="微软雅黑" w:hAnsi="微软雅黑" w:eastAsia="微软雅黑" w:cs="宋体"/>
          <w:b/>
          <w:color w:val="2F5496"/>
          <w:kern w:val="0"/>
          <w:sz w:val="24"/>
          <w:szCs w:val="24"/>
        </w:rPr>
        <w:t>课程特色：</w:t>
      </w:r>
    </w:p>
    <w:p>
      <w:pPr>
        <w:widowControl/>
        <w:spacing w:line="460" w:lineRule="exact"/>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1.</w:t>
      </w:r>
      <w:r>
        <w:rPr>
          <w:rFonts w:ascii="微软雅黑" w:hAnsi="微软雅黑" w:eastAsia="微软雅黑" w:cs="宋体"/>
          <w:kern w:val="0"/>
          <w:sz w:val="24"/>
          <w:szCs w:val="24"/>
        </w:rPr>
        <w:t>落地性——课程内容</w:t>
      </w:r>
      <w:r>
        <w:rPr>
          <w:rFonts w:hint="eastAsia" w:ascii="微软雅黑" w:hAnsi="微软雅黑" w:eastAsia="微软雅黑" w:cs="宋体"/>
          <w:kern w:val="0"/>
          <w:sz w:val="24"/>
          <w:szCs w:val="24"/>
        </w:rPr>
        <w:t>工</w:t>
      </w:r>
      <w:r>
        <w:rPr>
          <w:rFonts w:ascii="微软雅黑" w:hAnsi="微软雅黑" w:eastAsia="微软雅黑" w:cs="宋体"/>
          <w:kern w:val="0"/>
          <w:sz w:val="24"/>
          <w:szCs w:val="24"/>
        </w:rPr>
        <w:t>具化，</w:t>
      </w:r>
      <w:r>
        <w:rPr>
          <w:rFonts w:hint="eastAsia" w:ascii="微软雅黑" w:hAnsi="微软雅黑" w:eastAsia="微软雅黑" w:cs="宋体"/>
          <w:kern w:val="0"/>
          <w:sz w:val="24"/>
          <w:szCs w:val="24"/>
        </w:rPr>
        <w:t>语言</w:t>
      </w:r>
      <w:r>
        <w:rPr>
          <w:rFonts w:ascii="微软雅黑" w:hAnsi="微软雅黑" w:eastAsia="微软雅黑" w:cs="宋体"/>
          <w:kern w:val="0"/>
          <w:sz w:val="24"/>
          <w:szCs w:val="24"/>
        </w:rPr>
        <w:t>通俗易懂</w:t>
      </w:r>
      <w:r>
        <w:rPr>
          <w:rFonts w:hint="eastAsia" w:ascii="微软雅黑" w:hAnsi="微软雅黑" w:eastAsia="微软雅黑" w:cs="宋体"/>
          <w:kern w:val="0"/>
          <w:sz w:val="24"/>
          <w:szCs w:val="24"/>
        </w:rPr>
        <w:t>；案例</w:t>
      </w:r>
      <w:r>
        <w:rPr>
          <w:rFonts w:ascii="微软雅黑" w:hAnsi="微软雅黑" w:eastAsia="微软雅黑" w:cs="宋体"/>
          <w:kern w:val="0"/>
          <w:sz w:val="24"/>
          <w:szCs w:val="24"/>
        </w:rPr>
        <w:t>贴近工作</w:t>
      </w:r>
      <w:r>
        <w:rPr>
          <w:rFonts w:hint="eastAsia" w:ascii="微软雅黑" w:hAnsi="微软雅黑" w:eastAsia="微软雅黑" w:cs="宋体"/>
          <w:kern w:val="0"/>
          <w:sz w:val="24"/>
          <w:szCs w:val="24"/>
        </w:rPr>
        <w:t>；课后</w:t>
      </w:r>
      <w:r>
        <w:rPr>
          <w:rFonts w:ascii="微软雅黑" w:hAnsi="微软雅黑" w:eastAsia="微软雅黑" w:cs="宋体"/>
          <w:kern w:val="0"/>
          <w:sz w:val="24"/>
          <w:szCs w:val="24"/>
        </w:rPr>
        <w:t>无须二次转化，拿来即用</w:t>
      </w:r>
      <w:r>
        <w:rPr>
          <w:rFonts w:hint="eastAsia" w:ascii="微软雅黑" w:hAnsi="微软雅黑" w:eastAsia="微软雅黑" w:cs="宋体"/>
          <w:kern w:val="0"/>
          <w:sz w:val="24"/>
          <w:szCs w:val="24"/>
        </w:rPr>
        <w:t>。</w:t>
      </w:r>
    </w:p>
    <w:p>
      <w:pPr>
        <w:widowControl/>
        <w:spacing w:line="460" w:lineRule="exact"/>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2.工</w:t>
      </w:r>
      <w:r>
        <w:rPr>
          <w:rFonts w:ascii="微软雅黑" w:hAnsi="微软雅黑" w:eastAsia="微软雅黑" w:cs="宋体"/>
          <w:kern w:val="0"/>
          <w:sz w:val="24"/>
          <w:szCs w:val="24"/>
        </w:rPr>
        <w:t>具性</w:t>
      </w:r>
      <w:r>
        <w:rPr>
          <w:rFonts w:hint="eastAsia" w:ascii="微软雅黑" w:hAnsi="微软雅黑" w:eastAsia="微软雅黑" w:cs="宋体"/>
          <w:kern w:val="0"/>
          <w:sz w:val="24"/>
          <w:szCs w:val="24"/>
        </w:rPr>
        <w:t>——将</w:t>
      </w:r>
      <w:r>
        <w:rPr>
          <w:rFonts w:ascii="微软雅黑" w:hAnsi="微软雅黑" w:eastAsia="微软雅黑" w:cs="宋体"/>
          <w:kern w:val="0"/>
          <w:sz w:val="24"/>
          <w:szCs w:val="24"/>
        </w:rPr>
        <w:t>辅导技巧</w:t>
      </w:r>
      <w:r>
        <w:rPr>
          <w:rFonts w:hint="eastAsia" w:ascii="微软雅黑" w:hAnsi="微软雅黑" w:eastAsia="微软雅黑" w:cs="宋体"/>
          <w:kern w:val="0"/>
          <w:sz w:val="24"/>
          <w:szCs w:val="24"/>
        </w:rPr>
        <w:t>工</w:t>
      </w:r>
      <w:r>
        <w:rPr>
          <w:rFonts w:ascii="微软雅黑" w:hAnsi="微软雅黑" w:eastAsia="微软雅黑" w:cs="宋体"/>
          <w:kern w:val="0"/>
          <w:sz w:val="24"/>
          <w:szCs w:val="24"/>
        </w:rPr>
        <w:t>具</w:t>
      </w:r>
      <w:r>
        <w:rPr>
          <w:rFonts w:hint="eastAsia" w:ascii="微软雅黑" w:hAnsi="微软雅黑" w:eastAsia="微软雅黑" w:cs="宋体"/>
          <w:kern w:val="0"/>
          <w:sz w:val="24"/>
          <w:szCs w:val="24"/>
        </w:rPr>
        <w:t>化</w:t>
      </w:r>
      <w:r>
        <w:rPr>
          <w:rFonts w:ascii="微软雅黑" w:hAnsi="微软雅黑" w:eastAsia="微软雅黑" w:cs="宋体"/>
          <w:kern w:val="0"/>
          <w:sz w:val="24"/>
          <w:szCs w:val="24"/>
        </w:rPr>
        <w:t>，引入</w:t>
      </w:r>
      <w:r>
        <w:rPr>
          <w:rFonts w:hint="eastAsia" w:ascii="微软雅黑" w:hAnsi="微软雅黑" w:eastAsia="微软雅黑" w:cs="宋体"/>
          <w:kern w:val="0"/>
          <w:sz w:val="24"/>
          <w:szCs w:val="24"/>
        </w:rPr>
        <w:t>ICF国</w:t>
      </w:r>
      <w:r>
        <w:rPr>
          <w:rFonts w:ascii="微软雅黑" w:hAnsi="微软雅黑" w:eastAsia="微软雅黑" w:cs="宋体"/>
          <w:kern w:val="0"/>
          <w:sz w:val="24"/>
          <w:szCs w:val="24"/>
        </w:rPr>
        <w:t>际教练联盟最</w:t>
      </w:r>
      <w:r>
        <w:rPr>
          <w:rFonts w:hint="eastAsia" w:ascii="微软雅黑" w:hAnsi="微软雅黑" w:eastAsia="微软雅黑" w:cs="宋体"/>
          <w:kern w:val="0"/>
          <w:sz w:val="24"/>
          <w:szCs w:val="24"/>
        </w:rPr>
        <w:t>前沿</w:t>
      </w:r>
      <w:r>
        <w:rPr>
          <w:rFonts w:ascii="微软雅黑" w:hAnsi="微软雅黑" w:eastAsia="微软雅黑" w:cs="宋体"/>
          <w:kern w:val="0"/>
          <w:sz w:val="24"/>
          <w:szCs w:val="24"/>
        </w:rPr>
        <w:t>教练工具</w:t>
      </w:r>
      <w:r>
        <w:rPr>
          <w:rFonts w:hint="eastAsia" w:ascii="微软雅黑" w:hAnsi="微软雅黑" w:eastAsia="微软雅黑" w:cs="宋体"/>
          <w:kern w:val="0"/>
          <w:sz w:val="24"/>
          <w:szCs w:val="24"/>
        </w:rPr>
        <w:t>，易</w:t>
      </w:r>
      <w:r>
        <w:rPr>
          <w:rFonts w:ascii="微软雅黑" w:hAnsi="微软雅黑" w:eastAsia="微软雅黑" w:cs="宋体"/>
          <w:kern w:val="0"/>
          <w:sz w:val="24"/>
          <w:szCs w:val="24"/>
        </w:rPr>
        <w:t>于</w:t>
      </w:r>
      <w:r>
        <w:rPr>
          <w:rFonts w:hint="eastAsia" w:ascii="微软雅黑" w:hAnsi="微软雅黑" w:eastAsia="微软雅黑" w:cs="宋体"/>
          <w:kern w:val="0"/>
          <w:sz w:val="24"/>
          <w:szCs w:val="24"/>
        </w:rPr>
        <w:t>操作</w:t>
      </w:r>
      <w:r>
        <w:rPr>
          <w:rFonts w:ascii="微软雅黑" w:hAnsi="微软雅黑" w:eastAsia="微软雅黑" w:cs="宋体"/>
          <w:kern w:val="0"/>
          <w:sz w:val="24"/>
          <w:szCs w:val="24"/>
        </w:rPr>
        <w:t>及掌握。</w:t>
      </w:r>
    </w:p>
    <w:p>
      <w:pPr>
        <w:widowControl/>
        <w:spacing w:line="460" w:lineRule="exact"/>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3.</w:t>
      </w:r>
      <w:r>
        <w:rPr>
          <w:rFonts w:ascii="微软雅黑" w:hAnsi="微软雅黑" w:eastAsia="微软雅黑" w:cs="宋体"/>
          <w:kern w:val="0"/>
          <w:sz w:val="24"/>
          <w:szCs w:val="24"/>
        </w:rPr>
        <w:t>针对性——</w:t>
      </w:r>
      <w:r>
        <w:rPr>
          <w:rFonts w:hint="eastAsia" w:ascii="微软雅黑" w:hAnsi="微软雅黑" w:eastAsia="微软雅黑" w:cs="宋体"/>
          <w:kern w:val="0"/>
          <w:sz w:val="24"/>
          <w:szCs w:val="24"/>
        </w:rPr>
        <w:t>为</w:t>
      </w:r>
      <w:r>
        <w:rPr>
          <w:rFonts w:ascii="微软雅黑" w:hAnsi="微软雅黑" w:eastAsia="微软雅黑" w:cs="宋体"/>
          <w:kern w:val="0"/>
          <w:sz w:val="24"/>
          <w:szCs w:val="24"/>
        </w:rPr>
        <w:t>管理</w:t>
      </w:r>
      <w:r>
        <w:rPr>
          <w:rFonts w:hint="eastAsia" w:ascii="微软雅黑" w:hAnsi="微软雅黑" w:eastAsia="微软雅黑" w:cs="宋体"/>
          <w:kern w:val="0"/>
          <w:sz w:val="24"/>
          <w:szCs w:val="24"/>
        </w:rPr>
        <w:t>者</w:t>
      </w:r>
      <w:r>
        <w:rPr>
          <w:rFonts w:ascii="微软雅黑" w:hAnsi="微软雅黑" w:eastAsia="微软雅黑" w:cs="宋体"/>
          <w:kern w:val="0"/>
          <w:sz w:val="24"/>
          <w:szCs w:val="24"/>
        </w:rPr>
        <w:t>度身定制的课程</w:t>
      </w:r>
      <w:r>
        <w:rPr>
          <w:rFonts w:hint="eastAsia" w:ascii="微软雅黑" w:hAnsi="微软雅黑" w:eastAsia="微软雅黑" w:cs="宋体"/>
          <w:kern w:val="0"/>
          <w:sz w:val="24"/>
          <w:szCs w:val="24"/>
        </w:rPr>
        <w:t>，</w:t>
      </w:r>
      <w:r>
        <w:rPr>
          <w:rFonts w:ascii="微软雅黑" w:hAnsi="微软雅黑" w:eastAsia="微软雅黑" w:cs="宋体"/>
          <w:kern w:val="0"/>
          <w:sz w:val="24"/>
          <w:szCs w:val="24"/>
        </w:rPr>
        <w:t>内容100%贴合</w:t>
      </w:r>
      <w:r>
        <w:rPr>
          <w:rFonts w:hint="eastAsia" w:ascii="微软雅黑" w:hAnsi="微软雅黑" w:eastAsia="微软雅黑" w:cs="宋体"/>
          <w:kern w:val="0"/>
          <w:sz w:val="24"/>
          <w:szCs w:val="24"/>
        </w:rPr>
        <w:t>管理</w:t>
      </w:r>
      <w:r>
        <w:rPr>
          <w:rFonts w:ascii="微软雅黑" w:hAnsi="微软雅黑" w:eastAsia="微软雅黑" w:cs="宋体"/>
          <w:kern w:val="0"/>
          <w:sz w:val="24"/>
          <w:szCs w:val="24"/>
        </w:rPr>
        <w:t>者的工作实际。</w:t>
      </w:r>
    </w:p>
    <w:p>
      <w:pPr>
        <w:widowControl/>
        <w:spacing w:line="460" w:lineRule="exact"/>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4.</w:t>
      </w:r>
      <w:r>
        <w:rPr>
          <w:rFonts w:ascii="微软雅黑" w:hAnsi="微软雅黑" w:eastAsia="微软雅黑" w:cs="宋体"/>
          <w:kern w:val="0"/>
          <w:sz w:val="24"/>
          <w:szCs w:val="24"/>
        </w:rPr>
        <w:t>实用性——</w:t>
      </w:r>
      <w:r>
        <w:rPr>
          <w:rFonts w:hint="eastAsia" w:ascii="微软雅黑" w:hAnsi="微软雅黑" w:eastAsia="微软雅黑" w:cs="宋体"/>
          <w:kern w:val="0"/>
          <w:sz w:val="24"/>
          <w:szCs w:val="24"/>
        </w:rPr>
        <w:t>培训</w:t>
      </w:r>
      <w:r>
        <w:rPr>
          <w:rFonts w:ascii="微软雅黑" w:hAnsi="微软雅黑" w:eastAsia="微软雅黑" w:cs="宋体"/>
          <w:kern w:val="0"/>
          <w:sz w:val="24"/>
          <w:szCs w:val="24"/>
        </w:rPr>
        <w:t>突出实用效果，</w:t>
      </w:r>
      <w:r>
        <w:rPr>
          <w:rFonts w:hint="eastAsia" w:ascii="微软雅黑" w:hAnsi="微软雅黑" w:eastAsia="微软雅黑" w:cs="宋体"/>
          <w:kern w:val="0"/>
          <w:sz w:val="24"/>
          <w:szCs w:val="24"/>
        </w:rPr>
        <w:t>聚焦</w:t>
      </w:r>
      <w:r>
        <w:rPr>
          <w:rFonts w:ascii="微软雅黑" w:hAnsi="微软雅黑" w:eastAsia="微软雅黑" w:cs="宋体"/>
          <w:kern w:val="0"/>
          <w:sz w:val="24"/>
          <w:szCs w:val="24"/>
        </w:rPr>
        <w:t>管理者工作实践，</w:t>
      </w:r>
      <w:r>
        <w:rPr>
          <w:rFonts w:hint="eastAsia" w:ascii="微软雅黑" w:hAnsi="微软雅黑" w:eastAsia="微软雅黑" w:cs="宋体"/>
          <w:kern w:val="0"/>
          <w:sz w:val="24"/>
          <w:szCs w:val="24"/>
        </w:rPr>
        <w:t>通过</w:t>
      </w:r>
      <w:r>
        <w:rPr>
          <w:rFonts w:ascii="微软雅黑" w:hAnsi="微软雅黑" w:eastAsia="微软雅黑" w:cs="宋体"/>
          <w:kern w:val="0"/>
          <w:sz w:val="24"/>
          <w:szCs w:val="24"/>
        </w:rPr>
        <w:t>案例及课堂演练</w:t>
      </w:r>
      <w:r>
        <w:rPr>
          <w:rFonts w:hint="eastAsia" w:ascii="微软雅黑" w:hAnsi="微软雅黑" w:eastAsia="微软雅黑" w:cs="宋体"/>
          <w:kern w:val="0"/>
          <w:sz w:val="24"/>
          <w:szCs w:val="24"/>
        </w:rPr>
        <w:t>，及</w:t>
      </w:r>
      <w:r>
        <w:rPr>
          <w:rFonts w:ascii="微软雅黑" w:hAnsi="微软雅黑" w:eastAsia="微软雅黑" w:cs="宋体"/>
          <w:kern w:val="0"/>
          <w:sz w:val="24"/>
          <w:szCs w:val="24"/>
        </w:rPr>
        <w:t>导师专业指导，</w:t>
      </w:r>
      <w:r>
        <w:rPr>
          <w:rFonts w:hint="eastAsia" w:ascii="微软雅黑" w:hAnsi="微软雅黑" w:eastAsia="微软雅黑" w:cs="宋体"/>
          <w:kern w:val="0"/>
          <w:sz w:val="24"/>
          <w:szCs w:val="24"/>
        </w:rPr>
        <w:t>学</w:t>
      </w:r>
      <w:r>
        <w:rPr>
          <w:rFonts w:ascii="微软雅黑" w:hAnsi="微软雅黑" w:eastAsia="微软雅黑" w:cs="宋体"/>
          <w:kern w:val="0"/>
          <w:sz w:val="24"/>
          <w:szCs w:val="24"/>
        </w:rPr>
        <w:t>员们在课上</w:t>
      </w:r>
      <w:r>
        <w:rPr>
          <w:rFonts w:hint="eastAsia" w:ascii="微软雅黑" w:hAnsi="微软雅黑" w:eastAsia="微软雅黑" w:cs="宋体"/>
          <w:kern w:val="0"/>
          <w:sz w:val="24"/>
          <w:szCs w:val="24"/>
        </w:rPr>
        <w:t>直接</w:t>
      </w:r>
      <w:r>
        <w:rPr>
          <w:rFonts w:ascii="微软雅黑" w:hAnsi="微软雅黑" w:eastAsia="微软雅黑" w:cs="宋体"/>
          <w:kern w:val="0"/>
          <w:sz w:val="24"/>
          <w:szCs w:val="24"/>
        </w:rPr>
        <w:t>掌握</w:t>
      </w:r>
      <w:r>
        <w:rPr>
          <w:rFonts w:hint="eastAsia" w:ascii="微软雅黑" w:hAnsi="微软雅黑" w:eastAsia="微软雅黑" w:cs="宋体"/>
          <w:kern w:val="0"/>
          <w:sz w:val="24"/>
          <w:szCs w:val="24"/>
        </w:rPr>
        <w:t>方法</w:t>
      </w:r>
      <w:r>
        <w:rPr>
          <w:rFonts w:ascii="微软雅黑" w:hAnsi="微软雅黑" w:eastAsia="微软雅黑" w:cs="宋体"/>
          <w:kern w:val="0"/>
          <w:sz w:val="24"/>
          <w:szCs w:val="24"/>
        </w:rPr>
        <w:t>。</w:t>
      </w:r>
    </w:p>
    <w:p>
      <w:pPr>
        <w:widowControl/>
        <w:spacing w:line="460" w:lineRule="exact"/>
        <w:jc w:val="left"/>
        <w:rPr>
          <w:rFonts w:ascii="inherit" w:hAnsi="inherit"/>
          <w:color w:val="000000"/>
          <w:sz w:val="32"/>
          <w:szCs w:val="32"/>
          <w:shd w:val="clear" w:color="auto" w:fill="FFFFFF"/>
        </w:rPr>
      </w:pPr>
      <w:r>
        <w:rPr>
          <w:rFonts w:hint="eastAsia" w:ascii="微软雅黑" w:hAnsi="微软雅黑" w:eastAsia="微软雅黑" w:cs="宋体"/>
          <w:kern w:val="0"/>
          <w:sz w:val="24"/>
          <w:szCs w:val="24"/>
        </w:rPr>
        <w:t>5.</w:t>
      </w:r>
      <w:r>
        <w:rPr>
          <w:rFonts w:ascii="微软雅黑" w:hAnsi="微软雅黑" w:eastAsia="微软雅黑" w:cs="宋体"/>
          <w:kern w:val="0"/>
          <w:sz w:val="24"/>
          <w:szCs w:val="24"/>
        </w:rPr>
        <w:t>生动性——采用研讨、案例</w:t>
      </w:r>
      <w:r>
        <w:rPr>
          <w:rFonts w:hint="eastAsia" w:ascii="微软雅黑" w:hAnsi="微软雅黑" w:eastAsia="微软雅黑" w:cs="宋体"/>
          <w:kern w:val="0"/>
          <w:sz w:val="24"/>
          <w:szCs w:val="24"/>
        </w:rPr>
        <w:t>、视频</w:t>
      </w:r>
      <w:r>
        <w:rPr>
          <w:rFonts w:ascii="微软雅黑" w:hAnsi="微软雅黑" w:eastAsia="微软雅黑" w:cs="宋体"/>
          <w:kern w:val="0"/>
          <w:sz w:val="24"/>
          <w:szCs w:val="24"/>
        </w:rPr>
        <w:t>、</w:t>
      </w:r>
      <w:r>
        <w:rPr>
          <w:rFonts w:hint="eastAsia" w:ascii="微软雅黑" w:hAnsi="微软雅黑" w:eastAsia="微软雅黑" w:cs="宋体"/>
          <w:kern w:val="0"/>
          <w:sz w:val="24"/>
          <w:szCs w:val="24"/>
        </w:rPr>
        <w:t>教练</w:t>
      </w:r>
      <w:r>
        <w:rPr>
          <w:rFonts w:ascii="微软雅黑" w:hAnsi="微软雅黑" w:eastAsia="微软雅黑" w:cs="宋体"/>
          <w:kern w:val="0"/>
          <w:sz w:val="24"/>
          <w:szCs w:val="24"/>
        </w:rPr>
        <w:t>体验等多种培训形式，突出</w:t>
      </w:r>
      <w:r>
        <w:rPr>
          <w:rFonts w:hint="eastAsia" w:ascii="微软雅黑" w:hAnsi="微软雅黑" w:eastAsia="微软雅黑" w:cs="宋体"/>
          <w:kern w:val="0"/>
          <w:sz w:val="24"/>
          <w:szCs w:val="24"/>
        </w:rPr>
        <w:t>课堂</w:t>
      </w:r>
      <w:r>
        <w:rPr>
          <w:rFonts w:ascii="微软雅黑" w:hAnsi="微软雅黑" w:eastAsia="微软雅黑" w:cs="宋体"/>
          <w:kern w:val="0"/>
          <w:sz w:val="24"/>
          <w:szCs w:val="24"/>
        </w:rPr>
        <w:t>的生动性。</w:t>
      </w:r>
    </w:p>
    <w:p>
      <w:pPr>
        <w:rPr>
          <w:rFonts w:ascii="inherit" w:hAnsi="inherit"/>
          <w:color w:val="000000"/>
          <w:sz w:val="32"/>
          <w:szCs w:val="32"/>
          <w:shd w:val="clear" w:color="auto" w:fill="FFFFFF"/>
        </w:rPr>
      </w:pPr>
      <w:r>
        <w:rPr>
          <w:rFonts w:hint="eastAsia" w:ascii="微软雅黑" w:hAnsi="微软雅黑" w:eastAsia="微软雅黑"/>
          <w:b/>
          <w:bCs/>
          <w:color w:val="2F5496"/>
          <w:sz w:val="32"/>
          <w:szCs w:val="24"/>
          <w:lang w:val="en-US" w:eastAsia="zh-CN"/>
        </w:rPr>
        <w:t>课纲内容</w:t>
      </w:r>
      <w:r>
        <w:rPr>
          <w:rFonts w:hint="eastAsia" w:ascii="inherit" w:hAnsi="inherit"/>
          <w:color w:val="000000"/>
          <w:sz w:val="32"/>
          <w:szCs w:val="32"/>
          <w:shd w:val="clear" w:color="auto" w:fill="FFFFFF"/>
        </w:rPr>
        <w:t xml:space="preserve">： </w:t>
      </w:r>
      <w:r>
        <w:rPr>
          <w:rFonts w:ascii="inherit" w:hAnsi="inherit"/>
          <w:color w:val="000000"/>
          <w:sz w:val="32"/>
          <w:szCs w:val="32"/>
          <w:shd w:val="clear" w:color="auto" w:fill="FFFFFF"/>
        </w:rPr>
        <w:t xml:space="preserve">  </w:t>
      </w:r>
    </w:p>
    <w:p>
      <w:pPr>
        <w:spacing w:line="460" w:lineRule="exact"/>
        <w:rPr>
          <w:rFonts w:hint="eastAsia" w:ascii="微软雅黑" w:hAnsi="微软雅黑" w:eastAsia="微软雅黑"/>
          <w:b/>
          <w:bCs/>
          <w:color w:val="2F5496"/>
          <w:sz w:val="24"/>
          <w:szCs w:val="24"/>
          <w:lang w:val="en-US" w:eastAsia="zh-CN"/>
        </w:rPr>
      </w:pPr>
      <w:r>
        <w:rPr>
          <w:rFonts w:hint="eastAsia" w:ascii="微软雅黑" w:hAnsi="微软雅黑" w:eastAsia="微软雅黑"/>
          <w:b/>
          <w:bCs/>
          <w:color w:val="2F5496"/>
          <w:sz w:val="24"/>
          <w:szCs w:val="24"/>
        </w:rPr>
        <w:t>第一讲：</w:t>
      </w:r>
      <w:r>
        <w:rPr>
          <w:rFonts w:hint="eastAsia" w:ascii="微软雅黑" w:hAnsi="微软雅黑" w:eastAsia="微软雅黑"/>
          <w:b/>
          <w:bCs/>
          <w:color w:val="2F5496"/>
          <w:sz w:val="24"/>
          <w:szCs w:val="24"/>
          <w:lang w:val="en-US" w:eastAsia="zh-CN"/>
        </w:rPr>
        <w:t>目标管理（认定方向就不会改变，用目标聚焦力量）</w:t>
      </w:r>
    </w:p>
    <w:p>
      <w:pPr>
        <w:spacing w:line="460" w:lineRule="exact"/>
        <w:rPr>
          <w:rFonts w:hint="eastAsia" w:ascii="微软雅黑" w:hAnsi="微软雅黑" w:eastAsia="微软雅黑" w:cs="宋体"/>
          <w:sz w:val="24"/>
          <w:szCs w:val="24"/>
          <w:lang w:val="en-US" w:eastAsia="zh-CN"/>
        </w:rPr>
      </w:pPr>
      <w:r>
        <w:rPr>
          <w:rFonts w:hint="eastAsia" w:ascii="微软雅黑" w:hAnsi="微软雅黑" w:eastAsia="微软雅黑" w:cs="宋体"/>
          <w:sz w:val="24"/>
          <w:szCs w:val="24"/>
          <w:lang w:val="en-US" w:eastAsia="zh-CN"/>
        </w:rPr>
        <w:t>1、目标的重要性</w:t>
      </w:r>
    </w:p>
    <w:p>
      <w:pPr>
        <w:spacing w:line="460" w:lineRule="exact"/>
        <w:rPr>
          <w:rFonts w:hint="eastAsia" w:ascii="微软雅黑" w:hAnsi="微软雅黑" w:eastAsia="微软雅黑" w:cs="宋体"/>
          <w:sz w:val="24"/>
          <w:szCs w:val="24"/>
          <w:lang w:val="en-US" w:eastAsia="zh-CN"/>
        </w:rPr>
      </w:pPr>
      <w:r>
        <w:rPr>
          <w:rFonts w:hint="eastAsia" w:ascii="微软雅黑" w:hAnsi="微软雅黑" w:eastAsia="微软雅黑" w:cs="宋体"/>
          <w:sz w:val="24"/>
          <w:szCs w:val="24"/>
          <w:lang w:val="en-US" w:eastAsia="zh-CN"/>
        </w:rPr>
        <w:t>2、如何设定唾手可得的目标</w:t>
      </w:r>
    </w:p>
    <w:p>
      <w:pPr>
        <w:spacing w:line="460" w:lineRule="exact"/>
        <w:rPr>
          <w:rFonts w:hint="eastAsia" w:ascii="微软雅黑" w:hAnsi="微软雅黑" w:eastAsia="微软雅黑" w:cs="宋体"/>
          <w:sz w:val="24"/>
          <w:szCs w:val="24"/>
          <w:lang w:val="en-US" w:eastAsia="zh-CN"/>
        </w:rPr>
      </w:pPr>
      <w:r>
        <w:rPr>
          <w:rFonts w:hint="eastAsia" w:ascii="微软雅黑" w:hAnsi="微软雅黑" w:eastAsia="微软雅黑" w:cs="宋体"/>
          <w:sz w:val="24"/>
          <w:szCs w:val="24"/>
          <w:lang w:val="en-US" w:eastAsia="zh-CN"/>
        </w:rPr>
        <w:t>3、专注目标，分布实现阶段性计划</w:t>
      </w:r>
    </w:p>
    <w:p>
      <w:pPr>
        <w:spacing w:line="460" w:lineRule="exact"/>
        <w:rPr>
          <w:rFonts w:hint="eastAsia" w:ascii="微软雅黑" w:hAnsi="微软雅黑" w:eastAsia="微软雅黑" w:cs="宋体"/>
          <w:sz w:val="24"/>
          <w:szCs w:val="24"/>
          <w:lang w:val="en-US" w:eastAsia="zh-CN"/>
        </w:rPr>
      </w:pPr>
      <w:r>
        <w:rPr>
          <w:rFonts w:hint="eastAsia" w:ascii="微软雅黑" w:hAnsi="微软雅黑" w:eastAsia="微软雅黑" w:cs="宋体"/>
          <w:sz w:val="24"/>
          <w:szCs w:val="24"/>
          <w:lang w:val="en-US" w:eastAsia="zh-CN"/>
        </w:rPr>
        <w:t>4、科学实际并提前完成</w:t>
      </w:r>
    </w:p>
    <w:p>
      <w:pPr>
        <w:spacing w:line="460" w:lineRule="exact"/>
        <w:rPr>
          <w:rFonts w:hint="eastAsia" w:ascii="微软雅黑" w:hAnsi="微软雅黑" w:eastAsia="微软雅黑"/>
          <w:b/>
          <w:bCs/>
          <w:color w:val="2F5496"/>
          <w:sz w:val="24"/>
          <w:szCs w:val="24"/>
          <w:lang w:val="en-US" w:eastAsia="zh-CN"/>
        </w:rPr>
      </w:pPr>
      <w:r>
        <w:rPr>
          <w:rFonts w:hint="eastAsia" w:ascii="微软雅黑" w:hAnsi="微软雅黑" w:eastAsia="微软雅黑"/>
          <w:b/>
          <w:bCs/>
          <w:color w:val="2F5496"/>
          <w:sz w:val="24"/>
          <w:szCs w:val="24"/>
          <w:lang w:val="en-US" w:eastAsia="zh-CN"/>
        </w:rPr>
        <w:t>第二讲：决策管理（学会做决策，摆脱具体事务的羁绊）</w:t>
      </w:r>
    </w:p>
    <w:p>
      <w:pPr>
        <w:spacing w:line="460" w:lineRule="exact"/>
        <w:rPr>
          <w:rFonts w:hint="eastAsia" w:ascii="微软雅黑" w:hAnsi="微软雅黑" w:eastAsia="微软雅黑" w:cs="宋体"/>
          <w:sz w:val="24"/>
          <w:szCs w:val="24"/>
          <w:lang w:val="en-US" w:eastAsia="zh-CN"/>
        </w:rPr>
      </w:pPr>
      <w:r>
        <w:rPr>
          <w:rFonts w:hint="eastAsia" w:ascii="微软雅黑" w:hAnsi="微软雅黑" w:eastAsia="微软雅黑" w:cs="宋体"/>
          <w:sz w:val="24"/>
          <w:szCs w:val="24"/>
          <w:lang w:val="en-US" w:eastAsia="zh-CN"/>
        </w:rPr>
        <w:t>1、什么事权利，大权与小权</w:t>
      </w:r>
    </w:p>
    <w:p>
      <w:pPr>
        <w:spacing w:line="460" w:lineRule="exact"/>
        <w:rPr>
          <w:rFonts w:hint="default" w:ascii="微软雅黑" w:hAnsi="微软雅黑" w:eastAsia="微软雅黑" w:cs="宋体"/>
          <w:sz w:val="24"/>
          <w:szCs w:val="24"/>
          <w:lang w:val="en-US" w:eastAsia="zh-CN"/>
        </w:rPr>
      </w:pPr>
      <w:r>
        <w:rPr>
          <w:rFonts w:hint="eastAsia" w:ascii="微软雅黑" w:hAnsi="微软雅黑" w:eastAsia="微软雅黑" w:cs="宋体"/>
          <w:sz w:val="24"/>
          <w:szCs w:val="24"/>
          <w:lang w:val="en-US" w:eastAsia="zh-CN"/>
        </w:rPr>
        <w:t>2、决策的目标要明确，行动针对性</w:t>
      </w:r>
    </w:p>
    <w:p>
      <w:pPr>
        <w:spacing w:line="460" w:lineRule="exact"/>
        <w:rPr>
          <w:rFonts w:hint="eastAsia" w:ascii="微软雅黑" w:hAnsi="微软雅黑" w:eastAsia="微软雅黑" w:cs="宋体"/>
          <w:sz w:val="24"/>
          <w:szCs w:val="24"/>
          <w:lang w:val="en-US" w:eastAsia="zh-CN"/>
        </w:rPr>
      </w:pPr>
      <w:r>
        <w:rPr>
          <w:rFonts w:hint="eastAsia" w:ascii="微软雅黑" w:hAnsi="微软雅黑" w:eastAsia="微软雅黑" w:cs="宋体"/>
          <w:sz w:val="24"/>
          <w:szCs w:val="24"/>
          <w:lang w:val="en-US" w:eastAsia="zh-CN"/>
        </w:rPr>
        <w:t>3、如何做正确的决策</w:t>
      </w:r>
    </w:p>
    <w:p>
      <w:pPr>
        <w:spacing w:line="460" w:lineRule="exact"/>
        <w:rPr>
          <w:rFonts w:hint="default" w:ascii="微软雅黑" w:hAnsi="微软雅黑" w:eastAsia="微软雅黑" w:cs="宋体"/>
          <w:sz w:val="24"/>
          <w:szCs w:val="24"/>
          <w:lang w:val="en-US" w:eastAsia="zh-CN"/>
        </w:rPr>
      </w:pPr>
      <w:r>
        <w:rPr>
          <w:rFonts w:hint="eastAsia" w:ascii="微软雅黑" w:hAnsi="微软雅黑" w:eastAsia="微软雅黑" w:cs="宋体"/>
          <w:sz w:val="24"/>
          <w:szCs w:val="24"/>
          <w:lang w:val="en-US" w:eastAsia="zh-CN"/>
        </w:rPr>
        <w:t>4、兼听则明，引导员工积极参与决策</w:t>
      </w:r>
    </w:p>
    <w:p>
      <w:pPr>
        <w:spacing w:line="460" w:lineRule="exact"/>
        <w:rPr>
          <w:rFonts w:hint="default" w:ascii="微软雅黑" w:hAnsi="微软雅黑" w:eastAsia="微软雅黑" w:cs="宋体"/>
          <w:sz w:val="24"/>
          <w:szCs w:val="24"/>
          <w:lang w:val="en-US" w:eastAsia="zh-CN"/>
        </w:rPr>
      </w:pPr>
      <w:r>
        <w:rPr>
          <w:rFonts w:hint="eastAsia" w:ascii="微软雅黑" w:hAnsi="微软雅黑" w:eastAsia="微软雅黑" w:cs="宋体"/>
          <w:sz w:val="24"/>
          <w:szCs w:val="24"/>
          <w:lang w:val="en-US" w:eastAsia="zh-CN"/>
        </w:rPr>
        <w:t>5、果断决策的重要性</w:t>
      </w:r>
    </w:p>
    <w:p>
      <w:pPr>
        <w:spacing w:line="460" w:lineRule="exact"/>
        <w:rPr>
          <w:rFonts w:hint="eastAsia" w:ascii="微软雅黑" w:hAnsi="微软雅黑" w:eastAsia="微软雅黑"/>
          <w:b/>
          <w:bCs/>
          <w:color w:val="2F5496"/>
          <w:sz w:val="24"/>
          <w:szCs w:val="24"/>
          <w:lang w:val="en-US" w:eastAsia="zh-CN"/>
        </w:rPr>
      </w:pPr>
      <w:r>
        <w:rPr>
          <w:rFonts w:hint="eastAsia" w:ascii="微软雅黑" w:hAnsi="微软雅黑" w:eastAsia="微软雅黑"/>
          <w:b/>
          <w:bCs/>
          <w:color w:val="2F5496"/>
          <w:sz w:val="24"/>
          <w:szCs w:val="24"/>
          <w:lang w:val="en-US" w:eastAsia="zh-CN"/>
        </w:rPr>
        <w:t>第三讲：用人管理（每个人都有智慧，如何激发和运用）</w:t>
      </w:r>
    </w:p>
    <w:p>
      <w:pPr>
        <w:spacing w:line="460" w:lineRule="exact"/>
        <w:rPr>
          <w:rFonts w:hint="eastAsia" w:ascii="微软雅黑" w:hAnsi="微软雅黑" w:eastAsia="微软雅黑" w:cs="宋体"/>
          <w:sz w:val="24"/>
          <w:szCs w:val="24"/>
          <w:lang w:val="en-US" w:eastAsia="zh-CN"/>
        </w:rPr>
      </w:pPr>
      <w:r>
        <w:rPr>
          <w:rFonts w:hint="eastAsia" w:ascii="微软雅黑" w:hAnsi="微软雅黑" w:eastAsia="微软雅黑" w:cs="宋体"/>
          <w:sz w:val="24"/>
          <w:szCs w:val="24"/>
          <w:lang w:val="en-US" w:eastAsia="zh-CN"/>
        </w:rPr>
        <w:t>1、没有最好，只有适合的人才</w:t>
      </w:r>
    </w:p>
    <w:p>
      <w:pPr>
        <w:spacing w:line="460" w:lineRule="exact"/>
        <w:rPr>
          <w:rFonts w:hint="default" w:ascii="微软雅黑" w:hAnsi="微软雅黑" w:eastAsia="微软雅黑" w:cs="宋体"/>
          <w:sz w:val="24"/>
          <w:szCs w:val="24"/>
          <w:lang w:val="en-US" w:eastAsia="zh-CN"/>
        </w:rPr>
      </w:pPr>
      <w:r>
        <w:rPr>
          <w:rFonts w:hint="eastAsia" w:ascii="微软雅黑" w:hAnsi="微软雅黑" w:eastAsia="微软雅黑" w:cs="宋体"/>
          <w:sz w:val="24"/>
          <w:szCs w:val="24"/>
          <w:lang w:val="en-US" w:eastAsia="zh-CN"/>
        </w:rPr>
        <w:t>2、扬长避短，知人善任</w:t>
      </w:r>
    </w:p>
    <w:p>
      <w:pPr>
        <w:spacing w:line="460" w:lineRule="exact"/>
        <w:rPr>
          <w:rFonts w:hint="default" w:ascii="微软雅黑" w:hAnsi="微软雅黑" w:eastAsia="微软雅黑" w:cs="宋体"/>
          <w:sz w:val="24"/>
          <w:szCs w:val="24"/>
          <w:lang w:val="en-US" w:eastAsia="zh-CN"/>
        </w:rPr>
      </w:pPr>
      <w:r>
        <w:rPr>
          <w:rFonts w:hint="eastAsia" w:ascii="微软雅黑" w:hAnsi="微软雅黑" w:eastAsia="微软雅黑" w:cs="宋体"/>
          <w:sz w:val="24"/>
          <w:szCs w:val="24"/>
          <w:lang w:val="en-US" w:eastAsia="zh-CN"/>
        </w:rPr>
        <w:t>3、唯才是举</w:t>
      </w:r>
    </w:p>
    <w:p>
      <w:pPr>
        <w:spacing w:line="460" w:lineRule="exact"/>
        <w:rPr>
          <w:rFonts w:hint="default" w:ascii="微软雅黑" w:hAnsi="微软雅黑" w:eastAsia="微软雅黑" w:cs="宋体"/>
          <w:sz w:val="24"/>
          <w:szCs w:val="24"/>
          <w:lang w:val="en-US" w:eastAsia="zh-CN"/>
        </w:rPr>
      </w:pPr>
      <w:r>
        <w:rPr>
          <w:rFonts w:hint="eastAsia" w:ascii="微软雅黑" w:hAnsi="微软雅黑" w:eastAsia="微软雅黑" w:cs="宋体"/>
          <w:sz w:val="24"/>
          <w:szCs w:val="24"/>
          <w:lang w:val="en-US" w:eastAsia="zh-CN"/>
        </w:rPr>
        <w:t>4、抛弃等级观念，敢用“外人</w:t>
      </w:r>
    </w:p>
    <w:p>
      <w:pPr>
        <w:spacing w:line="460" w:lineRule="exact"/>
        <w:rPr>
          <w:rFonts w:hint="eastAsia" w:ascii="微软雅黑" w:hAnsi="微软雅黑" w:eastAsia="微软雅黑"/>
          <w:b/>
          <w:bCs/>
          <w:color w:val="2F5496"/>
          <w:sz w:val="24"/>
          <w:szCs w:val="24"/>
          <w:lang w:val="en-US" w:eastAsia="zh-CN"/>
        </w:rPr>
      </w:pPr>
      <w:r>
        <w:rPr>
          <w:rFonts w:hint="eastAsia" w:ascii="微软雅黑" w:hAnsi="微软雅黑" w:eastAsia="微软雅黑"/>
          <w:b/>
          <w:bCs/>
          <w:color w:val="2F5496"/>
          <w:sz w:val="24"/>
          <w:szCs w:val="24"/>
          <w:lang w:val="en-US" w:eastAsia="zh-CN"/>
        </w:rPr>
        <w:t>第四讲：授权管理（从细节中超脱出来）</w:t>
      </w:r>
    </w:p>
    <w:p>
      <w:pPr>
        <w:spacing w:line="460" w:lineRule="exact"/>
        <w:rPr>
          <w:rFonts w:hint="eastAsia" w:ascii="微软雅黑" w:hAnsi="微软雅黑" w:eastAsia="微软雅黑" w:cs="宋体"/>
          <w:sz w:val="24"/>
          <w:szCs w:val="24"/>
          <w:lang w:val="en-US" w:eastAsia="zh-CN"/>
        </w:rPr>
      </w:pPr>
      <w:r>
        <w:rPr>
          <w:rFonts w:hint="eastAsia" w:ascii="微软雅黑" w:hAnsi="微软雅黑" w:eastAsia="微软雅黑" w:cs="宋体"/>
          <w:sz w:val="24"/>
          <w:szCs w:val="24"/>
          <w:lang w:val="en-US" w:eastAsia="zh-CN"/>
        </w:rPr>
        <w:t>1、充分授权，管理者带队伍的诀窍</w:t>
      </w:r>
    </w:p>
    <w:p>
      <w:pPr>
        <w:spacing w:line="460" w:lineRule="exact"/>
        <w:rPr>
          <w:rFonts w:hint="default" w:ascii="微软雅黑" w:hAnsi="微软雅黑" w:eastAsia="微软雅黑" w:cs="宋体"/>
          <w:sz w:val="24"/>
          <w:szCs w:val="24"/>
          <w:lang w:val="en-US" w:eastAsia="zh-CN"/>
        </w:rPr>
      </w:pPr>
      <w:r>
        <w:rPr>
          <w:rFonts w:hint="eastAsia" w:ascii="微软雅黑" w:hAnsi="微软雅黑" w:eastAsia="微软雅黑" w:cs="宋体"/>
          <w:sz w:val="24"/>
          <w:szCs w:val="24"/>
          <w:lang w:val="en-US" w:eastAsia="zh-CN"/>
        </w:rPr>
        <w:t>2、向下属分权，让看准策略的人挑担子</w:t>
      </w:r>
    </w:p>
    <w:p>
      <w:pPr>
        <w:spacing w:line="460" w:lineRule="exact"/>
        <w:rPr>
          <w:rFonts w:hint="default" w:ascii="微软雅黑" w:hAnsi="微软雅黑" w:eastAsia="微软雅黑" w:cs="宋体"/>
          <w:sz w:val="24"/>
          <w:szCs w:val="24"/>
          <w:lang w:val="en-US" w:eastAsia="zh-CN"/>
        </w:rPr>
      </w:pPr>
      <w:r>
        <w:rPr>
          <w:rFonts w:hint="eastAsia" w:ascii="微软雅黑" w:hAnsi="微软雅黑" w:eastAsia="微软雅黑" w:cs="宋体"/>
          <w:sz w:val="24"/>
          <w:szCs w:val="24"/>
          <w:lang w:val="en-US" w:eastAsia="zh-CN"/>
        </w:rPr>
        <w:t>3、责权一致，授权讲究策略</w:t>
      </w:r>
    </w:p>
    <w:p>
      <w:pPr>
        <w:spacing w:line="460" w:lineRule="exact"/>
        <w:rPr>
          <w:rFonts w:hint="default" w:ascii="微软雅黑" w:hAnsi="微软雅黑" w:eastAsia="微软雅黑" w:cs="宋体"/>
          <w:sz w:val="24"/>
          <w:szCs w:val="24"/>
          <w:lang w:val="en-US" w:eastAsia="zh-CN"/>
        </w:rPr>
      </w:pPr>
      <w:r>
        <w:rPr>
          <w:rFonts w:hint="eastAsia" w:ascii="微软雅黑" w:hAnsi="微软雅黑" w:eastAsia="微软雅黑" w:cs="宋体"/>
          <w:sz w:val="24"/>
          <w:szCs w:val="24"/>
          <w:lang w:val="en-US" w:eastAsia="zh-CN"/>
        </w:rPr>
        <w:t>4、大权与小权如何结合</w:t>
      </w:r>
    </w:p>
    <w:p>
      <w:pPr>
        <w:spacing w:line="460" w:lineRule="exact"/>
        <w:rPr>
          <w:rFonts w:hint="eastAsia" w:ascii="微软雅黑" w:hAnsi="微软雅黑" w:eastAsia="微软雅黑"/>
          <w:b/>
          <w:bCs/>
          <w:color w:val="2F5496"/>
          <w:sz w:val="24"/>
          <w:szCs w:val="24"/>
          <w:lang w:val="en-US" w:eastAsia="zh-CN"/>
        </w:rPr>
      </w:pPr>
      <w:r>
        <w:rPr>
          <w:rFonts w:hint="eastAsia" w:ascii="微软雅黑" w:hAnsi="微软雅黑" w:eastAsia="微软雅黑"/>
          <w:b/>
          <w:bCs/>
          <w:color w:val="2F5496"/>
          <w:sz w:val="24"/>
          <w:szCs w:val="24"/>
          <w:lang w:val="en-US" w:eastAsia="zh-CN"/>
        </w:rPr>
        <w:t>第五讲：制度管理（谁说了算？慢慢形成“规矩说了算”）</w:t>
      </w:r>
    </w:p>
    <w:p>
      <w:pPr>
        <w:spacing w:line="460" w:lineRule="exact"/>
        <w:rPr>
          <w:rFonts w:hint="eastAsia" w:ascii="微软雅黑" w:hAnsi="微软雅黑" w:eastAsia="微软雅黑" w:cs="宋体"/>
          <w:sz w:val="24"/>
          <w:szCs w:val="24"/>
          <w:lang w:val="en-US" w:eastAsia="zh-CN"/>
        </w:rPr>
      </w:pPr>
      <w:r>
        <w:rPr>
          <w:rFonts w:hint="eastAsia" w:ascii="微软雅黑" w:hAnsi="微软雅黑" w:eastAsia="微软雅黑" w:cs="宋体"/>
          <w:sz w:val="24"/>
          <w:szCs w:val="24"/>
          <w:lang w:val="en-US" w:eastAsia="zh-CN"/>
        </w:rPr>
        <w:t>1、法治与人治</w:t>
      </w:r>
    </w:p>
    <w:p>
      <w:pPr>
        <w:spacing w:line="460" w:lineRule="exact"/>
        <w:rPr>
          <w:rFonts w:hint="default" w:ascii="微软雅黑" w:hAnsi="微软雅黑" w:eastAsia="微软雅黑" w:cs="宋体"/>
          <w:sz w:val="24"/>
          <w:szCs w:val="24"/>
          <w:lang w:val="en-US" w:eastAsia="zh-CN"/>
        </w:rPr>
      </w:pPr>
      <w:r>
        <w:rPr>
          <w:rFonts w:hint="eastAsia" w:ascii="微软雅黑" w:hAnsi="微软雅黑" w:eastAsia="微软雅黑" w:cs="宋体"/>
          <w:sz w:val="24"/>
          <w:szCs w:val="24"/>
          <w:lang w:val="en-US" w:eastAsia="zh-CN"/>
        </w:rPr>
        <w:t>2、促进员工规则意识的养成</w:t>
      </w:r>
    </w:p>
    <w:p>
      <w:pPr>
        <w:spacing w:line="460" w:lineRule="exact"/>
        <w:rPr>
          <w:rFonts w:hint="default" w:ascii="微软雅黑" w:hAnsi="微软雅黑" w:eastAsia="微软雅黑" w:cs="宋体"/>
          <w:sz w:val="24"/>
          <w:szCs w:val="24"/>
          <w:lang w:val="en-US" w:eastAsia="zh-CN"/>
        </w:rPr>
      </w:pPr>
      <w:r>
        <w:rPr>
          <w:rFonts w:hint="eastAsia" w:ascii="微软雅黑" w:hAnsi="微软雅黑" w:eastAsia="微软雅黑" w:cs="宋体"/>
          <w:sz w:val="24"/>
          <w:szCs w:val="24"/>
          <w:lang w:val="en-US" w:eastAsia="zh-CN"/>
        </w:rPr>
        <w:t>3、按制度办事，不要动不动就“例外”</w:t>
      </w:r>
    </w:p>
    <w:p>
      <w:pPr>
        <w:spacing w:line="460" w:lineRule="exact"/>
        <w:rPr>
          <w:rFonts w:hint="default" w:ascii="微软雅黑" w:hAnsi="微软雅黑" w:eastAsia="微软雅黑" w:cs="宋体"/>
          <w:sz w:val="24"/>
          <w:szCs w:val="24"/>
          <w:lang w:val="en-US" w:eastAsia="zh-CN"/>
        </w:rPr>
      </w:pPr>
      <w:r>
        <w:rPr>
          <w:rFonts w:hint="eastAsia" w:ascii="微软雅黑" w:hAnsi="微软雅黑" w:eastAsia="微软雅黑" w:cs="宋体"/>
          <w:sz w:val="24"/>
          <w:szCs w:val="24"/>
          <w:lang w:val="en-US" w:eastAsia="zh-CN"/>
        </w:rPr>
        <w:t>4、制度是基础。确保制度切实可行</w:t>
      </w:r>
    </w:p>
    <w:p>
      <w:pPr>
        <w:spacing w:line="460" w:lineRule="exact"/>
        <w:rPr>
          <w:rFonts w:hint="eastAsia" w:ascii="微软雅黑" w:hAnsi="微软雅黑" w:eastAsia="微软雅黑"/>
          <w:b/>
          <w:bCs/>
          <w:color w:val="2F5496"/>
          <w:sz w:val="24"/>
          <w:szCs w:val="24"/>
          <w:lang w:val="en-US" w:eastAsia="zh-CN"/>
        </w:rPr>
      </w:pPr>
      <w:r>
        <w:rPr>
          <w:rFonts w:hint="eastAsia" w:ascii="微软雅黑" w:hAnsi="微软雅黑" w:eastAsia="微软雅黑"/>
          <w:b/>
          <w:bCs/>
          <w:color w:val="2F5496"/>
          <w:sz w:val="24"/>
          <w:szCs w:val="24"/>
          <w:lang w:val="en-US" w:eastAsia="zh-CN"/>
        </w:rPr>
        <w:t>第六讲：激励管理（滋润员工心灵）</w:t>
      </w:r>
    </w:p>
    <w:p>
      <w:pPr>
        <w:spacing w:line="460" w:lineRule="exact"/>
        <w:rPr>
          <w:rFonts w:hint="eastAsia" w:ascii="微软雅黑" w:hAnsi="微软雅黑" w:eastAsia="微软雅黑" w:cs="宋体"/>
          <w:sz w:val="24"/>
          <w:szCs w:val="24"/>
          <w:lang w:val="en-US" w:eastAsia="zh-CN"/>
        </w:rPr>
      </w:pPr>
      <w:r>
        <w:rPr>
          <w:rFonts w:hint="eastAsia" w:ascii="微软雅黑" w:hAnsi="微软雅黑" w:eastAsia="微软雅黑" w:cs="宋体"/>
          <w:sz w:val="24"/>
          <w:szCs w:val="24"/>
          <w:lang w:val="en-US" w:eastAsia="zh-CN"/>
        </w:rPr>
        <w:t>1、保健因素和激励因素</w:t>
      </w:r>
    </w:p>
    <w:p>
      <w:pPr>
        <w:spacing w:line="460" w:lineRule="exact"/>
        <w:rPr>
          <w:rFonts w:hint="default" w:ascii="微软雅黑" w:hAnsi="微软雅黑" w:eastAsia="微软雅黑" w:cs="宋体"/>
          <w:sz w:val="24"/>
          <w:szCs w:val="24"/>
          <w:lang w:val="en-US" w:eastAsia="zh-CN"/>
        </w:rPr>
      </w:pPr>
      <w:r>
        <w:rPr>
          <w:rFonts w:hint="eastAsia" w:ascii="微软雅黑" w:hAnsi="微软雅黑" w:eastAsia="微软雅黑" w:cs="宋体"/>
          <w:sz w:val="24"/>
          <w:szCs w:val="24"/>
          <w:lang w:val="en-US" w:eastAsia="zh-CN"/>
        </w:rPr>
        <w:t>2、建立企业有效激励机制</w:t>
      </w:r>
    </w:p>
    <w:p>
      <w:pPr>
        <w:spacing w:line="460" w:lineRule="exact"/>
        <w:rPr>
          <w:rFonts w:hint="default" w:ascii="微软雅黑" w:hAnsi="微软雅黑" w:eastAsia="微软雅黑" w:cs="宋体"/>
          <w:sz w:val="24"/>
          <w:szCs w:val="24"/>
          <w:lang w:val="en-US" w:eastAsia="zh-CN"/>
        </w:rPr>
      </w:pPr>
      <w:r>
        <w:rPr>
          <w:rFonts w:hint="eastAsia" w:ascii="微软雅黑" w:hAnsi="微软雅黑" w:eastAsia="微软雅黑" w:cs="宋体"/>
          <w:sz w:val="24"/>
          <w:szCs w:val="24"/>
          <w:lang w:val="en-US" w:eastAsia="zh-CN"/>
        </w:rPr>
        <w:t>3、把握激励的及时原则</w:t>
      </w:r>
    </w:p>
    <w:p>
      <w:pPr>
        <w:spacing w:line="460" w:lineRule="exact"/>
        <w:rPr>
          <w:rFonts w:hint="default" w:ascii="微软雅黑" w:hAnsi="微软雅黑" w:eastAsia="微软雅黑" w:cs="宋体"/>
          <w:sz w:val="24"/>
          <w:szCs w:val="24"/>
          <w:lang w:val="en-US" w:eastAsia="zh-CN"/>
        </w:rPr>
      </w:pPr>
      <w:r>
        <w:rPr>
          <w:rFonts w:hint="eastAsia" w:ascii="微软雅黑" w:hAnsi="微软雅黑" w:eastAsia="微软雅黑" w:cs="宋体"/>
          <w:sz w:val="24"/>
          <w:szCs w:val="24"/>
          <w:lang w:val="en-US" w:eastAsia="zh-CN"/>
        </w:rPr>
        <w:t>4、最大限度的鼓舞士气</w:t>
      </w:r>
    </w:p>
    <w:p>
      <w:pPr>
        <w:spacing w:line="460" w:lineRule="exact"/>
        <w:rPr>
          <w:rFonts w:hint="default" w:ascii="微软雅黑" w:hAnsi="微软雅黑" w:eastAsia="微软雅黑" w:cs="宋体"/>
          <w:sz w:val="24"/>
          <w:szCs w:val="24"/>
          <w:lang w:val="en-US" w:eastAsia="zh-CN"/>
        </w:rPr>
      </w:pPr>
      <w:r>
        <w:rPr>
          <w:rFonts w:hint="eastAsia" w:ascii="微软雅黑" w:hAnsi="微软雅黑" w:eastAsia="微软雅黑" w:cs="宋体"/>
          <w:sz w:val="24"/>
          <w:szCs w:val="24"/>
          <w:lang w:val="en-US" w:eastAsia="zh-CN"/>
        </w:rPr>
        <w:t>5、让“狼”奋不顾身是有办法的</w:t>
      </w:r>
    </w:p>
    <w:p>
      <w:pPr>
        <w:spacing w:line="460" w:lineRule="exact"/>
        <w:rPr>
          <w:rFonts w:hint="eastAsia" w:ascii="微软雅黑" w:hAnsi="微软雅黑" w:eastAsia="微软雅黑"/>
          <w:b/>
          <w:bCs/>
          <w:color w:val="2F5496"/>
          <w:sz w:val="24"/>
          <w:szCs w:val="24"/>
          <w:lang w:val="en-US" w:eastAsia="zh-CN"/>
        </w:rPr>
      </w:pPr>
      <w:r>
        <w:rPr>
          <w:rFonts w:hint="eastAsia" w:ascii="微软雅黑" w:hAnsi="微软雅黑" w:eastAsia="微软雅黑"/>
          <w:b/>
          <w:bCs/>
          <w:color w:val="2F5496"/>
          <w:sz w:val="24"/>
          <w:szCs w:val="24"/>
          <w:lang w:val="en-US" w:eastAsia="zh-CN"/>
        </w:rPr>
        <w:t>第七讲：执行力管理（大多数时候，人们不知道干什么）</w:t>
      </w:r>
    </w:p>
    <w:p>
      <w:pPr>
        <w:spacing w:line="460" w:lineRule="exact"/>
        <w:rPr>
          <w:rFonts w:hint="eastAsia" w:ascii="微软雅黑" w:hAnsi="微软雅黑" w:eastAsia="微软雅黑" w:cs="宋体"/>
          <w:sz w:val="24"/>
          <w:szCs w:val="24"/>
          <w:lang w:val="en-US" w:eastAsia="zh-CN"/>
        </w:rPr>
      </w:pPr>
      <w:r>
        <w:rPr>
          <w:rFonts w:hint="eastAsia" w:ascii="微软雅黑" w:hAnsi="微软雅黑" w:eastAsia="微软雅黑" w:cs="宋体"/>
          <w:sz w:val="24"/>
          <w:szCs w:val="24"/>
          <w:lang w:val="en-US" w:eastAsia="zh-CN"/>
        </w:rPr>
        <w:t>1、管理呼唤优秀执行力</w:t>
      </w:r>
    </w:p>
    <w:p>
      <w:pPr>
        <w:spacing w:line="460" w:lineRule="exact"/>
        <w:rPr>
          <w:rFonts w:hint="default" w:ascii="微软雅黑" w:hAnsi="微软雅黑" w:eastAsia="微软雅黑" w:cs="宋体"/>
          <w:sz w:val="24"/>
          <w:szCs w:val="24"/>
          <w:lang w:val="en-US" w:eastAsia="zh-CN"/>
        </w:rPr>
      </w:pPr>
      <w:r>
        <w:rPr>
          <w:rFonts w:hint="eastAsia" w:ascii="微软雅黑" w:hAnsi="微软雅黑" w:eastAsia="微软雅黑" w:cs="宋体"/>
          <w:sz w:val="24"/>
          <w:szCs w:val="24"/>
          <w:lang w:val="en-US" w:eastAsia="zh-CN"/>
        </w:rPr>
        <w:t>2、细化执行标准，科学考察执行效果</w:t>
      </w:r>
    </w:p>
    <w:p>
      <w:pPr>
        <w:spacing w:line="460" w:lineRule="exact"/>
        <w:rPr>
          <w:rFonts w:hint="default" w:ascii="微软雅黑" w:hAnsi="微软雅黑" w:eastAsia="微软雅黑" w:cs="宋体"/>
          <w:sz w:val="24"/>
          <w:szCs w:val="24"/>
          <w:lang w:val="en-US" w:eastAsia="zh-CN"/>
        </w:rPr>
      </w:pPr>
      <w:r>
        <w:rPr>
          <w:rFonts w:hint="eastAsia" w:ascii="微软雅黑" w:hAnsi="微软雅黑" w:eastAsia="微软雅黑" w:cs="宋体"/>
          <w:sz w:val="24"/>
          <w:szCs w:val="24"/>
          <w:lang w:val="en-US" w:eastAsia="zh-CN"/>
        </w:rPr>
        <w:t>3、明确管理角色与执行角色</w:t>
      </w:r>
    </w:p>
    <w:p>
      <w:pPr>
        <w:spacing w:line="460" w:lineRule="exact"/>
        <w:rPr>
          <w:rFonts w:hint="default" w:ascii="微软雅黑" w:hAnsi="微软雅黑" w:eastAsia="微软雅黑" w:cs="宋体"/>
          <w:sz w:val="24"/>
          <w:szCs w:val="24"/>
          <w:lang w:val="en-US" w:eastAsia="zh-CN"/>
        </w:rPr>
      </w:pPr>
      <w:r>
        <w:rPr>
          <w:rFonts w:hint="eastAsia" w:ascii="微软雅黑" w:hAnsi="微软雅黑" w:eastAsia="微软雅黑" w:cs="宋体"/>
          <w:sz w:val="24"/>
          <w:szCs w:val="24"/>
          <w:lang w:val="en-US" w:eastAsia="zh-CN"/>
        </w:rPr>
        <w:t>4、100-1=0</w:t>
      </w:r>
    </w:p>
    <w:p>
      <w:pPr>
        <w:spacing w:line="460" w:lineRule="exact"/>
        <w:rPr>
          <w:rFonts w:hint="default" w:ascii="微软雅黑" w:hAnsi="微软雅黑" w:eastAsia="微软雅黑" w:cs="宋体"/>
          <w:sz w:val="24"/>
          <w:szCs w:val="24"/>
          <w:lang w:val="en-US" w:eastAsia="zh-CN"/>
        </w:rPr>
      </w:pPr>
      <w:r>
        <w:rPr>
          <w:rFonts w:hint="eastAsia" w:ascii="微软雅黑" w:hAnsi="微软雅黑" w:eastAsia="微软雅黑" w:cs="宋体"/>
          <w:sz w:val="24"/>
          <w:szCs w:val="24"/>
          <w:lang w:val="en-US" w:eastAsia="zh-CN"/>
        </w:rPr>
        <w:t>5、细节明确标准</w:t>
      </w:r>
    </w:p>
    <w:p>
      <w:pPr>
        <w:spacing w:line="460" w:lineRule="exact"/>
        <w:rPr>
          <w:rFonts w:hint="eastAsia" w:ascii="微软雅黑" w:hAnsi="微软雅黑" w:eastAsia="微软雅黑" w:cs="宋体"/>
          <w:sz w:val="24"/>
          <w:szCs w:val="24"/>
          <w:lang w:val="en-US" w:eastAsia="zh-CN"/>
        </w:rPr>
      </w:pPr>
      <w:r>
        <w:rPr>
          <w:rFonts w:hint="eastAsia" w:ascii="微软雅黑" w:hAnsi="微软雅黑" w:eastAsia="微软雅黑" w:cs="宋体"/>
          <w:sz w:val="24"/>
          <w:szCs w:val="24"/>
          <w:lang w:val="en-US" w:eastAsia="zh-CN"/>
        </w:rPr>
        <w:t>6、执行是一种服从</w:t>
      </w:r>
    </w:p>
    <w:p>
      <w:pPr>
        <w:spacing w:line="460" w:lineRule="exact"/>
        <w:rPr>
          <w:rFonts w:hint="eastAsia" w:ascii="微软雅黑" w:hAnsi="微软雅黑" w:eastAsia="微软雅黑"/>
          <w:b/>
          <w:bCs/>
          <w:color w:val="2F5496"/>
          <w:sz w:val="24"/>
          <w:szCs w:val="24"/>
          <w:lang w:val="en-US" w:eastAsia="zh-CN"/>
        </w:rPr>
      </w:pPr>
      <w:r>
        <w:rPr>
          <w:rFonts w:hint="eastAsia" w:ascii="微软雅黑" w:hAnsi="微软雅黑" w:eastAsia="微软雅黑"/>
          <w:b/>
          <w:bCs/>
          <w:color w:val="2F5496"/>
          <w:sz w:val="24"/>
          <w:szCs w:val="24"/>
          <w:lang w:val="en-US" w:eastAsia="zh-CN"/>
        </w:rPr>
        <w:t>第八讲：沟通管理（不同的说话方式决定不同的工作结果）</w:t>
      </w:r>
    </w:p>
    <w:p>
      <w:pPr>
        <w:spacing w:line="460" w:lineRule="exact"/>
        <w:rPr>
          <w:rFonts w:hint="default" w:ascii="微软雅黑" w:hAnsi="微软雅黑" w:eastAsia="微软雅黑" w:cs="宋体"/>
          <w:sz w:val="24"/>
          <w:szCs w:val="24"/>
          <w:lang w:val="en-US" w:eastAsia="zh-CN"/>
        </w:rPr>
      </w:pPr>
      <w:r>
        <w:rPr>
          <w:rFonts w:hint="eastAsia" w:ascii="微软雅黑" w:hAnsi="微软雅黑" w:eastAsia="微软雅黑" w:cs="宋体"/>
          <w:sz w:val="24"/>
          <w:szCs w:val="24"/>
          <w:lang w:val="en-US" w:eastAsia="zh-CN"/>
        </w:rPr>
        <w:t>1、管理沟通的理解</w:t>
      </w:r>
    </w:p>
    <w:p>
      <w:pPr>
        <w:spacing w:line="460" w:lineRule="exact"/>
        <w:rPr>
          <w:rFonts w:hint="default" w:ascii="微软雅黑" w:hAnsi="微软雅黑" w:eastAsia="微软雅黑" w:cs="宋体"/>
          <w:sz w:val="24"/>
          <w:szCs w:val="24"/>
          <w:lang w:val="en-US" w:eastAsia="zh-CN"/>
        </w:rPr>
      </w:pPr>
      <w:r>
        <w:rPr>
          <w:rFonts w:hint="eastAsia" w:ascii="微软雅黑" w:hAnsi="微软雅黑" w:eastAsia="微软雅黑" w:cs="宋体"/>
          <w:sz w:val="24"/>
          <w:szCs w:val="24"/>
          <w:lang w:val="en-US" w:eastAsia="zh-CN"/>
        </w:rPr>
        <w:t>2、说的艺术</w:t>
      </w:r>
    </w:p>
    <w:p>
      <w:pPr>
        <w:spacing w:line="460" w:lineRule="exact"/>
        <w:rPr>
          <w:rFonts w:hint="default" w:ascii="微软雅黑" w:hAnsi="微软雅黑" w:eastAsia="微软雅黑" w:cs="宋体"/>
          <w:sz w:val="24"/>
          <w:szCs w:val="24"/>
          <w:lang w:val="en-US" w:eastAsia="zh-CN"/>
        </w:rPr>
      </w:pPr>
      <w:r>
        <w:rPr>
          <w:rFonts w:hint="eastAsia" w:ascii="微软雅黑" w:hAnsi="微软雅黑" w:eastAsia="微软雅黑" w:cs="宋体"/>
          <w:sz w:val="24"/>
          <w:szCs w:val="24"/>
          <w:lang w:val="en-US" w:eastAsia="zh-CN"/>
        </w:rPr>
        <w:t>3、听的艺术</w:t>
      </w:r>
    </w:p>
    <w:p>
      <w:pPr>
        <w:spacing w:line="460" w:lineRule="exact"/>
        <w:rPr>
          <w:rFonts w:hint="default" w:ascii="微软雅黑" w:hAnsi="微软雅黑" w:eastAsia="微软雅黑" w:cs="宋体"/>
          <w:sz w:val="24"/>
          <w:szCs w:val="24"/>
          <w:lang w:val="en-US" w:eastAsia="zh-CN"/>
        </w:rPr>
      </w:pPr>
      <w:r>
        <w:rPr>
          <w:rFonts w:hint="eastAsia" w:ascii="微软雅黑" w:hAnsi="微软雅黑" w:eastAsia="微软雅黑" w:cs="宋体"/>
          <w:sz w:val="24"/>
          <w:szCs w:val="24"/>
          <w:lang w:val="en-US" w:eastAsia="zh-CN"/>
        </w:rPr>
        <w:t>4、上级对下级沟通</w:t>
      </w:r>
    </w:p>
    <w:p>
      <w:pPr>
        <w:spacing w:line="460" w:lineRule="exact"/>
        <w:rPr>
          <w:rFonts w:hint="default" w:ascii="微软雅黑" w:hAnsi="微软雅黑" w:eastAsia="微软雅黑" w:cs="宋体"/>
          <w:sz w:val="24"/>
          <w:szCs w:val="24"/>
          <w:lang w:val="en-US" w:eastAsia="zh-CN"/>
        </w:rPr>
      </w:pPr>
      <w:r>
        <w:rPr>
          <w:rFonts w:hint="eastAsia" w:ascii="微软雅黑" w:hAnsi="微软雅黑" w:eastAsia="微软雅黑" w:cs="宋体"/>
          <w:sz w:val="24"/>
          <w:szCs w:val="24"/>
          <w:lang w:val="en-US" w:eastAsia="zh-CN"/>
        </w:rPr>
        <w:t>5、下级对上级沟通</w:t>
      </w:r>
    </w:p>
    <w:p>
      <w:pPr>
        <w:spacing w:line="460" w:lineRule="exact"/>
        <w:rPr>
          <w:rFonts w:hint="eastAsia" w:ascii="微软雅黑" w:hAnsi="微软雅黑" w:eastAsia="微软雅黑" w:cs="宋体"/>
          <w:sz w:val="24"/>
          <w:szCs w:val="24"/>
          <w:lang w:val="en-US" w:eastAsia="zh-CN"/>
        </w:rPr>
      </w:pPr>
      <w:r>
        <w:rPr>
          <w:rFonts w:hint="eastAsia" w:ascii="微软雅黑" w:hAnsi="微软雅黑" w:eastAsia="微软雅黑" w:cs="宋体"/>
          <w:sz w:val="24"/>
          <w:szCs w:val="24"/>
          <w:lang w:val="en-US" w:eastAsia="zh-CN"/>
        </w:rPr>
        <w:t>6、平级与跨部门沟通</w:t>
      </w:r>
    </w:p>
    <w:p>
      <w:pPr>
        <w:spacing w:line="460" w:lineRule="exact"/>
        <w:rPr>
          <w:rFonts w:hint="default" w:ascii="微软雅黑" w:hAnsi="微软雅黑" w:eastAsia="微软雅黑" w:cs="宋体"/>
          <w:sz w:val="24"/>
          <w:szCs w:val="24"/>
          <w:lang w:val="en-US" w:eastAsia="zh-CN"/>
        </w:rPr>
      </w:pPr>
    </w:p>
    <w:p>
      <w:pPr>
        <w:pStyle w:val="6"/>
        <w:spacing w:before="0" w:beforeAutospacing="0" w:after="0" w:afterAutospacing="0" w:line="440" w:lineRule="exact"/>
        <w:rPr>
          <w:rFonts w:hint="default" w:eastAsia="微软雅黑"/>
          <w:b/>
          <w:color w:val="000000"/>
          <w:lang w:val="en-US" w:eastAsia="zh-CN"/>
        </w:rPr>
      </w:pPr>
      <w:r>
        <w:rPr>
          <w:rFonts w:hint="eastAsia" w:ascii="微软雅黑" w:hAnsi="微软雅黑" w:eastAsia="微软雅黑"/>
          <w:b/>
          <w:bCs/>
          <w:color w:val="2F5496"/>
          <w:sz w:val="24"/>
          <w:szCs w:val="24"/>
          <w:lang w:val="en-US" w:eastAsia="zh-CN"/>
        </w:rPr>
        <w:t>第九讲：</w:t>
      </w:r>
      <w:r>
        <w:rPr>
          <w:rFonts w:hint="eastAsia" w:ascii="微软雅黑" w:hAnsi="微软雅黑" w:eastAsia="微软雅黑" w:cs="楷体"/>
          <w:b/>
          <w:bCs/>
          <w:color w:val="1F4E79"/>
          <w:szCs w:val="24"/>
        </w:rPr>
        <w:t>团队凝结的基础</w:t>
      </w:r>
      <w:r>
        <w:rPr>
          <w:rFonts w:hint="eastAsia" w:ascii="微软雅黑" w:hAnsi="微软雅黑" w:eastAsia="微软雅黑" w:cs="楷体"/>
          <w:b/>
          <w:bCs/>
          <w:color w:val="1F4E79"/>
          <w:szCs w:val="24"/>
          <w:lang w:val="en-US" w:eastAsia="zh-CN"/>
        </w:rPr>
        <w:t>与关键因素</w:t>
      </w:r>
    </w:p>
    <w:p>
      <w:pPr>
        <w:pStyle w:val="6"/>
        <w:numPr>
          <w:ilvl w:val="0"/>
          <w:numId w:val="1"/>
        </w:numPr>
        <w:spacing w:before="0" w:beforeAutospacing="0" w:after="0" w:afterAutospacing="0" w:line="440" w:lineRule="exact"/>
        <w:rPr>
          <w:rFonts w:hint="eastAsia"/>
          <w:color w:val="000000"/>
        </w:rPr>
      </w:pPr>
      <w:r>
        <w:rPr>
          <w:rFonts w:hint="eastAsia"/>
          <w:color w:val="000000"/>
        </w:rPr>
        <w:t>职业素质</w:t>
      </w:r>
      <w:r>
        <w:rPr>
          <w:rFonts w:hint="eastAsia"/>
          <w:color w:val="000000"/>
          <w:lang w:eastAsia="zh-CN"/>
        </w:rPr>
        <w:t>：</w:t>
      </w:r>
      <w:r>
        <w:rPr>
          <w:rFonts w:hint="eastAsia"/>
          <w:color w:val="000000"/>
        </w:rPr>
        <w:t>职业化与软实力</w:t>
      </w:r>
    </w:p>
    <w:p>
      <w:pPr>
        <w:pStyle w:val="6"/>
        <w:numPr>
          <w:ilvl w:val="0"/>
          <w:numId w:val="1"/>
        </w:numPr>
        <w:spacing w:before="0" w:beforeAutospacing="0" w:after="0" w:afterAutospacing="0" w:line="440" w:lineRule="exact"/>
        <w:rPr>
          <w:rFonts w:hint="eastAsia"/>
          <w:color w:val="000000"/>
        </w:rPr>
      </w:pPr>
      <w:r>
        <w:rPr>
          <w:rFonts w:hint="eastAsia"/>
          <w:color w:val="000000"/>
        </w:rPr>
        <w:t>职业操守</w:t>
      </w:r>
      <w:r>
        <w:rPr>
          <w:rFonts w:hint="eastAsia"/>
          <w:color w:val="000000"/>
          <w:lang w:eastAsia="zh-CN"/>
        </w:rPr>
        <w:t>：</w:t>
      </w:r>
      <w:r>
        <w:rPr>
          <w:rFonts w:hint="eastAsia"/>
          <w:color w:val="000000"/>
        </w:rPr>
        <w:t>定位与地位</w:t>
      </w:r>
    </w:p>
    <w:p>
      <w:pPr>
        <w:pStyle w:val="6"/>
        <w:numPr>
          <w:ilvl w:val="0"/>
          <w:numId w:val="1"/>
        </w:numPr>
        <w:spacing w:before="0" w:beforeAutospacing="0" w:after="0" w:afterAutospacing="0" w:line="440" w:lineRule="exact"/>
        <w:rPr>
          <w:rFonts w:hint="eastAsia"/>
          <w:color w:val="000000"/>
        </w:rPr>
      </w:pPr>
      <w:r>
        <w:rPr>
          <w:rFonts w:hint="eastAsia"/>
          <w:color w:val="000000"/>
        </w:rPr>
        <w:t>职业能力</w:t>
      </w:r>
      <w:r>
        <w:rPr>
          <w:rFonts w:hint="eastAsia"/>
          <w:color w:val="000000"/>
          <w:lang w:eastAsia="zh-CN"/>
        </w:rPr>
        <w:t>：</w:t>
      </w:r>
      <w:r>
        <w:rPr>
          <w:rFonts w:hint="eastAsia"/>
          <w:color w:val="000000"/>
          <w:lang w:val="en-US" w:eastAsia="zh-CN"/>
        </w:rPr>
        <w:t>团队凝聚的意识</w:t>
      </w:r>
    </w:p>
    <w:p>
      <w:pPr>
        <w:pStyle w:val="6"/>
        <w:numPr>
          <w:ilvl w:val="0"/>
          <w:numId w:val="0"/>
        </w:numPr>
        <w:spacing w:before="0" w:beforeAutospacing="0" w:after="0" w:afterAutospacing="0" w:line="440" w:lineRule="exact"/>
        <w:ind w:leftChars="0"/>
        <w:rPr>
          <w:rFonts w:hint="eastAsia"/>
          <w:color w:val="000000"/>
        </w:rPr>
      </w:pPr>
      <w:r>
        <w:rPr>
          <w:rFonts w:hint="eastAsia"/>
          <w:color w:val="000000"/>
          <w:lang w:val="en-US" w:eastAsia="zh-CN"/>
        </w:rPr>
        <w:t>4、</w:t>
      </w:r>
      <w:r>
        <w:rPr>
          <w:rFonts w:hint="eastAsia"/>
          <w:color w:val="000000"/>
        </w:rPr>
        <w:t>共融力</w:t>
      </w:r>
    </w:p>
    <w:p>
      <w:pPr>
        <w:pStyle w:val="6"/>
        <w:numPr>
          <w:ilvl w:val="0"/>
          <w:numId w:val="0"/>
        </w:numPr>
        <w:spacing w:before="0" w:beforeAutospacing="0" w:after="0" w:afterAutospacing="0" w:line="440" w:lineRule="exact"/>
        <w:ind w:leftChars="0"/>
        <w:rPr>
          <w:rFonts w:hint="eastAsia"/>
          <w:color w:val="000000"/>
        </w:rPr>
      </w:pPr>
      <w:r>
        <w:rPr>
          <w:rFonts w:hint="eastAsia"/>
          <w:color w:val="000000"/>
          <w:lang w:val="en-US" w:eastAsia="zh-CN"/>
        </w:rPr>
        <w:t>5、</w:t>
      </w:r>
      <w:r>
        <w:rPr>
          <w:rFonts w:hint="eastAsia"/>
          <w:color w:val="000000"/>
        </w:rPr>
        <w:t>行动力</w:t>
      </w:r>
    </w:p>
    <w:p>
      <w:pPr>
        <w:pStyle w:val="6"/>
        <w:numPr>
          <w:ilvl w:val="0"/>
          <w:numId w:val="0"/>
        </w:numPr>
        <w:spacing w:before="0" w:beforeAutospacing="0" w:after="0" w:afterAutospacing="0" w:line="440" w:lineRule="exact"/>
        <w:ind w:leftChars="0"/>
        <w:rPr>
          <w:rFonts w:hint="eastAsia"/>
          <w:color w:val="000000"/>
        </w:rPr>
      </w:pPr>
      <w:r>
        <w:rPr>
          <w:rFonts w:hint="eastAsia"/>
          <w:color w:val="000000"/>
          <w:lang w:val="en-US" w:eastAsia="zh-CN"/>
        </w:rPr>
        <w:t>6、</w:t>
      </w:r>
      <w:r>
        <w:rPr>
          <w:rFonts w:hint="eastAsia"/>
          <w:color w:val="000000"/>
        </w:rPr>
        <w:t>影响力</w:t>
      </w:r>
    </w:p>
    <w:p>
      <w:pPr>
        <w:spacing w:line="460" w:lineRule="exact"/>
        <w:rPr>
          <w:rFonts w:hint="eastAsia" w:ascii="微软雅黑" w:hAnsi="微软雅黑" w:eastAsia="微软雅黑"/>
          <w:b/>
          <w:bCs/>
          <w:color w:val="2F5496"/>
          <w:sz w:val="24"/>
          <w:szCs w:val="24"/>
          <w:lang w:val="en-US" w:eastAsia="zh-CN"/>
        </w:rPr>
      </w:pPr>
    </w:p>
    <w:p>
      <w:pPr>
        <w:spacing w:line="460" w:lineRule="exact"/>
        <w:rPr>
          <w:rFonts w:hint="eastAsia" w:ascii="微软雅黑" w:hAnsi="微软雅黑" w:eastAsia="微软雅黑"/>
          <w:b/>
          <w:bCs/>
          <w:color w:val="2F5496"/>
          <w:sz w:val="24"/>
          <w:szCs w:val="24"/>
          <w:lang w:val="en-US" w:eastAsia="zh-CN"/>
        </w:rPr>
      </w:pPr>
      <w:r>
        <w:rPr>
          <w:rFonts w:hint="eastAsia" w:ascii="微软雅黑" w:hAnsi="微软雅黑" w:eastAsia="微软雅黑"/>
          <w:b/>
          <w:bCs/>
          <w:color w:val="2F5496"/>
          <w:sz w:val="24"/>
          <w:szCs w:val="24"/>
          <w:lang w:val="en-US" w:eastAsia="zh-CN"/>
        </w:rPr>
        <w:t>第十讲：团队凝聚与团队协作</w:t>
      </w:r>
    </w:p>
    <w:p>
      <w:pPr>
        <w:spacing w:line="460" w:lineRule="exact"/>
        <w:rPr>
          <w:rFonts w:hint="default" w:ascii="微软雅黑" w:hAnsi="微软雅黑" w:eastAsia="微软雅黑"/>
          <w:b/>
          <w:bCs/>
          <w:color w:val="2F5496"/>
          <w:sz w:val="24"/>
          <w:szCs w:val="24"/>
          <w:lang w:val="en-US" w:eastAsia="zh-CN"/>
        </w:rPr>
      </w:pPr>
      <w:r>
        <w:rPr>
          <w:rFonts w:hint="eastAsia" w:ascii="微软雅黑" w:hAnsi="微软雅黑" w:eastAsia="微软雅黑"/>
          <w:b/>
          <w:bCs/>
          <w:color w:val="2F5496"/>
          <w:sz w:val="24"/>
          <w:szCs w:val="24"/>
          <w:lang w:val="en-US" w:eastAsia="zh-CN"/>
        </w:rPr>
        <w:t>团队协作原则：</w:t>
      </w:r>
    </w:p>
    <w:p>
      <w:pPr>
        <w:pStyle w:val="6"/>
        <w:numPr>
          <w:ilvl w:val="0"/>
          <w:numId w:val="0"/>
        </w:numPr>
        <w:spacing w:before="0" w:beforeAutospacing="0" w:after="0" w:afterAutospacing="0" w:line="440" w:lineRule="exact"/>
        <w:ind w:leftChars="0"/>
        <w:rPr>
          <w:rFonts w:hint="eastAsia"/>
          <w:color w:val="000000"/>
        </w:rPr>
      </w:pPr>
      <w:r>
        <w:rPr>
          <w:rFonts w:hint="eastAsia" w:ascii="微软雅黑" w:hAnsi="微软雅黑" w:eastAsia="微软雅黑" w:cs="宋体"/>
          <w:sz w:val="24"/>
          <w:szCs w:val="24"/>
          <w:lang w:val="en-US" w:eastAsia="zh-CN"/>
        </w:rPr>
        <w:t>1、</w:t>
      </w:r>
      <w:r>
        <w:rPr>
          <w:rFonts w:hint="eastAsia"/>
          <w:color w:val="000000"/>
        </w:rPr>
        <w:t>搭台原则</w:t>
      </w:r>
    </w:p>
    <w:p>
      <w:pPr>
        <w:pStyle w:val="6"/>
        <w:numPr>
          <w:ilvl w:val="0"/>
          <w:numId w:val="0"/>
        </w:numPr>
        <w:spacing w:before="0" w:beforeAutospacing="0" w:after="0" w:afterAutospacing="0" w:line="440" w:lineRule="exact"/>
        <w:ind w:leftChars="0"/>
        <w:rPr>
          <w:rFonts w:hint="eastAsia"/>
          <w:color w:val="000000"/>
        </w:rPr>
      </w:pPr>
      <w:r>
        <w:rPr>
          <w:rFonts w:hint="eastAsia"/>
          <w:color w:val="000000"/>
          <w:lang w:val="en-US" w:eastAsia="zh-CN"/>
        </w:rPr>
        <w:t>2、</w:t>
      </w:r>
      <w:r>
        <w:rPr>
          <w:rFonts w:hint="eastAsia"/>
          <w:color w:val="000000"/>
        </w:rPr>
        <w:t>护台原则</w:t>
      </w:r>
    </w:p>
    <w:p>
      <w:pPr>
        <w:pStyle w:val="6"/>
        <w:numPr>
          <w:ilvl w:val="0"/>
          <w:numId w:val="0"/>
        </w:numPr>
        <w:spacing w:before="0" w:beforeAutospacing="0" w:after="0" w:afterAutospacing="0" w:line="440" w:lineRule="exact"/>
        <w:ind w:leftChars="0"/>
        <w:rPr>
          <w:rFonts w:hint="eastAsia"/>
          <w:color w:val="000000"/>
        </w:rPr>
      </w:pPr>
      <w:r>
        <w:rPr>
          <w:rFonts w:hint="eastAsia"/>
          <w:color w:val="000000"/>
          <w:lang w:val="en-US" w:eastAsia="zh-CN"/>
        </w:rPr>
        <w:t>3、</w:t>
      </w:r>
      <w:r>
        <w:rPr>
          <w:rFonts w:hint="eastAsia"/>
          <w:color w:val="000000"/>
        </w:rPr>
        <w:t>补台原则</w:t>
      </w:r>
    </w:p>
    <w:p>
      <w:pPr>
        <w:spacing w:line="460" w:lineRule="exact"/>
        <w:rPr>
          <w:rFonts w:hint="eastAsia" w:ascii="微软雅黑" w:hAnsi="微软雅黑" w:eastAsia="微软雅黑" w:cs="宋体"/>
          <w:sz w:val="24"/>
          <w:szCs w:val="24"/>
          <w:lang w:val="en-US" w:eastAsia="zh-CN"/>
        </w:rPr>
      </w:pPr>
      <w:r>
        <w:rPr>
          <w:rFonts w:hint="eastAsia" w:ascii="微软雅黑" w:hAnsi="微软雅黑" w:eastAsia="微软雅黑" w:cs="宋体"/>
          <w:sz w:val="24"/>
          <w:szCs w:val="24"/>
          <w:lang w:val="en-US" w:eastAsia="zh-CN"/>
        </w:rPr>
        <w:t>4、执行能力</w:t>
      </w:r>
    </w:p>
    <w:p>
      <w:pPr>
        <w:spacing w:line="460" w:lineRule="exact"/>
        <w:rPr>
          <w:rFonts w:hint="eastAsia" w:ascii="宋体" w:hAnsi="宋体" w:eastAsia="宋体" w:cs="宋体"/>
          <w:color w:val="000000"/>
          <w:kern w:val="0"/>
          <w:sz w:val="24"/>
          <w:szCs w:val="24"/>
          <w:lang w:val="en-US" w:eastAsia="zh-CN" w:bidi="ar-SA"/>
        </w:rPr>
      </w:pPr>
      <w:r>
        <w:rPr>
          <w:rFonts w:hint="eastAsia" w:ascii="微软雅黑" w:hAnsi="微软雅黑" w:eastAsia="微软雅黑" w:cs="宋体"/>
          <w:sz w:val="24"/>
          <w:szCs w:val="24"/>
          <w:lang w:val="en-US" w:eastAsia="zh-CN"/>
        </w:rPr>
        <w:t>5</w:t>
      </w:r>
      <w:r>
        <w:rPr>
          <w:rFonts w:hint="eastAsia" w:ascii="宋体" w:hAnsi="宋体" w:eastAsia="宋体" w:cs="宋体"/>
          <w:color w:val="000000"/>
          <w:kern w:val="0"/>
          <w:sz w:val="24"/>
          <w:szCs w:val="24"/>
          <w:lang w:val="en-US" w:eastAsia="zh-CN" w:bidi="ar-SA"/>
        </w:rPr>
        <w:t>、沟通能力</w:t>
      </w:r>
    </w:p>
    <w:p>
      <w:pPr>
        <w:spacing w:line="460" w:lineRule="exact"/>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6、服务能力</w:t>
      </w:r>
    </w:p>
    <w:p>
      <w:pPr>
        <w:spacing w:line="460" w:lineRule="exact"/>
        <w:rPr>
          <w:rFonts w:hint="eastAsia" w:ascii="微软雅黑" w:hAnsi="微软雅黑" w:eastAsia="微软雅黑" w:cs="宋体"/>
          <w:sz w:val="24"/>
          <w:szCs w:val="24"/>
          <w:lang w:val="en-US" w:eastAsia="zh-CN"/>
        </w:rPr>
      </w:pPr>
    </w:p>
    <w:p>
      <w:pPr>
        <w:spacing w:line="460" w:lineRule="exact"/>
        <w:rPr>
          <w:rFonts w:hint="default" w:ascii="微软雅黑" w:hAnsi="微软雅黑" w:eastAsia="微软雅黑" w:cs="宋体"/>
          <w:sz w:val="24"/>
          <w:szCs w:val="24"/>
          <w:lang w:val="en-US" w:eastAsia="zh-CN"/>
        </w:rPr>
      </w:pPr>
      <w:r>
        <w:rPr>
          <w:rFonts w:hint="eastAsia" w:ascii="微软雅黑" w:hAnsi="微软雅黑" w:eastAsia="微软雅黑" w:cs="宋体"/>
          <w:sz w:val="24"/>
          <w:szCs w:val="24"/>
          <w:lang w:val="en-US" w:eastAsia="zh-CN"/>
        </w:rPr>
        <w:t>总结分享</w:t>
      </w:r>
    </w:p>
    <w:p>
      <w:pPr>
        <w:pStyle w:val="2"/>
        <w:rPr>
          <w:rFonts w:hint="eastAsia"/>
          <w:lang w:eastAsia="zh-CN"/>
        </w:rPr>
      </w:pPr>
    </w:p>
    <w:p>
      <w:pPr>
        <w:pageBreakBefore w:val="0"/>
        <w:kinsoku/>
        <w:wordWrap/>
        <w:overflowPunct/>
        <w:topLinePunct w:val="0"/>
        <w:autoSpaceDE/>
        <w:autoSpaceDN/>
        <w:bidi w:val="0"/>
        <w:adjustRightInd/>
        <w:spacing w:line="360" w:lineRule="auto"/>
        <w:textAlignment w:val="auto"/>
        <w:rPr>
          <w:rFonts w:hint="eastAsia" w:ascii="宋体" w:hAnsi="宋体" w:eastAsia="宋体" w:cs="宋体"/>
          <w:b/>
          <w:bCs/>
          <w:sz w:val="24"/>
          <w:szCs w:val="24"/>
          <w:lang w:eastAsia="zh-CN"/>
        </w:rPr>
      </w:pPr>
    </w:p>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 </w:t>
      </w:r>
    </w:p>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sz w:val="28"/>
          <w:szCs w:val="28"/>
          <w:lang w:val="en-US" w:eastAsia="zh-CN"/>
        </w:rPr>
      </w:pPr>
    </w:p>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sz w:val="28"/>
          <w:szCs w:val="28"/>
          <w:lang w:val="en-US" w:eastAsia="zh-CN"/>
        </w:rPr>
      </w:pPr>
    </w:p>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sz w:val="28"/>
          <w:szCs w:val="28"/>
          <w:lang w:val="en-US" w:eastAsia="zh-CN"/>
        </w:rPr>
      </w:pPr>
    </w:p>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sz w:val="28"/>
          <w:szCs w:val="28"/>
          <w:lang w:val="en-US" w:eastAsia="zh-CN"/>
        </w:rPr>
      </w:pPr>
    </w:p>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sz w:val="28"/>
          <w:szCs w:val="28"/>
          <w:lang w:val="en-US" w:eastAsia="zh-CN"/>
        </w:rPr>
      </w:pPr>
    </w:p>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sz w:val="28"/>
          <w:szCs w:val="28"/>
          <w:lang w:val="en-US" w:eastAsia="zh-CN"/>
        </w:rPr>
      </w:pPr>
    </w:p>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sz w:val="28"/>
          <w:szCs w:val="28"/>
          <w:lang w:val="en-US" w:eastAsia="zh-CN"/>
        </w:rPr>
      </w:pPr>
    </w:p>
    <w:p>
      <w:pPr>
        <w:pageBreakBefore w:val="0"/>
        <w:kinsoku/>
        <w:wordWrap/>
        <w:overflowPunct/>
        <w:topLinePunct w:val="0"/>
        <w:autoSpaceDE/>
        <w:autoSpaceDN/>
        <w:bidi w:val="0"/>
        <w:adjustRightInd/>
        <w:spacing w:line="360" w:lineRule="auto"/>
        <w:ind w:firstLine="3614" w:firstLineChars="1500"/>
        <w:jc w:val="both"/>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报</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lang w:eastAsia="zh-CN"/>
        </w:rPr>
        <w:t>名</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lang w:eastAsia="zh-CN"/>
        </w:rPr>
        <w:t>表</w:t>
      </w:r>
    </w:p>
    <w:tbl>
      <w:tblPr>
        <w:tblStyle w:val="7"/>
        <w:tblpPr w:leftFromText="180" w:rightFromText="180" w:vertAnchor="text" w:horzAnchor="page" w:tblpX="1041" w:tblpY="108"/>
        <w:tblOverlap w:val="never"/>
        <w:tblW w:w="10120" w:type="dxa"/>
        <w:tblInd w:w="0" w:type="dxa"/>
        <w:tblBorders>
          <w:top w:val="thinThickSmallGap" w:color="auto" w:sz="12" w:space="0"/>
          <w:left w:val="thinThickSmallGap" w:color="auto" w:sz="12" w:space="0"/>
          <w:bottom w:val="thinThick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7"/>
        <w:gridCol w:w="387"/>
        <w:gridCol w:w="1044"/>
        <w:gridCol w:w="424"/>
        <w:gridCol w:w="927"/>
        <w:gridCol w:w="255"/>
        <w:gridCol w:w="1141"/>
        <w:gridCol w:w="757"/>
        <w:gridCol w:w="175"/>
        <w:gridCol w:w="796"/>
        <w:gridCol w:w="699"/>
        <w:gridCol w:w="374"/>
        <w:gridCol w:w="2424"/>
      </w:tblGrid>
      <w:tr>
        <w:tblPrEx>
          <w:tblBorders>
            <w:top w:val="thinThickSmallGap" w:color="auto" w:sz="12" w:space="0"/>
            <w:left w:val="thinThickSmallGap" w:color="auto" w:sz="12" w:space="0"/>
            <w:bottom w:val="thinThick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cantSplit/>
          <w:trHeight w:val="519" w:hRule="exact"/>
        </w:trPr>
        <w:tc>
          <w:tcPr>
            <w:tcW w:w="1104" w:type="dxa"/>
            <w:gridSpan w:val="2"/>
            <w:vAlign w:val="center"/>
          </w:tcPr>
          <w:p>
            <w:pPr>
              <w:pageBreakBefore w:val="0"/>
              <w:kinsoku/>
              <w:wordWrap/>
              <w:overflowPunct/>
              <w:topLinePunct w:val="0"/>
              <w:autoSpaceDE/>
              <w:autoSpaceDN/>
              <w:bidi w:val="0"/>
              <w:adjustRightInd/>
              <w:spacing w:before="100" w:beforeAutospacing="1" w:after="100" w:afterAutospacing="1" w:line="360" w:lineRule="auto"/>
              <w:jc w:val="center"/>
              <w:textAlignment w:val="auto"/>
              <w:rPr>
                <w:rStyle w:val="10"/>
                <w:rFonts w:hint="eastAsia" w:ascii="宋体" w:hAnsi="宋体" w:eastAsia="宋体" w:cs="宋体"/>
                <w:sz w:val="24"/>
                <w:szCs w:val="24"/>
              </w:rPr>
            </w:pPr>
            <w:r>
              <w:rPr>
                <w:rFonts w:hint="eastAsia" w:ascii="宋体" w:hAnsi="宋体" w:eastAsia="宋体" w:cs="宋体"/>
                <w:sz w:val="24"/>
                <w:szCs w:val="24"/>
              </w:rPr>
              <w:t>单位名称</w:t>
            </w:r>
          </w:p>
        </w:tc>
        <w:tc>
          <w:tcPr>
            <w:tcW w:w="9016" w:type="dxa"/>
            <w:gridSpan w:val="11"/>
            <w:vAlign w:val="center"/>
          </w:tcPr>
          <w:p>
            <w:pPr>
              <w:pageBreakBefore w:val="0"/>
              <w:kinsoku/>
              <w:wordWrap/>
              <w:overflowPunct/>
              <w:topLinePunct w:val="0"/>
              <w:autoSpaceDE/>
              <w:autoSpaceDN/>
              <w:bidi w:val="0"/>
              <w:adjustRightInd/>
              <w:spacing w:before="100" w:beforeAutospacing="1" w:after="100" w:afterAutospacing="1" w:line="360" w:lineRule="auto"/>
              <w:jc w:val="center"/>
              <w:textAlignment w:val="auto"/>
              <w:rPr>
                <w:rStyle w:val="10"/>
                <w:rFonts w:hint="eastAsia" w:ascii="宋体" w:hAnsi="宋体" w:eastAsia="宋体" w:cs="宋体"/>
                <w:sz w:val="24"/>
                <w:szCs w:val="24"/>
              </w:rPr>
            </w:pPr>
          </w:p>
        </w:tc>
      </w:tr>
      <w:tr>
        <w:tblPrEx>
          <w:tblBorders>
            <w:top w:val="thinThickSmallGap" w:color="auto" w:sz="12" w:space="0"/>
            <w:left w:val="thinThickSmallGap" w:color="auto" w:sz="12" w:space="0"/>
            <w:bottom w:val="thinThick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cantSplit/>
          <w:trHeight w:val="536" w:hRule="exact"/>
        </w:trPr>
        <w:tc>
          <w:tcPr>
            <w:tcW w:w="1104" w:type="dxa"/>
            <w:gridSpan w:val="2"/>
            <w:vAlign w:val="center"/>
          </w:tcPr>
          <w:p>
            <w:pPr>
              <w:pageBreakBefore w:val="0"/>
              <w:kinsoku/>
              <w:wordWrap/>
              <w:overflowPunct/>
              <w:topLinePunct w:val="0"/>
              <w:autoSpaceDE/>
              <w:autoSpaceDN/>
              <w:bidi w:val="0"/>
              <w:adjustRightInd/>
              <w:spacing w:before="100" w:beforeAutospacing="1" w:after="100" w:afterAutospacing="1" w:line="360" w:lineRule="auto"/>
              <w:jc w:val="center"/>
              <w:textAlignment w:val="auto"/>
              <w:rPr>
                <w:rFonts w:hint="eastAsia" w:ascii="宋体" w:hAnsi="宋体" w:eastAsia="宋体" w:cs="宋体"/>
                <w:sz w:val="24"/>
                <w:szCs w:val="24"/>
              </w:rPr>
            </w:pPr>
            <w:r>
              <w:rPr>
                <w:rStyle w:val="10"/>
                <w:rFonts w:hint="eastAsia" w:ascii="宋体" w:hAnsi="宋体" w:eastAsia="宋体" w:cs="宋体"/>
                <w:sz w:val="24"/>
                <w:szCs w:val="24"/>
              </w:rPr>
              <w:t>发票抬头</w:t>
            </w:r>
          </w:p>
        </w:tc>
        <w:tc>
          <w:tcPr>
            <w:tcW w:w="3791" w:type="dxa"/>
            <w:gridSpan w:val="5"/>
            <w:vAlign w:val="center"/>
          </w:tcPr>
          <w:p>
            <w:pPr>
              <w:pageBreakBefore w:val="0"/>
              <w:kinsoku/>
              <w:wordWrap/>
              <w:overflowPunct/>
              <w:topLinePunct w:val="0"/>
              <w:autoSpaceDE/>
              <w:autoSpaceDN/>
              <w:bidi w:val="0"/>
              <w:adjustRightInd/>
              <w:spacing w:before="100" w:beforeAutospacing="1" w:after="100" w:afterAutospacing="1" w:line="360" w:lineRule="auto"/>
              <w:jc w:val="center"/>
              <w:textAlignment w:val="auto"/>
              <w:rPr>
                <w:rFonts w:hint="eastAsia" w:ascii="宋体" w:hAnsi="宋体" w:eastAsia="宋体" w:cs="宋体"/>
                <w:sz w:val="24"/>
                <w:szCs w:val="24"/>
              </w:rPr>
            </w:pPr>
          </w:p>
        </w:tc>
        <w:tc>
          <w:tcPr>
            <w:tcW w:w="932" w:type="dxa"/>
            <w:gridSpan w:val="2"/>
            <w:vAlign w:val="center"/>
          </w:tcPr>
          <w:p>
            <w:pPr>
              <w:pageBreakBefore w:val="0"/>
              <w:kinsoku/>
              <w:wordWrap/>
              <w:overflowPunct/>
              <w:topLinePunct w:val="0"/>
              <w:autoSpaceDE/>
              <w:autoSpaceDN/>
              <w:bidi w:val="0"/>
              <w:adjustRightInd/>
              <w:spacing w:before="100" w:beforeAutospacing="1" w:after="100" w:afterAutospacing="1" w:line="360" w:lineRule="auto"/>
              <w:jc w:val="center"/>
              <w:textAlignment w:val="auto"/>
              <w:rPr>
                <w:rFonts w:hint="eastAsia" w:ascii="宋体" w:hAnsi="宋体" w:eastAsia="宋体" w:cs="宋体"/>
                <w:sz w:val="24"/>
                <w:szCs w:val="24"/>
              </w:rPr>
            </w:pPr>
            <w:r>
              <w:rPr>
                <w:rFonts w:hint="eastAsia" w:ascii="宋体" w:hAnsi="宋体" w:eastAsia="宋体" w:cs="宋体"/>
                <w:b/>
                <w:bCs/>
                <w:color w:val="000000"/>
                <w:sz w:val="24"/>
                <w:szCs w:val="24"/>
              </w:rPr>
              <w:t>税务号</w:t>
            </w:r>
          </w:p>
        </w:tc>
        <w:tc>
          <w:tcPr>
            <w:tcW w:w="4293" w:type="dxa"/>
            <w:gridSpan w:val="4"/>
            <w:vAlign w:val="center"/>
          </w:tcPr>
          <w:p>
            <w:pPr>
              <w:pageBreakBefore w:val="0"/>
              <w:kinsoku/>
              <w:wordWrap/>
              <w:overflowPunct/>
              <w:topLinePunct w:val="0"/>
              <w:autoSpaceDE/>
              <w:autoSpaceDN/>
              <w:bidi w:val="0"/>
              <w:adjustRightInd/>
              <w:spacing w:before="100" w:beforeAutospacing="1" w:after="100" w:afterAutospacing="1" w:line="360" w:lineRule="auto"/>
              <w:jc w:val="center"/>
              <w:textAlignment w:val="auto"/>
              <w:rPr>
                <w:rFonts w:hint="eastAsia" w:ascii="宋体" w:hAnsi="宋体" w:eastAsia="宋体" w:cs="宋体"/>
                <w:sz w:val="24"/>
                <w:szCs w:val="24"/>
              </w:rPr>
            </w:pPr>
          </w:p>
        </w:tc>
      </w:tr>
      <w:tr>
        <w:tblPrEx>
          <w:tblBorders>
            <w:top w:val="thinThickSmallGap" w:color="auto" w:sz="12" w:space="0"/>
            <w:left w:val="thinThickSmallGap" w:color="auto" w:sz="12" w:space="0"/>
            <w:bottom w:val="thinThick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cantSplit/>
          <w:trHeight w:val="431" w:hRule="exact"/>
        </w:trPr>
        <w:tc>
          <w:tcPr>
            <w:tcW w:w="1104" w:type="dxa"/>
            <w:gridSpan w:val="2"/>
            <w:vAlign w:val="center"/>
          </w:tcPr>
          <w:p>
            <w:pPr>
              <w:pageBreakBefore w:val="0"/>
              <w:kinsoku/>
              <w:wordWrap/>
              <w:overflowPunct/>
              <w:topLinePunct w:val="0"/>
              <w:autoSpaceDE/>
              <w:autoSpaceDN/>
              <w:bidi w:val="0"/>
              <w:adjustRightInd/>
              <w:spacing w:before="100" w:beforeAutospacing="1" w:after="100" w:afterAutospacing="1" w:line="36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公司地址</w:t>
            </w:r>
          </w:p>
        </w:tc>
        <w:tc>
          <w:tcPr>
            <w:tcW w:w="9016" w:type="dxa"/>
            <w:gridSpan w:val="11"/>
            <w:vAlign w:val="center"/>
          </w:tcPr>
          <w:p>
            <w:pPr>
              <w:pageBreakBefore w:val="0"/>
              <w:kinsoku/>
              <w:wordWrap/>
              <w:overflowPunct/>
              <w:topLinePunct w:val="0"/>
              <w:autoSpaceDE/>
              <w:autoSpaceDN/>
              <w:bidi w:val="0"/>
              <w:adjustRightInd/>
              <w:spacing w:before="100" w:beforeAutospacing="1" w:after="100" w:afterAutospacing="1" w:line="360" w:lineRule="auto"/>
              <w:jc w:val="center"/>
              <w:textAlignment w:val="auto"/>
              <w:rPr>
                <w:rFonts w:hint="eastAsia" w:ascii="宋体" w:hAnsi="宋体" w:eastAsia="宋体" w:cs="宋体"/>
                <w:sz w:val="24"/>
                <w:szCs w:val="24"/>
              </w:rPr>
            </w:pPr>
          </w:p>
        </w:tc>
      </w:tr>
      <w:tr>
        <w:tblPrEx>
          <w:tblBorders>
            <w:top w:val="thinThickSmallGap" w:color="auto" w:sz="12" w:space="0"/>
            <w:left w:val="thinThickSmallGap" w:color="auto" w:sz="12" w:space="0"/>
            <w:bottom w:val="thinThick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cantSplit/>
          <w:trHeight w:val="546" w:hRule="exact"/>
        </w:trPr>
        <w:tc>
          <w:tcPr>
            <w:tcW w:w="1104" w:type="dxa"/>
            <w:gridSpan w:val="2"/>
            <w:vAlign w:val="center"/>
          </w:tcPr>
          <w:p>
            <w:pPr>
              <w:pageBreakBefore w:val="0"/>
              <w:kinsoku/>
              <w:wordWrap/>
              <w:overflowPunct/>
              <w:topLinePunct w:val="0"/>
              <w:autoSpaceDE/>
              <w:autoSpaceDN/>
              <w:bidi w:val="0"/>
              <w:adjustRightInd/>
              <w:spacing w:before="100" w:beforeAutospacing="1" w:after="100" w:afterAutospacing="1"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联系人</w:t>
            </w:r>
          </w:p>
        </w:tc>
        <w:tc>
          <w:tcPr>
            <w:tcW w:w="1468" w:type="dxa"/>
            <w:gridSpan w:val="2"/>
            <w:vAlign w:val="center"/>
          </w:tcPr>
          <w:p>
            <w:pPr>
              <w:pageBreakBefore w:val="0"/>
              <w:kinsoku/>
              <w:wordWrap/>
              <w:overflowPunct/>
              <w:topLinePunct w:val="0"/>
              <w:autoSpaceDE/>
              <w:autoSpaceDN/>
              <w:bidi w:val="0"/>
              <w:adjustRightInd/>
              <w:spacing w:before="100" w:beforeAutospacing="1" w:after="100" w:afterAutospacing="1" w:line="360" w:lineRule="auto"/>
              <w:jc w:val="center"/>
              <w:textAlignment w:val="auto"/>
              <w:rPr>
                <w:rFonts w:hint="eastAsia" w:ascii="宋体" w:hAnsi="宋体" w:eastAsia="宋体" w:cs="宋体"/>
                <w:sz w:val="24"/>
                <w:szCs w:val="24"/>
              </w:rPr>
            </w:pPr>
          </w:p>
        </w:tc>
        <w:tc>
          <w:tcPr>
            <w:tcW w:w="927" w:type="dxa"/>
            <w:vAlign w:val="center"/>
          </w:tcPr>
          <w:p>
            <w:pPr>
              <w:pageBreakBefore w:val="0"/>
              <w:kinsoku/>
              <w:wordWrap/>
              <w:overflowPunct/>
              <w:topLinePunct w:val="0"/>
              <w:autoSpaceDE/>
              <w:autoSpaceDN/>
              <w:bidi w:val="0"/>
              <w:adjustRightInd/>
              <w:spacing w:before="100" w:beforeAutospacing="1" w:after="100" w:afterAutospacing="1"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手机</w:t>
            </w:r>
          </w:p>
        </w:tc>
        <w:tc>
          <w:tcPr>
            <w:tcW w:w="3124" w:type="dxa"/>
            <w:gridSpan w:val="5"/>
            <w:vAlign w:val="center"/>
          </w:tcPr>
          <w:p>
            <w:pPr>
              <w:pageBreakBefore w:val="0"/>
              <w:kinsoku/>
              <w:wordWrap/>
              <w:overflowPunct/>
              <w:topLinePunct w:val="0"/>
              <w:autoSpaceDE/>
              <w:autoSpaceDN/>
              <w:bidi w:val="0"/>
              <w:adjustRightInd/>
              <w:spacing w:before="100" w:beforeAutospacing="1" w:after="100" w:afterAutospacing="1" w:line="360" w:lineRule="auto"/>
              <w:jc w:val="center"/>
              <w:textAlignment w:val="auto"/>
              <w:rPr>
                <w:rFonts w:hint="eastAsia" w:ascii="宋体" w:hAnsi="宋体" w:eastAsia="宋体" w:cs="宋体"/>
                <w:bCs/>
                <w:sz w:val="24"/>
                <w:szCs w:val="24"/>
              </w:rPr>
            </w:pPr>
          </w:p>
        </w:tc>
        <w:tc>
          <w:tcPr>
            <w:tcW w:w="699" w:type="dxa"/>
            <w:vAlign w:val="center"/>
          </w:tcPr>
          <w:p>
            <w:pPr>
              <w:pageBreakBefore w:val="0"/>
              <w:kinsoku/>
              <w:wordWrap/>
              <w:overflowPunct/>
              <w:topLinePunct w:val="0"/>
              <w:autoSpaceDE/>
              <w:autoSpaceDN/>
              <w:bidi w:val="0"/>
              <w:adjustRightInd/>
              <w:spacing w:before="100" w:beforeAutospacing="1" w:after="100" w:afterAutospacing="1"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职务</w:t>
            </w:r>
          </w:p>
        </w:tc>
        <w:tc>
          <w:tcPr>
            <w:tcW w:w="2798" w:type="dxa"/>
            <w:gridSpan w:val="2"/>
            <w:vAlign w:val="center"/>
          </w:tcPr>
          <w:p>
            <w:pPr>
              <w:pageBreakBefore w:val="0"/>
              <w:kinsoku/>
              <w:wordWrap/>
              <w:overflowPunct/>
              <w:topLinePunct w:val="0"/>
              <w:autoSpaceDE/>
              <w:autoSpaceDN/>
              <w:bidi w:val="0"/>
              <w:adjustRightInd/>
              <w:spacing w:before="100" w:beforeAutospacing="1" w:after="100" w:afterAutospacing="1" w:line="360" w:lineRule="auto"/>
              <w:jc w:val="center"/>
              <w:textAlignment w:val="auto"/>
              <w:rPr>
                <w:rFonts w:hint="eastAsia" w:ascii="宋体" w:hAnsi="宋体" w:eastAsia="宋体" w:cs="宋体"/>
                <w:sz w:val="24"/>
                <w:szCs w:val="24"/>
              </w:rPr>
            </w:pPr>
          </w:p>
        </w:tc>
      </w:tr>
      <w:tr>
        <w:tblPrEx>
          <w:tblBorders>
            <w:top w:val="thinThickSmallGap" w:color="auto" w:sz="12" w:space="0"/>
            <w:left w:val="thinThickSmallGap" w:color="auto" w:sz="12" w:space="0"/>
            <w:bottom w:val="thinThick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cantSplit/>
          <w:trHeight w:val="1420" w:hRule="exact"/>
        </w:trPr>
        <w:tc>
          <w:tcPr>
            <w:tcW w:w="2572" w:type="dxa"/>
            <w:gridSpan w:val="4"/>
            <w:vAlign w:val="center"/>
          </w:tcPr>
          <w:p>
            <w:pPr>
              <w:pageBreakBefore w:val="0"/>
              <w:kinsoku/>
              <w:wordWrap/>
              <w:overflowPunct/>
              <w:topLinePunct w:val="0"/>
              <w:autoSpaceDE/>
              <w:autoSpaceDN/>
              <w:bidi w:val="0"/>
              <w:adjustRightInd/>
              <w:spacing w:before="100" w:beforeAutospacing="1" w:after="100" w:afterAutospacing="1" w:line="360" w:lineRule="auto"/>
              <w:jc w:val="center"/>
              <w:textAlignment w:val="auto"/>
              <w:rPr>
                <w:rStyle w:val="10"/>
                <w:rFonts w:hint="eastAsia" w:ascii="宋体" w:hAnsi="宋体" w:eastAsia="宋体" w:cs="宋体"/>
                <w:sz w:val="24"/>
                <w:szCs w:val="24"/>
              </w:rPr>
            </w:pPr>
            <w:r>
              <w:rPr>
                <w:rFonts w:hint="eastAsia" w:ascii="宋体" w:hAnsi="宋体" w:eastAsia="宋体" w:cs="宋体"/>
                <w:sz w:val="24"/>
                <w:szCs w:val="24"/>
              </w:rPr>
              <w:t>参会费用：</w:t>
            </w:r>
            <w:r>
              <w:rPr>
                <w:rFonts w:hint="eastAsia" w:ascii="宋体" w:hAnsi="宋体" w:eastAsia="宋体" w:cs="宋体"/>
                <w:sz w:val="24"/>
                <w:szCs w:val="24"/>
                <w:u w:val="single"/>
              </w:rPr>
              <w:t xml:space="preserve">        </w:t>
            </w:r>
            <w:r>
              <w:rPr>
                <w:rFonts w:hint="eastAsia" w:ascii="宋体" w:hAnsi="宋体" w:eastAsia="宋体" w:cs="宋体"/>
                <w:sz w:val="24"/>
                <w:szCs w:val="24"/>
                <w:u w:val="none"/>
              </w:rPr>
              <w:t>元</w:t>
            </w:r>
            <w:r>
              <w:rPr>
                <w:rFonts w:hint="eastAsia" w:ascii="宋体" w:hAnsi="宋体" w:eastAsia="宋体" w:cs="宋体"/>
                <w:b/>
                <w:bCs/>
                <w:sz w:val="24"/>
                <w:szCs w:val="24"/>
                <w:u w:val="none"/>
                <w:lang w:eastAsia="zh-CN"/>
              </w:rPr>
              <w:t>（不含税）</w:t>
            </w:r>
          </w:p>
        </w:tc>
        <w:tc>
          <w:tcPr>
            <w:tcW w:w="4051" w:type="dxa"/>
            <w:gridSpan w:val="6"/>
            <w:vAlign w:val="center"/>
          </w:tcPr>
          <w:p>
            <w:pPr>
              <w:pageBreakBefore w:val="0"/>
              <w:kinsoku/>
              <w:wordWrap/>
              <w:overflowPunct/>
              <w:topLinePunct w:val="0"/>
              <w:autoSpaceDE/>
              <w:autoSpaceDN/>
              <w:bidi w:val="0"/>
              <w:adjustRightInd/>
              <w:spacing w:before="100" w:beforeAutospacing="1" w:after="100" w:afterAutospacing="1" w:line="360" w:lineRule="auto"/>
              <w:jc w:val="both"/>
              <w:textAlignment w:val="auto"/>
              <w:rPr>
                <w:rStyle w:val="10"/>
                <w:rFonts w:hint="eastAsia" w:ascii="宋体" w:hAnsi="宋体" w:eastAsia="宋体" w:cs="宋体"/>
                <w:sz w:val="24"/>
                <w:szCs w:val="24"/>
              </w:rPr>
            </w:pPr>
            <w:r>
              <w:rPr>
                <w:rStyle w:val="10"/>
                <w:rFonts w:hint="eastAsia" w:ascii="宋体" w:hAnsi="宋体" w:eastAsia="宋体" w:cs="宋体"/>
                <w:b w:val="0"/>
                <w:bCs w:val="0"/>
                <w:sz w:val="24"/>
                <w:szCs w:val="24"/>
              </w:rPr>
              <w:t>发票内容：</w:t>
            </w:r>
            <w:r>
              <w:rPr>
                <w:rStyle w:val="10"/>
                <w:rFonts w:hint="eastAsia" w:ascii="宋体" w:hAnsi="宋体" w:eastAsia="宋体" w:cs="宋体"/>
                <w:b/>
                <w:bCs/>
                <w:sz w:val="24"/>
                <w:szCs w:val="24"/>
              </w:rPr>
              <w:t>1.</w:t>
            </w:r>
            <w:r>
              <w:rPr>
                <w:rFonts w:hint="eastAsia" w:ascii="宋体" w:hAnsi="宋体" w:eastAsia="宋体" w:cs="宋体"/>
                <w:b/>
                <w:bCs/>
                <w:sz w:val="24"/>
                <w:szCs w:val="24"/>
                <w:lang w:eastAsia="zh-CN"/>
              </w:rPr>
              <w:t>培训费</w:t>
            </w:r>
            <w:r>
              <w:rPr>
                <w:rFonts w:hint="eastAsia" w:ascii="宋体" w:hAnsi="宋体" w:eastAsia="宋体" w:cs="宋体"/>
                <w:bCs/>
                <w:sz w:val="24"/>
                <w:szCs w:val="24"/>
                <w:lang w:eastAsia="zh-CN"/>
              </w:rPr>
              <w:t xml:space="preserve"> 2.</w:t>
            </w:r>
            <w:r>
              <w:rPr>
                <w:rFonts w:hint="eastAsia" w:ascii="宋体" w:hAnsi="宋体" w:eastAsia="宋体" w:cs="宋体"/>
                <w:bCs/>
                <w:sz w:val="24"/>
                <w:szCs w:val="24"/>
              </w:rPr>
              <w:t>信息服务费 3.咨询费</w:t>
            </w:r>
          </w:p>
        </w:tc>
        <w:tc>
          <w:tcPr>
            <w:tcW w:w="3497" w:type="dxa"/>
            <w:gridSpan w:val="3"/>
            <w:vAlign w:val="center"/>
          </w:tcPr>
          <w:p>
            <w:pPr>
              <w:pageBreakBefore w:val="0"/>
              <w:kinsoku/>
              <w:wordWrap/>
              <w:overflowPunct/>
              <w:topLinePunct w:val="0"/>
              <w:autoSpaceDE/>
              <w:autoSpaceDN/>
              <w:bidi w:val="0"/>
              <w:adjustRightInd/>
              <w:spacing w:before="100" w:beforeAutospacing="1" w:after="100" w:afterAutospacing="1" w:line="360" w:lineRule="auto"/>
              <w:jc w:val="both"/>
              <w:textAlignment w:val="auto"/>
              <w:rPr>
                <w:rFonts w:hint="eastAsia" w:ascii="宋体" w:hAnsi="宋体" w:eastAsia="宋体" w:cs="宋体"/>
                <w:b/>
                <w:bCs w:val="0"/>
                <w:sz w:val="24"/>
                <w:szCs w:val="24"/>
              </w:rPr>
            </w:pPr>
            <w:r>
              <w:rPr>
                <w:rFonts w:hint="eastAsia" w:ascii="宋体" w:hAnsi="宋体" w:eastAsia="宋体" w:cs="宋体"/>
                <w:b/>
                <w:bCs w:val="0"/>
                <w:sz w:val="24"/>
                <w:szCs w:val="24"/>
              </w:rPr>
              <w:t>付款方式：□课前转帐 □</w:t>
            </w:r>
            <w:r>
              <w:rPr>
                <w:rFonts w:hint="eastAsia" w:ascii="宋体" w:hAnsi="宋体" w:eastAsia="宋体" w:cs="宋体"/>
                <w:b/>
                <w:bCs w:val="0"/>
                <w:sz w:val="24"/>
                <w:szCs w:val="24"/>
                <w:lang w:eastAsia="zh-CN"/>
              </w:rPr>
              <w:t>扫码</w:t>
            </w:r>
          </w:p>
          <w:p>
            <w:pPr>
              <w:pageBreakBefore w:val="0"/>
              <w:kinsoku/>
              <w:wordWrap/>
              <w:overflowPunct/>
              <w:topLinePunct w:val="0"/>
              <w:autoSpaceDE/>
              <w:autoSpaceDN/>
              <w:bidi w:val="0"/>
              <w:adjustRightInd/>
              <w:spacing w:before="100" w:beforeAutospacing="1" w:after="100" w:afterAutospacing="1" w:line="360" w:lineRule="auto"/>
              <w:jc w:val="both"/>
              <w:textAlignment w:val="auto"/>
              <w:rPr>
                <w:rStyle w:val="10"/>
                <w:rFonts w:hint="eastAsia" w:ascii="宋体" w:hAnsi="宋体" w:eastAsia="宋体" w:cs="宋体"/>
                <w:sz w:val="24"/>
                <w:szCs w:val="24"/>
              </w:rPr>
            </w:pPr>
            <w:r>
              <w:rPr>
                <w:rFonts w:hint="eastAsia" w:ascii="宋体" w:hAnsi="宋体" w:eastAsia="宋体" w:cs="宋体"/>
                <w:b/>
                <w:bCs w:val="0"/>
                <w:sz w:val="21"/>
                <w:szCs w:val="21"/>
                <w:lang w:eastAsia="zh-CN"/>
              </w:rPr>
              <w:t>授课方式：</w:t>
            </w:r>
            <w:r>
              <w:rPr>
                <w:rFonts w:hint="eastAsia" w:ascii="宋体" w:hAnsi="宋体" w:eastAsia="宋体" w:cs="宋体"/>
                <w:b/>
                <w:bCs w:val="0"/>
                <w:sz w:val="21"/>
                <w:szCs w:val="21"/>
              </w:rPr>
              <w:t>□</w:t>
            </w:r>
            <w:r>
              <w:rPr>
                <w:rFonts w:hint="eastAsia" w:ascii="宋体" w:hAnsi="宋体" w:eastAsia="宋体" w:cs="宋体"/>
                <w:b/>
                <w:bCs w:val="0"/>
                <w:sz w:val="21"/>
                <w:szCs w:val="21"/>
                <w:lang w:eastAsia="zh-CN"/>
              </w:rPr>
              <w:t>直播</w:t>
            </w:r>
            <w:r>
              <w:rPr>
                <w:rFonts w:hint="eastAsia" w:ascii="宋体" w:hAnsi="宋体" w:eastAsia="宋体" w:cs="宋体"/>
                <w:b/>
                <w:bCs w:val="0"/>
                <w:sz w:val="21"/>
                <w:szCs w:val="21"/>
                <w:lang w:val="en-US" w:eastAsia="zh-CN"/>
              </w:rPr>
              <w:t xml:space="preserve"> </w:t>
            </w:r>
            <w:r>
              <w:rPr>
                <w:rFonts w:hint="eastAsia" w:ascii="宋体" w:hAnsi="宋体" w:eastAsia="宋体" w:cs="宋体"/>
                <w:b/>
                <w:bCs w:val="0"/>
                <w:sz w:val="21"/>
                <w:szCs w:val="21"/>
              </w:rPr>
              <w:t>□</w:t>
            </w:r>
            <w:r>
              <w:rPr>
                <w:rFonts w:hint="eastAsia" w:ascii="宋体" w:hAnsi="宋体" w:eastAsia="宋体" w:cs="宋体"/>
                <w:b/>
                <w:bCs w:val="0"/>
                <w:sz w:val="21"/>
                <w:szCs w:val="21"/>
                <w:lang w:eastAsia="zh-CN"/>
              </w:rPr>
              <w:t>录播</w:t>
            </w:r>
            <w:r>
              <w:rPr>
                <w:rFonts w:hint="eastAsia" w:ascii="宋体" w:hAnsi="宋体" w:eastAsia="宋体" w:cs="宋体"/>
                <w:b/>
                <w:bCs w:val="0"/>
                <w:sz w:val="21"/>
                <w:szCs w:val="21"/>
                <w:lang w:val="en-US" w:eastAsia="zh-CN"/>
              </w:rPr>
              <w:t xml:space="preserve"> </w:t>
            </w:r>
            <w:r>
              <w:rPr>
                <w:rFonts w:hint="eastAsia" w:ascii="宋体" w:hAnsi="宋体" w:eastAsia="宋体" w:cs="宋体"/>
                <w:b/>
                <w:bCs w:val="0"/>
                <w:sz w:val="21"/>
                <w:szCs w:val="21"/>
              </w:rPr>
              <w:t>□</w:t>
            </w:r>
            <w:r>
              <w:rPr>
                <w:rFonts w:hint="eastAsia" w:ascii="宋体" w:hAnsi="宋体" w:eastAsia="宋体" w:cs="宋体"/>
                <w:b/>
                <w:bCs w:val="0"/>
                <w:sz w:val="21"/>
                <w:szCs w:val="21"/>
                <w:lang w:eastAsia="zh-CN"/>
              </w:rPr>
              <w:t>线下</w:t>
            </w:r>
          </w:p>
        </w:tc>
      </w:tr>
      <w:tr>
        <w:tblPrEx>
          <w:tblBorders>
            <w:top w:val="thinThickSmallGap" w:color="auto" w:sz="12" w:space="0"/>
            <w:left w:val="thinThickSmallGap" w:color="auto" w:sz="12" w:space="0"/>
            <w:bottom w:val="thinThick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cantSplit/>
          <w:trHeight w:val="1662" w:hRule="exact"/>
        </w:trPr>
        <w:tc>
          <w:tcPr>
            <w:tcW w:w="2148" w:type="dxa"/>
            <w:gridSpan w:val="3"/>
            <w:vAlign w:val="center"/>
          </w:tcPr>
          <w:p>
            <w:pPr>
              <w:pageBreakBefore w:val="0"/>
              <w:kinsoku/>
              <w:wordWrap/>
              <w:overflowPunct/>
              <w:topLinePunct w:val="0"/>
              <w:autoSpaceDE/>
              <w:autoSpaceDN/>
              <w:bidi w:val="0"/>
              <w:adjustRightInd/>
              <w:spacing w:before="100" w:beforeAutospacing="1" w:after="100" w:afterAutospacing="1" w:line="360" w:lineRule="auto"/>
              <w:ind w:firstLine="480"/>
              <w:jc w:val="both"/>
              <w:textAlignment w:val="auto"/>
              <w:rPr>
                <w:rFonts w:hint="eastAsia" w:ascii="宋体" w:hAnsi="宋体" w:eastAsia="宋体" w:cs="宋体"/>
                <w:b/>
                <w:bCs/>
                <w:sz w:val="24"/>
                <w:szCs w:val="24"/>
              </w:rPr>
            </w:pPr>
            <w:r>
              <w:rPr>
                <w:rFonts w:hint="eastAsia" w:ascii="宋体" w:hAnsi="宋体" w:eastAsia="宋体" w:cs="宋体"/>
                <w:b/>
                <w:bCs/>
                <w:sz w:val="24"/>
                <w:szCs w:val="24"/>
              </w:rPr>
              <w:t>汇款账号</w:t>
            </w:r>
          </w:p>
        </w:tc>
        <w:tc>
          <w:tcPr>
            <w:tcW w:w="7972" w:type="dxa"/>
            <w:gridSpan w:val="10"/>
            <w:vAlign w:val="center"/>
          </w:tcPr>
          <w:p>
            <w:pPr>
              <w:pageBreakBefore w:val="0"/>
              <w:kinsoku/>
              <w:wordWrap/>
              <w:overflowPunct/>
              <w:topLinePunct w:val="0"/>
              <w:autoSpaceDE/>
              <w:autoSpaceDN/>
              <w:bidi w:val="0"/>
              <w:adjustRightInd/>
              <w:spacing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户    名：</w:t>
            </w:r>
            <w:r>
              <w:rPr>
                <w:rFonts w:hint="eastAsia" w:ascii="宋体" w:hAnsi="宋体" w:eastAsia="宋体" w:cs="宋体"/>
                <w:b/>
                <w:bCs/>
                <w:color w:val="000000"/>
                <w:sz w:val="24"/>
                <w:szCs w:val="24"/>
              </w:rPr>
              <w:t>企赢（深圳）企业管理咨询有限责任公司</w:t>
            </w:r>
          </w:p>
          <w:p>
            <w:pPr>
              <w:pageBreakBefore w:val="0"/>
              <w:kinsoku/>
              <w:wordWrap/>
              <w:overflowPunct/>
              <w:topLinePunct w:val="0"/>
              <w:autoSpaceDE/>
              <w:autoSpaceDN/>
              <w:bidi w:val="0"/>
              <w:adjustRightInd/>
              <w:spacing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开 户 行：</w:t>
            </w:r>
            <w:r>
              <w:rPr>
                <w:rFonts w:hint="eastAsia" w:ascii="宋体" w:hAnsi="宋体" w:eastAsia="宋体" w:cs="宋体"/>
                <w:b/>
                <w:bCs/>
                <w:color w:val="000000"/>
                <w:sz w:val="24"/>
                <w:szCs w:val="24"/>
              </w:rPr>
              <w:t>中国工商银行股份有限公司深圳布吉支行</w:t>
            </w:r>
          </w:p>
          <w:p>
            <w:pPr>
              <w:pageBreakBefore w:val="0"/>
              <w:kinsoku/>
              <w:wordWrap/>
              <w:overflowPunct/>
              <w:topLinePunct w:val="0"/>
              <w:autoSpaceDE/>
              <w:autoSpaceDN/>
              <w:bidi w:val="0"/>
              <w:adjustRightInd/>
              <w:spacing w:line="360" w:lineRule="auto"/>
              <w:textAlignment w:val="auto"/>
              <w:rPr>
                <w:rFonts w:hint="eastAsia" w:ascii="宋体" w:hAnsi="宋体" w:eastAsia="宋体" w:cs="宋体"/>
                <w:b/>
                <w:bCs/>
                <w:color w:val="000000"/>
                <w:sz w:val="24"/>
                <w:szCs w:val="24"/>
              </w:rPr>
            </w:pPr>
            <w:r>
              <w:rPr>
                <w:rFonts w:hint="eastAsia" w:ascii="宋体" w:hAnsi="宋体" w:eastAsia="宋体" w:cs="宋体"/>
                <w:b/>
                <w:bCs/>
                <w:sz w:val="24"/>
                <w:szCs w:val="24"/>
              </w:rPr>
              <w:t>公司账号：</w:t>
            </w:r>
            <w:r>
              <w:rPr>
                <w:rFonts w:hint="eastAsia" w:ascii="宋体" w:hAnsi="宋体" w:eastAsia="宋体" w:cs="宋体"/>
                <w:b/>
                <w:bCs/>
                <w:color w:val="000000"/>
                <w:sz w:val="24"/>
                <w:szCs w:val="24"/>
                <w:lang w:val="en-US" w:eastAsia="zh-CN"/>
              </w:rPr>
              <w:t xml:space="preserve"> </w:t>
            </w:r>
            <w:r>
              <w:rPr>
                <w:rFonts w:hint="eastAsia" w:ascii="宋体" w:hAnsi="宋体" w:eastAsia="宋体" w:cs="宋体"/>
                <w:b/>
                <w:bCs/>
                <w:color w:val="000000"/>
                <w:sz w:val="24"/>
                <w:szCs w:val="24"/>
                <w:lang w:eastAsia="zh-CN"/>
              </w:rPr>
              <w:t>4000022309202049860</w:t>
            </w:r>
          </w:p>
          <w:p>
            <w:pPr>
              <w:pageBreakBefore w:val="0"/>
              <w:kinsoku/>
              <w:wordWrap/>
              <w:overflowPunct/>
              <w:topLinePunct w:val="0"/>
              <w:autoSpaceDE/>
              <w:autoSpaceDN/>
              <w:bidi w:val="0"/>
              <w:adjustRightInd/>
              <w:spacing w:after="0" w:line="360" w:lineRule="auto"/>
              <w:textAlignment w:val="auto"/>
              <w:rPr>
                <w:rFonts w:hint="eastAsia" w:ascii="宋体" w:hAnsi="宋体" w:eastAsia="宋体" w:cs="宋体"/>
                <w:b/>
                <w:bCs/>
                <w:sz w:val="24"/>
                <w:szCs w:val="24"/>
              </w:rPr>
            </w:pPr>
          </w:p>
        </w:tc>
      </w:tr>
      <w:tr>
        <w:tblPrEx>
          <w:tblBorders>
            <w:top w:val="thinThickSmallGap" w:color="auto" w:sz="12" w:space="0"/>
            <w:left w:val="thinThickSmallGap" w:color="auto" w:sz="12" w:space="0"/>
            <w:bottom w:val="thinThick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cantSplit/>
          <w:trHeight w:val="471" w:hRule="exact"/>
        </w:trPr>
        <w:tc>
          <w:tcPr>
            <w:tcW w:w="717" w:type="dxa"/>
            <w:vMerge w:val="restart"/>
            <w:shd w:val="clear" w:color="auto" w:fill="auto"/>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参加</w:t>
            </w:r>
          </w:p>
          <w:p>
            <w:pPr>
              <w:pageBreakBefore w:val="0"/>
              <w:kinsoku/>
              <w:wordWrap/>
              <w:overflowPunct/>
              <w:topLinePunct w:val="0"/>
              <w:autoSpaceDE/>
              <w:autoSpaceDN/>
              <w:bidi w:val="0"/>
              <w:adjustRightInd/>
              <w:spacing w:before="100" w:beforeAutospacing="1" w:after="100" w:afterAutospacing="1"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学员</w:t>
            </w:r>
          </w:p>
          <w:p>
            <w:pPr>
              <w:pageBreakBefore w:val="0"/>
              <w:kinsoku/>
              <w:wordWrap/>
              <w:overflowPunct/>
              <w:topLinePunct w:val="0"/>
              <w:autoSpaceDE/>
              <w:autoSpaceDN/>
              <w:bidi w:val="0"/>
              <w:adjustRightInd/>
              <w:spacing w:before="100" w:beforeAutospacing="1" w:after="100" w:afterAutospacing="1"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名单</w:t>
            </w:r>
          </w:p>
        </w:tc>
        <w:tc>
          <w:tcPr>
            <w:tcW w:w="1431" w:type="dxa"/>
            <w:gridSpan w:val="2"/>
            <w:shd w:val="clear" w:color="auto" w:fill="E6E6E6"/>
            <w:vAlign w:val="center"/>
          </w:tcPr>
          <w:p>
            <w:pPr>
              <w:pageBreakBefore w:val="0"/>
              <w:kinsoku/>
              <w:wordWrap/>
              <w:overflowPunct/>
              <w:topLinePunct w:val="0"/>
              <w:autoSpaceDE/>
              <w:autoSpaceDN/>
              <w:bidi w:val="0"/>
              <w:adjustRightInd/>
              <w:spacing w:before="100" w:beforeAutospacing="1" w:after="100" w:afterAutospacing="1" w:line="360" w:lineRule="auto"/>
              <w:jc w:val="center"/>
              <w:textAlignment w:val="auto"/>
              <w:rPr>
                <w:rStyle w:val="10"/>
                <w:rFonts w:hint="eastAsia" w:ascii="宋体" w:hAnsi="宋体" w:eastAsia="宋体" w:cs="宋体"/>
                <w:sz w:val="24"/>
                <w:szCs w:val="24"/>
              </w:rPr>
            </w:pPr>
            <w:r>
              <w:rPr>
                <w:rStyle w:val="10"/>
                <w:rFonts w:hint="eastAsia" w:ascii="宋体" w:hAnsi="宋体" w:eastAsia="宋体" w:cs="宋体"/>
                <w:sz w:val="24"/>
                <w:szCs w:val="24"/>
              </w:rPr>
              <w:t>姓名</w:t>
            </w:r>
          </w:p>
        </w:tc>
        <w:tc>
          <w:tcPr>
            <w:tcW w:w="1606" w:type="dxa"/>
            <w:gridSpan w:val="3"/>
            <w:shd w:val="clear" w:color="auto" w:fill="E6E6E6"/>
            <w:vAlign w:val="center"/>
          </w:tcPr>
          <w:p>
            <w:pPr>
              <w:pageBreakBefore w:val="0"/>
              <w:kinsoku/>
              <w:wordWrap/>
              <w:overflowPunct/>
              <w:topLinePunct w:val="0"/>
              <w:autoSpaceDE/>
              <w:autoSpaceDN/>
              <w:bidi w:val="0"/>
              <w:adjustRightInd/>
              <w:spacing w:before="100" w:beforeAutospacing="1" w:after="100" w:afterAutospacing="1" w:line="360" w:lineRule="auto"/>
              <w:jc w:val="center"/>
              <w:textAlignment w:val="auto"/>
              <w:rPr>
                <w:rStyle w:val="10"/>
                <w:rFonts w:hint="eastAsia" w:ascii="宋体" w:hAnsi="宋体" w:eastAsia="宋体" w:cs="宋体"/>
                <w:sz w:val="24"/>
                <w:szCs w:val="24"/>
              </w:rPr>
            </w:pPr>
            <w:r>
              <w:rPr>
                <w:rStyle w:val="10"/>
                <w:rFonts w:hint="eastAsia" w:ascii="宋体" w:hAnsi="宋体" w:eastAsia="宋体" w:cs="宋体"/>
                <w:sz w:val="24"/>
                <w:szCs w:val="24"/>
              </w:rPr>
              <w:t>职务</w:t>
            </w:r>
          </w:p>
        </w:tc>
        <w:tc>
          <w:tcPr>
            <w:tcW w:w="1898" w:type="dxa"/>
            <w:gridSpan w:val="2"/>
            <w:shd w:val="clear" w:color="auto" w:fill="E6E6E6"/>
            <w:vAlign w:val="center"/>
          </w:tcPr>
          <w:p>
            <w:pPr>
              <w:pageBreakBefore w:val="0"/>
              <w:kinsoku/>
              <w:wordWrap/>
              <w:overflowPunct/>
              <w:topLinePunct w:val="0"/>
              <w:autoSpaceDE/>
              <w:autoSpaceDN/>
              <w:bidi w:val="0"/>
              <w:adjustRightInd/>
              <w:spacing w:before="100" w:beforeAutospacing="1" w:after="100" w:afterAutospacing="1" w:line="360" w:lineRule="auto"/>
              <w:jc w:val="center"/>
              <w:textAlignment w:val="auto"/>
              <w:rPr>
                <w:rStyle w:val="10"/>
                <w:rFonts w:hint="eastAsia" w:ascii="宋体" w:hAnsi="宋体" w:eastAsia="宋体" w:cs="宋体"/>
                <w:sz w:val="24"/>
                <w:szCs w:val="24"/>
              </w:rPr>
            </w:pPr>
            <w:r>
              <w:rPr>
                <w:rStyle w:val="10"/>
                <w:rFonts w:hint="eastAsia" w:ascii="宋体" w:hAnsi="宋体" w:eastAsia="宋体" w:cs="宋体"/>
                <w:sz w:val="24"/>
                <w:szCs w:val="24"/>
              </w:rPr>
              <w:t>联系电话</w:t>
            </w:r>
          </w:p>
        </w:tc>
        <w:tc>
          <w:tcPr>
            <w:tcW w:w="2044" w:type="dxa"/>
            <w:gridSpan w:val="4"/>
            <w:shd w:val="clear" w:color="auto" w:fill="E6E6E6"/>
            <w:vAlign w:val="center"/>
          </w:tcPr>
          <w:p>
            <w:pPr>
              <w:pageBreakBefore w:val="0"/>
              <w:kinsoku/>
              <w:wordWrap/>
              <w:overflowPunct/>
              <w:topLinePunct w:val="0"/>
              <w:autoSpaceDE/>
              <w:autoSpaceDN/>
              <w:bidi w:val="0"/>
              <w:adjustRightInd/>
              <w:spacing w:before="100" w:beforeAutospacing="1" w:after="100" w:afterAutospacing="1" w:line="360" w:lineRule="auto"/>
              <w:jc w:val="center"/>
              <w:textAlignment w:val="auto"/>
              <w:rPr>
                <w:rStyle w:val="10"/>
                <w:rFonts w:hint="eastAsia" w:ascii="宋体" w:hAnsi="宋体" w:eastAsia="宋体" w:cs="宋体"/>
                <w:sz w:val="24"/>
                <w:szCs w:val="24"/>
              </w:rPr>
            </w:pPr>
            <w:r>
              <w:rPr>
                <w:rStyle w:val="10"/>
                <w:rFonts w:hint="eastAsia" w:ascii="宋体" w:hAnsi="宋体" w:eastAsia="宋体" w:cs="宋体"/>
                <w:sz w:val="24"/>
                <w:szCs w:val="24"/>
              </w:rPr>
              <w:t>课程名称</w:t>
            </w:r>
          </w:p>
        </w:tc>
        <w:tc>
          <w:tcPr>
            <w:tcW w:w="2424" w:type="dxa"/>
            <w:shd w:val="clear" w:color="auto" w:fill="E6E6E6"/>
            <w:vAlign w:val="center"/>
          </w:tcPr>
          <w:p>
            <w:pPr>
              <w:pageBreakBefore w:val="0"/>
              <w:kinsoku/>
              <w:wordWrap/>
              <w:overflowPunct/>
              <w:topLinePunct w:val="0"/>
              <w:autoSpaceDE/>
              <w:autoSpaceDN/>
              <w:bidi w:val="0"/>
              <w:adjustRightInd/>
              <w:spacing w:before="100" w:beforeAutospacing="1" w:after="100" w:afterAutospacing="1" w:line="360" w:lineRule="auto"/>
              <w:jc w:val="center"/>
              <w:textAlignment w:val="auto"/>
              <w:rPr>
                <w:rStyle w:val="10"/>
                <w:rFonts w:hint="eastAsia" w:ascii="宋体" w:hAnsi="宋体" w:eastAsia="宋体" w:cs="宋体"/>
                <w:sz w:val="24"/>
                <w:szCs w:val="24"/>
              </w:rPr>
            </w:pPr>
            <w:r>
              <w:rPr>
                <w:rStyle w:val="10"/>
                <w:rFonts w:hint="eastAsia" w:ascii="宋体" w:hAnsi="宋体" w:eastAsia="宋体" w:cs="宋体"/>
                <w:sz w:val="24"/>
                <w:szCs w:val="24"/>
              </w:rPr>
              <w:t>培训时间</w:t>
            </w:r>
          </w:p>
        </w:tc>
      </w:tr>
      <w:tr>
        <w:tblPrEx>
          <w:tblBorders>
            <w:top w:val="thinThickSmallGap" w:color="auto" w:sz="12" w:space="0"/>
            <w:left w:val="thinThickSmallGap" w:color="auto" w:sz="12" w:space="0"/>
            <w:bottom w:val="thinThick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717" w:type="dxa"/>
            <w:vMerge w:val="continue"/>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sz w:val="24"/>
                <w:szCs w:val="24"/>
              </w:rPr>
            </w:pPr>
          </w:p>
        </w:tc>
        <w:tc>
          <w:tcPr>
            <w:tcW w:w="1431" w:type="dxa"/>
            <w:gridSpan w:val="2"/>
            <w:vAlign w:val="center"/>
          </w:tcPr>
          <w:p>
            <w:pPr>
              <w:pageBreakBefore w:val="0"/>
              <w:kinsoku/>
              <w:wordWrap/>
              <w:overflowPunct/>
              <w:topLinePunct w:val="0"/>
              <w:autoSpaceDE/>
              <w:autoSpaceDN/>
              <w:bidi w:val="0"/>
              <w:adjustRightInd/>
              <w:spacing w:before="100" w:beforeAutospacing="1" w:after="100" w:afterAutospacing="1" w:line="360" w:lineRule="auto"/>
              <w:jc w:val="center"/>
              <w:textAlignment w:val="auto"/>
              <w:rPr>
                <w:rStyle w:val="10"/>
                <w:rFonts w:hint="eastAsia" w:ascii="宋体" w:hAnsi="宋体" w:eastAsia="宋体" w:cs="宋体"/>
                <w:sz w:val="24"/>
                <w:szCs w:val="24"/>
              </w:rPr>
            </w:pPr>
          </w:p>
        </w:tc>
        <w:tc>
          <w:tcPr>
            <w:tcW w:w="1606" w:type="dxa"/>
            <w:gridSpan w:val="3"/>
            <w:vAlign w:val="center"/>
          </w:tcPr>
          <w:p>
            <w:pPr>
              <w:pageBreakBefore w:val="0"/>
              <w:kinsoku/>
              <w:wordWrap/>
              <w:overflowPunct/>
              <w:topLinePunct w:val="0"/>
              <w:autoSpaceDE/>
              <w:autoSpaceDN/>
              <w:bidi w:val="0"/>
              <w:adjustRightInd/>
              <w:spacing w:before="100" w:beforeAutospacing="1" w:after="100" w:afterAutospacing="1" w:line="360" w:lineRule="auto"/>
              <w:jc w:val="center"/>
              <w:textAlignment w:val="auto"/>
              <w:rPr>
                <w:rStyle w:val="10"/>
                <w:rFonts w:hint="eastAsia" w:ascii="宋体" w:hAnsi="宋体" w:eastAsia="宋体" w:cs="宋体"/>
                <w:sz w:val="24"/>
                <w:szCs w:val="24"/>
              </w:rPr>
            </w:pPr>
          </w:p>
        </w:tc>
        <w:tc>
          <w:tcPr>
            <w:tcW w:w="1898" w:type="dxa"/>
            <w:gridSpan w:val="2"/>
            <w:vAlign w:val="center"/>
          </w:tcPr>
          <w:p>
            <w:pPr>
              <w:pageBreakBefore w:val="0"/>
              <w:kinsoku/>
              <w:wordWrap/>
              <w:overflowPunct/>
              <w:topLinePunct w:val="0"/>
              <w:autoSpaceDE/>
              <w:autoSpaceDN/>
              <w:bidi w:val="0"/>
              <w:adjustRightInd/>
              <w:spacing w:before="100" w:beforeAutospacing="1" w:after="100" w:afterAutospacing="1" w:line="360" w:lineRule="auto"/>
              <w:jc w:val="center"/>
              <w:textAlignment w:val="auto"/>
              <w:rPr>
                <w:rStyle w:val="10"/>
                <w:rFonts w:hint="eastAsia" w:ascii="宋体" w:hAnsi="宋体" w:eastAsia="宋体" w:cs="宋体"/>
                <w:sz w:val="24"/>
                <w:szCs w:val="24"/>
              </w:rPr>
            </w:pPr>
          </w:p>
        </w:tc>
        <w:tc>
          <w:tcPr>
            <w:tcW w:w="2044" w:type="dxa"/>
            <w:gridSpan w:val="4"/>
            <w:vAlign w:val="center"/>
          </w:tcPr>
          <w:p>
            <w:pPr>
              <w:pageBreakBefore w:val="0"/>
              <w:kinsoku/>
              <w:wordWrap/>
              <w:overflowPunct/>
              <w:topLinePunct w:val="0"/>
              <w:autoSpaceDE/>
              <w:autoSpaceDN/>
              <w:bidi w:val="0"/>
              <w:adjustRightInd/>
              <w:spacing w:before="100" w:beforeAutospacing="1" w:after="100" w:afterAutospacing="1" w:line="360" w:lineRule="auto"/>
              <w:jc w:val="center"/>
              <w:textAlignment w:val="auto"/>
              <w:rPr>
                <w:rStyle w:val="10"/>
                <w:rFonts w:hint="eastAsia" w:ascii="宋体" w:hAnsi="宋体" w:eastAsia="宋体" w:cs="宋体"/>
                <w:sz w:val="24"/>
                <w:szCs w:val="24"/>
              </w:rPr>
            </w:pPr>
          </w:p>
        </w:tc>
        <w:tc>
          <w:tcPr>
            <w:tcW w:w="2424" w:type="dxa"/>
            <w:vAlign w:val="center"/>
          </w:tcPr>
          <w:p>
            <w:pPr>
              <w:pageBreakBefore w:val="0"/>
              <w:kinsoku/>
              <w:wordWrap/>
              <w:overflowPunct/>
              <w:topLinePunct w:val="0"/>
              <w:autoSpaceDE/>
              <w:autoSpaceDN/>
              <w:bidi w:val="0"/>
              <w:adjustRightInd/>
              <w:spacing w:before="100" w:beforeAutospacing="1" w:after="100" w:afterAutospacing="1" w:line="360" w:lineRule="auto"/>
              <w:jc w:val="center"/>
              <w:textAlignment w:val="auto"/>
              <w:rPr>
                <w:rStyle w:val="10"/>
                <w:rFonts w:hint="eastAsia" w:ascii="宋体" w:hAnsi="宋体" w:eastAsia="宋体" w:cs="宋体"/>
                <w:sz w:val="24"/>
                <w:szCs w:val="24"/>
              </w:rPr>
            </w:pPr>
          </w:p>
        </w:tc>
      </w:tr>
      <w:tr>
        <w:tblPrEx>
          <w:tblBorders>
            <w:top w:val="thinThickSmallGap" w:color="auto" w:sz="12" w:space="0"/>
            <w:left w:val="thinThickSmallGap" w:color="auto" w:sz="12" w:space="0"/>
            <w:bottom w:val="thinThick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cantSplit/>
          <w:trHeight w:val="362" w:hRule="atLeast"/>
        </w:trPr>
        <w:tc>
          <w:tcPr>
            <w:tcW w:w="717" w:type="dxa"/>
            <w:vMerge w:val="continue"/>
            <w:vAlign w:val="center"/>
          </w:tcPr>
          <w:p>
            <w:pPr>
              <w:pageBreakBefore w:val="0"/>
              <w:kinsoku/>
              <w:wordWrap/>
              <w:overflowPunct/>
              <w:topLinePunct w:val="0"/>
              <w:autoSpaceDE/>
              <w:autoSpaceDN/>
              <w:bidi w:val="0"/>
              <w:adjustRightInd/>
              <w:spacing w:before="100" w:beforeAutospacing="1" w:after="100" w:afterAutospacing="1" w:line="360" w:lineRule="auto"/>
              <w:jc w:val="center"/>
              <w:textAlignment w:val="auto"/>
              <w:rPr>
                <w:rStyle w:val="10"/>
                <w:rFonts w:hint="eastAsia" w:ascii="宋体" w:hAnsi="宋体" w:eastAsia="宋体" w:cs="宋体"/>
                <w:sz w:val="24"/>
                <w:szCs w:val="24"/>
              </w:rPr>
            </w:pPr>
          </w:p>
        </w:tc>
        <w:tc>
          <w:tcPr>
            <w:tcW w:w="1431" w:type="dxa"/>
            <w:gridSpan w:val="2"/>
            <w:vAlign w:val="center"/>
          </w:tcPr>
          <w:p>
            <w:pPr>
              <w:pageBreakBefore w:val="0"/>
              <w:kinsoku/>
              <w:wordWrap/>
              <w:overflowPunct/>
              <w:topLinePunct w:val="0"/>
              <w:autoSpaceDE/>
              <w:autoSpaceDN/>
              <w:bidi w:val="0"/>
              <w:adjustRightInd/>
              <w:spacing w:before="100" w:beforeAutospacing="1" w:after="100" w:afterAutospacing="1" w:line="360" w:lineRule="auto"/>
              <w:jc w:val="center"/>
              <w:textAlignment w:val="auto"/>
              <w:rPr>
                <w:rStyle w:val="10"/>
                <w:rFonts w:hint="eastAsia" w:ascii="宋体" w:hAnsi="宋体" w:eastAsia="宋体" w:cs="宋体"/>
                <w:sz w:val="24"/>
                <w:szCs w:val="24"/>
              </w:rPr>
            </w:pPr>
          </w:p>
        </w:tc>
        <w:tc>
          <w:tcPr>
            <w:tcW w:w="1606" w:type="dxa"/>
            <w:gridSpan w:val="3"/>
            <w:vAlign w:val="center"/>
          </w:tcPr>
          <w:p>
            <w:pPr>
              <w:pageBreakBefore w:val="0"/>
              <w:kinsoku/>
              <w:wordWrap/>
              <w:overflowPunct/>
              <w:topLinePunct w:val="0"/>
              <w:autoSpaceDE/>
              <w:autoSpaceDN/>
              <w:bidi w:val="0"/>
              <w:adjustRightInd/>
              <w:spacing w:before="100" w:beforeAutospacing="1" w:after="100" w:afterAutospacing="1" w:line="360" w:lineRule="auto"/>
              <w:jc w:val="center"/>
              <w:textAlignment w:val="auto"/>
              <w:rPr>
                <w:rStyle w:val="10"/>
                <w:rFonts w:hint="eastAsia" w:ascii="宋体" w:hAnsi="宋体" w:eastAsia="宋体" w:cs="宋体"/>
                <w:sz w:val="24"/>
                <w:szCs w:val="24"/>
              </w:rPr>
            </w:pPr>
          </w:p>
        </w:tc>
        <w:tc>
          <w:tcPr>
            <w:tcW w:w="1898" w:type="dxa"/>
            <w:gridSpan w:val="2"/>
            <w:vAlign w:val="center"/>
          </w:tcPr>
          <w:p>
            <w:pPr>
              <w:pageBreakBefore w:val="0"/>
              <w:kinsoku/>
              <w:wordWrap/>
              <w:overflowPunct/>
              <w:topLinePunct w:val="0"/>
              <w:autoSpaceDE/>
              <w:autoSpaceDN/>
              <w:bidi w:val="0"/>
              <w:adjustRightInd/>
              <w:spacing w:before="100" w:beforeAutospacing="1" w:after="100" w:afterAutospacing="1" w:line="360" w:lineRule="auto"/>
              <w:jc w:val="center"/>
              <w:textAlignment w:val="auto"/>
              <w:rPr>
                <w:rStyle w:val="10"/>
                <w:rFonts w:hint="eastAsia" w:ascii="宋体" w:hAnsi="宋体" w:eastAsia="宋体" w:cs="宋体"/>
                <w:sz w:val="24"/>
                <w:szCs w:val="24"/>
              </w:rPr>
            </w:pPr>
          </w:p>
        </w:tc>
        <w:tc>
          <w:tcPr>
            <w:tcW w:w="2044" w:type="dxa"/>
            <w:gridSpan w:val="4"/>
            <w:vAlign w:val="center"/>
          </w:tcPr>
          <w:p>
            <w:pPr>
              <w:pageBreakBefore w:val="0"/>
              <w:kinsoku/>
              <w:wordWrap/>
              <w:overflowPunct/>
              <w:topLinePunct w:val="0"/>
              <w:autoSpaceDE/>
              <w:autoSpaceDN/>
              <w:bidi w:val="0"/>
              <w:adjustRightInd/>
              <w:spacing w:before="100" w:beforeAutospacing="1" w:after="100" w:afterAutospacing="1" w:line="360" w:lineRule="auto"/>
              <w:jc w:val="center"/>
              <w:textAlignment w:val="auto"/>
              <w:rPr>
                <w:rStyle w:val="10"/>
                <w:rFonts w:hint="eastAsia" w:ascii="宋体" w:hAnsi="宋体" w:eastAsia="宋体" w:cs="宋体"/>
                <w:sz w:val="24"/>
                <w:szCs w:val="24"/>
              </w:rPr>
            </w:pPr>
          </w:p>
        </w:tc>
        <w:tc>
          <w:tcPr>
            <w:tcW w:w="2424" w:type="dxa"/>
            <w:vAlign w:val="center"/>
          </w:tcPr>
          <w:p>
            <w:pPr>
              <w:pageBreakBefore w:val="0"/>
              <w:kinsoku/>
              <w:wordWrap/>
              <w:overflowPunct/>
              <w:topLinePunct w:val="0"/>
              <w:autoSpaceDE/>
              <w:autoSpaceDN/>
              <w:bidi w:val="0"/>
              <w:adjustRightInd/>
              <w:spacing w:before="100" w:beforeAutospacing="1" w:after="100" w:afterAutospacing="1" w:line="360" w:lineRule="auto"/>
              <w:jc w:val="center"/>
              <w:textAlignment w:val="auto"/>
              <w:rPr>
                <w:rStyle w:val="10"/>
                <w:rFonts w:hint="eastAsia" w:ascii="宋体" w:hAnsi="宋体" w:eastAsia="宋体" w:cs="宋体"/>
                <w:sz w:val="24"/>
                <w:szCs w:val="24"/>
              </w:rPr>
            </w:pPr>
          </w:p>
        </w:tc>
      </w:tr>
      <w:tr>
        <w:tblPrEx>
          <w:tblBorders>
            <w:top w:val="thinThickSmallGap" w:color="auto" w:sz="12" w:space="0"/>
            <w:left w:val="thinThickSmallGap" w:color="auto" w:sz="12" w:space="0"/>
            <w:bottom w:val="thinThick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717" w:type="dxa"/>
            <w:vMerge w:val="continue"/>
            <w:vAlign w:val="center"/>
          </w:tcPr>
          <w:p>
            <w:pPr>
              <w:pageBreakBefore w:val="0"/>
              <w:kinsoku/>
              <w:wordWrap/>
              <w:overflowPunct/>
              <w:topLinePunct w:val="0"/>
              <w:autoSpaceDE/>
              <w:autoSpaceDN/>
              <w:bidi w:val="0"/>
              <w:adjustRightInd/>
              <w:spacing w:before="100" w:beforeAutospacing="1" w:after="100" w:afterAutospacing="1" w:line="360" w:lineRule="auto"/>
              <w:textAlignment w:val="auto"/>
              <w:rPr>
                <w:rFonts w:hint="eastAsia" w:ascii="宋体" w:hAnsi="宋体" w:eastAsia="宋体" w:cs="宋体"/>
                <w:sz w:val="24"/>
                <w:szCs w:val="24"/>
              </w:rPr>
            </w:pPr>
          </w:p>
        </w:tc>
        <w:tc>
          <w:tcPr>
            <w:tcW w:w="1431" w:type="dxa"/>
            <w:gridSpan w:val="2"/>
            <w:vAlign w:val="center"/>
          </w:tcPr>
          <w:p>
            <w:pPr>
              <w:pStyle w:val="15"/>
              <w:pageBreakBefore w:val="0"/>
              <w:kinsoku/>
              <w:wordWrap/>
              <w:overflowPunct/>
              <w:topLinePunct w:val="0"/>
              <w:autoSpaceDE/>
              <w:autoSpaceDN/>
              <w:bidi w:val="0"/>
              <w:adjustRightInd/>
              <w:spacing w:before="100" w:beforeAutospacing="1" w:after="100" w:afterAutospacing="1" w:line="360" w:lineRule="auto"/>
              <w:jc w:val="center"/>
              <w:textAlignment w:val="auto"/>
              <w:rPr>
                <w:rStyle w:val="10"/>
                <w:rFonts w:hint="eastAsia" w:ascii="宋体" w:hAnsi="宋体" w:eastAsia="宋体" w:cs="宋体"/>
                <w:sz w:val="24"/>
                <w:szCs w:val="24"/>
              </w:rPr>
            </w:pPr>
          </w:p>
        </w:tc>
        <w:tc>
          <w:tcPr>
            <w:tcW w:w="1606" w:type="dxa"/>
            <w:gridSpan w:val="3"/>
            <w:vAlign w:val="center"/>
          </w:tcPr>
          <w:p>
            <w:pPr>
              <w:pageBreakBefore w:val="0"/>
              <w:kinsoku/>
              <w:wordWrap/>
              <w:overflowPunct/>
              <w:topLinePunct w:val="0"/>
              <w:autoSpaceDE/>
              <w:autoSpaceDN/>
              <w:bidi w:val="0"/>
              <w:adjustRightInd/>
              <w:spacing w:before="100" w:beforeAutospacing="1" w:after="100" w:afterAutospacing="1" w:line="360" w:lineRule="auto"/>
              <w:jc w:val="center"/>
              <w:textAlignment w:val="auto"/>
              <w:rPr>
                <w:rStyle w:val="10"/>
                <w:rFonts w:hint="eastAsia" w:ascii="宋体" w:hAnsi="宋体" w:eastAsia="宋体" w:cs="宋体"/>
                <w:sz w:val="24"/>
                <w:szCs w:val="24"/>
              </w:rPr>
            </w:pPr>
          </w:p>
        </w:tc>
        <w:tc>
          <w:tcPr>
            <w:tcW w:w="1898" w:type="dxa"/>
            <w:gridSpan w:val="2"/>
            <w:vAlign w:val="center"/>
          </w:tcPr>
          <w:p>
            <w:pPr>
              <w:pageBreakBefore w:val="0"/>
              <w:kinsoku/>
              <w:wordWrap/>
              <w:overflowPunct/>
              <w:topLinePunct w:val="0"/>
              <w:autoSpaceDE/>
              <w:autoSpaceDN/>
              <w:bidi w:val="0"/>
              <w:adjustRightInd/>
              <w:spacing w:before="100" w:beforeAutospacing="1" w:after="100" w:afterAutospacing="1" w:line="360" w:lineRule="auto"/>
              <w:jc w:val="center"/>
              <w:textAlignment w:val="auto"/>
              <w:rPr>
                <w:rStyle w:val="10"/>
                <w:rFonts w:hint="eastAsia" w:ascii="宋体" w:hAnsi="宋体" w:eastAsia="宋体" w:cs="宋体"/>
                <w:sz w:val="24"/>
                <w:szCs w:val="24"/>
              </w:rPr>
            </w:pPr>
          </w:p>
        </w:tc>
        <w:tc>
          <w:tcPr>
            <w:tcW w:w="2044" w:type="dxa"/>
            <w:gridSpan w:val="4"/>
            <w:vAlign w:val="center"/>
          </w:tcPr>
          <w:p>
            <w:pPr>
              <w:pageBreakBefore w:val="0"/>
              <w:kinsoku/>
              <w:wordWrap/>
              <w:overflowPunct/>
              <w:topLinePunct w:val="0"/>
              <w:autoSpaceDE/>
              <w:autoSpaceDN/>
              <w:bidi w:val="0"/>
              <w:adjustRightInd/>
              <w:spacing w:before="100" w:beforeAutospacing="1" w:after="100" w:afterAutospacing="1" w:line="360" w:lineRule="auto"/>
              <w:jc w:val="center"/>
              <w:textAlignment w:val="auto"/>
              <w:rPr>
                <w:rStyle w:val="10"/>
                <w:rFonts w:hint="eastAsia" w:ascii="宋体" w:hAnsi="宋体" w:eastAsia="宋体" w:cs="宋体"/>
                <w:sz w:val="24"/>
                <w:szCs w:val="24"/>
              </w:rPr>
            </w:pPr>
          </w:p>
        </w:tc>
        <w:tc>
          <w:tcPr>
            <w:tcW w:w="2424" w:type="dxa"/>
            <w:vAlign w:val="center"/>
          </w:tcPr>
          <w:p>
            <w:pPr>
              <w:pageBreakBefore w:val="0"/>
              <w:kinsoku/>
              <w:wordWrap/>
              <w:overflowPunct/>
              <w:topLinePunct w:val="0"/>
              <w:autoSpaceDE/>
              <w:autoSpaceDN/>
              <w:bidi w:val="0"/>
              <w:adjustRightInd/>
              <w:spacing w:before="100" w:beforeAutospacing="1" w:after="100" w:afterAutospacing="1" w:line="360" w:lineRule="auto"/>
              <w:jc w:val="center"/>
              <w:textAlignment w:val="auto"/>
              <w:rPr>
                <w:rStyle w:val="10"/>
                <w:rFonts w:hint="eastAsia" w:ascii="宋体" w:hAnsi="宋体" w:eastAsia="宋体" w:cs="宋体"/>
                <w:sz w:val="24"/>
                <w:szCs w:val="24"/>
              </w:rPr>
            </w:pPr>
          </w:p>
        </w:tc>
      </w:tr>
      <w:tr>
        <w:tblPrEx>
          <w:tblBorders>
            <w:top w:val="thinThickSmallGap" w:color="auto" w:sz="12" w:space="0"/>
            <w:left w:val="thinThickSmallGap" w:color="auto" w:sz="12" w:space="0"/>
            <w:bottom w:val="thinThick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717" w:type="dxa"/>
            <w:vMerge w:val="continue"/>
            <w:vAlign w:val="center"/>
          </w:tcPr>
          <w:p>
            <w:pPr>
              <w:pageBreakBefore w:val="0"/>
              <w:kinsoku/>
              <w:wordWrap/>
              <w:overflowPunct/>
              <w:topLinePunct w:val="0"/>
              <w:autoSpaceDE/>
              <w:autoSpaceDN/>
              <w:bidi w:val="0"/>
              <w:adjustRightInd/>
              <w:spacing w:before="100" w:beforeAutospacing="1" w:after="100" w:afterAutospacing="1" w:line="360" w:lineRule="auto"/>
              <w:textAlignment w:val="auto"/>
              <w:rPr>
                <w:rFonts w:hint="eastAsia" w:ascii="宋体" w:hAnsi="宋体" w:eastAsia="宋体" w:cs="宋体"/>
                <w:sz w:val="24"/>
                <w:szCs w:val="24"/>
              </w:rPr>
            </w:pPr>
          </w:p>
        </w:tc>
        <w:tc>
          <w:tcPr>
            <w:tcW w:w="1431" w:type="dxa"/>
            <w:gridSpan w:val="2"/>
            <w:vAlign w:val="center"/>
          </w:tcPr>
          <w:p>
            <w:pPr>
              <w:pStyle w:val="15"/>
              <w:pageBreakBefore w:val="0"/>
              <w:kinsoku/>
              <w:wordWrap/>
              <w:overflowPunct/>
              <w:topLinePunct w:val="0"/>
              <w:autoSpaceDE/>
              <w:autoSpaceDN/>
              <w:bidi w:val="0"/>
              <w:adjustRightInd/>
              <w:spacing w:before="100" w:beforeAutospacing="1" w:after="100" w:afterAutospacing="1" w:line="360" w:lineRule="auto"/>
              <w:jc w:val="center"/>
              <w:textAlignment w:val="auto"/>
              <w:rPr>
                <w:rStyle w:val="10"/>
                <w:rFonts w:hint="eastAsia" w:ascii="宋体" w:hAnsi="宋体" w:eastAsia="宋体" w:cs="宋体"/>
                <w:sz w:val="24"/>
                <w:szCs w:val="24"/>
              </w:rPr>
            </w:pPr>
          </w:p>
        </w:tc>
        <w:tc>
          <w:tcPr>
            <w:tcW w:w="1606" w:type="dxa"/>
            <w:gridSpan w:val="3"/>
            <w:vAlign w:val="center"/>
          </w:tcPr>
          <w:p>
            <w:pPr>
              <w:pageBreakBefore w:val="0"/>
              <w:kinsoku/>
              <w:wordWrap/>
              <w:overflowPunct/>
              <w:topLinePunct w:val="0"/>
              <w:autoSpaceDE/>
              <w:autoSpaceDN/>
              <w:bidi w:val="0"/>
              <w:adjustRightInd/>
              <w:spacing w:before="100" w:beforeAutospacing="1" w:after="100" w:afterAutospacing="1" w:line="360" w:lineRule="auto"/>
              <w:jc w:val="center"/>
              <w:textAlignment w:val="auto"/>
              <w:rPr>
                <w:rStyle w:val="10"/>
                <w:rFonts w:hint="eastAsia" w:ascii="宋体" w:hAnsi="宋体" w:eastAsia="宋体" w:cs="宋体"/>
                <w:sz w:val="24"/>
                <w:szCs w:val="24"/>
              </w:rPr>
            </w:pPr>
          </w:p>
        </w:tc>
        <w:tc>
          <w:tcPr>
            <w:tcW w:w="1898" w:type="dxa"/>
            <w:gridSpan w:val="2"/>
            <w:vAlign w:val="center"/>
          </w:tcPr>
          <w:p>
            <w:pPr>
              <w:pageBreakBefore w:val="0"/>
              <w:kinsoku/>
              <w:wordWrap/>
              <w:overflowPunct/>
              <w:topLinePunct w:val="0"/>
              <w:autoSpaceDE/>
              <w:autoSpaceDN/>
              <w:bidi w:val="0"/>
              <w:adjustRightInd/>
              <w:spacing w:before="100" w:beforeAutospacing="1" w:after="100" w:afterAutospacing="1" w:line="360" w:lineRule="auto"/>
              <w:jc w:val="center"/>
              <w:textAlignment w:val="auto"/>
              <w:rPr>
                <w:rStyle w:val="10"/>
                <w:rFonts w:hint="eastAsia" w:ascii="宋体" w:hAnsi="宋体" w:eastAsia="宋体" w:cs="宋体"/>
                <w:sz w:val="24"/>
                <w:szCs w:val="24"/>
              </w:rPr>
            </w:pPr>
          </w:p>
        </w:tc>
        <w:tc>
          <w:tcPr>
            <w:tcW w:w="2044" w:type="dxa"/>
            <w:gridSpan w:val="4"/>
            <w:vAlign w:val="center"/>
          </w:tcPr>
          <w:p>
            <w:pPr>
              <w:pageBreakBefore w:val="0"/>
              <w:kinsoku/>
              <w:wordWrap/>
              <w:overflowPunct/>
              <w:topLinePunct w:val="0"/>
              <w:autoSpaceDE/>
              <w:autoSpaceDN/>
              <w:bidi w:val="0"/>
              <w:adjustRightInd/>
              <w:spacing w:before="100" w:beforeAutospacing="1" w:after="100" w:afterAutospacing="1" w:line="360" w:lineRule="auto"/>
              <w:jc w:val="center"/>
              <w:textAlignment w:val="auto"/>
              <w:rPr>
                <w:rStyle w:val="10"/>
                <w:rFonts w:hint="eastAsia" w:ascii="宋体" w:hAnsi="宋体" w:eastAsia="宋体" w:cs="宋体"/>
                <w:sz w:val="24"/>
                <w:szCs w:val="24"/>
              </w:rPr>
            </w:pPr>
          </w:p>
        </w:tc>
        <w:tc>
          <w:tcPr>
            <w:tcW w:w="2424" w:type="dxa"/>
            <w:vAlign w:val="center"/>
          </w:tcPr>
          <w:p>
            <w:pPr>
              <w:pageBreakBefore w:val="0"/>
              <w:kinsoku/>
              <w:wordWrap/>
              <w:overflowPunct/>
              <w:topLinePunct w:val="0"/>
              <w:autoSpaceDE/>
              <w:autoSpaceDN/>
              <w:bidi w:val="0"/>
              <w:adjustRightInd/>
              <w:spacing w:before="100" w:beforeAutospacing="1" w:after="100" w:afterAutospacing="1" w:line="360" w:lineRule="auto"/>
              <w:jc w:val="center"/>
              <w:textAlignment w:val="auto"/>
              <w:rPr>
                <w:rStyle w:val="10"/>
                <w:rFonts w:hint="eastAsia" w:ascii="宋体" w:hAnsi="宋体" w:eastAsia="宋体" w:cs="宋体"/>
                <w:sz w:val="24"/>
                <w:szCs w:val="24"/>
              </w:rPr>
            </w:pPr>
          </w:p>
        </w:tc>
      </w:tr>
    </w:tbl>
    <w:p>
      <w:pPr>
        <w:pageBreakBefore w:val="0"/>
        <w:kinsoku/>
        <w:wordWrap/>
        <w:overflowPunct/>
        <w:topLinePunct w:val="0"/>
        <w:autoSpaceDE/>
        <w:autoSpaceDN/>
        <w:bidi w:val="0"/>
        <w:adjustRightInd/>
        <w:spacing w:line="360" w:lineRule="auto"/>
        <w:textAlignment w:val="auto"/>
        <w:rPr>
          <w:rFonts w:hint="eastAsia" w:ascii="宋体" w:hAnsi="宋体" w:eastAsia="宋体" w:cs="宋体"/>
          <w:b/>
          <w:bCs/>
          <w:sz w:val="24"/>
          <w:szCs w:val="24"/>
        </w:rPr>
      </w:pPr>
    </w:p>
    <w:p>
      <w:pPr>
        <w:pageBreakBefore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b/>
          <w:bCs/>
          <w:sz w:val="24"/>
          <w:szCs w:val="24"/>
        </w:rPr>
        <w:t>备注：为确保您的名额和及时参加，请提前将《报名表》填好后</w:t>
      </w:r>
      <w:r>
        <w:rPr>
          <w:rFonts w:hint="eastAsia" w:ascii="宋体" w:hAnsi="宋体" w:eastAsia="宋体" w:cs="宋体"/>
          <w:b/>
          <w:bCs/>
          <w:sz w:val="24"/>
          <w:szCs w:val="24"/>
          <w:lang w:eastAsia="zh-CN"/>
        </w:rPr>
        <w:t>回复，</w:t>
      </w:r>
      <w:r>
        <w:rPr>
          <w:rFonts w:hint="eastAsia" w:ascii="宋体" w:hAnsi="宋体" w:eastAsia="宋体" w:cs="宋体"/>
          <w:b/>
          <w:bCs/>
          <w:sz w:val="24"/>
          <w:szCs w:val="24"/>
        </w:rPr>
        <w:t>我们将有专人与您联系确认，并于开课前发出</w:t>
      </w:r>
      <w:r>
        <w:rPr>
          <w:rFonts w:hint="eastAsia" w:ascii="宋体" w:hAnsi="宋体" w:eastAsia="宋体" w:cs="宋体"/>
          <w:b/>
          <w:bCs/>
          <w:sz w:val="24"/>
          <w:szCs w:val="24"/>
          <w:lang w:eastAsia="zh-CN"/>
        </w:rPr>
        <w:t>线上网课</w:t>
      </w:r>
      <w:r>
        <w:rPr>
          <w:rFonts w:hint="eastAsia" w:ascii="宋体" w:hAnsi="宋体" w:eastAsia="宋体" w:cs="宋体"/>
          <w:b/>
          <w:bCs/>
          <w:sz w:val="24"/>
          <w:szCs w:val="24"/>
        </w:rPr>
        <w:t>《</w:t>
      </w:r>
      <w:r>
        <w:rPr>
          <w:rFonts w:hint="eastAsia" w:ascii="宋体" w:hAnsi="宋体" w:eastAsia="宋体" w:cs="宋体"/>
          <w:b/>
          <w:bCs/>
          <w:sz w:val="24"/>
          <w:szCs w:val="24"/>
          <w:lang w:eastAsia="zh-CN"/>
        </w:rPr>
        <w:t>开课邀请函</w:t>
      </w:r>
      <w:r>
        <w:rPr>
          <w:rFonts w:hint="eastAsia" w:ascii="宋体" w:hAnsi="宋体" w:eastAsia="宋体" w:cs="宋体"/>
          <w:b/>
          <w:bCs/>
          <w:sz w:val="24"/>
          <w:szCs w:val="24"/>
        </w:rPr>
        <w:t>》。培训</w:t>
      </w:r>
      <w:r>
        <w:rPr>
          <w:rFonts w:hint="eastAsia" w:ascii="宋体" w:hAnsi="宋体" w:eastAsia="宋体" w:cs="宋体"/>
          <w:b/>
          <w:bCs/>
          <w:sz w:val="24"/>
          <w:szCs w:val="24"/>
          <w:lang w:eastAsia="zh-CN"/>
        </w:rPr>
        <w:t>课程系统账号、密码</w:t>
      </w:r>
      <w:r>
        <w:rPr>
          <w:rFonts w:hint="eastAsia" w:ascii="宋体" w:hAnsi="宋体" w:eastAsia="宋体" w:cs="宋体"/>
          <w:b/>
          <w:bCs/>
          <w:sz w:val="24"/>
          <w:szCs w:val="24"/>
        </w:rPr>
        <w:t>等详细信息请以《</w:t>
      </w:r>
      <w:r>
        <w:rPr>
          <w:rFonts w:hint="eastAsia" w:ascii="宋体" w:hAnsi="宋体" w:eastAsia="宋体" w:cs="宋体"/>
          <w:b/>
          <w:bCs/>
          <w:sz w:val="24"/>
          <w:szCs w:val="24"/>
          <w:lang w:eastAsia="zh-CN"/>
        </w:rPr>
        <w:t>开课邀请函</w:t>
      </w:r>
      <w:r>
        <w:rPr>
          <w:rFonts w:hint="eastAsia" w:ascii="宋体" w:hAnsi="宋体" w:eastAsia="宋体" w:cs="宋体"/>
          <w:b/>
          <w:bCs/>
          <w:sz w:val="24"/>
          <w:szCs w:val="24"/>
        </w:rPr>
        <w:t>》书面通知为准，敬请留意。谢谢！详询热线：</w:t>
      </w:r>
      <w:r>
        <w:rPr>
          <w:rFonts w:hint="eastAsia" w:ascii="宋体" w:hAnsi="宋体" w:eastAsia="宋体" w:cs="宋体"/>
          <w:b/>
          <w:bCs/>
          <w:color w:val="000000"/>
          <w:sz w:val="24"/>
          <w:szCs w:val="24"/>
        </w:rPr>
        <w:t>18</w:t>
      </w:r>
      <w:r>
        <w:rPr>
          <w:rFonts w:hint="eastAsia" w:ascii="宋体" w:hAnsi="宋体" w:eastAsia="宋体" w:cs="宋体"/>
          <w:b/>
          <w:bCs/>
          <w:color w:val="000000"/>
          <w:sz w:val="24"/>
          <w:szCs w:val="24"/>
          <w:lang w:val="en-US" w:eastAsia="zh-CN"/>
        </w:rPr>
        <w:t>1886091670</w:t>
      </w:r>
      <w:r>
        <w:rPr>
          <w:rFonts w:hint="eastAsia" w:ascii="宋体" w:hAnsi="宋体" w:eastAsia="宋体" w:cs="宋体"/>
          <w:b/>
          <w:bCs/>
          <w:color w:val="000000"/>
          <w:sz w:val="24"/>
          <w:szCs w:val="24"/>
        </w:rPr>
        <w:t xml:space="preserve"> </w:t>
      </w:r>
      <w:r>
        <w:rPr>
          <w:rFonts w:hint="eastAsia" w:ascii="宋体" w:hAnsi="宋体" w:eastAsia="宋体" w:cs="宋体"/>
          <w:b/>
          <w:bCs/>
          <w:color w:val="000000"/>
          <w:sz w:val="24"/>
          <w:szCs w:val="24"/>
          <w:lang w:val="en-US" w:eastAsia="zh-CN"/>
        </w:rPr>
        <w:t xml:space="preserve"> </w:t>
      </w:r>
      <w:r>
        <w:rPr>
          <w:rFonts w:hint="eastAsia" w:ascii="宋体" w:hAnsi="宋体" w:eastAsia="宋体" w:cs="宋体"/>
          <w:b/>
          <w:bCs/>
          <w:color w:val="000000"/>
          <w:sz w:val="24"/>
          <w:szCs w:val="24"/>
        </w:rPr>
        <w:t>(</w:t>
      </w:r>
      <w:r>
        <w:rPr>
          <w:rFonts w:hint="eastAsia" w:ascii="宋体" w:hAnsi="宋体" w:eastAsia="宋体" w:cs="宋体"/>
          <w:b/>
          <w:bCs/>
          <w:color w:val="000000"/>
          <w:sz w:val="24"/>
          <w:szCs w:val="24"/>
          <w:lang w:eastAsia="zh-CN"/>
        </w:rPr>
        <w:t>谢老师</w:t>
      </w:r>
      <w:r>
        <w:rPr>
          <w:rFonts w:hint="eastAsia" w:ascii="宋体" w:hAnsi="宋体" w:eastAsia="宋体" w:cs="宋体"/>
          <w:b/>
          <w:bCs/>
          <w:color w:val="000000"/>
          <w:sz w:val="24"/>
          <w:szCs w:val="24"/>
        </w:rPr>
        <w:t>)</w:t>
      </w:r>
    </w:p>
    <w:p/>
    <w:p>
      <w:pPr>
        <w:pStyle w:val="2"/>
      </w:pPr>
    </w:p>
    <w:p>
      <w:pPr>
        <w:pStyle w:val="2"/>
      </w:pPr>
    </w:p>
    <w:p>
      <w:pPr>
        <w:pageBreakBefore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p>
    <w:p>
      <w:pPr>
        <w:pStyle w:val="3"/>
        <w:ind w:firstLine="3213" w:firstLineChars="1000"/>
        <w:jc w:val="both"/>
        <w:rPr>
          <w:rFonts w:hint="eastAsia" w:ascii="宋体" w:hAnsi="宋体" w:eastAsia="宋体" w:cs="宋体"/>
          <w:sz w:val="32"/>
          <w:szCs w:val="32"/>
        </w:rPr>
      </w:pPr>
      <w:r>
        <w:rPr>
          <w:rFonts w:hint="eastAsia" w:ascii="宋体" w:hAnsi="宋体" w:eastAsia="宋体" w:cs="宋体"/>
        </w:rPr>
        <w:drawing>
          <wp:anchor distT="0" distB="0" distL="114300" distR="114300" simplePos="0" relativeHeight="251684864" behindDoc="1" locked="0" layoutInCell="1" allowOverlap="1">
            <wp:simplePos x="0" y="0"/>
            <wp:positionH relativeFrom="column">
              <wp:posOffset>4993640</wp:posOffset>
            </wp:positionH>
            <wp:positionV relativeFrom="paragraph">
              <wp:posOffset>365125</wp:posOffset>
            </wp:positionV>
            <wp:extent cx="1201420" cy="563245"/>
            <wp:effectExtent l="0" t="0" r="17780" b="8255"/>
            <wp:wrapTight wrapText="bothSides">
              <wp:wrapPolygon>
                <wp:start x="0" y="0"/>
                <wp:lineTo x="0" y="21186"/>
                <wp:lineTo x="21235" y="21186"/>
                <wp:lineTo x="21235" y="0"/>
                <wp:lineTo x="0" y="0"/>
              </wp:wrapPolygon>
            </wp:wrapTight>
            <wp:docPr id="5" name="图片 -2147482624"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147482624" descr="8"/>
                    <pic:cNvPicPr>
                      <a:picLocks noChangeAspect="1"/>
                    </pic:cNvPicPr>
                  </pic:nvPicPr>
                  <pic:blipFill>
                    <a:blip r:embed="rId5"/>
                    <a:stretch>
                      <a:fillRect/>
                    </a:stretch>
                  </pic:blipFill>
                  <pic:spPr>
                    <a:xfrm>
                      <a:off x="0" y="0"/>
                      <a:ext cx="1201420" cy="563245"/>
                    </a:xfrm>
                    <a:prstGeom prst="rect">
                      <a:avLst/>
                    </a:prstGeom>
                    <a:noFill/>
                    <a:ln w="9525">
                      <a:noFill/>
                    </a:ln>
                  </pic:spPr>
                </pic:pic>
              </a:graphicData>
            </a:graphic>
          </wp:anchor>
        </w:drawing>
      </w:r>
      <w:r>
        <w:rPr>
          <w:rFonts w:hint="eastAsia" w:ascii="宋体" w:hAnsi="宋体" w:eastAsia="宋体" w:cs="宋体"/>
          <w:lang w:eastAsia="zh-CN"/>
        </w:rPr>
        <w:t>部分</w:t>
      </w:r>
      <w:r>
        <w:rPr>
          <w:rFonts w:hint="eastAsia" w:ascii="宋体" w:hAnsi="宋体" w:eastAsia="宋体" w:cs="宋体"/>
          <w:sz w:val="32"/>
          <w:szCs w:val="32"/>
        </w:rPr>
        <w:t>客户见证</w:t>
      </w:r>
    </w:p>
    <w:p>
      <w:pPr>
        <w:rPr>
          <w:rFonts w:hint="eastAsia" w:ascii="宋体" w:hAnsi="宋体" w:eastAsia="宋体" w:cs="宋体"/>
        </w:rPr>
      </w:pPr>
      <w:r>
        <w:rPr>
          <w:rFonts w:hint="eastAsia" w:ascii="宋体" w:hAnsi="宋体" w:eastAsia="宋体" w:cs="宋体"/>
          <w:b/>
          <w:bCs/>
          <w:sz w:val="30"/>
          <w:szCs w:val="30"/>
        </w:rPr>
        <w:drawing>
          <wp:anchor distT="0" distB="0" distL="114300" distR="114300" simplePos="0" relativeHeight="251683840" behindDoc="1" locked="0" layoutInCell="1" allowOverlap="1">
            <wp:simplePos x="0" y="0"/>
            <wp:positionH relativeFrom="column">
              <wp:posOffset>5064125</wp:posOffset>
            </wp:positionH>
            <wp:positionV relativeFrom="paragraph">
              <wp:posOffset>360045</wp:posOffset>
            </wp:positionV>
            <wp:extent cx="1089025" cy="1105535"/>
            <wp:effectExtent l="0" t="0" r="15875" b="18415"/>
            <wp:wrapTight wrapText="bothSides">
              <wp:wrapPolygon>
                <wp:start x="0" y="0"/>
                <wp:lineTo x="0" y="21215"/>
                <wp:lineTo x="21159" y="21215"/>
                <wp:lineTo x="21159" y="0"/>
                <wp:lineTo x="0" y="0"/>
              </wp:wrapPolygon>
            </wp:wrapTight>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6"/>
                    <a:stretch>
                      <a:fillRect/>
                    </a:stretch>
                  </pic:blipFill>
                  <pic:spPr>
                    <a:xfrm>
                      <a:off x="0" y="0"/>
                      <a:ext cx="1089025" cy="1105535"/>
                    </a:xfrm>
                    <a:prstGeom prst="rect">
                      <a:avLst/>
                    </a:prstGeom>
                    <a:noFill/>
                    <a:ln w="9525">
                      <a:noFill/>
                    </a:ln>
                  </pic:spPr>
                </pic:pic>
              </a:graphicData>
            </a:graphic>
          </wp:anchor>
        </w:drawing>
      </w:r>
      <w:r>
        <w:rPr>
          <w:rFonts w:hint="eastAsia" w:ascii="宋体" w:hAnsi="宋体" w:eastAsia="宋体" w:cs="宋体"/>
          <w:b/>
          <w:bCs/>
          <w:sz w:val="30"/>
          <w:szCs w:val="30"/>
        </w:rPr>
        <w:t xml:space="preserve">杭州迪安生物技术有限公司  培训负责人：黄岚 </w:t>
      </w:r>
    </w:p>
    <w:p>
      <w:pPr>
        <w:ind w:firstLine="420" w:firstLineChars="200"/>
        <w:rPr>
          <w:rFonts w:hint="eastAsia" w:ascii="宋体" w:hAnsi="宋体" w:eastAsia="宋体" w:cs="宋体"/>
        </w:rPr>
      </w:pPr>
      <w:r>
        <w:rPr>
          <w:rFonts w:hint="eastAsia" w:ascii="宋体" w:hAnsi="宋体" w:eastAsia="宋体" w:cs="宋体"/>
        </w:rPr>
        <w:t>与企赢培训学院初次合作，邀请了江新安老师的IPD培训让我们意识到企业目前存在的一些问题：研发需要技术和产品分开，如何做好研发规划，如何跨部门合作。组织架构的关键是RD分离、设置研发的质量管理职能、设置技术管理职能。绩效考核和任职资格是IPD体系的重要组织部分。虽然有些方面我们也有了一些想法，但程度远远不足，需要在后续的工作中持续导入，持续改善。期待后续再次合作！</w:t>
      </w:r>
    </w:p>
    <w:p>
      <w:pPr>
        <w:rPr>
          <w:rFonts w:hint="eastAsia" w:ascii="宋体" w:hAnsi="宋体" w:eastAsia="宋体" w:cs="宋体"/>
        </w:rPr>
      </w:pPr>
    </w:p>
    <w:p>
      <w:pPr>
        <w:pStyle w:val="3"/>
        <w:jc w:val="both"/>
        <w:rPr>
          <w:rFonts w:hint="eastAsia" w:ascii="宋体" w:hAnsi="宋体" w:eastAsia="宋体" w:cs="宋体"/>
          <w:sz w:val="32"/>
          <w:szCs w:val="32"/>
        </w:rPr>
      </w:pPr>
      <w:r>
        <w:rPr>
          <w:rFonts w:hint="eastAsia" w:ascii="宋体" w:hAnsi="宋体" w:eastAsia="宋体" w:cs="宋体"/>
        </w:rPr>
        <w:drawing>
          <wp:anchor distT="0" distB="0" distL="114300" distR="114300" simplePos="0" relativeHeight="251685888" behindDoc="1" locked="0" layoutInCell="1" allowOverlap="1">
            <wp:simplePos x="0" y="0"/>
            <wp:positionH relativeFrom="column">
              <wp:posOffset>5176520</wp:posOffset>
            </wp:positionH>
            <wp:positionV relativeFrom="paragraph">
              <wp:posOffset>699135</wp:posOffset>
            </wp:positionV>
            <wp:extent cx="894715" cy="1028065"/>
            <wp:effectExtent l="0" t="0" r="635" b="635"/>
            <wp:wrapTight wrapText="bothSides">
              <wp:wrapPolygon>
                <wp:start x="0" y="0"/>
                <wp:lineTo x="0" y="21213"/>
                <wp:lineTo x="21155" y="21213"/>
                <wp:lineTo x="21155" y="0"/>
                <wp:lineTo x="0" y="0"/>
              </wp:wrapPolygon>
            </wp:wrapTight>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7"/>
                    <a:stretch>
                      <a:fillRect/>
                    </a:stretch>
                  </pic:blipFill>
                  <pic:spPr>
                    <a:xfrm>
                      <a:off x="0" y="0"/>
                      <a:ext cx="894715" cy="1028065"/>
                    </a:xfrm>
                    <a:prstGeom prst="rect">
                      <a:avLst/>
                    </a:prstGeom>
                    <a:noFill/>
                    <a:ln w="9525">
                      <a:noFill/>
                    </a:ln>
                  </pic:spPr>
                </pic:pic>
              </a:graphicData>
            </a:graphic>
          </wp:anchor>
        </w:drawing>
      </w:r>
      <w:r>
        <w:rPr>
          <w:rFonts w:hint="eastAsia" w:ascii="宋体" w:hAnsi="宋体" w:eastAsia="宋体" w:cs="宋体"/>
        </w:rPr>
        <w:drawing>
          <wp:anchor distT="0" distB="0" distL="114300" distR="114300" simplePos="0" relativeHeight="251686912" behindDoc="1" locked="0" layoutInCell="1" allowOverlap="1">
            <wp:simplePos x="0" y="0"/>
            <wp:positionH relativeFrom="column">
              <wp:posOffset>5137150</wp:posOffset>
            </wp:positionH>
            <wp:positionV relativeFrom="paragraph">
              <wp:posOffset>341630</wp:posOffset>
            </wp:positionV>
            <wp:extent cx="911860" cy="413385"/>
            <wp:effectExtent l="0" t="0" r="2540" b="5715"/>
            <wp:wrapTight wrapText="bothSides">
              <wp:wrapPolygon>
                <wp:start x="0" y="0"/>
                <wp:lineTo x="0" y="20903"/>
                <wp:lineTo x="21209" y="20903"/>
                <wp:lineTo x="21209" y="0"/>
                <wp:lineTo x="0" y="0"/>
              </wp:wrapPolygon>
            </wp:wrapTight>
            <wp:docPr id="8" name="图片 -2147482623"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147482623" descr="12"/>
                    <pic:cNvPicPr>
                      <a:picLocks noChangeAspect="1"/>
                    </pic:cNvPicPr>
                  </pic:nvPicPr>
                  <pic:blipFill>
                    <a:blip r:embed="rId8"/>
                    <a:stretch>
                      <a:fillRect/>
                    </a:stretch>
                  </pic:blipFill>
                  <pic:spPr>
                    <a:xfrm>
                      <a:off x="0" y="0"/>
                      <a:ext cx="911860" cy="413385"/>
                    </a:xfrm>
                    <a:prstGeom prst="rect">
                      <a:avLst/>
                    </a:prstGeom>
                    <a:noFill/>
                    <a:ln w="9525">
                      <a:noFill/>
                    </a:ln>
                  </pic:spPr>
                </pic:pic>
              </a:graphicData>
            </a:graphic>
          </wp:anchor>
        </w:drawing>
      </w:r>
    </w:p>
    <w:p>
      <w:pPr>
        <w:pStyle w:val="3"/>
        <w:jc w:val="both"/>
        <w:rPr>
          <w:rFonts w:hint="eastAsia" w:ascii="宋体" w:hAnsi="宋体" w:eastAsia="宋体" w:cs="宋体"/>
          <w:sz w:val="32"/>
          <w:szCs w:val="32"/>
        </w:rPr>
      </w:pPr>
      <w:r>
        <w:rPr>
          <w:rFonts w:hint="eastAsia" w:ascii="宋体" w:hAnsi="宋体" w:eastAsia="宋体" w:cs="宋体"/>
          <w:sz w:val="32"/>
          <w:szCs w:val="32"/>
        </w:rPr>
        <w:t>西安华侨城实业有限公司  培训经理：王佳翔</w:t>
      </w:r>
    </w:p>
    <w:p>
      <w:pPr>
        <w:pStyle w:val="3"/>
        <w:ind w:firstLine="420" w:firstLineChars="200"/>
        <w:jc w:val="both"/>
        <w:rPr>
          <w:rFonts w:hint="eastAsia" w:ascii="宋体" w:hAnsi="宋体" w:eastAsia="宋体" w:cs="宋体"/>
          <w:b w:val="0"/>
          <w:bCs/>
          <w:sz w:val="24"/>
          <w:szCs w:val="24"/>
        </w:rPr>
      </w:pPr>
      <w:r>
        <w:rPr>
          <w:rFonts w:hint="eastAsia" w:ascii="宋体" w:hAnsi="宋体" w:eastAsia="宋体" w:cs="宋体"/>
          <w:b w:val="0"/>
          <w:bCs/>
          <w:sz w:val="21"/>
          <w:szCs w:val="21"/>
        </w:rPr>
        <w:t>蔺汉成老师的妙笔生花—公文写作课程非常实战，针对本次培训我们参训同事反馈也很好，收获了很多，感谢企赢培训学院的支持，匹配了这么好的授课老师。祝：企赢越做越好，为我们企业单位输出更多高价值的培训课程！</w:t>
      </w:r>
    </w:p>
    <w:p>
      <w:pPr>
        <w:pStyle w:val="2"/>
        <w:jc w:val="both"/>
        <w:rPr>
          <w:rFonts w:hint="eastAsia" w:ascii="宋体" w:hAnsi="宋体" w:eastAsia="宋体" w:cs="宋体"/>
        </w:rPr>
      </w:pPr>
    </w:p>
    <w:p>
      <w:pPr>
        <w:pStyle w:val="2"/>
        <w:jc w:val="both"/>
        <w:rPr>
          <w:rFonts w:hint="eastAsia" w:ascii="宋体" w:hAnsi="宋体" w:eastAsia="宋体" w:cs="宋体"/>
        </w:rPr>
      </w:pPr>
      <w:r>
        <w:rPr>
          <w:rFonts w:hint="eastAsia" w:ascii="宋体" w:hAnsi="宋体" w:eastAsia="宋体" w:cs="宋体"/>
        </w:rPr>
        <w:drawing>
          <wp:anchor distT="0" distB="0" distL="114300" distR="114300" simplePos="0" relativeHeight="251688960" behindDoc="1" locked="0" layoutInCell="1" allowOverlap="1">
            <wp:simplePos x="0" y="0"/>
            <wp:positionH relativeFrom="column">
              <wp:posOffset>4959350</wp:posOffset>
            </wp:positionH>
            <wp:positionV relativeFrom="paragraph">
              <wp:posOffset>222250</wp:posOffset>
            </wp:positionV>
            <wp:extent cx="1353820" cy="560705"/>
            <wp:effectExtent l="0" t="0" r="17780" b="10795"/>
            <wp:wrapTight wrapText="bothSides">
              <wp:wrapPolygon>
                <wp:start x="0" y="0"/>
                <wp:lineTo x="0" y="20548"/>
                <wp:lineTo x="21276" y="20548"/>
                <wp:lineTo x="21276" y="0"/>
                <wp:lineTo x="0" y="0"/>
              </wp:wrapPolygon>
            </wp:wrapTight>
            <wp:docPr id="9" name="图片 -2147482622"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147482622" descr="7"/>
                    <pic:cNvPicPr>
                      <a:picLocks noChangeAspect="1"/>
                    </pic:cNvPicPr>
                  </pic:nvPicPr>
                  <pic:blipFill>
                    <a:blip r:embed="rId9"/>
                    <a:stretch>
                      <a:fillRect/>
                    </a:stretch>
                  </pic:blipFill>
                  <pic:spPr>
                    <a:xfrm>
                      <a:off x="0" y="0"/>
                      <a:ext cx="1353820" cy="560705"/>
                    </a:xfrm>
                    <a:prstGeom prst="rect">
                      <a:avLst/>
                    </a:prstGeom>
                    <a:noFill/>
                    <a:ln w="9525">
                      <a:noFill/>
                    </a:ln>
                  </pic:spPr>
                </pic:pic>
              </a:graphicData>
            </a:graphic>
          </wp:anchor>
        </w:drawing>
      </w:r>
    </w:p>
    <w:p>
      <w:pPr>
        <w:rPr>
          <w:rFonts w:hint="eastAsia" w:ascii="宋体" w:hAnsi="宋体" w:eastAsia="宋体" w:cs="宋体"/>
          <w:b/>
          <w:bCs/>
          <w:sz w:val="30"/>
          <w:szCs w:val="30"/>
        </w:rPr>
      </w:pPr>
      <w:r>
        <w:rPr>
          <w:rFonts w:hint="eastAsia" w:ascii="宋体" w:hAnsi="宋体" w:eastAsia="宋体" w:cs="宋体"/>
        </w:rPr>
        <w:drawing>
          <wp:anchor distT="0" distB="0" distL="114300" distR="114300" simplePos="0" relativeHeight="251687936" behindDoc="1" locked="0" layoutInCell="1" allowOverlap="1">
            <wp:simplePos x="0" y="0"/>
            <wp:positionH relativeFrom="column">
              <wp:posOffset>5173980</wp:posOffset>
            </wp:positionH>
            <wp:positionV relativeFrom="paragraph">
              <wp:posOffset>299720</wp:posOffset>
            </wp:positionV>
            <wp:extent cx="908050" cy="1083945"/>
            <wp:effectExtent l="0" t="0" r="6350" b="1905"/>
            <wp:wrapTight wrapText="bothSides">
              <wp:wrapPolygon>
                <wp:start x="0" y="0"/>
                <wp:lineTo x="0" y="21258"/>
                <wp:lineTo x="21298" y="21258"/>
                <wp:lineTo x="21298" y="0"/>
                <wp:lineTo x="0" y="0"/>
              </wp:wrapPolygon>
            </wp:wrapTight>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pic:cNvPicPr>
                      <a:picLocks noChangeAspect="1"/>
                    </pic:cNvPicPr>
                  </pic:nvPicPr>
                  <pic:blipFill>
                    <a:blip r:embed="rId10"/>
                    <a:stretch>
                      <a:fillRect/>
                    </a:stretch>
                  </pic:blipFill>
                  <pic:spPr>
                    <a:xfrm>
                      <a:off x="0" y="0"/>
                      <a:ext cx="908050" cy="1083945"/>
                    </a:xfrm>
                    <a:prstGeom prst="rect">
                      <a:avLst/>
                    </a:prstGeom>
                    <a:noFill/>
                    <a:ln w="9525">
                      <a:noFill/>
                    </a:ln>
                  </pic:spPr>
                </pic:pic>
              </a:graphicData>
            </a:graphic>
          </wp:anchor>
        </w:drawing>
      </w:r>
      <w:r>
        <w:rPr>
          <w:rFonts w:hint="eastAsia" w:ascii="宋体" w:hAnsi="宋体" w:eastAsia="宋体" w:cs="宋体"/>
          <w:b/>
          <w:bCs/>
          <w:sz w:val="30"/>
          <w:szCs w:val="30"/>
        </w:rPr>
        <w:t>GFT真乐发贸易集团有限公司  PMC总经理：Thomson</w:t>
      </w:r>
    </w:p>
    <w:p>
      <w:pPr>
        <w:rPr>
          <w:rFonts w:hint="eastAsia" w:ascii="宋体" w:hAnsi="宋体" w:eastAsia="宋体" w:cs="宋体"/>
        </w:rPr>
      </w:pPr>
      <w:r>
        <w:rPr>
          <w:rFonts w:hint="eastAsia" w:ascii="宋体" w:hAnsi="宋体" w:eastAsia="宋体" w:cs="宋体"/>
        </w:rPr>
        <w:t>企贏培訓課程多樣化, 優質講師眾多, 切合現代企業貼緊市場發展, 與時并進的需要。 培訓助教無微不至, 處事靈活, 讓課程得以順利進行, 完满結束。</w:t>
      </w:r>
    </w:p>
    <w:p>
      <w:pPr>
        <w:rPr>
          <w:rFonts w:hint="eastAsia" w:ascii="宋体" w:hAnsi="宋体" w:eastAsia="宋体" w:cs="宋体"/>
          <w:sz w:val="30"/>
          <w:szCs w:val="30"/>
        </w:rPr>
      </w:pPr>
    </w:p>
    <w:p>
      <w:pPr>
        <w:pStyle w:val="2"/>
        <w:rPr>
          <w:rFonts w:hint="eastAsia"/>
        </w:rPr>
      </w:pPr>
    </w:p>
    <w:p>
      <w:pPr>
        <w:rPr>
          <w:rFonts w:hint="eastAsia" w:ascii="宋体" w:hAnsi="宋体" w:eastAsia="宋体" w:cs="宋体"/>
          <w:sz w:val="30"/>
          <w:szCs w:val="30"/>
        </w:rPr>
      </w:pPr>
    </w:p>
    <w:p>
      <w:pPr>
        <w:ind w:left="300" w:hanging="210" w:hangingChars="100"/>
        <w:rPr>
          <w:rFonts w:hint="eastAsia" w:ascii="宋体" w:hAnsi="宋体" w:eastAsia="宋体" w:cs="宋体"/>
          <w:b/>
          <w:bCs/>
          <w:sz w:val="30"/>
          <w:szCs w:val="30"/>
        </w:rPr>
      </w:pPr>
      <w:r>
        <w:rPr>
          <w:rFonts w:hint="eastAsia" w:ascii="宋体" w:hAnsi="宋体" w:eastAsia="宋体" w:cs="宋体"/>
        </w:rPr>
        <w:drawing>
          <wp:anchor distT="0" distB="0" distL="114300" distR="114300" simplePos="0" relativeHeight="251689984" behindDoc="1" locked="0" layoutInCell="1" allowOverlap="1">
            <wp:simplePos x="0" y="0"/>
            <wp:positionH relativeFrom="column">
              <wp:posOffset>5250180</wp:posOffset>
            </wp:positionH>
            <wp:positionV relativeFrom="paragraph">
              <wp:posOffset>87630</wp:posOffset>
            </wp:positionV>
            <wp:extent cx="932815" cy="1244600"/>
            <wp:effectExtent l="0" t="0" r="635" b="12700"/>
            <wp:wrapTight wrapText="bothSides">
              <wp:wrapPolygon>
                <wp:start x="0" y="0"/>
                <wp:lineTo x="0" y="21159"/>
                <wp:lineTo x="21174" y="21159"/>
                <wp:lineTo x="21174" y="0"/>
                <wp:lineTo x="0" y="0"/>
              </wp:wrapPolygon>
            </wp:wrapTight>
            <wp:docPr id="1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
                    <pic:cNvPicPr>
                      <a:picLocks noChangeAspect="1"/>
                    </pic:cNvPicPr>
                  </pic:nvPicPr>
                  <pic:blipFill>
                    <a:blip r:embed="rId11"/>
                    <a:stretch>
                      <a:fillRect/>
                    </a:stretch>
                  </pic:blipFill>
                  <pic:spPr>
                    <a:xfrm>
                      <a:off x="0" y="0"/>
                      <a:ext cx="932815" cy="1244600"/>
                    </a:xfrm>
                    <a:prstGeom prst="rect">
                      <a:avLst/>
                    </a:prstGeom>
                    <a:noFill/>
                    <a:ln w="9525">
                      <a:noFill/>
                    </a:ln>
                  </pic:spPr>
                </pic:pic>
              </a:graphicData>
            </a:graphic>
          </wp:anchor>
        </w:drawing>
      </w:r>
      <w:r>
        <w:rPr>
          <w:rFonts w:hint="eastAsia" w:ascii="宋体" w:hAnsi="宋体" w:eastAsia="宋体" w:cs="宋体"/>
          <w:b/>
          <w:bCs/>
          <w:sz w:val="30"/>
          <w:szCs w:val="30"/>
        </w:rPr>
        <w:t xml:space="preserve">北京一臻医美持久形象设计有限公司   运营负责人：江文伟      </w:t>
      </w:r>
    </w:p>
    <w:p>
      <w:pPr>
        <w:ind w:left="420" w:leftChars="200" w:firstLine="420" w:firstLineChars="200"/>
        <w:rPr>
          <w:rFonts w:hint="eastAsia" w:ascii="宋体" w:hAnsi="宋体" w:eastAsia="宋体" w:cs="宋体"/>
        </w:rPr>
      </w:pPr>
      <w:r>
        <w:rPr>
          <w:rFonts w:hint="eastAsia" w:ascii="宋体" w:hAnsi="宋体" w:eastAsia="宋体" w:cs="宋体"/>
          <w:sz w:val="21"/>
          <w:szCs w:val="21"/>
        </w:rPr>
        <w:t>2019.12.7号参加了企赢的【抖音营销实战课程】，我这次专门从北京去杭州参加的课程，课程讲的比较详细，之前对抖音了解不多，在这次课程中获得了很多思路，包括如何养号，互动，吸粉以及嘲笑你模式，课程上老师也做了抖音的很多个案分析，受益匪浅，以后还会继续参加企赢的课程，感谢企赢何老师的精心推荐及服务</w:t>
      </w:r>
      <w:r>
        <w:rPr>
          <w:rFonts w:hint="eastAsia" w:ascii="宋体" w:hAnsi="宋体" w:eastAsia="宋体" w:cs="宋体"/>
        </w:rPr>
        <w:t> 。</w:t>
      </w:r>
    </w:p>
    <w:p>
      <w:pPr>
        <w:pStyle w:val="2"/>
        <w:jc w:val="both"/>
        <w:rPr>
          <w:rFonts w:hint="eastAsia" w:ascii="宋体" w:hAnsi="宋体" w:eastAsia="宋体" w:cs="宋体"/>
          <w:sz w:val="30"/>
          <w:szCs w:val="30"/>
        </w:rPr>
      </w:pPr>
      <w:r>
        <w:rPr>
          <w:rFonts w:hint="eastAsia" w:ascii="宋体" w:hAnsi="宋体" w:eastAsia="宋体" w:cs="宋体"/>
          <w:sz w:val="30"/>
          <w:szCs w:val="30"/>
        </w:rPr>
        <w:t>河北东云文化传播有限公司  市场部负责人：关总</w:t>
      </w:r>
    </w:p>
    <w:p>
      <w:pPr>
        <w:pStyle w:val="2"/>
        <w:rPr>
          <w:rFonts w:hint="eastAsia" w:ascii="宋体" w:hAnsi="宋体" w:eastAsia="宋体" w:cs="宋体"/>
        </w:rPr>
      </w:pPr>
      <w:r>
        <w:rPr>
          <w:rFonts w:hint="eastAsia" w:ascii="宋体" w:hAnsi="宋体" w:eastAsia="宋体" w:cs="宋体"/>
          <w:sz w:val="21"/>
          <w:szCs w:val="21"/>
        </w:rPr>
        <w:t xml:space="preserve">      </w:t>
      </w:r>
      <w:r>
        <w:rPr>
          <w:rFonts w:hint="eastAsia" w:ascii="宋体" w:hAnsi="宋体" w:eastAsia="宋体" w:cs="宋体"/>
          <w:b w:val="0"/>
          <w:bCs/>
          <w:sz w:val="21"/>
          <w:szCs w:val="21"/>
        </w:rPr>
        <w:t>企赢培训，一家专业为企业人才成长负责的培训机构。作为销售人员，每天都面临巨大的压力和竞争，在听了企赢培训的何老师专业的分析和详细地了解我情况后，给推荐的销售精英两天强化训练营的课程，真是及时雨，授课讲师不是纯理论灌输，而是结合案例实际帮助销售人员找出日常销售过程中的不足和把客户谈死的原因所在，上完这门课后，我不仅个人销售业绩大幅提升，在与人沟通上也越来越得心应手，很快我升为销售部门经理，为了更好地带领团队创效，我又在企赢报了销售主管两天强化训练营，感谢企赢，感谢何老师为我推荐这么专业和极具实战性的课程培训，祝福企赢的明天更美好！</w:t>
      </w:r>
    </w:p>
    <w:p>
      <w:pPr>
        <w:pStyle w:val="2"/>
        <w:rPr>
          <w:rFonts w:hint="eastAsia" w:ascii="宋体" w:hAnsi="宋体" w:eastAsia="宋体" w:cs="宋体"/>
          <w:sz w:val="24"/>
          <w:szCs w:val="24"/>
        </w:rPr>
      </w:pPr>
      <w:r>
        <w:rPr>
          <w:rFonts w:hint="eastAsia" w:ascii="宋体" w:hAnsi="宋体" w:eastAsia="宋体" w:cs="宋体"/>
        </w:rPr>
        <w:t xml:space="preserve">                     </w:t>
      </w:r>
      <w:r>
        <w:rPr>
          <w:rFonts w:hint="eastAsia" w:ascii="宋体" w:hAnsi="宋体" w:eastAsia="宋体" w:cs="宋体"/>
          <w:sz w:val="24"/>
          <w:szCs w:val="24"/>
        </w:rPr>
        <w:t xml:space="preserve">  ——————河北东云文化传播有限公司</w:t>
      </w:r>
    </w:p>
    <w:p>
      <w:pPr>
        <w:pStyle w:val="2"/>
        <w:rPr>
          <w:rFonts w:hint="eastAsia" w:ascii="宋体" w:hAnsi="宋体" w:eastAsia="宋体" w:cs="宋体"/>
        </w:rPr>
      </w:pPr>
    </w:p>
    <w:p>
      <w:pPr>
        <w:pStyle w:val="2"/>
        <w:jc w:val="both"/>
        <w:rPr>
          <w:rFonts w:hint="eastAsia" w:ascii="宋体" w:hAnsi="宋体" w:eastAsia="宋体" w:cs="宋体"/>
          <w:sz w:val="30"/>
          <w:szCs w:val="30"/>
        </w:rPr>
      </w:pPr>
      <w:r>
        <w:rPr>
          <w:rFonts w:hint="eastAsia" w:ascii="宋体" w:hAnsi="宋体" w:eastAsia="宋体" w:cs="宋体"/>
          <w:sz w:val="30"/>
          <w:szCs w:val="30"/>
        </w:rPr>
        <w:t xml:space="preserve"> 伊马莱富（上海）制药机械有限公司  采购负责人：曹慕华 </w:t>
      </w:r>
    </w:p>
    <w:p>
      <w:pPr>
        <w:pStyle w:val="2"/>
        <w:jc w:val="left"/>
        <w:rPr>
          <w:rFonts w:hint="eastAsia" w:ascii="宋体" w:hAnsi="宋体" w:eastAsia="宋体" w:cs="宋体"/>
          <w:b w:val="0"/>
          <w:bCs/>
          <w:sz w:val="21"/>
          <w:szCs w:val="21"/>
        </w:rPr>
      </w:pPr>
      <w:r>
        <w:rPr>
          <w:rFonts w:hint="eastAsia" w:ascii="宋体" w:hAnsi="宋体" w:eastAsia="宋体" w:cs="宋体"/>
          <w:sz w:val="21"/>
          <w:szCs w:val="21"/>
        </w:rPr>
        <w:t xml:space="preserve">     </w:t>
      </w:r>
      <w:r>
        <w:rPr>
          <w:rFonts w:hint="eastAsia" w:ascii="宋体" w:hAnsi="宋体" w:eastAsia="宋体" w:cs="宋体"/>
          <w:b w:val="0"/>
          <w:bCs/>
          <w:sz w:val="21"/>
          <w:szCs w:val="21"/>
        </w:rPr>
        <w:t>百度上找到企赢培训学院，开始不了他们到课程品质，所以当时安排到一位同事去参加他们到课程，回来同事反馈很好实战....所以后续我们公司培训都找他们来实施，目前合作了3次了都很满意，希望2020年度可以深度合作，价格可以优惠一点。</w:t>
      </w:r>
    </w:p>
    <w:p>
      <w:pPr>
        <w:pStyle w:val="2"/>
        <w:ind w:firstLine="3614" w:firstLineChars="1500"/>
        <w:jc w:val="both"/>
        <w:rPr>
          <w:rFonts w:hint="eastAsia" w:ascii="宋体" w:hAnsi="宋体" w:eastAsia="宋体" w:cs="宋体"/>
          <w:sz w:val="24"/>
          <w:szCs w:val="24"/>
        </w:rPr>
      </w:pPr>
      <w:r>
        <w:rPr>
          <w:rFonts w:hint="eastAsia" w:ascii="宋体" w:hAnsi="宋体" w:eastAsia="宋体" w:cs="宋体"/>
          <w:sz w:val="24"/>
          <w:szCs w:val="24"/>
        </w:rPr>
        <w:t>————伊马莱富（上海）制药机械有限公司</w:t>
      </w:r>
    </w:p>
    <w:p/>
    <w:p>
      <w:pPr>
        <w:pStyle w:val="3"/>
        <w:ind w:firstLine="3213" w:firstLineChars="1000"/>
        <w:jc w:val="both"/>
        <w:rPr>
          <w:rFonts w:hint="eastAsia" w:ascii="冬青黑体简体中文" w:hAnsi="冬青黑体简体中文" w:eastAsia="冬青黑体简体中文" w:cs="冬青黑体简体中文"/>
          <w:sz w:val="32"/>
          <w:szCs w:val="32"/>
        </w:rPr>
      </w:pPr>
    </w:p>
    <w:p>
      <w:pPr>
        <w:rPr>
          <w:rFonts w:hint="eastAsia" w:ascii="冬青黑体简体中文" w:hAnsi="冬青黑体简体中文" w:eastAsia="冬青黑体简体中文" w:cs="冬青黑体简体中文"/>
          <w:sz w:val="32"/>
          <w:szCs w:val="32"/>
        </w:rPr>
      </w:pPr>
    </w:p>
    <w:p>
      <w:pPr>
        <w:pStyle w:val="2"/>
        <w:rPr>
          <w:rFonts w:hint="eastAsia"/>
        </w:rPr>
      </w:pPr>
    </w:p>
    <w:p>
      <w:pPr>
        <w:rPr>
          <w:rFonts w:hint="eastAsia" w:ascii="冬青黑体简体中文" w:hAnsi="冬青黑体简体中文" w:eastAsia="冬青黑体简体中文" w:cs="冬青黑体简体中文"/>
          <w:sz w:val="32"/>
          <w:szCs w:val="32"/>
        </w:rPr>
      </w:pPr>
    </w:p>
    <w:p>
      <w:pPr>
        <w:pStyle w:val="2"/>
        <w:rPr>
          <w:rFonts w:hint="eastAsia" w:ascii="冬青黑体简体中文" w:hAnsi="冬青黑体简体中文" w:eastAsia="冬青黑体简体中文" w:cs="冬青黑体简体中文"/>
          <w:sz w:val="32"/>
          <w:szCs w:val="32"/>
        </w:rPr>
      </w:pPr>
    </w:p>
    <w:p>
      <w:pPr>
        <w:pStyle w:val="2"/>
        <w:rPr>
          <w:rFonts w:hint="eastAsia" w:ascii="冬青黑体简体中文" w:hAnsi="冬青黑体简体中文" w:eastAsia="冬青黑体简体中文" w:cs="冬青黑体简体中文"/>
          <w:sz w:val="32"/>
          <w:szCs w:val="32"/>
        </w:rPr>
      </w:pPr>
    </w:p>
    <w:p>
      <w:pPr>
        <w:rPr>
          <w:rFonts w:hint="eastAsia"/>
        </w:rPr>
      </w:pPr>
    </w:p>
    <w:p>
      <w:pPr>
        <w:pStyle w:val="3"/>
        <w:jc w:val="both"/>
        <w:rPr>
          <w:rFonts w:hint="eastAsia" w:ascii="宋体" w:hAnsi="宋体" w:eastAsia="宋体" w:cs="宋体"/>
          <w:sz w:val="32"/>
          <w:szCs w:val="32"/>
        </w:rPr>
      </w:pPr>
    </w:p>
    <w:p>
      <w:pPr>
        <w:pStyle w:val="3"/>
        <w:ind w:firstLine="3213" w:firstLineChars="1000"/>
        <w:jc w:val="both"/>
        <w:rPr>
          <w:rFonts w:hint="eastAsia" w:ascii="宋体" w:hAnsi="宋体" w:eastAsia="宋体" w:cs="宋体"/>
          <w:color w:val="auto"/>
          <w:sz w:val="32"/>
          <w:szCs w:val="32"/>
        </w:rPr>
      </w:pPr>
      <w:r>
        <w:rPr>
          <w:rFonts w:hint="eastAsia" w:ascii="宋体" w:hAnsi="宋体" w:eastAsia="宋体" w:cs="宋体"/>
          <w:sz w:val="32"/>
          <w:szCs w:val="32"/>
        </w:rPr>
        <w:t>企赢公司介绍</w:t>
      </w:r>
    </w:p>
    <w:p>
      <w:pPr>
        <w:ind w:firstLine="640" w:firstLineChars="200"/>
        <w:rPr>
          <w:rFonts w:hint="eastAsia" w:ascii="宋体" w:hAnsi="宋体" w:eastAsia="宋体" w:cs="宋体"/>
          <w:b w:val="0"/>
          <w:i w:val="0"/>
          <w:caps w:val="0"/>
          <w:color w:val="333333"/>
          <w:spacing w:val="0"/>
          <w:kern w:val="0"/>
          <w:sz w:val="24"/>
          <w:szCs w:val="24"/>
          <w:u w:val="none"/>
          <w:shd w:val="clear" w:color="auto" w:fill="FFFFFF"/>
          <w:lang w:eastAsia="zh-CN" w:bidi="ar"/>
        </w:rPr>
      </w:pPr>
      <w:r>
        <w:rPr>
          <w:rFonts w:hint="eastAsia" w:ascii="宋体" w:hAnsi="宋体" w:eastAsia="宋体" w:cs="宋体"/>
          <w:color w:val="auto"/>
          <w:sz w:val="32"/>
          <w:szCs w:val="32"/>
        </w:rPr>
        <w:t>企赢（深圳）企业管理咨询有限责任公司（以下简称“企赢培训学院”）</w:t>
      </w:r>
      <w:r>
        <w:rPr>
          <w:rFonts w:hint="eastAsia" w:ascii="宋体" w:hAnsi="宋体" w:eastAsia="宋体" w:cs="宋体"/>
          <w:b w:val="0"/>
          <w:i w:val="0"/>
          <w:caps w:val="0"/>
          <w:color w:val="333333"/>
          <w:spacing w:val="0"/>
          <w:kern w:val="0"/>
          <w:sz w:val="32"/>
          <w:szCs w:val="32"/>
          <w:u w:val="none"/>
          <w:shd w:val="clear" w:color="auto" w:fill="FFFFFF"/>
          <w:lang w:val="en-US" w:eastAsia="zh-CN" w:bidi="ar"/>
        </w:rPr>
        <w:t>是国内最具影响力的企业管理培训、咨询服务</w:t>
      </w:r>
      <w:r>
        <w:rPr>
          <w:rFonts w:hint="eastAsia" w:ascii="宋体" w:hAnsi="宋体" w:eastAsia="宋体" w:cs="宋体"/>
          <w:b w:val="0"/>
          <w:i w:val="0"/>
          <w:caps w:val="0"/>
          <w:color w:val="333333"/>
          <w:spacing w:val="0"/>
          <w:kern w:val="0"/>
          <w:sz w:val="32"/>
          <w:szCs w:val="32"/>
          <w:u w:val="none"/>
          <w:shd w:val="clear" w:color="auto" w:fill="FFFFFF"/>
          <w:lang w:eastAsia="zh-CN" w:bidi="ar"/>
        </w:rPr>
        <w:t>平台</w:t>
      </w:r>
      <w:r>
        <w:rPr>
          <w:rFonts w:hint="eastAsia" w:ascii="宋体" w:hAnsi="宋体" w:eastAsia="宋体" w:cs="宋体"/>
          <w:b w:val="0"/>
          <w:i w:val="0"/>
          <w:caps w:val="0"/>
          <w:color w:val="333333"/>
          <w:spacing w:val="0"/>
          <w:kern w:val="0"/>
          <w:sz w:val="32"/>
          <w:szCs w:val="32"/>
          <w:u w:val="none"/>
          <w:shd w:val="clear" w:color="auto" w:fill="FFFFFF"/>
          <w:lang w:val="en-US" w:eastAsia="zh-CN" w:bidi="ar"/>
        </w:rPr>
        <w:t>。一直致力于企业管理技能的提升，以“培训企业管理人才，提升企业管理水平”为己任，为企业</w:t>
      </w:r>
      <w:r>
        <w:rPr>
          <w:rFonts w:hint="eastAsia" w:ascii="宋体" w:hAnsi="宋体" w:eastAsia="宋体" w:cs="宋体"/>
          <w:b w:val="0"/>
          <w:i w:val="0"/>
          <w:caps w:val="0"/>
          <w:color w:val="333333"/>
          <w:spacing w:val="0"/>
          <w:kern w:val="0"/>
          <w:sz w:val="32"/>
          <w:szCs w:val="32"/>
          <w:u w:val="none"/>
          <w:shd w:val="clear" w:color="auto" w:fill="FFFFFF"/>
          <w:lang w:eastAsia="zh-CN" w:bidi="ar"/>
        </w:rPr>
        <w:t>量身定制个性化的培训解决方案，</w:t>
      </w:r>
      <w:r>
        <w:rPr>
          <w:rFonts w:hint="eastAsia" w:ascii="宋体" w:hAnsi="宋体" w:eastAsia="宋体" w:cs="宋体"/>
          <w:b w:val="0"/>
          <w:i w:val="0"/>
          <w:caps w:val="0"/>
          <w:color w:val="333333"/>
          <w:spacing w:val="0"/>
          <w:kern w:val="0"/>
          <w:sz w:val="32"/>
          <w:szCs w:val="32"/>
          <w:u w:val="none"/>
          <w:shd w:val="clear" w:color="auto" w:fill="FFFFFF"/>
          <w:lang w:val="en-US" w:eastAsia="zh-CN" w:bidi="ar"/>
        </w:rPr>
        <w:t>最实战的管理课程和最实效的管理咨询服务</w:t>
      </w:r>
      <w:r>
        <w:rPr>
          <w:rFonts w:hint="eastAsia" w:ascii="宋体" w:hAnsi="宋体" w:eastAsia="宋体" w:cs="宋体"/>
          <w:b w:val="0"/>
          <w:i w:val="0"/>
          <w:caps w:val="0"/>
          <w:color w:val="333333"/>
          <w:spacing w:val="0"/>
          <w:kern w:val="0"/>
          <w:sz w:val="32"/>
          <w:szCs w:val="32"/>
          <w:u w:val="none"/>
          <w:shd w:val="clear" w:color="auto" w:fill="FFFFFF"/>
          <w:lang w:eastAsia="zh-CN" w:bidi="ar"/>
        </w:rPr>
        <w:t>，</w:t>
      </w:r>
      <w:r>
        <w:rPr>
          <w:rFonts w:hint="eastAsia" w:ascii="宋体" w:hAnsi="宋体" w:eastAsia="宋体" w:cs="宋体"/>
          <w:b w:val="0"/>
          <w:i w:val="0"/>
          <w:caps w:val="0"/>
          <w:color w:val="333333"/>
          <w:spacing w:val="0"/>
          <w:kern w:val="0"/>
          <w:sz w:val="32"/>
          <w:szCs w:val="32"/>
          <w:u w:val="none"/>
          <w:shd w:val="clear" w:color="auto" w:fill="FFFFFF"/>
          <w:lang w:val="en-US" w:eastAsia="zh-CN" w:bidi="ar"/>
        </w:rPr>
        <w:t>公司目前建立了国内最大的讲师资源库，基本涵盖了国内各行业、各领域的主流讲师。其中储备师资达</w:t>
      </w:r>
      <w:r>
        <w:rPr>
          <w:rFonts w:hint="eastAsia" w:ascii="宋体" w:hAnsi="宋体" w:eastAsia="宋体" w:cs="宋体"/>
          <w:b w:val="0"/>
          <w:i w:val="0"/>
          <w:caps w:val="0"/>
          <w:color w:val="333333"/>
          <w:spacing w:val="0"/>
          <w:kern w:val="0"/>
          <w:sz w:val="32"/>
          <w:szCs w:val="32"/>
          <w:u w:val="none"/>
          <w:shd w:val="clear" w:color="auto" w:fill="FFFFFF"/>
          <w:lang w:eastAsia="zh-CN" w:bidi="ar"/>
        </w:rPr>
        <w:t>6</w:t>
      </w:r>
      <w:r>
        <w:rPr>
          <w:rFonts w:hint="eastAsia" w:ascii="宋体" w:hAnsi="宋体" w:eastAsia="宋体" w:cs="宋体"/>
          <w:b w:val="0"/>
          <w:i w:val="0"/>
          <w:caps w:val="0"/>
          <w:color w:val="333333"/>
          <w:spacing w:val="0"/>
          <w:kern w:val="0"/>
          <w:sz w:val="32"/>
          <w:szCs w:val="32"/>
          <w:u w:val="none"/>
          <w:shd w:val="clear" w:color="auto" w:fill="FFFFFF"/>
          <w:lang w:val="en-US" w:eastAsia="zh-CN" w:bidi="ar"/>
        </w:rPr>
        <w:t>000多位，签约合作优质讲师</w:t>
      </w:r>
      <w:r>
        <w:rPr>
          <w:rFonts w:hint="eastAsia" w:ascii="宋体" w:hAnsi="宋体" w:eastAsia="宋体" w:cs="宋体"/>
          <w:b w:val="0"/>
          <w:i w:val="0"/>
          <w:caps w:val="0"/>
          <w:color w:val="333333"/>
          <w:spacing w:val="0"/>
          <w:kern w:val="0"/>
          <w:sz w:val="32"/>
          <w:szCs w:val="32"/>
          <w:u w:val="none"/>
          <w:shd w:val="clear" w:color="auto" w:fill="FFFFFF"/>
          <w:lang w:eastAsia="zh-CN" w:bidi="ar"/>
        </w:rPr>
        <w:t>2</w:t>
      </w:r>
      <w:r>
        <w:rPr>
          <w:rFonts w:hint="eastAsia" w:ascii="宋体" w:hAnsi="宋体" w:eastAsia="宋体" w:cs="宋体"/>
          <w:b w:val="0"/>
          <w:i w:val="0"/>
          <w:caps w:val="0"/>
          <w:color w:val="333333"/>
          <w:spacing w:val="0"/>
          <w:kern w:val="0"/>
          <w:sz w:val="32"/>
          <w:szCs w:val="32"/>
          <w:u w:val="none"/>
          <w:shd w:val="clear" w:color="auto" w:fill="FFFFFF"/>
          <w:lang w:val="en-US" w:eastAsia="zh-CN" w:bidi="ar"/>
        </w:rPr>
        <w:t>000多位，密切关注全球最新管理技术，深刻把握中国企业实际需求</w:t>
      </w:r>
      <w:r>
        <w:rPr>
          <w:rFonts w:hint="eastAsia" w:ascii="宋体" w:hAnsi="宋体" w:eastAsia="宋体" w:cs="宋体"/>
          <w:b w:val="0"/>
          <w:i w:val="0"/>
          <w:caps w:val="0"/>
          <w:color w:val="333333"/>
          <w:spacing w:val="0"/>
          <w:kern w:val="0"/>
          <w:sz w:val="32"/>
          <w:szCs w:val="32"/>
          <w:u w:val="none"/>
          <w:shd w:val="clear" w:color="auto" w:fill="FFFFFF"/>
          <w:lang w:eastAsia="zh-CN" w:bidi="ar"/>
        </w:rPr>
        <w:t>。</w:t>
      </w:r>
    </w:p>
    <w:p>
      <w:pPr>
        <w:keepNext w:val="0"/>
        <w:keepLines w:val="0"/>
        <w:widowControl/>
        <w:suppressLineNumbers w:val="0"/>
        <w:jc w:val="left"/>
        <w:rPr>
          <w:rFonts w:hint="eastAsia" w:ascii="宋体" w:hAnsi="宋体" w:eastAsia="宋体" w:cs="宋体"/>
          <w:b w:val="0"/>
          <w:bCs w:val="0"/>
          <w:i w:val="0"/>
          <w:caps w:val="0"/>
          <w:color w:val="333333"/>
          <w:spacing w:val="0"/>
          <w:kern w:val="0"/>
          <w:sz w:val="24"/>
          <w:szCs w:val="24"/>
          <w:u w:val="none"/>
          <w:shd w:val="clear" w:color="auto" w:fill="FFFFFF"/>
          <w:lang w:val="en-US" w:eastAsia="zh-CN" w:bidi="ar"/>
        </w:rPr>
      </w:pPr>
      <w:r>
        <w:rPr>
          <w:rFonts w:hint="eastAsia" w:ascii="宋体" w:hAnsi="宋体" w:eastAsia="宋体" w:cs="宋体"/>
          <w:b w:val="0"/>
          <w:bCs w:val="0"/>
          <w:i w:val="0"/>
          <w:caps w:val="0"/>
          <w:color w:val="FF0000"/>
          <w:spacing w:val="0"/>
          <w:kern w:val="0"/>
          <w:sz w:val="24"/>
          <w:szCs w:val="24"/>
          <w:highlight w:val="none"/>
          <w:u w:val="none"/>
          <w:shd w:val="clear" w:color="auto" w:fill="FFFFFF"/>
          <w:lang w:eastAsia="zh-CN" w:bidi="ar"/>
        </w:rPr>
        <w:t>公司的理念</w:t>
      </w:r>
      <w:r>
        <w:rPr>
          <w:rFonts w:hint="eastAsia" w:ascii="宋体" w:hAnsi="宋体" w:eastAsia="宋体" w:cs="宋体"/>
          <w:b w:val="0"/>
          <w:bCs w:val="0"/>
          <w:i w:val="0"/>
          <w:caps w:val="0"/>
          <w:color w:val="333333"/>
          <w:spacing w:val="0"/>
          <w:kern w:val="0"/>
          <w:sz w:val="24"/>
          <w:szCs w:val="24"/>
          <w:u w:val="none"/>
          <w:shd w:val="clear" w:color="auto" w:fill="FFFFFF"/>
          <w:lang w:eastAsia="zh-CN" w:bidi="ar"/>
        </w:rPr>
        <w:t>：</w:t>
      </w:r>
      <w:r>
        <w:rPr>
          <w:rFonts w:hint="eastAsia" w:ascii="宋体" w:hAnsi="宋体" w:eastAsia="宋体" w:cs="宋体"/>
          <w:b w:val="0"/>
          <w:bCs w:val="0"/>
          <w:i w:val="0"/>
          <w:caps w:val="0"/>
          <w:color w:val="333333"/>
          <w:spacing w:val="0"/>
          <w:kern w:val="0"/>
          <w:sz w:val="24"/>
          <w:szCs w:val="24"/>
          <w:u w:val="none"/>
          <w:shd w:val="clear" w:color="auto" w:fill="FFFFFF"/>
          <w:lang w:val="en-US" w:eastAsia="zh-CN" w:bidi="ar"/>
        </w:rPr>
        <w:t>服务为基础，品质创新为发展，为企业提供高效便捷的培训一体化。</w:t>
      </w:r>
    </w:p>
    <w:p>
      <w:pPr>
        <w:rPr>
          <w:rFonts w:hint="eastAsia" w:ascii="宋体" w:hAnsi="宋体" w:eastAsia="宋体" w:cs="宋体"/>
          <w:b w:val="0"/>
          <w:bCs w:val="0"/>
          <w:i w:val="0"/>
          <w:caps w:val="0"/>
          <w:color w:val="333333"/>
          <w:spacing w:val="0"/>
          <w:kern w:val="0"/>
          <w:sz w:val="24"/>
          <w:szCs w:val="24"/>
          <w:u w:val="none"/>
          <w:shd w:val="clear" w:color="auto" w:fill="FFFFFF"/>
          <w:lang w:eastAsia="zh-CN" w:bidi="ar"/>
        </w:rPr>
      </w:pPr>
      <w:r>
        <w:rPr>
          <w:rFonts w:hint="eastAsia" w:ascii="宋体" w:hAnsi="宋体" w:eastAsia="宋体" w:cs="宋体"/>
          <w:b w:val="0"/>
          <w:bCs w:val="0"/>
          <w:i w:val="0"/>
          <w:caps w:val="0"/>
          <w:color w:val="FF0000"/>
          <w:spacing w:val="0"/>
          <w:kern w:val="0"/>
          <w:sz w:val="24"/>
          <w:szCs w:val="24"/>
          <w:u w:val="none"/>
          <w:shd w:val="clear" w:color="auto" w:fill="FFFFFF"/>
          <w:lang w:eastAsia="zh-CN" w:bidi="ar"/>
        </w:rPr>
        <w:t>公司的愿景</w:t>
      </w:r>
      <w:r>
        <w:rPr>
          <w:rFonts w:hint="eastAsia" w:ascii="宋体" w:hAnsi="宋体" w:eastAsia="宋体" w:cs="宋体"/>
          <w:b w:val="0"/>
          <w:bCs w:val="0"/>
          <w:i w:val="0"/>
          <w:caps w:val="0"/>
          <w:color w:val="333333"/>
          <w:spacing w:val="0"/>
          <w:kern w:val="0"/>
          <w:sz w:val="24"/>
          <w:szCs w:val="24"/>
          <w:u w:val="none"/>
          <w:shd w:val="clear" w:color="auto" w:fill="FFFFFF"/>
          <w:lang w:eastAsia="zh-CN" w:bidi="ar"/>
        </w:rPr>
        <w:t>：专注，专业，可信赖，致力于企业培训服务的公司。</w:t>
      </w:r>
    </w:p>
    <w:p>
      <w:pPr>
        <w:rPr>
          <w:rFonts w:hint="eastAsia" w:ascii="宋体" w:hAnsi="宋体" w:eastAsia="宋体" w:cs="宋体"/>
          <w:b w:val="0"/>
          <w:bCs w:val="0"/>
          <w:i w:val="0"/>
          <w:caps w:val="0"/>
          <w:color w:val="333333"/>
          <w:spacing w:val="0"/>
          <w:kern w:val="0"/>
          <w:sz w:val="24"/>
          <w:szCs w:val="24"/>
          <w:u w:val="none"/>
          <w:shd w:val="clear" w:color="auto" w:fill="FFFFFF"/>
          <w:lang w:eastAsia="zh-CN" w:bidi="ar"/>
        </w:rPr>
      </w:pPr>
      <w:r>
        <w:rPr>
          <w:rFonts w:hint="eastAsia" w:ascii="宋体" w:hAnsi="宋体" w:eastAsia="宋体" w:cs="宋体"/>
          <w:b w:val="0"/>
          <w:bCs w:val="0"/>
          <w:i w:val="0"/>
          <w:caps w:val="0"/>
          <w:color w:val="FF0000"/>
          <w:spacing w:val="0"/>
          <w:kern w:val="0"/>
          <w:sz w:val="24"/>
          <w:szCs w:val="24"/>
          <w:u w:val="none"/>
          <w:shd w:val="clear" w:color="auto" w:fill="FFFFFF"/>
          <w:lang w:eastAsia="zh-CN" w:bidi="ar"/>
        </w:rPr>
        <w:t>公司的使命</w:t>
      </w:r>
      <w:r>
        <w:rPr>
          <w:rFonts w:hint="eastAsia" w:ascii="宋体" w:hAnsi="宋体" w:eastAsia="宋体" w:cs="宋体"/>
          <w:b w:val="0"/>
          <w:bCs w:val="0"/>
          <w:i w:val="0"/>
          <w:caps w:val="0"/>
          <w:color w:val="333333"/>
          <w:spacing w:val="0"/>
          <w:kern w:val="0"/>
          <w:sz w:val="24"/>
          <w:szCs w:val="24"/>
          <w:u w:val="none"/>
          <w:shd w:val="clear" w:color="auto" w:fill="FFFFFF"/>
          <w:lang w:eastAsia="zh-CN" w:bidi="ar"/>
        </w:rPr>
        <w:t>：帮助企业成长，助力共赢</w:t>
      </w:r>
    </w:p>
    <w:p>
      <w:pPr>
        <w:rPr>
          <w:rFonts w:hint="eastAsia" w:ascii="宋体" w:hAnsi="宋体" w:eastAsia="宋体" w:cs="宋体"/>
          <w:b w:val="0"/>
          <w:i w:val="0"/>
          <w:caps w:val="0"/>
          <w:color w:val="333333"/>
          <w:spacing w:val="0"/>
          <w:kern w:val="0"/>
          <w:sz w:val="24"/>
          <w:szCs w:val="24"/>
          <w:u w:val="none"/>
          <w:shd w:val="clear" w:color="auto" w:fill="FFFFFF"/>
          <w:lang w:eastAsia="zh-CN" w:bidi="ar"/>
        </w:rPr>
      </w:pPr>
      <w:r>
        <w:rPr>
          <w:rFonts w:hint="eastAsia" w:ascii="宋体" w:hAnsi="宋体" w:eastAsia="宋体" w:cs="宋体"/>
          <w:b w:val="0"/>
          <w:bCs w:val="0"/>
          <w:i w:val="0"/>
          <w:caps w:val="0"/>
          <w:color w:val="FF0000"/>
          <w:spacing w:val="0"/>
          <w:kern w:val="0"/>
          <w:sz w:val="24"/>
          <w:szCs w:val="24"/>
          <w:u w:val="none"/>
          <w:shd w:val="clear" w:color="auto" w:fill="FFFFFF"/>
          <w:lang w:eastAsia="zh-CN" w:bidi="ar"/>
        </w:rPr>
        <w:t>部分合作客户</w:t>
      </w:r>
      <w:r>
        <w:rPr>
          <w:rFonts w:hint="eastAsia" w:ascii="宋体" w:hAnsi="宋体" w:eastAsia="宋体" w:cs="宋体"/>
          <w:b w:val="0"/>
          <w:i w:val="0"/>
          <w:caps w:val="0"/>
          <w:color w:val="333333"/>
          <w:spacing w:val="0"/>
          <w:kern w:val="0"/>
          <w:sz w:val="24"/>
          <w:szCs w:val="24"/>
          <w:u w:val="none"/>
          <w:shd w:val="clear" w:color="auto" w:fill="FFFFFF"/>
          <w:lang w:eastAsia="zh-CN" w:bidi="ar"/>
        </w:rPr>
        <w:t>：（部分）</w:t>
      </w:r>
    </w:p>
    <w:p>
      <w:pPr>
        <w:rPr>
          <w:rFonts w:hint="eastAsia" w:ascii="宋体" w:hAnsi="宋体" w:eastAsia="宋体" w:cs="宋体"/>
          <w:b w:val="0"/>
          <w:i w:val="0"/>
          <w:caps w:val="0"/>
          <w:color w:val="333333"/>
          <w:spacing w:val="0"/>
          <w:kern w:val="0"/>
          <w:sz w:val="24"/>
          <w:szCs w:val="24"/>
          <w:u w:val="none"/>
          <w:shd w:val="clear" w:color="auto" w:fill="FFFFFF"/>
          <w:lang w:eastAsia="zh-CN" w:bidi="ar"/>
        </w:rPr>
      </w:pPr>
      <w:r>
        <w:rPr>
          <w:rFonts w:hint="eastAsia" w:ascii="宋体" w:hAnsi="宋体" w:eastAsia="宋体" w:cs="宋体"/>
          <w:b w:val="0"/>
          <w:i w:val="0"/>
          <w:caps w:val="0"/>
          <w:color w:val="333333"/>
          <w:spacing w:val="0"/>
          <w:kern w:val="0"/>
          <w:sz w:val="24"/>
          <w:szCs w:val="24"/>
          <w:u w:val="none"/>
          <w:shd w:val="clear" w:color="auto" w:fill="FFFFFF"/>
          <w:lang w:eastAsia="zh-CN" w:bidi="ar"/>
        </w:rPr>
        <w:drawing>
          <wp:anchor distT="0" distB="0" distL="114300" distR="114300" simplePos="0" relativeHeight="251695104" behindDoc="1" locked="0" layoutInCell="1" allowOverlap="1">
            <wp:simplePos x="0" y="0"/>
            <wp:positionH relativeFrom="column">
              <wp:posOffset>4545965</wp:posOffset>
            </wp:positionH>
            <wp:positionV relativeFrom="paragraph">
              <wp:posOffset>90805</wp:posOffset>
            </wp:positionV>
            <wp:extent cx="1704340" cy="494665"/>
            <wp:effectExtent l="0" t="0" r="10160" b="635"/>
            <wp:wrapNone/>
            <wp:docPr id="12" name="图片 9" descr="WechatIMG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9" descr="WechatIMG86"/>
                    <pic:cNvPicPr>
                      <a:picLocks noChangeAspect="1"/>
                    </pic:cNvPicPr>
                  </pic:nvPicPr>
                  <pic:blipFill>
                    <a:blip r:embed="rId12"/>
                    <a:stretch>
                      <a:fillRect/>
                    </a:stretch>
                  </pic:blipFill>
                  <pic:spPr>
                    <a:xfrm>
                      <a:off x="0" y="0"/>
                      <a:ext cx="1704340" cy="494665"/>
                    </a:xfrm>
                    <a:prstGeom prst="rect">
                      <a:avLst/>
                    </a:prstGeom>
                    <a:noFill/>
                    <a:ln w="9525">
                      <a:noFill/>
                    </a:ln>
                  </pic:spPr>
                </pic:pic>
              </a:graphicData>
            </a:graphic>
          </wp:anchor>
        </w:drawing>
      </w:r>
      <w:r>
        <w:rPr>
          <w:rFonts w:hint="eastAsia" w:ascii="宋体" w:hAnsi="宋体" w:eastAsia="宋体" w:cs="宋体"/>
          <w:b w:val="0"/>
          <w:i w:val="0"/>
          <w:caps w:val="0"/>
          <w:color w:val="333333"/>
          <w:spacing w:val="0"/>
          <w:kern w:val="0"/>
          <w:sz w:val="24"/>
          <w:szCs w:val="24"/>
          <w:u w:val="none"/>
          <w:shd w:val="clear" w:color="auto" w:fill="FFFFFF"/>
          <w:lang w:eastAsia="zh-CN" w:bidi="ar"/>
        </w:rPr>
        <w:drawing>
          <wp:anchor distT="0" distB="0" distL="114300" distR="114300" simplePos="0" relativeHeight="251694080" behindDoc="1" locked="0" layoutInCell="1" allowOverlap="1">
            <wp:simplePos x="0" y="0"/>
            <wp:positionH relativeFrom="column">
              <wp:posOffset>2940685</wp:posOffset>
            </wp:positionH>
            <wp:positionV relativeFrom="paragraph">
              <wp:posOffset>73025</wp:posOffset>
            </wp:positionV>
            <wp:extent cx="1473835" cy="535940"/>
            <wp:effectExtent l="0" t="0" r="12065" b="16510"/>
            <wp:wrapNone/>
            <wp:docPr id="23" name="图片 10" descr="WechatIMG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0" descr="WechatIMG73"/>
                    <pic:cNvPicPr>
                      <a:picLocks noChangeAspect="1"/>
                    </pic:cNvPicPr>
                  </pic:nvPicPr>
                  <pic:blipFill>
                    <a:blip r:embed="rId13"/>
                    <a:stretch>
                      <a:fillRect/>
                    </a:stretch>
                  </pic:blipFill>
                  <pic:spPr>
                    <a:xfrm>
                      <a:off x="0" y="0"/>
                      <a:ext cx="1473835" cy="535940"/>
                    </a:xfrm>
                    <a:prstGeom prst="rect">
                      <a:avLst/>
                    </a:prstGeom>
                    <a:noFill/>
                    <a:ln w="9525">
                      <a:noFill/>
                    </a:ln>
                  </pic:spPr>
                </pic:pic>
              </a:graphicData>
            </a:graphic>
          </wp:anchor>
        </w:drawing>
      </w:r>
      <w:r>
        <w:rPr>
          <w:rFonts w:hint="eastAsia" w:ascii="宋体" w:hAnsi="宋体" w:eastAsia="宋体" w:cs="宋体"/>
          <w:b w:val="0"/>
          <w:i w:val="0"/>
          <w:caps w:val="0"/>
          <w:color w:val="333333"/>
          <w:spacing w:val="0"/>
          <w:kern w:val="0"/>
          <w:sz w:val="24"/>
          <w:szCs w:val="24"/>
          <w:u w:val="none"/>
          <w:shd w:val="clear" w:color="auto" w:fill="FFFFFF"/>
          <w:lang w:eastAsia="zh-CN" w:bidi="ar"/>
        </w:rPr>
        <w:drawing>
          <wp:anchor distT="0" distB="0" distL="114300" distR="114300" simplePos="0" relativeHeight="251693056" behindDoc="1" locked="0" layoutInCell="1" allowOverlap="1">
            <wp:simplePos x="0" y="0"/>
            <wp:positionH relativeFrom="column">
              <wp:posOffset>1228725</wp:posOffset>
            </wp:positionH>
            <wp:positionV relativeFrom="paragraph">
              <wp:posOffset>173990</wp:posOffset>
            </wp:positionV>
            <wp:extent cx="1548765" cy="497205"/>
            <wp:effectExtent l="0" t="0" r="13335" b="17145"/>
            <wp:wrapNone/>
            <wp:docPr id="13" name="图片 11" descr="WechatIMG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1" descr="WechatIMG70"/>
                    <pic:cNvPicPr>
                      <a:picLocks noChangeAspect="1"/>
                    </pic:cNvPicPr>
                  </pic:nvPicPr>
                  <pic:blipFill>
                    <a:blip r:embed="rId14"/>
                    <a:stretch>
                      <a:fillRect/>
                    </a:stretch>
                  </pic:blipFill>
                  <pic:spPr>
                    <a:xfrm>
                      <a:off x="0" y="0"/>
                      <a:ext cx="1548765" cy="497205"/>
                    </a:xfrm>
                    <a:prstGeom prst="rect">
                      <a:avLst/>
                    </a:prstGeom>
                    <a:noFill/>
                    <a:ln w="9525">
                      <a:noFill/>
                    </a:ln>
                  </pic:spPr>
                </pic:pic>
              </a:graphicData>
            </a:graphic>
          </wp:anchor>
        </w:drawing>
      </w:r>
    </w:p>
    <w:p>
      <w:pPr>
        <w:rPr>
          <w:rFonts w:hint="eastAsia" w:ascii="宋体" w:hAnsi="宋体" w:eastAsia="宋体" w:cs="宋体"/>
          <w:b w:val="0"/>
          <w:i w:val="0"/>
          <w:caps w:val="0"/>
          <w:color w:val="333333"/>
          <w:spacing w:val="0"/>
          <w:kern w:val="0"/>
          <w:sz w:val="28"/>
          <w:szCs w:val="28"/>
          <w:u w:val="none"/>
          <w:shd w:val="clear" w:color="auto" w:fill="FFFFFF"/>
          <w:lang w:eastAsia="zh-CN" w:bidi="ar"/>
        </w:rPr>
      </w:pPr>
      <w:r>
        <w:rPr>
          <w:rFonts w:hint="eastAsia" w:ascii="宋体" w:hAnsi="宋体" w:eastAsia="宋体" w:cs="宋体"/>
          <w:b w:val="0"/>
          <w:i w:val="0"/>
          <w:caps w:val="0"/>
          <w:color w:val="333333"/>
          <w:spacing w:val="0"/>
          <w:kern w:val="0"/>
          <w:sz w:val="28"/>
          <w:szCs w:val="28"/>
          <w:u w:val="none"/>
          <w:shd w:val="clear" w:color="auto" w:fill="FFFFFF"/>
          <w:lang w:eastAsia="zh-CN" w:bidi="ar"/>
        </w:rPr>
        <w:drawing>
          <wp:anchor distT="0" distB="0" distL="114300" distR="114300" simplePos="0" relativeHeight="251692032" behindDoc="1" locked="0" layoutInCell="1" allowOverlap="1">
            <wp:simplePos x="0" y="0"/>
            <wp:positionH relativeFrom="column">
              <wp:posOffset>-422910</wp:posOffset>
            </wp:positionH>
            <wp:positionV relativeFrom="paragraph">
              <wp:posOffset>19685</wp:posOffset>
            </wp:positionV>
            <wp:extent cx="1521460" cy="392430"/>
            <wp:effectExtent l="0" t="0" r="2540" b="7620"/>
            <wp:wrapNone/>
            <wp:docPr id="19" name="图片 12" descr="WechatIMG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2" descr="WechatIMG68"/>
                    <pic:cNvPicPr>
                      <a:picLocks noChangeAspect="1"/>
                    </pic:cNvPicPr>
                  </pic:nvPicPr>
                  <pic:blipFill>
                    <a:blip r:embed="rId15"/>
                    <a:stretch>
                      <a:fillRect/>
                    </a:stretch>
                  </pic:blipFill>
                  <pic:spPr>
                    <a:xfrm>
                      <a:off x="0" y="0"/>
                      <a:ext cx="1521460" cy="392430"/>
                    </a:xfrm>
                    <a:prstGeom prst="rect">
                      <a:avLst/>
                    </a:prstGeom>
                    <a:noFill/>
                    <a:ln w="9525">
                      <a:noFill/>
                    </a:ln>
                  </pic:spPr>
                </pic:pic>
              </a:graphicData>
            </a:graphic>
          </wp:anchor>
        </w:drawing>
      </w:r>
      <w:r>
        <w:rPr>
          <w:rFonts w:hint="eastAsia" w:ascii="宋体" w:hAnsi="宋体" w:eastAsia="宋体" w:cs="宋体"/>
          <w:b w:val="0"/>
          <w:i w:val="0"/>
          <w:caps w:val="0"/>
          <w:color w:val="333333"/>
          <w:spacing w:val="0"/>
          <w:kern w:val="0"/>
          <w:sz w:val="28"/>
          <w:szCs w:val="28"/>
          <w:u w:val="none"/>
          <w:shd w:val="clear" w:color="auto" w:fill="FFFFFF"/>
          <w:lang w:eastAsia="zh-CN" w:bidi="ar"/>
        </w:rPr>
        <w:t xml:space="preserve">                                  </w:t>
      </w:r>
    </w:p>
    <w:p>
      <w:pPr>
        <w:rPr>
          <w:rFonts w:hint="eastAsia" w:ascii="宋体" w:hAnsi="宋体" w:eastAsia="宋体" w:cs="宋体"/>
          <w:b w:val="0"/>
          <w:i w:val="0"/>
          <w:caps w:val="0"/>
          <w:color w:val="333333"/>
          <w:spacing w:val="0"/>
          <w:kern w:val="0"/>
          <w:sz w:val="28"/>
          <w:szCs w:val="28"/>
          <w:u w:val="none"/>
          <w:shd w:val="clear" w:color="auto" w:fill="FFFFFF"/>
          <w:lang w:eastAsia="zh-CN" w:bidi="ar"/>
        </w:rPr>
      </w:pPr>
      <w:r>
        <w:rPr>
          <w:rFonts w:hint="eastAsia" w:ascii="宋体" w:hAnsi="宋体" w:eastAsia="宋体" w:cs="宋体"/>
          <w:b w:val="0"/>
          <w:i w:val="0"/>
          <w:caps w:val="0"/>
          <w:color w:val="333333"/>
          <w:spacing w:val="0"/>
          <w:kern w:val="0"/>
          <w:sz w:val="28"/>
          <w:szCs w:val="28"/>
          <w:u w:val="none"/>
          <w:shd w:val="clear" w:color="auto" w:fill="FFFFFF"/>
          <w:lang w:eastAsia="zh-CN" w:bidi="ar"/>
        </w:rPr>
        <w:drawing>
          <wp:anchor distT="0" distB="0" distL="114300" distR="114300" simplePos="0" relativeHeight="251699200" behindDoc="1" locked="0" layoutInCell="1" allowOverlap="1">
            <wp:simplePos x="0" y="0"/>
            <wp:positionH relativeFrom="column">
              <wp:posOffset>4630420</wp:posOffset>
            </wp:positionH>
            <wp:positionV relativeFrom="paragraph">
              <wp:posOffset>48895</wp:posOffset>
            </wp:positionV>
            <wp:extent cx="1469390" cy="642620"/>
            <wp:effectExtent l="0" t="0" r="16510" b="5080"/>
            <wp:wrapNone/>
            <wp:docPr id="22" name="图片 13" descr="WechatIMG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3" descr="WechatIMG69"/>
                    <pic:cNvPicPr>
                      <a:picLocks noChangeAspect="1"/>
                    </pic:cNvPicPr>
                  </pic:nvPicPr>
                  <pic:blipFill>
                    <a:blip r:embed="rId16"/>
                    <a:stretch>
                      <a:fillRect/>
                    </a:stretch>
                  </pic:blipFill>
                  <pic:spPr>
                    <a:xfrm>
                      <a:off x="0" y="0"/>
                      <a:ext cx="1469390" cy="642620"/>
                    </a:xfrm>
                    <a:prstGeom prst="rect">
                      <a:avLst/>
                    </a:prstGeom>
                    <a:noFill/>
                    <a:ln w="9525">
                      <a:noFill/>
                    </a:ln>
                  </pic:spPr>
                </pic:pic>
              </a:graphicData>
            </a:graphic>
          </wp:anchor>
        </w:drawing>
      </w:r>
      <w:r>
        <w:rPr>
          <w:rFonts w:hint="eastAsia" w:ascii="宋体" w:hAnsi="宋体" w:eastAsia="宋体" w:cs="宋体"/>
          <w:b w:val="0"/>
          <w:i w:val="0"/>
          <w:caps w:val="0"/>
          <w:color w:val="333333"/>
          <w:spacing w:val="0"/>
          <w:kern w:val="0"/>
          <w:sz w:val="28"/>
          <w:szCs w:val="28"/>
          <w:u w:val="none"/>
          <w:shd w:val="clear" w:color="auto" w:fill="FFFFFF"/>
          <w:lang w:eastAsia="zh-CN" w:bidi="ar"/>
        </w:rPr>
        <w:drawing>
          <wp:anchor distT="0" distB="0" distL="114300" distR="114300" simplePos="0" relativeHeight="251698176" behindDoc="1" locked="0" layoutInCell="1" allowOverlap="1">
            <wp:simplePos x="0" y="0"/>
            <wp:positionH relativeFrom="column">
              <wp:posOffset>3077845</wp:posOffset>
            </wp:positionH>
            <wp:positionV relativeFrom="paragraph">
              <wp:posOffset>146050</wp:posOffset>
            </wp:positionV>
            <wp:extent cx="1439545" cy="528320"/>
            <wp:effectExtent l="0" t="0" r="8255" b="5080"/>
            <wp:wrapNone/>
            <wp:docPr id="21" name="图片 14" descr="WechatIMG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4" descr="WechatIMG83"/>
                    <pic:cNvPicPr>
                      <a:picLocks noChangeAspect="1"/>
                    </pic:cNvPicPr>
                  </pic:nvPicPr>
                  <pic:blipFill>
                    <a:blip r:embed="rId17"/>
                    <a:stretch>
                      <a:fillRect/>
                    </a:stretch>
                  </pic:blipFill>
                  <pic:spPr>
                    <a:xfrm>
                      <a:off x="0" y="0"/>
                      <a:ext cx="1439545" cy="528320"/>
                    </a:xfrm>
                    <a:prstGeom prst="rect">
                      <a:avLst/>
                    </a:prstGeom>
                    <a:noFill/>
                    <a:ln w="9525">
                      <a:noFill/>
                    </a:ln>
                  </pic:spPr>
                </pic:pic>
              </a:graphicData>
            </a:graphic>
          </wp:anchor>
        </w:drawing>
      </w:r>
      <w:r>
        <w:rPr>
          <w:rFonts w:hint="eastAsia" w:ascii="宋体" w:hAnsi="宋体" w:eastAsia="宋体" w:cs="宋体"/>
          <w:b w:val="0"/>
          <w:i w:val="0"/>
          <w:caps w:val="0"/>
          <w:color w:val="333333"/>
          <w:spacing w:val="0"/>
          <w:kern w:val="0"/>
          <w:sz w:val="28"/>
          <w:szCs w:val="28"/>
          <w:u w:val="none"/>
          <w:shd w:val="clear" w:color="auto" w:fill="FFFFFF"/>
          <w:lang w:eastAsia="zh-CN" w:bidi="ar"/>
        </w:rPr>
        <w:drawing>
          <wp:anchor distT="0" distB="0" distL="114300" distR="114300" simplePos="0" relativeHeight="251697152" behindDoc="1" locked="0" layoutInCell="1" allowOverlap="1">
            <wp:simplePos x="0" y="0"/>
            <wp:positionH relativeFrom="column">
              <wp:posOffset>1332865</wp:posOffset>
            </wp:positionH>
            <wp:positionV relativeFrom="paragraph">
              <wp:posOffset>185420</wp:posOffset>
            </wp:positionV>
            <wp:extent cx="1557020" cy="480060"/>
            <wp:effectExtent l="0" t="0" r="5080" b="15240"/>
            <wp:wrapNone/>
            <wp:docPr id="20" name="图片 15" descr="WechatIMG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5" descr="WechatIMG80"/>
                    <pic:cNvPicPr>
                      <a:picLocks noChangeAspect="1"/>
                    </pic:cNvPicPr>
                  </pic:nvPicPr>
                  <pic:blipFill>
                    <a:blip r:embed="rId18"/>
                    <a:stretch>
                      <a:fillRect/>
                    </a:stretch>
                  </pic:blipFill>
                  <pic:spPr>
                    <a:xfrm>
                      <a:off x="0" y="0"/>
                      <a:ext cx="1557020" cy="480060"/>
                    </a:xfrm>
                    <a:prstGeom prst="rect">
                      <a:avLst/>
                    </a:prstGeom>
                    <a:noFill/>
                    <a:ln w="9525">
                      <a:noFill/>
                    </a:ln>
                  </pic:spPr>
                </pic:pic>
              </a:graphicData>
            </a:graphic>
          </wp:anchor>
        </w:drawing>
      </w:r>
      <w:r>
        <w:rPr>
          <w:rFonts w:hint="eastAsia" w:ascii="宋体" w:hAnsi="宋体" w:eastAsia="宋体" w:cs="宋体"/>
          <w:b w:val="0"/>
          <w:i w:val="0"/>
          <w:caps w:val="0"/>
          <w:color w:val="333333"/>
          <w:spacing w:val="0"/>
          <w:kern w:val="0"/>
          <w:sz w:val="28"/>
          <w:szCs w:val="28"/>
          <w:u w:val="none"/>
          <w:shd w:val="clear" w:color="auto" w:fill="FFFFFF"/>
          <w:lang w:eastAsia="zh-CN" w:bidi="ar"/>
        </w:rPr>
        <w:drawing>
          <wp:anchor distT="0" distB="0" distL="114300" distR="114300" simplePos="0" relativeHeight="251696128" behindDoc="1" locked="0" layoutInCell="1" allowOverlap="1">
            <wp:simplePos x="0" y="0"/>
            <wp:positionH relativeFrom="column">
              <wp:posOffset>-591185</wp:posOffset>
            </wp:positionH>
            <wp:positionV relativeFrom="paragraph">
              <wp:posOffset>154305</wp:posOffset>
            </wp:positionV>
            <wp:extent cx="1757045" cy="541655"/>
            <wp:effectExtent l="0" t="0" r="14605" b="10795"/>
            <wp:wrapNone/>
            <wp:docPr id="18" name="图片 16" descr="WechatIMG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6" descr="WechatIMG72"/>
                    <pic:cNvPicPr>
                      <a:picLocks noChangeAspect="1"/>
                    </pic:cNvPicPr>
                  </pic:nvPicPr>
                  <pic:blipFill>
                    <a:blip r:embed="rId19"/>
                    <a:stretch>
                      <a:fillRect/>
                    </a:stretch>
                  </pic:blipFill>
                  <pic:spPr>
                    <a:xfrm>
                      <a:off x="0" y="0"/>
                      <a:ext cx="1757045" cy="541655"/>
                    </a:xfrm>
                    <a:prstGeom prst="rect">
                      <a:avLst/>
                    </a:prstGeom>
                    <a:noFill/>
                    <a:ln w="9525">
                      <a:noFill/>
                    </a:ln>
                  </pic:spPr>
                </pic:pic>
              </a:graphicData>
            </a:graphic>
          </wp:anchor>
        </w:drawing>
      </w:r>
    </w:p>
    <w:p>
      <w:pPr>
        <w:rPr>
          <w:rFonts w:hint="eastAsia" w:ascii="宋体" w:hAnsi="宋体" w:eastAsia="宋体" w:cs="宋体"/>
          <w:b w:val="0"/>
          <w:i w:val="0"/>
          <w:caps w:val="0"/>
          <w:color w:val="333333"/>
          <w:spacing w:val="0"/>
          <w:kern w:val="0"/>
          <w:sz w:val="28"/>
          <w:szCs w:val="28"/>
          <w:u w:val="none"/>
          <w:shd w:val="clear" w:color="auto" w:fill="FFFFFF"/>
          <w:lang w:eastAsia="zh-CN" w:bidi="ar"/>
        </w:rPr>
      </w:pPr>
      <w:r>
        <w:rPr>
          <w:rFonts w:hint="eastAsia" w:ascii="宋体" w:hAnsi="宋体" w:eastAsia="宋体" w:cs="宋体"/>
          <w:b w:val="0"/>
          <w:i w:val="0"/>
          <w:caps w:val="0"/>
          <w:color w:val="333333"/>
          <w:spacing w:val="0"/>
          <w:kern w:val="0"/>
          <w:sz w:val="28"/>
          <w:szCs w:val="28"/>
          <w:u w:val="none"/>
          <w:shd w:val="clear" w:color="auto" w:fill="FFFFFF"/>
          <w:lang w:eastAsia="zh-CN" w:bidi="ar"/>
        </w:rPr>
        <w:drawing>
          <wp:anchor distT="0" distB="0" distL="114300" distR="114300" simplePos="0" relativeHeight="251710464" behindDoc="1" locked="0" layoutInCell="1" allowOverlap="1">
            <wp:simplePos x="0" y="0"/>
            <wp:positionH relativeFrom="column">
              <wp:posOffset>4594225</wp:posOffset>
            </wp:positionH>
            <wp:positionV relativeFrom="paragraph">
              <wp:posOffset>320675</wp:posOffset>
            </wp:positionV>
            <wp:extent cx="1508760" cy="568325"/>
            <wp:effectExtent l="0" t="0" r="15240" b="3175"/>
            <wp:wrapTight wrapText="bothSides">
              <wp:wrapPolygon>
                <wp:start x="0" y="0"/>
                <wp:lineTo x="0" y="20997"/>
                <wp:lineTo x="21273" y="20997"/>
                <wp:lineTo x="21273" y="0"/>
                <wp:lineTo x="0" y="0"/>
              </wp:wrapPolygon>
            </wp:wrapTight>
            <wp:docPr id="17" name="图片 17" descr="WechatIMG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WechatIMG77"/>
                    <pic:cNvPicPr>
                      <a:picLocks noChangeAspect="1"/>
                    </pic:cNvPicPr>
                  </pic:nvPicPr>
                  <pic:blipFill>
                    <a:blip r:embed="rId20"/>
                    <a:stretch>
                      <a:fillRect/>
                    </a:stretch>
                  </pic:blipFill>
                  <pic:spPr>
                    <a:xfrm>
                      <a:off x="0" y="0"/>
                      <a:ext cx="1508760" cy="568325"/>
                    </a:xfrm>
                    <a:prstGeom prst="rect">
                      <a:avLst/>
                    </a:prstGeom>
                    <a:noFill/>
                    <a:ln w="9525">
                      <a:noFill/>
                    </a:ln>
                  </pic:spPr>
                </pic:pic>
              </a:graphicData>
            </a:graphic>
          </wp:anchor>
        </w:drawing>
      </w:r>
      <w:r>
        <w:rPr>
          <w:rFonts w:hint="eastAsia" w:ascii="宋体" w:hAnsi="宋体" w:eastAsia="宋体" w:cs="宋体"/>
          <w:b w:val="0"/>
          <w:i w:val="0"/>
          <w:caps w:val="0"/>
          <w:color w:val="333333"/>
          <w:spacing w:val="0"/>
          <w:kern w:val="0"/>
          <w:sz w:val="28"/>
          <w:szCs w:val="28"/>
          <w:u w:val="none"/>
          <w:shd w:val="clear" w:color="auto" w:fill="FFFFFF"/>
          <w:lang w:eastAsia="zh-CN" w:bidi="ar"/>
        </w:rPr>
        <w:drawing>
          <wp:anchor distT="0" distB="0" distL="114300" distR="114300" simplePos="0" relativeHeight="251702272" behindDoc="1" locked="0" layoutInCell="1" allowOverlap="1">
            <wp:simplePos x="0" y="0"/>
            <wp:positionH relativeFrom="column">
              <wp:posOffset>3008630</wp:posOffset>
            </wp:positionH>
            <wp:positionV relativeFrom="paragraph">
              <wp:posOffset>302895</wp:posOffset>
            </wp:positionV>
            <wp:extent cx="1407160" cy="615315"/>
            <wp:effectExtent l="0" t="0" r="2540" b="13335"/>
            <wp:wrapNone/>
            <wp:docPr id="16" name="图片 18" descr="WechatIMG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8" descr="WechatIMG82"/>
                    <pic:cNvPicPr>
                      <a:picLocks noChangeAspect="1"/>
                    </pic:cNvPicPr>
                  </pic:nvPicPr>
                  <pic:blipFill>
                    <a:blip r:embed="rId21"/>
                    <a:stretch>
                      <a:fillRect/>
                    </a:stretch>
                  </pic:blipFill>
                  <pic:spPr>
                    <a:xfrm>
                      <a:off x="0" y="0"/>
                      <a:ext cx="1407160" cy="615315"/>
                    </a:xfrm>
                    <a:prstGeom prst="rect">
                      <a:avLst/>
                    </a:prstGeom>
                    <a:noFill/>
                    <a:ln w="9525">
                      <a:noFill/>
                    </a:ln>
                  </pic:spPr>
                </pic:pic>
              </a:graphicData>
            </a:graphic>
          </wp:anchor>
        </w:drawing>
      </w:r>
      <w:r>
        <w:rPr>
          <w:rFonts w:hint="eastAsia" w:ascii="宋体" w:hAnsi="宋体" w:eastAsia="宋体" w:cs="宋体"/>
          <w:b w:val="0"/>
          <w:i w:val="0"/>
          <w:caps w:val="0"/>
          <w:color w:val="333333"/>
          <w:spacing w:val="0"/>
          <w:kern w:val="0"/>
          <w:sz w:val="28"/>
          <w:szCs w:val="28"/>
          <w:u w:val="none"/>
          <w:shd w:val="clear" w:color="auto" w:fill="FFFFFF"/>
          <w:lang w:eastAsia="zh-CN" w:bidi="ar"/>
        </w:rPr>
        <w:drawing>
          <wp:anchor distT="0" distB="0" distL="114300" distR="114300" simplePos="0" relativeHeight="251701248" behindDoc="1" locked="0" layoutInCell="1" allowOverlap="1">
            <wp:simplePos x="0" y="0"/>
            <wp:positionH relativeFrom="column">
              <wp:posOffset>1249680</wp:posOffset>
            </wp:positionH>
            <wp:positionV relativeFrom="paragraph">
              <wp:posOffset>358775</wp:posOffset>
            </wp:positionV>
            <wp:extent cx="1562100" cy="475615"/>
            <wp:effectExtent l="0" t="0" r="0" b="635"/>
            <wp:wrapNone/>
            <wp:docPr id="15" name="图片 19" descr="WechatIMG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9" descr="WechatIMG74"/>
                    <pic:cNvPicPr>
                      <a:picLocks noChangeAspect="1"/>
                    </pic:cNvPicPr>
                  </pic:nvPicPr>
                  <pic:blipFill>
                    <a:blip r:embed="rId22"/>
                    <a:stretch>
                      <a:fillRect/>
                    </a:stretch>
                  </pic:blipFill>
                  <pic:spPr>
                    <a:xfrm>
                      <a:off x="0" y="0"/>
                      <a:ext cx="1562100" cy="475615"/>
                    </a:xfrm>
                    <a:prstGeom prst="rect">
                      <a:avLst/>
                    </a:prstGeom>
                    <a:noFill/>
                    <a:ln w="9525">
                      <a:noFill/>
                    </a:ln>
                  </pic:spPr>
                </pic:pic>
              </a:graphicData>
            </a:graphic>
          </wp:anchor>
        </w:drawing>
      </w:r>
      <w:r>
        <w:rPr>
          <w:rFonts w:hint="eastAsia" w:ascii="宋体" w:hAnsi="宋体" w:eastAsia="宋体" w:cs="宋体"/>
          <w:b w:val="0"/>
          <w:i w:val="0"/>
          <w:caps w:val="0"/>
          <w:color w:val="333333"/>
          <w:spacing w:val="0"/>
          <w:kern w:val="0"/>
          <w:sz w:val="28"/>
          <w:szCs w:val="28"/>
          <w:u w:val="none"/>
          <w:shd w:val="clear" w:color="auto" w:fill="FFFFFF"/>
          <w:lang w:eastAsia="zh-CN" w:bidi="ar"/>
        </w:rPr>
        <w:drawing>
          <wp:anchor distT="0" distB="0" distL="114300" distR="114300" simplePos="0" relativeHeight="251700224" behindDoc="1" locked="0" layoutInCell="1" allowOverlap="1">
            <wp:simplePos x="0" y="0"/>
            <wp:positionH relativeFrom="column">
              <wp:posOffset>-440690</wp:posOffset>
            </wp:positionH>
            <wp:positionV relativeFrom="paragraph">
              <wp:posOffset>377190</wp:posOffset>
            </wp:positionV>
            <wp:extent cx="1445260" cy="529590"/>
            <wp:effectExtent l="0" t="0" r="2540" b="3810"/>
            <wp:wrapNone/>
            <wp:docPr id="14" name="图片 20" descr="WechatIMG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0" descr="WechatIMG67"/>
                    <pic:cNvPicPr>
                      <a:picLocks noChangeAspect="1"/>
                    </pic:cNvPicPr>
                  </pic:nvPicPr>
                  <pic:blipFill>
                    <a:blip r:embed="rId23"/>
                    <a:stretch>
                      <a:fillRect/>
                    </a:stretch>
                  </pic:blipFill>
                  <pic:spPr>
                    <a:xfrm>
                      <a:off x="0" y="0"/>
                      <a:ext cx="1445260" cy="529590"/>
                    </a:xfrm>
                    <a:prstGeom prst="rect">
                      <a:avLst/>
                    </a:prstGeom>
                    <a:noFill/>
                    <a:ln w="9525">
                      <a:noFill/>
                    </a:ln>
                  </pic:spPr>
                </pic:pic>
              </a:graphicData>
            </a:graphic>
          </wp:anchor>
        </w:drawing>
      </w:r>
    </w:p>
    <w:p>
      <w:pPr>
        <w:rPr>
          <w:rFonts w:hint="eastAsia" w:ascii="宋体" w:hAnsi="宋体" w:eastAsia="宋体" w:cs="宋体"/>
          <w:b w:val="0"/>
          <w:i w:val="0"/>
          <w:caps w:val="0"/>
          <w:color w:val="333333"/>
          <w:spacing w:val="0"/>
          <w:kern w:val="0"/>
          <w:sz w:val="28"/>
          <w:szCs w:val="28"/>
          <w:u w:val="none"/>
          <w:shd w:val="clear" w:color="auto" w:fill="FFFFFF"/>
          <w:lang w:eastAsia="zh-CN" w:bidi="ar"/>
        </w:rPr>
      </w:pPr>
      <w:r>
        <w:rPr>
          <w:rFonts w:hint="eastAsia" w:ascii="宋体" w:hAnsi="宋体" w:eastAsia="宋体" w:cs="宋体"/>
          <w:b w:val="0"/>
          <w:i w:val="0"/>
          <w:caps w:val="0"/>
          <w:color w:val="333333"/>
          <w:spacing w:val="0"/>
          <w:kern w:val="0"/>
          <w:sz w:val="28"/>
          <w:szCs w:val="28"/>
          <w:u w:val="none"/>
          <w:shd w:val="clear" w:color="auto" w:fill="FFFFFF"/>
          <w:lang w:eastAsia="zh-CN" w:bidi="ar"/>
        </w:rPr>
        <w:t xml:space="preserve">                                                    </w:t>
      </w:r>
    </w:p>
    <w:p>
      <w:pPr>
        <w:rPr>
          <w:rFonts w:hint="eastAsia" w:ascii="宋体" w:hAnsi="宋体" w:eastAsia="宋体" w:cs="宋体"/>
          <w:b w:val="0"/>
          <w:i w:val="0"/>
          <w:caps w:val="0"/>
          <w:color w:val="333333"/>
          <w:spacing w:val="0"/>
          <w:kern w:val="0"/>
          <w:sz w:val="28"/>
          <w:szCs w:val="28"/>
          <w:u w:val="none"/>
          <w:shd w:val="clear" w:color="auto" w:fill="FFFFFF"/>
          <w:lang w:eastAsia="zh-CN" w:bidi="ar"/>
        </w:rPr>
      </w:pPr>
      <w:r>
        <w:rPr>
          <w:rFonts w:hint="eastAsia" w:ascii="宋体" w:hAnsi="宋体" w:eastAsia="宋体" w:cs="宋体"/>
          <w:b w:val="0"/>
          <w:i w:val="0"/>
          <w:caps w:val="0"/>
          <w:color w:val="333333"/>
          <w:spacing w:val="0"/>
          <w:kern w:val="0"/>
          <w:sz w:val="28"/>
          <w:szCs w:val="28"/>
          <w:u w:val="none"/>
          <w:shd w:val="clear" w:color="auto" w:fill="FFFFFF"/>
          <w:lang w:eastAsia="zh-CN" w:bidi="ar"/>
        </w:rPr>
        <w:drawing>
          <wp:anchor distT="0" distB="0" distL="114300" distR="114300" simplePos="0" relativeHeight="251703296" behindDoc="1" locked="0" layoutInCell="1" allowOverlap="1">
            <wp:simplePos x="0" y="0"/>
            <wp:positionH relativeFrom="column">
              <wp:posOffset>422910</wp:posOffset>
            </wp:positionH>
            <wp:positionV relativeFrom="paragraph">
              <wp:posOffset>186055</wp:posOffset>
            </wp:positionV>
            <wp:extent cx="1236980" cy="1087755"/>
            <wp:effectExtent l="0" t="0" r="1270" b="17145"/>
            <wp:wrapNone/>
            <wp:docPr id="26" name="图片 21" descr="WechatIMG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1" descr="WechatIMG75"/>
                    <pic:cNvPicPr>
                      <a:picLocks noChangeAspect="1"/>
                    </pic:cNvPicPr>
                  </pic:nvPicPr>
                  <pic:blipFill>
                    <a:blip r:embed="rId24"/>
                    <a:stretch>
                      <a:fillRect/>
                    </a:stretch>
                  </pic:blipFill>
                  <pic:spPr>
                    <a:xfrm>
                      <a:off x="0" y="0"/>
                      <a:ext cx="1236980" cy="1087755"/>
                    </a:xfrm>
                    <a:prstGeom prst="rect">
                      <a:avLst/>
                    </a:prstGeom>
                    <a:noFill/>
                    <a:ln w="9525">
                      <a:noFill/>
                    </a:ln>
                  </pic:spPr>
                </pic:pic>
              </a:graphicData>
            </a:graphic>
          </wp:anchor>
        </w:drawing>
      </w:r>
      <w:r>
        <w:rPr>
          <w:rFonts w:hint="eastAsia" w:ascii="宋体" w:hAnsi="宋体" w:eastAsia="宋体" w:cs="宋体"/>
          <w:b w:val="0"/>
          <w:i w:val="0"/>
          <w:caps w:val="0"/>
          <w:color w:val="333333"/>
          <w:spacing w:val="0"/>
          <w:kern w:val="0"/>
          <w:sz w:val="28"/>
          <w:szCs w:val="28"/>
          <w:u w:val="none"/>
          <w:shd w:val="clear" w:color="auto" w:fill="FFFFFF"/>
          <w:lang w:eastAsia="zh-CN" w:bidi="ar"/>
        </w:rPr>
        <w:drawing>
          <wp:anchor distT="0" distB="0" distL="114300" distR="114300" simplePos="0" relativeHeight="251705344" behindDoc="1" locked="0" layoutInCell="1" allowOverlap="1">
            <wp:simplePos x="0" y="0"/>
            <wp:positionH relativeFrom="column">
              <wp:posOffset>3919220</wp:posOffset>
            </wp:positionH>
            <wp:positionV relativeFrom="paragraph">
              <wp:posOffset>212725</wp:posOffset>
            </wp:positionV>
            <wp:extent cx="1282065" cy="1066800"/>
            <wp:effectExtent l="0" t="0" r="13335" b="0"/>
            <wp:wrapNone/>
            <wp:docPr id="29" name="图片 22" descr="WechatIMG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2" descr="WechatIMG71"/>
                    <pic:cNvPicPr>
                      <a:picLocks noChangeAspect="1"/>
                    </pic:cNvPicPr>
                  </pic:nvPicPr>
                  <pic:blipFill>
                    <a:blip r:embed="rId25"/>
                    <a:stretch>
                      <a:fillRect/>
                    </a:stretch>
                  </pic:blipFill>
                  <pic:spPr>
                    <a:xfrm>
                      <a:off x="0" y="0"/>
                      <a:ext cx="1282065" cy="1066800"/>
                    </a:xfrm>
                    <a:prstGeom prst="rect">
                      <a:avLst/>
                    </a:prstGeom>
                    <a:noFill/>
                    <a:ln w="9525">
                      <a:noFill/>
                    </a:ln>
                  </pic:spPr>
                </pic:pic>
              </a:graphicData>
            </a:graphic>
          </wp:anchor>
        </w:drawing>
      </w:r>
      <w:r>
        <w:rPr>
          <w:rFonts w:hint="eastAsia" w:ascii="宋体" w:hAnsi="宋体" w:eastAsia="宋体" w:cs="宋体"/>
          <w:b w:val="0"/>
          <w:i w:val="0"/>
          <w:caps w:val="0"/>
          <w:color w:val="333333"/>
          <w:spacing w:val="0"/>
          <w:kern w:val="0"/>
          <w:sz w:val="28"/>
          <w:szCs w:val="28"/>
          <w:u w:val="none"/>
          <w:shd w:val="clear" w:color="auto" w:fill="FFFFFF"/>
          <w:lang w:eastAsia="zh-CN" w:bidi="ar"/>
        </w:rPr>
        <w:drawing>
          <wp:anchor distT="0" distB="0" distL="114300" distR="114300" simplePos="0" relativeHeight="251704320" behindDoc="1" locked="0" layoutInCell="1" allowOverlap="1">
            <wp:simplePos x="0" y="0"/>
            <wp:positionH relativeFrom="column">
              <wp:posOffset>2172335</wp:posOffset>
            </wp:positionH>
            <wp:positionV relativeFrom="paragraph">
              <wp:posOffset>230505</wp:posOffset>
            </wp:positionV>
            <wp:extent cx="1357630" cy="1040130"/>
            <wp:effectExtent l="0" t="0" r="13970" b="7620"/>
            <wp:wrapNone/>
            <wp:docPr id="30" name="图片 23" descr="WechatIMG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3" descr="WechatIMG76"/>
                    <pic:cNvPicPr>
                      <a:picLocks noChangeAspect="1"/>
                    </pic:cNvPicPr>
                  </pic:nvPicPr>
                  <pic:blipFill>
                    <a:blip r:embed="rId26"/>
                    <a:stretch>
                      <a:fillRect/>
                    </a:stretch>
                  </pic:blipFill>
                  <pic:spPr>
                    <a:xfrm>
                      <a:off x="0" y="0"/>
                      <a:ext cx="1357630" cy="1040130"/>
                    </a:xfrm>
                    <a:prstGeom prst="rect">
                      <a:avLst/>
                    </a:prstGeom>
                    <a:noFill/>
                    <a:ln w="9525">
                      <a:noFill/>
                    </a:ln>
                  </pic:spPr>
                </pic:pic>
              </a:graphicData>
            </a:graphic>
          </wp:anchor>
        </w:drawing>
      </w:r>
      <w:r>
        <w:rPr>
          <w:rFonts w:hint="eastAsia" w:ascii="宋体" w:hAnsi="宋体" w:eastAsia="宋体" w:cs="宋体"/>
          <w:b w:val="0"/>
          <w:i w:val="0"/>
          <w:caps w:val="0"/>
          <w:color w:val="333333"/>
          <w:spacing w:val="0"/>
          <w:kern w:val="0"/>
          <w:sz w:val="28"/>
          <w:szCs w:val="28"/>
          <w:u w:val="none"/>
          <w:shd w:val="clear" w:color="auto" w:fill="FFFFFF"/>
          <w:lang w:eastAsia="zh-CN" w:bidi="ar"/>
        </w:rPr>
        <w:drawing>
          <wp:anchor distT="0" distB="0" distL="114300" distR="114300" simplePos="0" relativeHeight="251712512" behindDoc="1" locked="0" layoutInCell="1" allowOverlap="1">
            <wp:simplePos x="0" y="0"/>
            <wp:positionH relativeFrom="column">
              <wp:posOffset>-275590</wp:posOffset>
            </wp:positionH>
            <wp:positionV relativeFrom="paragraph">
              <wp:posOffset>254635</wp:posOffset>
            </wp:positionV>
            <wp:extent cx="1122680" cy="1014730"/>
            <wp:effectExtent l="0" t="0" r="1270" b="13970"/>
            <wp:wrapTight wrapText="bothSides">
              <wp:wrapPolygon>
                <wp:start x="0" y="0"/>
                <wp:lineTo x="0" y="21086"/>
                <wp:lineTo x="21258" y="21086"/>
                <wp:lineTo x="21258" y="0"/>
                <wp:lineTo x="0" y="0"/>
              </wp:wrapPolygon>
            </wp:wrapTight>
            <wp:docPr id="27" name="图片 24" descr="WechatIMG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4" descr="WechatIMG781"/>
                    <pic:cNvPicPr>
                      <a:picLocks noChangeAspect="1"/>
                    </pic:cNvPicPr>
                  </pic:nvPicPr>
                  <pic:blipFill>
                    <a:blip r:embed="rId27"/>
                    <a:stretch>
                      <a:fillRect/>
                    </a:stretch>
                  </pic:blipFill>
                  <pic:spPr>
                    <a:xfrm>
                      <a:off x="0" y="0"/>
                      <a:ext cx="1122680" cy="1014730"/>
                    </a:xfrm>
                    <a:prstGeom prst="rect">
                      <a:avLst/>
                    </a:prstGeom>
                    <a:noFill/>
                    <a:ln w="9525">
                      <a:noFill/>
                    </a:ln>
                  </pic:spPr>
                </pic:pic>
              </a:graphicData>
            </a:graphic>
          </wp:anchor>
        </w:drawing>
      </w:r>
    </w:p>
    <w:p>
      <w:pPr>
        <w:rPr>
          <w:rFonts w:hint="eastAsia" w:ascii="宋体" w:hAnsi="宋体" w:eastAsia="宋体" w:cs="宋体"/>
          <w:b w:val="0"/>
          <w:i w:val="0"/>
          <w:caps w:val="0"/>
          <w:color w:val="333333"/>
          <w:spacing w:val="0"/>
          <w:kern w:val="0"/>
          <w:sz w:val="28"/>
          <w:szCs w:val="28"/>
          <w:u w:val="none"/>
          <w:shd w:val="clear" w:color="auto" w:fill="FFFFFF"/>
          <w:lang w:eastAsia="zh-CN" w:bidi="ar"/>
        </w:rPr>
      </w:pPr>
      <w:r>
        <w:rPr>
          <w:rFonts w:hint="eastAsia" w:ascii="宋体" w:hAnsi="宋体" w:eastAsia="宋体" w:cs="宋体"/>
          <w:b w:val="0"/>
          <w:i w:val="0"/>
          <w:caps w:val="0"/>
          <w:color w:val="333333"/>
          <w:spacing w:val="0"/>
          <w:kern w:val="0"/>
          <w:sz w:val="28"/>
          <w:szCs w:val="28"/>
          <w:u w:val="none"/>
          <w:shd w:val="clear" w:color="auto" w:fill="FFFFFF"/>
          <w:lang w:eastAsia="zh-CN" w:bidi="ar"/>
        </w:rPr>
        <w:t xml:space="preserve">  </w:t>
      </w:r>
    </w:p>
    <w:p>
      <w:pPr>
        <w:rPr>
          <w:rFonts w:hint="eastAsia" w:ascii="宋体" w:hAnsi="宋体" w:eastAsia="宋体" w:cs="宋体"/>
          <w:b w:val="0"/>
          <w:i w:val="0"/>
          <w:caps w:val="0"/>
          <w:color w:val="333333"/>
          <w:spacing w:val="0"/>
          <w:kern w:val="0"/>
          <w:sz w:val="28"/>
          <w:szCs w:val="28"/>
          <w:u w:val="none"/>
          <w:shd w:val="clear" w:color="auto" w:fill="FFFFFF"/>
          <w:lang w:val="en-US" w:eastAsia="zh-CN" w:bidi="ar"/>
        </w:rPr>
      </w:pPr>
    </w:p>
    <w:p>
      <w:pPr>
        <w:jc w:val="center"/>
        <w:rPr>
          <w:rFonts w:hint="eastAsia" w:ascii="宋体" w:hAnsi="宋体" w:eastAsia="宋体" w:cs="宋体"/>
          <w:b w:val="0"/>
          <w:i w:val="0"/>
          <w:caps w:val="0"/>
          <w:color w:val="333333"/>
          <w:spacing w:val="0"/>
          <w:kern w:val="0"/>
          <w:sz w:val="28"/>
          <w:szCs w:val="28"/>
          <w:u w:val="none"/>
          <w:lang w:val="en-US" w:eastAsia="zh-CN" w:bidi="ar"/>
        </w:rPr>
      </w:pPr>
    </w:p>
    <w:p>
      <w:pPr>
        <w:jc w:val="center"/>
        <w:rPr>
          <w:rFonts w:hint="eastAsia" w:ascii="宋体" w:hAnsi="宋体" w:eastAsia="宋体" w:cs="宋体"/>
          <w:lang w:eastAsia="zh-CN"/>
        </w:rPr>
      </w:pPr>
    </w:p>
    <w:p>
      <w:pPr>
        <w:jc w:val="center"/>
        <w:rPr>
          <w:rFonts w:hint="eastAsia" w:ascii="宋体" w:hAnsi="宋体" w:eastAsia="宋体" w:cs="宋体"/>
          <w:lang w:eastAsia="zh-CN"/>
        </w:rPr>
      </w:pPr>
    </w:p>
    <w:p>
      <w:pPr>
        <w:jc w:val="center"/>
        <w:rPr>
          <w:rFonts w:hint="eastAsia" w:ascii="宋体" w:hAnsi="宋体" w:eastAsia="宋体" w:cs="宋体"/>
          <w:lang w:eastAsia="zh-CN"/>
        </w:rPr>
      </w:pPr>
    </w:p>
    <w:p>
      <w:pPr>
        <w:jc w:val="center"/>
        <w:rPr>
          <w:rFonts w:hint="eastAsia" w:ascii="宋体" w:hAnsi="宋体" w:eastAsia="宋体" w:cs="宋体"/>
          <w:lang w:eastAsia="zh-CN"/>
        </w:rPr>
      </w:pPr>
      <w:r>
        <w:rPr>
          <w:rFonts w:hint="eastAsia" w:ascii="宋体" w:hAnsi="宋体" w:eastAsia="宋体" w:cs="宋体"/>
          <w:lang w:eastAsia="zh-CN"/>
        </w:rPr>
        <w:drawing>
          <wp:anchor distT="0" distB="0" distL="114300" distR="114300" simplePos="0" relativeHeight="251713536" behindDoc="1" locked="0" layoutInCell="1" allowOverlap="1">
            <wp:simplePos x="0" y="0"/>
            <wp:positionH relativeFrom="column">
              <wp:posOffset>2134870</wp:posOffset>
            </wp:positionH>
            <wp:positionV relativeFrom="paragraph">
              <wp:posOffset>99695</wp:posOffset>
            </wp:positionV>
            <wp:extent cx="1588135" cy="1491615"/>
            <wp:effectExtent l="0" t="0" r="12065" b="13335"/>
            <wp:wrapTight wrapText="bothSides">
              <wp:wrapPolygon>
                <wp:start x="0" y="0"/>
                <wp:lineTo x="0" y="21241"/>
                <wp:lineTo x="21246" y="21241"/>
                <wp:lineTo x="21246" y="0"/>
                <wp:lineTo x="0" y="0"/>
              </wp:wrapPolygon>
            </wp:wrapTight>
            <wp:docPr id="28" name="图片 25" descr="微信图片_20181019213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5" descr="微信图片_20181019213520"/>
                    <pic:cNvPicPr>
                      <a:picLocks noChangeAspect="1"/>
                    </pic:cNvPicPr>
                  </pic:nvPicPr>
                  <pic:blipFill>
                    <a:blip r:embed="rId28"/>
                    <a:stretch>
                      <a:fillRect/>
                    </a:stretch>
                  </pic:blipFill>
                  <pic:spPr>
                    <a:xfrm>
                      <a:off x="0" y="0"/>
                      <a:ext cx="1588135" cy="1491615"/>
                    </a:xfrm>
                    <a:prstGeom prst="rect">
                      <a:avLst/>
                    </a:prstGeom>
                    <a:noFill/>
                    <a:ln w="9525">
                      <a:noFill/>
                    </a:ln>
                  </pic:spPr>
                </pic:pic>
              </a:graphicData>
            </a:graphic>
          </wp:anchor>
        </w:drawing>
      </w:r>
    </w:p>
    <w:p>
      <w:pPr>
        <w:jc w:val="both"/>
        <w:rPr>
          <w:rFonts w:hint="eastAsia" w:ascii="宋体" w:hAnsi="宋体" w:eastAsia="宋体" w:cs="宋体"/>
          <w:lang w:val="en-US" w:eastAsia="zh-CN"/>
        </w:rPr>
      </w:pPr>
    </w:p>
    <w:p>
      <w:pPr>
        <w:jc w:val="both"/>
        <w:rPr>
          <w:rFonts w:hint="eastAsia" w:ascii="宋体" w:hAnsi="宋体" w:eastAsia="宋体" w:cs="宋体"/>
          <w:lang w:eastAsia="zh-CN"/>
        </w:rPr>
      </w:pPr>
      <w:r>
        <w:rPr>
          <w:rFonts w:hint="eastAsia" w:ascii="宋体" w:hAnsi="宋体" w:eastAsia="宋体" w:cs="宋体"/>
          <w:lang w:eastAsia="zh-CN"/>
        </w:rPr>
        <w:t xml:space="preserve">                </w:t>
      </w:r>
    </w:p>
    <w:p>
      <w:pPr>
        <w:jc w:val="both"/>
        <w:rPr>
          <w:rFonts w:hint="eastAsia" w:ascii="宋体" w:hAnsi="宋体" w:eastAsia="宋体" w:cs="宋体"/>
          <w:lang w:eastAsia="zh-CN"/>
        </w:rPr>
      </w:pPr>
    </w:p>
    <w:p>
      <w:pPr>
        <w:jc w:val="both"/>
        <w:rPr>
          <w:rFonts w:hint="eastAsia" w:ascii="宋体" w:hAnsi="宋体" w:eastAsia="宋体" w:cs="宋体"/>
          <w:lang w:eastAsia="zh-CN"/>
        </w:rPr>
      </w:pPr>
    </w:p>
    <w:p>
      <w:pPr>
        <w:jc w:val="both"/>
        <w:rPr>
          <w:rFonts w:hint="eastAsia" w:ascii="宋体" w:hAnsi="宋体" w:eastAsia="宋体" w:cs="宋体"/>
          <w:lang w:eastAsia="zh-CN"/>
        </w:rPr>
      </w:pPr>
    </w:p>
    <w:p>
      <w:pPr>
        <w:jc w:val="both"/>
        <w:rPr>
          <w:rFonts w:hint="eastAsia" w:ascii="宋体" w:hAnsi="宋体" w:eastAsia="宋体" w:cs="宋体"/>
          <w:lang w:eastAsia="zh-CN"/>
        </w:rPr>
      </w:pPr>
    </w:p>
    <w:p>
      <w:pPr>
        <w:jc w:val="both"/>
        <w:rPr>
          <w:rFonts w:hint="eastAsia" w:ascii="宋体" w:hAnsi="宋体" w:eastAsia="宋体" w:cs="宋体"/>
          <w:lang w:eastAsia="zh-CN"/>
        </w:rPr>
      </w:pPr>
    </w:p>
    <w:p>
      <w:pPr>
        <w:jc w:val="both"/>
        <w:rPr>
          <w:rFonts w:hint="eastAsia" w:ascii="宋体" w:hAnsi="宋体" w:eastAsia="宋体" w:cs="宋体"/>
          <w:lang w:eastAsia="zh-CN"/>
        </w:rPr>
      </w:pPr>
    </w:p>
    <w:p>
      <w:pPr>
        <w:jc w:val="both"/>
        <w:rPr>
          <w:rFonts w:hint="eastAsia" w:ascii="宋体" w:hAnsi="宋体" w:eastAsia="宋体" w:cs="宋体"/>
          <w:lang w:eastAsia="zh-CN"/>
        </w:rPr>
      </w:pPr>
    </w:p>
    <w:p>
      <w:pPr>
        <w:jc w:val="both"/>
        <w:rPr>
          <w:rFonts w:hint="eastAsia" w:ascii="宋体" w:hAnsi="宋体" w:eastAsia="宋体" w:cs="宋体"/>
          <w:lang w:eastAsia="zh-CN"/>
        </w:rPr>
      </w:pPr>
    </w:p>
    <w:p>
      <w:pPr>
        <w:jc w:val="both"/>
        <w:rPr>
          <w:rFonts w:hint="eastAsia" w:ascii="宋体" w:hAnsi="宋体" w:eastAsia="宋体" w:cs="宋体"/>
          <w:lang w:eastAsia="zh-CN"/>
        </w:rPr>
      </w:pPr>
      <w:r>
        <w:rPr>
          <w:rFonts w:hint="eastAsia" w:ascii="宋体" w:hAnsi="宋体" w:eastAsia="宋体" w:cs="宋体"/>
          <w:lang w:eastAsia="zh-CN"/>
        </w:rPr>
        <w:drawing>
          <wp:anchor distT="0" distB="0" distL="114300" distR="114300" simplePos="0" relativeHeight="251709440" behindDoc="1" locked="0" layoutInCell="1" allowOverlap="1">
            <wp:simplePos x="0" y="0"/>
            <wp:positionH relativeFrom="column">
              <wp:posOffset>-33020</wp:posOffset>
            </wp:positionH>
            <wp:positionV relativeFrom="paragraph">
              <wp:posOffset>108585</wp:posOffset>
            </wp:positionV>
            <wp:extent cx="6057900" cy="487680"/>
            <wp:effectExtent l="0" t="0" r="0" b="5715"/>
            <wp:wrapThrough wrapText="bothSides">
              <wp:wrapPolygon>
                <wp:start x="12226" y="5063"/>
                <wp:lineTo x="1902" y="5063"/>
                <wp:lineTo x="0" y="6750"/>
                <wp:lineTo x="0" y="19406"/>
                <wp:lineTo x="1426" y="21094"/>
                <wp:lineTo x="18883" y="21094"/>
                <wp:lineTo x="20581" y="19406"/>
                <wp:lineTo x="20581" y="10969"/>
                <wp:lineTo x="20038" y="5063"/>
                <wp:lineTo x="19223" y="5063"/>
                <wp:lineTo x="12226" y="5063"/>
              </wp:wrapPolygon>
            </wp:wrapThrough>
            <wp:docPr id="25" name="图片 26" descr="资源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6" descr="资源 6-8"/>
                    <pic:cNvPicPr>
                      <a:picLocks noChangeAspect="1"/>
                    </pic:cNvPicPr>
                  </pic:nvPicPr>
                  <pic:blipFill>
                    <a:blip r:embed="rId29"/>
                    <a:srcRect t="78860"/>
                    <a:stretch>
                      <a:fillRect/>
                    </a:stretch>
                  </pic:blipFill>
                  <pic:spPr>
                    <a:xfrm>
                      <a:off x="0" y="0"/>
                      <a:ext cx="6057900" cy="487680"/>
                    </a:xfrm>
                    <a:prstGeom prst="rect">
                      <a:avLst/>
                    </a:prstGeom>
                    <a:noFill/>
                    <a:ln w="9525">
                      <a:noFill/>
                    </a:ln>
                  </pic:spPr>
                </pic:pic>
              </a:graphicData>
            </a:graphic>
          </wp:anchor>
        </w:drawing>
      </w:r>
    </w:p>
    <w:p>
      <w:pPr>
        <w:jc w:val="both"/>
        <w:rPr>
          <w:rFonts w:hint="eastAsia" w:ascii="宋体" w:hAnsi="宋体" w:eastAsia="宋体" w:cs="宋体"/>
          <w:lang w:eastAsia="zh-CN"/>
        </w:rPr>
      </w:pPr>
    </w:p>
    <w:p>
      <w:pPr>
        <w:jc w:val="both"/>
        <w:rPr>
          <w:rFonts w:hint="eastAsia" w:ascii="宋体" w:hAnsi="宋体" w:eastAsia="宋体" w:cs="宋体"/>
          <w:lang w:eastAsia="zh-CN"/>
        </w:rPr>
      </w:pPr>
    </w:p>
    <w:p>
      <w:pPr>
        <w:jc w:val="both"/>
        <w:rPr>
          <w:rFonts w:hint="eastAsia" w:ascii="宋体" w:hAnsi="宋体" w:eastAsia="宋体" w:cs="宋体"/>
          <w:lang w:eastAsia="zh-CN"/>
        </w:rPr>
      </w:pPr>
    </w:p>
    <w:p>
      <w:pPr>
        <w:jc w:val="both"/>
        <w:rPr>
          <w:rFonts w:hint="eastAsia" w:ascii="宋体" w:hAnsi="宋体" w:eastAsia="宋体" w:cs="宋体"/>
          <w:lang w:eastAsia="zh-CN"/>
        </w:rPr>
      </w:pPr>
    </w:p>
    <w:p>
      <w:pPr>
        <w:jc w:val="both"/>
        <w:rPr>
          <w:rFonts w:hint="eastAsia" w:ascii="宋体" w:hAnsi="宋体" w:eastAsia="宋体" w:cs="宋体"/>
          <w:lang w:eastAsia="zh-CN"/>
        </w:rPr>
      </w:pPr>
    </w:p>
    <w:p>
      <w:pPr>
        <w:jc w:val="both"/>
        <w:rPr>
          <w:rFonts w:hint="eastAsia" w:ascii="宋体" w:hAnsi="宋体" w:eastAsia="宋体" w:cs="宋体"/>
          <w:lang w:eastAsia="zh-CN"/>
        </w:rPr>
      </w:pPr>
      <w:r>
        <w:rPr>
          <w:rFonts w:hint="eastAsia" w:ascii="宋体" w:hAnsi="宋体" w:eastAsia="宋体" w:cs="宋体"/>
          <w:lang w:eastAsia="zh-CN"/>
        </w:rPr>
        <w:drawing>
          <wp:anchor distT="0" distB="0" distL="114300" distR="114300" simplePos="0" relativeHeight="251714560" behindDoc="1" locked="0" layoutInCell="1" allowOverlap="1">
            <wp:simplePos x="0" y="0"/>
            <wp:positionH relativeFrom="column">
              <wp:posOffset>2125345</wp:posOffset>
            </wp:positionH>
            <wp:positionV relativeFrom="paragraph">
              <wp:posOffset>106680</wp:posOffset>
            </wp:positionV>
            <wp:extent cx="1530350" cy="1530350"/>
            <wp:effectExtent l="0" t="0" r="12700" b="12700"/>
            <wp:wrapTight wrapText="bothSides">
              <wp:wrapPolygon>
                <wp:start x="0" y="0"/>
                <wp:lineTo x="0" y="21241"/>
                <wp:lineTo x="21241" y="21241"/>
                <wp:lineTo x="21241" y="0"/>
                <wp:lineTo x="0" y="0"/>
              </wp:wrapPolygon>
            </wp:wrapTight>
            <wp:docPr id="24" name="图片 27" descr="WechatIMG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7" descr="WechatIMG111"/>
                    <pic:cNvPicPr>
                      <a:picLocks noChangeAspect="1"/>
                    </pic:cNvPicPr>
                  </pic:nvPicPr>
                  <pic:blipFill>
                    <a:blip r:embed="rId30"/>
                    <a:stretch>
                      <a:fillRect/>
                    </a:stretch>
                  </pic:blipFill>
                  <pic:spPr>
                    <a:xfrm>
                      <a:off x="0" y="0"/>
                      <a:ext cx="1530350" cy="1530350"/>
                    </a:xfrm>
                    <a:prstGeom prst="rect">
                      <a:avLst/>
                    </a:prstGeom>
                    <a:noFill/>
                    <a:ln w="9525">
                      <a:noFill/>
                    </a:ln>
                  </pic:spPr>
                </pic:pic>
              </a:graphicData>
            </a:graphic>
          </wp:anchor>
        </w:drawing>
      </w:r>
    </w:p>
    <w:p>
      <w:pPr>
        <w:jc w:val="both"/>
        <w:rPr>
          <w:rFonts w:hint="eastAsia" w:ascii="宋体" w:hAnsi="宋体" w:eastAsia="宋体" w:cs="宋体"/>
          <w:lang w:eastAsia="zh-CN"/>
        </w:rPr>
      </w:pPr>
    </w:p>
    <w:p>
      <w:pPr>
        <w:jc w:val="both"/>
        <w:rPr>
          <w:rFonts w:hint="eastAsia" w:ascii="宋体" w:hAnsi="宋体" w:eastAsia="宋体" w:cs="宋体"/>
          <w:lang w:eastAsia="zh-CN"/>
        </w:rPr>
      </w:pPr>
    </w:p>
    <w:p>
      <w:pPr>
        <w:jc w:val="both"/>
        <w:rPr>
          <w:rFonts w:hint="eastAsia" w:ascii="宋体" w:hAnsi="宋体" w:eastAsia="宋体" w:cs="宋体"/>
          <w:lang w:eastAsia="zh-CN"/>
        </w:rPr>
      </w:pPr>
    </w:p>
    <w:p>
      <w:pPr>
        <w:jc w:val="both"/>
        <w:rPr>
          <w:rFonts w:hint="eastAsia" w:ascii="宋体" w:hAnsi="宋体" w:eastAsia="宋体" w:cs="宋体"/>
          <w:lang w:eastAsia="zh-CN"/>
        </w:rPr>
      </w:pPr>
    </w:p>
    <w:p>
      <w:pPr>
        <w:pStyle w:val="2"/>
        <w:rPr>
          <w:rFonts w:hint="eastAsia"/>
          <w:lang w:eastAsia="zh-CN"/>
        </w:rPr>
      </w:pPr>
    </w:p>
    <w:p>
      <w:pPr>
        <w:ind w:firstLine="3268" w:firstLineChars="1550"/>
        <w:jc w:val="both"/>
        <w:rPr>
          <w:rFonts w:hint="eastAsia" w:ascii="宋体" w:hAnsi="宋体" w:eastAsia="宋体" w:cs="宋体"/>
          <w:b/>
          <w:bCs/>
          <w:color w:val="FF0000"/>
          <w:lang w:eastAsia="zh-CN"/>
        </w:rPr>
      </w:pPr>
    </w:p>
    <w:p>
      <w:pPr>
        <w:ind w:firstLine="3268" w:firstLineChars="1550"/>
        <w:jc w:val="both"/>
        <w:rPr>
          <w:rFonts w:hint="eastAsia" w:ascii="宋体" w:hAnsi="宋体" w:eastAsia="宋体" w:cs="宋体"/>
          <w:b/>
          <w:bCs/>
          <w:color w:val="FF0000"/>
          <w:lang w:eastAsia="zh-CN"/>
        </w:rPr>
      </w:pPr>
      <w:r>
        <w:rPr>
          <w:rFonts w:hint="eastAsia" w:ascii="宋体" w:hAnsi="宋体" w:eastAsia="宋体" w:cs="宋体"/>
          <w:b/>
          <w:bCs/>
          <w:color w:val="FF0000"/>
          <w:lang w:eastAsia="zh-CN"/>
        </w:rPr>
        <w:t>关注二维码随时了解培训动态</w:t>
      </w:r>
    </w:p>
    <w:p>
      <w:pPr>
        <w:pStyle w:val="2"/>
        <w:jc w:val="both"/>
      </w:pPr>
    </w:p>
    <w:p>
      <w:pPr>
        <w:pStyle w:val="2"/>
      </w:pPr>
    </w:p>
    <w:p>
      <w:pPr>
        <w:pStyle w:val="2"/>
      </w:pPr>
    </w:p>
    <w:p>
      <w:pPr>
        <w:pStyle w:val="2"/>
      </w:pPr>
    </w:p>
    <w:p>
      <w:pPr>
        <w:pStyle w:val="2"/>
      </w:pPr>
    </w:p>
    <w:p>
      <w:pPr>
        <w:pStyle w:val="2"/>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inherit">
    <w:altName w:val="Cambria"/>
    <w:panose1 w:val="00000000000000000000"/>
    <w:charset w:val="00"/>
    <w:family w:val="roma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冬青黑体简体中文">
    <w:altName w:val="黑体"/>
    <w:panose1 w:val="020B0300000000000000"/>
    <w:charset w:val="86"/>
    <w:family w:val="auto"/>
    <w:pitch w:val="default"/>
    <w:sig w:usb0="00000000" w:usb1="00000000" w:usb2="00000016" w:usb3="00000000" w:csb0="00060007" w:csb1="00000000"/>
  </w:font>
  <w:font w:name="Cambria">
    <w:panose1 w:val="020405030504060A0204"/>
    <w:charset w:val="00"/>
    <w:family w:val="auto"/>
    <w:pitch w:val="default"/>
    <w:sig w:usb0="E00002FF" w:usb1="4000045F" w:usb2="00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ascii="微软雅黑" w:hAnsi="微软雅黑" w:eastAsia="宋体" w:cs="微软雅黑"/>
        <w:sz w:val="24"/>
        <w:szCs w:val="24"/>
        <w:lang w:eastAsia="zh-CN"/>
      </w:rPr>
      <w:drawing>
        <wp:anchor distT="0" distB="0" distL="114300" distR="114300" simplePos="0" relativeHeight="251664384" behindDoc="0" locked="0" layoutInCell="1" allowOverlap="1">
          <wp:simplePos x="0" y="0"/>
          <wp:positionH relativeFrom="column">
            <wp:posOffset>3867785</wp:posOffset>
          </wp:positionH>
          <wp:positionV relativeFrom="paragraph">
            <wp:posOffset>58420</wp:posOffset>
          </wp:positionV>
          <wp:extent cx="1382395" cy="285115"/>
          <wp:effectExtent l="0" t="0" r="8255" b="635"/>
          <wp:wrapNone/>
          <wp:docPr id="2" name="图片 2" descr="资源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资源 5-8"/>
                  <pic:cNvPicPr>
                    <a:picLocks noChangeAspect="1"/>
                  </pic:cNvPicPr>
                </pic:nvPicPr>
                <pic:blipFill>
                  <a:blip r:embed="rId1"/>
                  <a:stretch>
                    <a:fillRect/>
                  </a:stretch>
                </pic:blipFill>
                <pic:spPr>
                  <a:xfrm>
                    <a:off x="0" y="0"/>
                    <a:ext cx="1382395" cy="285115"/>
                  </a:xfrm>
                  <a:prstGeom prst="rect">
                    <a:avLst/>
                  </a:prstGeom>
                  <a:noFill/>
                  <a:ln w="9525">
                    <a:noFill/>
                  </a:ln>
                </pic:spPr>
              </pic:pic>
            </a:graphicData>
          </a:graphic>
        </wp:anchor>
      </w:drawing>
    </w:r>
    <w:r>
      <w:rPr>
        <w:rFonts w:hint="eastAsia" w:ascii="微软雅黑" w:hAnsi="微软雅黑" w:eastAsia="宋体" w:cs="微软雅黑"/>
        <w:sz w:val="24"/>
        <w:szCs w:val="24"/>
        <w:lang w:eastAsia="zh-CN"/>
      </w:rPr>
      <w:drawing>
        <wp:anchor distT="0" distB="0" distL="114300" distR="114300" simplePos="0" relativeHeight="251661312" behindDoc="0" locked="0" layoutInCell="1" allowOverlap="1">
          <wp:simplePos x="0" y="0"/>
          <wp:positionH relativeFrom="column">
            <wp:posOffset>34925</wp:posOffset>
          </wp:positionH>
          <wp:positionV relativeFrom="paragraph">
            <wp:posOffset>-26035</wp:posOffset>
          </wp:positionV>
          <wp:extent cx="1639570" cy="358775"/>
          <wp:effectExtent l="0" t="0" r="17780" b="3175"/>
          <wp:wrapNone/>
          <wp:docPr id="1" name="图片 1" descr="微信图片_20181019192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81019192247"/>
                  <pic:cNvPicPr>
                    <a:picLocks noChangeAspect="1"/>
                  </pic:cNvPicPr>
                </pic:nvPicPr>
                <pic:blipFill>
                  <a:blip r:embed="rId2"/>
                  <a:stretch>
                    <a:fillRect/>
                  </a:stretch>
                </pic:blipFill>
                <pic:spPr>
                  <a:xfrm>
                    <a:off x="0" y="0"/>
                    <a:ext cx="1639570" cy="358775"/>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B2D4F"/>
    <w:multiLevelType w:val="multilevel"/>
    <w:tmpl w:val="368B2D4F"/>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594745"/>
    <w:rsid w:val="06594745"/>
    <w:rsid w:val="0847456D"/>
    <w:rsid w:val="0EC24D70"/>
    <w:rsid w:val="17743CE9"/>
    <w:rsid w:val="1C1251B1"/>
    <w:rsid w:val="4C401B94"/>
    <w:rsid w:val="526F003C"/>
    <w:rsid w:val="5FBF1501"/>
    <w:rsid w:val="61E24116"/>
    <w:rsid w:val="63EE5849"/>
    <w:rsid w:val="787A61EE"/>
    <w:rsid w:val="7E4260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0" w:beforeLines="0" w:beforeAutospacing="0" w:after="25" w:afterLines="25" w:afterAutospacing="0" w:line="240" w:lineRule="auto"/>
      <w:jc w:val="center"/>
      <w:outlineLvl w:val="0"/>
    </w:pPr>
    <w:rPr>
      <w:rFonts w:ascii="Times New Roman" w:hAnsi="Times New Roman" w:eastAsia="微软雅黑"/>
      <w:b/>
      <w:kern w:val="44"/>
      <w:sz w:val="32"/>
    </w:rPr>
  </w:style>
  <w:style w:type="character" w:default="1" w:styleId="8">
    <w:name w:val="Default Paragraph Font"/>
    <w:link w:val="9"/>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样式1"/>
    <w:basedOn w:val="3"/>
    <w:qFormat/>
    <w:uiPriority w:val="0"/>
    <w:pPr>
      <w:spacing w:line="360" w:lineRule="auto"/>
      <w:jc w:val="center"/>
    </w:pPr>
    <w:rPr>
      <w:rFonts w:ascii="微软雅黑" w:hAnsi="微软雅黑" w:eastAsia="微软雅黑"/>
      <w:sz w:val="32"/>
      <w:szCs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9">
    <w:name w:val="字元"/>
    <w:basedOn w:val="1"/>
    <w:link w:val="8"/>
    <w:qFormat/>
    <w:uiPriority w:val="0"/>
    <w:pPr>
      <w:widowControl/>
      <w:spacing w:after="160" w:afterLines="0" w:line="240" w:lineRule="exact"/>
      <w:jc w:val="left"/>
    </w:pPr>
  </w:style>
  <w:style w:type="character" w:styleId="10">
    <w:name w:val="Strong"/>
    <w:basedOn w:val="8"/>
    <w:qFormat/>
    <w:uiPriority w:val="0"/>
    <w:rPr>
      <w:b/>
      <w:bCs/>
    </w:rPr>
  </w:style>
  <w:style w:type="character" w:styleId="11">
    <w:name w:val="page number"/>
    <w:basedOn w:val="8"/>
    <w:qFormat/>
    <w:uiPriority w:val="0"/>
  </w:style>
  <w:style w:type="character" w:styleId="12">
    <w:name w:val="Hyperlink"/>
    <w:basedOn w:val="8"/>
    <w:qFormat/>
    <w:uiPriority w:val="0"/>
    <w:rPr>
      <w:color w:val="0000FF"/>
      <w:u w:val="single"/>
    </w:rPr>
  </w:style>
  <w:style w:type="paragraph" w:customStyle="1" w:styleId="13">
    <w:name w:val="Char Char1"/>
    <w:basedOn w:val="1"/>
    <w:link w:val="8"/>
    <w:qFormat/>
    <w:uiPriority w:val="0"/>
    <w:rPr>
      <w:sz w:val="21"/>
      <w:szCs w:val="24"/>
    </w:rPr>
  </w:style>
  <w:style w:type="paragraph" w:customStyle="1" w:styleId="14">
    <w:name w:val="List Paragraph"/>
    <w:basedOn w:val="1"/>
    <w:qFormat/>
    <w:uiPriority w:val="0"/>
    <w:pPr>
      <w:ind w:firstLine="420" w:firstLineChars="200"/>
    </w:pPr>
  </w:style>
  <w:style w:type="paragraph" w:customStyle="1" w:styleId="15">
    <w:name w:val="默认段落字体 Para Char Char Char Char"/>
    <w:basedOn w:val="1"/>
    <w:qFormat/>
    <w:uiPriority w:val="0"/>
    <w:pPr>
      <w:widowControl w:val="0"/>
      <w:adjustRightInd/>
      <w:snapToGrid/>
      <w:spacing w:after="0" w:afterLines="0"/>
      <w:jc w:val="both"/>
    </w:pPr>
    <w:rPr>
      <w:rFonts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7.png"/><Relationship Id="rId8" Type="http://schemas.openxmlformats.org/officeDocument/2006/relationships/image" Target="media/image6.jpeg"/><Relationship Id="rId7" Type="http://schemas.openxmlformats.org/officeDocument/2006/relationships/image" Target="media/image5.png"/><Relationship Id="rId6" Type="http://schemas.openxmlformats.org/officeDocument/2006/relationships/image" Target="media/image4.jpeg"/><Relationship Id="rId5" Type="http://schemas.openxmlformats.org/officeDocument/2006/relationships/image" Target="media/image3.jpeg"/><Relationship Id="rId4" Type="http://schemas.openxmlformats.org/officeDocument/2006/relationships/theme" Target="theme/theme1.xml"/><Relationship Id="rId33" Type="http://schemas.openxmlformats.org/officeDocument/2006/relationships/fontTable" Target="fontTable.xml"/><Relationship Id="rId32" Type="http://schemas.openxmlformats.org/officeDocument/2006/relationships/numbering" Target="numbering.xml"/><Relationship Id="rId31" Type="http://schemas.openxmlformats.org/officeDocument/2006/relationships/customXml" Target="../customXml/item1.xml"/><Relationship Id="rId30" Type="http://schemas.openxmlformats.org/officeDocument/2006/relationships/image" Target="media/image28.jpeg"/><Relationship Id="rId3" Type="http://schemas.openxmlformats.org/officeDocument/2006/relationships/header" Target="header1.xml"/><Relationship Id="rId29" Type="http://schemas.openxmlformats.org/officeDocument/2006/relationships/image" Target="media/image27.png"/><Relationship Id="rId28" Type="http://schemas.openxmlformats.org/officeDocument/2006/relationships/image" Target="media/image26.jpeg"/><Relationship Id="rId27" Type="http://schemas.openxmlformats.org/officeDocument/2006/relationships/image" Target="media/image25.jpeg"/><Relationship Id="rId26" Type="http://schemas.openxmlformats.org/officeDocument/2006/relationships/image" Target="media/image24.jpeg"/><Relationship Id="rId25" Type="http://schemas.openxmlformats.org/officeDocument/2006/relationships/image" Target="media/image23.jpeg"/><Relationship Id="rId24" Type="http://schemas.openxmlformats.org/officeDocument/2006/relationships/image" Target="media/image22.jpeg"/><Relationship Id="rId23" Type="http://schemas.openxmlformats.org/officeDocument/2006/relationships/image" Target="media/image21.jpeg"/><Relationship Id="rId22" Type="http://schemas.openxmlformats.org/officeDocument/2006/relationships/image" Target="media/image20.jpeg"/><Relationship Id="rId21" Type="http://schemas.openxmlformats.org/officeDocument/2006/relationships/image" Target="media/image19.jpeg"/><Relationship Id="rId20" Type="http://schemas.openxmlformats.org/officeDocument/2006/relationships/image" Target="media/image18.jpeg"/><Relationship Id="rId2" Type="http://schemas.openxmlformats.org/officeDocument/2006/relationships/settings" Target="settings.xml"/><Relationship Id="rId19" Type="http://schemas.openxmlformats.org/officeDocument/2006/relationships/image" Target="media/image17.jpeg"/><Relationship Id="rId18" Type="http://schemas.openxmlformats.org/officeDocument/2006/relationships/image" Target="media/image16.jpeg"/><Relationship Id="rId17" Type="http://schemas.openxmlformats.org/officeDocument/2006/relationships/image" Target="media/image15.jpeg"/><Relationship Id="rId16" Type="http://schemas.openxmlformats.org/officeDocument/2006/relationships/image" Target="media/image14.jpeg"/><Relationship Id="rId15" Type="http://schemas.openxmlformats.org/officeDocument/2006/relationships/image" Target="media/image13.jpeg"/><Relationship Id="rId14" Type="http://schemas.openxmlformats.org/officeDocument/2006/relationships/image" Target="media/image12.jpeg"/><Relationship Id="rId13" Type="http://schemas.openxmlformats.org/officeDocument/2006/relationships/image" Target="media/image11.jpeg"/><Relationship Id="rId12" Type="http://schemas.openxmlformats.org/officeDocument/2006/relationships/image" Target="media/image10.jpeg"/><Relationship Id="rId11" Type="http://schemas.openxmlformats.org/officeDocument/2006/relationships/image" Target="media/image9.jpeg"/><Relationship Id="rId10" Type="http://schemas.openxmlformats.org/officeDocument/2006/relationships/image" Target="media/image8.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2332</Words>
  <Characters>2509</Characters>
  <Lines>0</Lines>
  <Paragraphs>0</Paragraphs>
  <TotalTime>2</TotalTime>
  <ScaleCrop>false</ScaleCrop>
  <LinksUpToDate>false</LinksUpToDate>
  <CharactersWithSpaces>2958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2020-03-23T09:39:00Z</dcterms:created>
  <dc:creator>Administrator</dc:creator>
  <cp:lastModifiedBy>Allen</cp:lastModifiedBy>
  <dcterms:modified xsi:type="dcterms:W3CDTF">2020-05-29T11:48:37Z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