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/>
          <w:i w:val="0"/>
          <w:iCs w:val="0"/>
          <w:color w:val="943734"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公司，诚邀贵单位参与《西方哲学名著导读》课程！</w:t>
      </w:r>
    </w:p>
    <w:p>
      <w:pPr>
        <w:spacing w:beforeLines="50" w:afterLines="100" w:line="440" w:lineRule="exact"/>
        <w:jc w:val="center"/>
        <w:rPr>
          <w:rFonts w:hint="eastAsia" w:ascii="微软雅黑" w:hAnsi="微软雅黑" w:eastAsia="微软雅黑" w:cs="微软雅黑"/>
          <w:b/>
          <w:sz w:val="46"/>
          <w:szCs w:val="46"/>
          <w:lang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6"/>
          <w:szCs w:val="36"/>
          <w:lang w:val="en-US" w:eastAsia="zh-CN"/>
        </w:rPr>
        <w:t>《西方哲学名著导读》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【上课时间】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20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24-25日，广州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【培训对象】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热爱旅行、追求生活品质、有志于积淀人文底蕴的董事长、总裁、总经理等企业及事业单位的高管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【课程费用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68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00元/人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【报名咨询】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艾老师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13924220993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主讲老师：</w:t>
      </w: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eastAsia="zh-CN"/>
        </w:rPr>
        <w:t>周老师</w:t>
      </w:r>
    </w:p>
    <w:p>
      <w:pPr>
        <w:pStyle w:val="8"/>
        <w:numPr>
          <w:ilvl w:val="0"/>
          <w:numId w:val="1"/>
        </w:numPr>
        <w:spacing w:line="420" w:lineRule="exact"/>
        <w:ind w:left="420" w:leftChars="0" w:hanging="420" w:firstLineChars="0"/>
        <w:rPr>
          <w:rFonts w:hint="eastAsia" w:ascii="微软雅黑" w:hAnsi="微软雅黑" w:eastAsia="微软雅黑" w:cs="微软雅黑"/>
          <w:color w:val="000000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3268345</wp:posOffset>
            </wp:positionH>
            <wp:positionV relativeFrom="paragraph">
              <wp:posOffset>35560</wp:posOffset>
            </wp:positionV>
            <wp:extent cx="2860040" cy="1589405"/>
            <wp:effectExtent l="0" t="0" r="16510" b="10795"/>
            <wp:wrapTight wrapText="bothSides">
              <wp:wrapPolygon>
                <wp:start x="0" y="0"/>
                <wp:lineTo x="0" y="21229"/>
                <wp:lineTo x="21437" y="21229"/>
                <wp:lineTo x="21437" y="0"/>
                <wp:lineTo x="0" y="0"/>
              </wp:wrapPolygon>
            </wp:wrapTight>
            <wp:docPr id="5" name="图片 5" descr="7b4fe89a68b8078413beb2e3785b3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b4fe89a68b8078413beb2e3785b3ac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000000"/>
          <w:sz w:val="24"/>
          <w:lang w:eastAsia="zh-CN"/>
        </w:rPr>
        <w:t>北京大学哲学学士、硕士学位，香港中文大学哲学博士学位。</w:t>
      </w:r>
    </w:p>
    <w:p>
      <w:pPr>
        <w:pStyle w:val="8"/>
        <w:numPr>
          <w:ilvl w:val="0"/>
          <w:numId w:val="1"/>
        </w:numPr>
        <w:spacing w:line="420" w:lineRule="exact"/>
        <w:ind w:left="420" w:leftChars="0" w:hanging="420" w:firstLineChars="0"/>
        <w:rPr>
          <w:rFonts w:hint="eastAsia" w:ascii="微软雅黑" w:hAnsi="微软雅黑" w:eastAsia="微软雅黑" w:cs="微软雅黑"/>
          <w:color w:val="000000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eastAsia="zh-CN"/>
        </w:rPr>
        <w:t>中国人民大学哲学院教授</w:t>
      </w:r>
    </w:p>
    <w:p>
      <w:pPr>
        <w:pStyle w:val="8"/>
        <w:numPr>
          <w:ilvl w:val="0"/>
          <w:numId w:val="1"/>
        </w:numPr>
        <w:spacing w:line="420" w:lineRule="exact"/>
        <w:ind w:left="420" w:leftChars="0" w:hanging="420" w:firstLineChars="0"/>
        <w:rPr>
          <w:rFonts w:hint="eastAsia" w:ascii="微软雅黑" w:hAnsi="微软雅黑" w:eastAsia="微软雅黑" w:cs="微软雅黑"/>
          <w:color w:val="000000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eastAsia="zh-CN"/>
        </w:rPr>
        <w:t>中国人民大学人文杰出青年学者</w:t>
      </w:r>
    </w:p>
    <w:p>
      <w:pPr>
        <w:pStyle w:val="8"/>
        <w:numPr>
          <w:ilvl w:val="0"/>
          <w:numId w:val="1"/>
        </w:numPr>
        <w:spacing w:line="420" w:lineRule="exact"/>
        <w:ind w:left="420" w:leftChars="0" w:hanging="420" w:firstLineChars="0"/>
        <w:rPr>
          <w:rFonts w:hint="eastAsia" w:ascii="微软雅黑" w:hAnsi="微软雅黑" w:eastAsia="微软雅黑" w:cs="微软雅黑"/>
          <w:color w:val="000000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eastAsia="zh-CN"/>
        </w:rPr>
        <w:t>先后担任牛津大学哲学系访问学者，哈佛燕京访问学者</w:t>
      </w:r>
    </w:p>
    <w:p>
      <w:pPr>
        <w:pStyle w:val="8"/>
        <w:numPr>
          <w:ilvl w:val="0"/>
          <w:numId w:val="1"/>
        </w:numPr>
        <w:spacing w:line="420" w:lineRule="exact"/>
        <w:ind w:left="420" w:leftChars="0" w:hanging="420" w:firstLineChars="0"/>
        <w:rPr>
          <w:rFonts w:hint="eastAsia" w:ascii="微软雅黑" w:hAnsi="微软雅黑" w:eastAsia="微软雅黑" w:cs="微软雅黑"/>
          <w:color w:val="000000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eastAsia="zh-CN"/>
        </w:rPr>
        <w:t>担任《新政治经济学》杂志编委，《知识分子论丛》杂志编辑</w:t>
      </w:r>
    </w:p>
    <w:p>
      <w:pPr>
        <w:pStyle w:val="8"/>
        <w:numPr>
          <w:ilvl w:val="0"/>
          <w:numId w:val="0"/>
        </w:numPr>
        <w:spacing w:line="420" w:lineRule="exact"/>
        <w:ind w:leftChars="0"/>
        <w:rPr>
          <w:rFonts w:hint="eastAsia" w:ascii="微软雅黑" w:hAnsi="微软雅黑" w:eastAsia="微软雅黑" w:cs="微软雅黑"/>
          <w:color w:val="000000"/>
          <w:sz w:val="24"/>
          <w:lang w:eastAsia="zh-CN"/>
        </w:rPr>
      </w:pPr>
    </w:p>
    <w:p>
      <w:pPr>
        <w:pStyle w:val="8"/>
        <w:numPr>
          <w:ilvl w:val="0"/>
          <w:numId w:val="0"/>
        </w:numPr>
        <w:spacing w:line="420" w:lineRule="exact"/>
        <w:ind w:leftChars="0"/>
        <w:rPr>
          <w:rFonts w:hint="eastAsia" w:ascii="微软雅黑" w:hAnsi="微软雅黑" w:eastAsia="微软雅黑" w:cs="微软雅黑"/>
          <w:color w:val="000000"/>
          <w:sz w:val="24"/>
          <w:lang w:eastAsia="zh-CN"/>
        </w:rPr>
      </w:pP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课程简介</w:t>
      </w:r>
    </w:p>
    <w:p>
      <w:pPr>
        <w:pStyle w:val="7"/>
        <w:numPr>
          <w:ilvl w:val="0"/>
          <w:numId w:val="2"/>
        </w:numPr>
        <w:spacing w:before="218" w:beforeLines="70" w:line="480" w:lineRule="exact"/>
        <w:ind w:firstLineChars="0"/>
        <w:rPr>
          <w:rFonts w:hint="eastAsia" w:ascii="微软雅黑" w:hAnsi="微软雅黑" w:eastAsia="微软雅黑" w:cs="微软雅黑"/>
          <w:b/>
          <w:sz w:val="24"/>
        </w:rPr>
        <w:sectPr>
          <w:headerReference r:id="rId3" w:type="default"/>
          <w:footerReference r:id="rId4" w:type="default"/>
          <w:pgSz w:w="11906" w:h="16838"/>
          <w:pgMar w:top="1440" w:right="1134" w:bottom="1440" w:left="1134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/>
        <w:textAlignment w:val="auto"/>
        <w:rPr>
          <w:rFonts w:hint="eastAsia" w:ascii="微软雅黑" w:hAnsi="微软雅黑" w:eastAsia="微软雅黑" w:cs="微软雅黑"/>
          <w:color w:val="000000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eastAsia="zh-CN"/>
        </w:rPr>
        <w:t>西方哲学的发展繁荣，每个时代都留下了值得后人品鉴的经典著作。这些经典著作不仅思想深刻，而且文字优美，具有永恒的价值，给人以启迪和智慧。但也正是由于哲学思想的深刻性和西方思维的异域性，给中国的读者学员，尤其是非专业读者造成了理解的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/>
        <w:textAlignment w:val="auto"/>
        <w:rPr>
          <w:rFonts w:hint="eastAsia" w:ascii="微软雅黑" w:hAnsi="微软雅黑" w:eastAsia="微软雅黑" w:cs="微软雅黑"/>
          <w:color w:val="000000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eastAsia="zh-CN"/>
        </w:rPr>
        <w:t>本次课程上，著名的青年哲学家周濂将以通俗易懂的语言，解读西方数千年哲学史上沉淀下来的著作，从中理清哲学的本源与发展史。在阐述世界观的变化历程中，带领学员们重新思考人在宇宙中的位置，达成人对自我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/>
        <w:textAlignment w:val="auto"/>
        <w:rPr>
          <w:rFonts w:hint="eastAsia" w:ascii="微软雅黑" w:hAnsi="微软雅黑" w:eastAsia="微软雅黑" w:cs="微软雅黑"/>
          <w:color w:val="000000"/>
          <w:sz w:val="24"/>
          <w:lang w:eastAsia="zh-CN"/>
        </w:rPr>
      </w:pP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课程大纲</w:t>
      </w:r>
    </w:p>
    <w:p>
      <w:pPr>
        <w:pStyle w:val="8"/>
        <w:widowControl/>
        <w:numPr>
          <w:numId w:val="0"/>
        </w:numPr>
        <w:spacing w:line="360" w:lineRule="auto"/>
        <w:ind w:leftChars="200"/>
        <w:jc w:val="left"/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  <w:t>一、 导言：哲学是一个动词</w:t>
      </w:r>
    </w:p>
    <w:p>
      <w:pPr>
        <w:pStyle w:val="8"/>
        <w:widowControl/>
        <w:numPr>
          <w:numId w:val="0"/>
        </w:numPr>
        <w:spacing w:line="360" w:lineRule="auto"/>
        <w:ind w:leftChars="200"/>
        <w:jc w:val="left"/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  <w:t>二、柏拉图《理想国》</w:t>
      </w:r>
    </w:p>
    <w:p>
      <w:pPr>
        <w:pStyle w:val="8"/>
        <w:widowControl/>
        <w:numPr>
          <w:numId w:val="0"/>
        </w:numPr>
        <w:spacing w:line="360" w:lineRule="auto"/>
        <w:ind w:leftChars="200"/>
        <w:jc w:val="left"/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  <w:t>三、亚里士多德《尼各马可伦理学》</w:t>
      </w:r>
    </w:p>
    <w:p>
      <w:pPr>
        <w:pStyle w:val="8"/>
        <w:widowControl/>
        <w:numPr>
          <w:numId w:val="0"/>
        </w:numPr>
        <w:spacing w:line="360" w:lineRule="auto"/>
        <w:ind w:leftChars="200"/>
        <w:jc w:val="left"/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  <w:t>四、 霍布斯《利维坦》</w:t>
      </w:r>
    </w:p>
    <w:p>
      <w:pPr>
        <w:pStyle w:val="8"/>
        <w:widowControl/>
        <w:numPr>
          <w:numId w:val="0"/>
        </w:numPr>
        <w:spacing w:line="360" w:lineRule="auto"/>
        <w:ind w:leftChars="200"/>
        <w:jc w:val="left"/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  <w:t>五、笛卡尔《第一哲学沉思集》</w:t>
      </w:r>
    </w:p>
    <w:p>
      <w:pPr>
        <w:pStyle w:val="8"/>
        <w:widowControl/>
        <w:numPr>
          <w:numId w:val="0"/>
        </w:numPr>
        <w:spacing w:line="360" w:lineRule="auto"/>
        <w:ind w:leftChars="200"/>
        <w:jc w:val="left"/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  <w:t>六、密尔《论自由》</w:t>
      </w:r>
    </w:p>
    <w:p>
      <w:pPr>
        <w:pStyle w:val="8"/>
        <w:widowControl/>
        <w:numPr>
          <w:numId w:val="0"/>
        </w:numPr>
        <w:spacing w:line="360" w:lineRule="auto"/>
        <w:ind w:leftChars="200"/>
        <w:jc w:val="left"/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  <w:t>七、海德格尔《存在与时间》</w:t>
      </w:r>
    </w:p>
    <w:p>
      <w:pPr>
        <w:pStyle w:val="8"/>
        <w:widowControl/>
        <w:numPr>
          <w:numId w:val="0"/>
        </w:numPr>
        <w:spacing w:line="360" w:lineRule="auto"/>
        <w:ind w:leftChars="200"/>
        <w:jc w:val="left"/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  <w:t>八、维特根斯坦《哲学研究》</w:t>
      </w:r>
    </w:p>
    <w:p>
      <w:pPr>
        <w:pStyle w:val="8"/>
        <w:widowControl/>
        <w:numPr>
          <w:numId w:val="0"/>
        </w:numPr>
        <w:spacing w:line="360" w:lineRule="auto"/>
        <w:ind w:leftChars="200"/>
        <w:jc w:val="left"/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  <w:t>九、哈耶克《自由秩序原理》</w:t>
      </w:r>
    </w:p>
    <w:p>
      <w:pPr>
        <w:pStyle w:val="8"/>
        <w:widowControl/>
        <w:numPr>
          <w:numId w:val="0"/>
        </w:numPr>
        <w:spacing w:line="360" w:lineRule="auto"/>
        <w:ind w:leftChars="200"/>
        <w:jc w:val="left"/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  <w:t>十、罗尔斯《正义论》</w:t>
      </w:r>
    </w:p>
    <w:p>
      <w:pPr>
        <w:pStyle w:val="8"/>
        <w:widowControl/>
        <w:numPr>
          <w:numId w:val="0"/>
        </w:numPr>
        <w:spacing w:line="360" w:lineRule="auto"/>
        <w:ind w:leftChars="200"/>
        <w:jc w:val="left"/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</w:pPr>
    </w:p>
    <w:sectPr>
      <w:headerReference r:id="rId5" w:type="default"/>
      <w:footerReference r:id="rId6" w:type="default"/>
      <w:type w:val="continuous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4106545</wp:posOffset>
          </wp:positionH>
          <wp:positionV relativeFrom="paragraph">
            <wp:posOffset>-20955</wp:posOffset>
          </wp:positionV>
          <wp:extent cx="2591435" cy="617855"/>
          <wp:effectExtent l="0" t="0" r="18415" b="10795"/>
          <wp:wrapSquare wrapText="bothSides"/>
          <wp:docPr id="17" name="图片 1" descr="时代华商商学院logo-标准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" descr="时代华商商学院logo-标准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1435" cy="6178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lang w:val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-123825</wp:posOffset>
              </wp:positionH>
              <wp:positionV relativeFrom="paragraph">
                <wp:posOffset>97155</wp:posOffset>
              </wp:positionV>
              <wp:extent cx="4572000" cy="757555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757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cs="微软雅黑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微软雅黑"/>
                              <w:b/>
                              <w:szCs w:val="21"/>
                            </w:rPr>
                            <w:t>招生联系电话：4009-020-882</w:t>
                          </w:r>
                        </w:p>
                        <w:p>
                          <w:pPr>
                            <w:spacing w:line="440" w:lineRule="exact"/>
                            <w:rPr>
                              <w:rFonts w:ascii="微软雅黑" w:hAnsi="微软雅黑" w:eastAsia="微软雅黑" w:cs="微软雅黑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微软雅黑"/>
                              <w:b/>
                              <w:szCs w:val="21"/>
                            </w:rPr>
                            <w:t>详情请登录学员服务网站：</w:t>
                          </w:r>
                          <w:r>
                            <w:rPr>
                              <w:rFonts w:hint="eastAsia" w:ascii="宋体" w:hAnsi="宋体" w:cs="微软雅黑"/>
                              <w:szCs w:val="21"/>
                            </w:rPr>
                            <w:t>www.zdmba.com.cn</w:t>
                          </w:r>
                        </w:p>
                        <w:p>
                          <w:pPr>
                            <w:rPr>
                              <w:rFonts w:ascii="微软雅黑" w:hAnsi="微软雅黑" w:eastAsia="微软雅黑" w:cs="微软雅黑"/>
                              <w:szCs w:val="21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-9.75pt;margin-top:7.65pt;height:59.65pt;width:360pt;z-index:251662336;mso-width-relative:page;mso-height-relative:page;" filled="f" stroked="f" coordsize="21600,21600" o:gfxdata="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aiBSa1wAA&#10;AAoBAAAPAAAAAAAAAAEAIAAAACIAAABkcnMvZG93bnJldi54bWxQSwECFAAUAAAACACHTuJAAbtz&#10;ma0BAABuAwAADgAAAAAAAAABACAAAAAmAQAAZHJzL2Uyb0RvYy54bWxQSwUGAAAAAAYABgBZAQAA&#10;RQUAAAAA&#10;">
              <v:fill on="f" focussize="0,0"/>
              <v:stroke on="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cs="微软雅黑"/>
                        <w:b/>
                        <w:szCs w:val="21"/>
                      </w:rPr>
                    </w:pPr>
                    <w:r>
                      <w:rPr>
                        <w:rFonts w:hint="eastAsia" w:ascii="宋体" w:hAnsi="宋体" w:cs="微软雅黑"/>
                        <w:b/>
                        <w:szCs w:val="21"/>
                      </w:rPr>
                      <w:t>招生联系电话：4009-020-882</w:t>
                    </w:r>
                  </w:p>
                  <w:p>
                    <w:pPr>
                      <w:spacing w:line="440" w:lineRule="exact"/>
                      <w:rPr>
                        <w:rFonts w:ascii="微软雅黑" w:hAnsi="微软雅黑" w:eastAsia="微软雅黑" w:cs="微软雅黑"/>
                        <w:szCs w:val="21"/>
                      </w:rPr>
                    </w:pPr>
                    <w:r>
                      <w:rPr>
                        <w:rFonts w:hint="eastAsia" w:ascii="宋体" w:hAnsi="宋体" w:cs="微软雅黑"/>
                        <w:b/>
                        <w:szCs w:val="21"/>
                      </w:rPr>
                      <w:t>详情请登录学员服务网站：</w:t>
                    </w:r>
                    <w:r>
                      <w:rPr>
                        <w:rFonts w:hint="eastAsia" w:ascii="宋体" w:hAnsi="宋体" w:cs="微软雅黑"/>
                        <w:szCs w:val="21"/>
                      </w:rPr>
                      <w:t>www.zdmba.com.cn</w:t>
                    </w:r>
                  </w:p>
                  <w:p>
                    <w:pPr>
                      <w:rPr>
                        <w:rFonts w:ascii="微软雅黑" w:hAnsi="微软雅黑" w:eastAsia="微软雅黑" w:cs="微软雅黑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-1096010</wp:posOffset>
              </wp:positionH>
              <wp:positionV relativeFrom="paragraph">
                <wp:posOffset>569595</wp:posOffset>
              </wp:positionV>
              <wp:extent cx="7362825" cy="133350"/>
              <wp:effectExtent l="0" t="0" r="9525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282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left:-86.3pt;margin-top:44.85pt;height:10.5pt;width:579.75pt;z-index:251664384;mso-width-relative:page;mso-height-relative:page;" fillcolor="#FFFFFF" filled="t" stroked="f" coordsize="21600,21600" o:gfxdata="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qeSwNgAAAALAQAADwAAAAAAAAABACAAAAAiAAAAZHJzL2Rvd25yZXYueG1sUEsB&#10;AhQAFAAAAAgAh07iQJufe8O8AQAAgwMAAA4AAAAAAAAAAQAgAAAAJwEAAGRycy9lMm9Eb2MueG1s&#10;UEsFBgAAAAAGAAYAWQEAAFUFAAAAAA=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-401320</wp:posOffset>
              </wp:positionH>
              <wp:positionV relativeFrom="paragraph">
                <wp:posOffset>-154305</wp:posOffset>
              </wp:positionV>
              <wp:extent cx="6029325" cy="352425"/>
              <wp:effectExtent l="0" t="0" r="9525" b="9525"/>
              <wp:wrapNone/>
              <wp:docPr id="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93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31.6pt;margin-top:-12.15pt;height:27.75pt;width:474.75pt;z-index:251660288;mso-width-relative:page;mso-height-relative:page;" fillcolor="#FFFFFF" filled="t" stroked="f" coordsize="21600,21600" o:gfxdata="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gSse9cAAAAKAQAADwAAAAAAAAABACAAAAAiAAAAZHJzL2Rvd25yZXYueG1sUEsBAhQA&#10;FAAAAAgAh07iQOcB7qG6AQAAgwMAAA4AAAAAAAAAAQAgAAAAJgEAAGRycy9lMm9Eb2MueG1sUEsF&#10;BgAAAAAGAAYAWQEAAFIFAAAAAA=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4106545</wp:posOffset>
          </wp:positionH>
          <wp:positionV relativeFrom="paragraph">
            <wp:posOffset>-20955</wp:posOffset>
          </wp:positionV>
          <wp:extent cx="2591435" cy="617855"/>
          <wp:effectExtent l="0" t="0" r="18415" b="10795"/>
          <wp:wrapSquare wrapText="bothSides"/>
          <wp:docPr id="2" name="图片 1" descr="时代华商商学院logo-标准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时代华商商学院logo-标准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1435" cy="6178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lang w:val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-123825</wp:posOffset>
              </wp:positionH>
              <wp:positionV relativeFrom="paragraph">
                <wp:posOffset>97155</wp:posOffset>
              </wp:positionV>
              <wp:extent cx="4572000" cy="757555"/>
              <wp:effectExtent l="0" t="0" r="0" b="0"/>
              <wp:wrapNone/>
              <wp:docPr id="10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757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cs="微软雅黑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微软雅黑"/>
                              <w:b/>
                              <w:szCs w:val="21"/>
                            </w:rPr>
                            <w:t>招生联系电话：4009-020-882</w:t>
                          </w:r>
                        </w:p>
                        <w:p>
                          <w:pPr>
                            <w:spacing w:line="440" w:lineRule="exact"/>
                            <w:rPr>
                              <w:rFonts w:ascii="微软雅黑" w:hAnsi="微软雅黑" w:eastAsia="微软雅黑" w:cs="微软雅黑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微软雅黑"/>
                              <w:b/>
                              <w:szCs w:val="21"/>
                            </w:rPr>
                            <w:t>详情请登录学员服务网站：</w:t>
                          </w:r>
                          <w:r>
                            <w:rPr>
                              <w:rFonts w:hint="eastAsia" w:ascii="宋体" w:hAnsi="宋体" w:cs="微软雅黑"/>
                              <w:szCs w:val="21"/>
                            </w:rPr>
                            <w:t>www.zdmba.com.cn</w:t>
                          </w:r>
                        </w:p>
                        <w:p>
                          <w:pPr>
                            <w:rPr>
                              <w:rFonts w:ascii="微软雅黑" w:hAnsi="微软雅黑" w:eastAsia="微软雅黑" w:cs="微软雅黑"/>
                              <w:szCs w:val="21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-9.75pt;margin-top:7.65pt;height:59.65pt;width:360pt;z-index:251663360;mso-width-relative:page;mso-height-relative:page;" filled="f" stroked="f" coordsize="21600,21600" o:gfxdata="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aiBSa1wAA&#10;AAoBAAAPAAAAAAAAAAEAIAAAACIAAABkcnMvZG93bnJldi54bWxQSwECFAAUAAAACACHTuJAGqms&#10;Aa0BAABvAwAADgAAAAAAAAABACAAAAAmAQAAZHJzL2Uyb0RvYy54bWxQSwUGAAAAAAYABgBZAQAA&#10;RQUAAAAA&#10;">
              <v:fill on="f" focussize="0,0"/>
              <v:stroke on="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cs="微软雅黑"/>
                        <w:b/>
                        <w:szCs w:val="21"/>
                      </w:rPr>
                    </w:pPr>
                    <w:r>
                      <w:rPr>
                        <w:rFonts w:hint="eastAsia" w:ascii="宋体" w:hAnsi="宋体" w:cs="微软雅黑"/>
                        <w:b/>
                        <w:szCs w:val="21"/>
                      </w:rPr>
                      <w:t>招生联系电话：4009-020-882</w:t>
                    </w:r>
                  </w:p>
                  <w:p>
                    <w:pPr>
                      <w:spacing w:line="440" w:lineRule="exact"/>
                      <w:rPr>
                        <w:rFonts w:ascii="微软雅黑" w:hAnsi="微软雅黑" w:eastAsia="微软雅黑" w:cs="微软雅黑"/>
                        <w:szCs w:val="21"/>
                      </w:rPr>
                    </w:pPr>
                    <w:r>
                      <w:rPr>
                        <w:rFonts w:hint="eastAsia" w:ascii="宋体" w:hAnsi="宋体" w:cs="微软雅黑"/>
                        <w:b/>
                        <w:szCs w:val="21"/>
                      </w:rPr>
                      <w:t>详情请登录学员服务网站：</w:t>
                    </w:r>
                    <w:r>
                      <w:rPr>
                        <w:rFonts w:hint="eastAsia" w:ascii="宋体" w:hAnsi="宋体" w:cs="微软雅黑"/>
                        <w:szCs w:val="21"/>
                      </w:rPr>
                      <w:t>www.zdmba.com.cn</w:t>
                    </w:r>
                  </w:p>
                  <w:p>
                    <w:pPr>
                      <w:rPr>
                        <w:rFonts w:ascii="微软雅黑" w:hAnsi="微软雅黑" w:eastAsia="微软雅黑" w:cs="微软雅黑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-1096010</wp:posOffset>
              </wp:positionH>
              <wp:positionV relativeFrom="paragraph">
                <wp:posOffset>569595</wp:posOffset>
              </wp:positionV>
              <wp:extent cx="7362825" cy="133350"/>
              <wp:effectExtent l="0" t="0" r="9525" b="0"/>
              <wp:wrapNone/>
              <wp:docPr id="1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282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left:-86.3pt;margin-top:44.85pt;height:10.5pt;width:579.75pt;z-index:251664384;mso-width-relative:page;mso-height-relative:page;" fillcolor="#FFFFFF" filled="t" stroked="f" coordsize="21600,21600" o:gfxdata="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KnksDYAAAACwEAAA8AAAAAAAAAAQAgAAAAIgAAAGRycy9kb3ducmV2LnhtbFBL&#10;AQIUABQAAAAIAIdO4kBiVibsvQEAAIQDAAAOAAAAAAAAAAEAIAAAACcBAABkcnMvZTJvRG9jLnht&#10;bFBLBQYAAAAABgAGAFkBAABWBQAAAAA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-401320</wp:posOffset>
              </wp:positionH>
              <wp:positionV relativeFrom="paragraph">
                <wp:posOffset>-154305</wp:posOffset>
              </wp:positionV>
              <wp:extent cx="6029325" cy="352425"/>
              <wp:effectExtent l="0" t="0" r="9525" b="9525"/>
              <wp:wrapNone/>
              <wp:docPr id="13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93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31.6pt;margin-top:-12.15pt;height:27.75pt;width:474.75pt;z-index:251660288;mso-width-relative:page;mso-height-relative:page;" fillcolor="#FFFFFF" filled="t" stroked="f" coordsize="21600,21600" o:gfxdata="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gSse9cAAAAKAQAADwAAAAAAAAABACAAAAAiAAAAZHJzL2Rvd25yZXYueG1sUEsBAhQA&#10;FAAAAAgAh07iQB7Is466AQAAhAMAAA4AAAAAAAAAAQAgAAAAJgEAAGRycy9lMm9Eb2MueG1sUEsF&#10;BgAAAAAGAAYAWQEAAFIFAAAAAA=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bidi/>
      <w:ind w:right="840" w:rightChars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bidi/>
      <w:ind w:right="840" w:rightChars="40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-838835</wp:posOffset>
              </wp:positionH>
              <wp:positionV relativeFrom="paragraph">
                <wp:posOffset>-303530</wp:posOffset>
              </wp:positionV>
              <wp:extent cx="6562725" cy="676275"/>
              <wp:effectExtent l="0" t="0" r="9525" b="9525"/>
              <wp:wrapNone/>
              <wp:docPr id="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272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left:-66.05pt;margin-top:-23.9pt;height:53.25pt;width:516.75pt;z-index:251661312;mso-width-relative:page;mso-height-relative:page;" fillcolor="#FFFFFF" filled="t" stroked="f" coordsize="21600,21600" o:gfxdata="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rUdoe2QAAAAsBAAAPAAAAAAAAAAEAIAAAACIAAABkcnMvZG93bnJldi54bWxQSwECFAAU&#10;AAAACACHTuJAL9PfmLcBAACDAwAADgAAAAAAAAABACAAAAAoAQAAZHJzL2Uyb0RvYy54bWxQSwUG&#10;AAAAAAYABgBZAQAAUQUAAAAA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B3323"/>
    <w:multiLevelType w:val="multilevel"/>
    <w:tmpl w:val="310B3323"/>
    <w:lvl w:ilvl="0" w:tentative="0">
      <w:start w:val="1"/>
      <w:numFmt w:val="none"/>
      <w:lvlText w:val="一、"/>
      <w:lvlJc w:val="left"/>
      <w:pPr>
        <w:ind w:left="510" w:hanging="51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7CC4AA"/>
    <w:multiLevelType w:val="singleLevel"/>
    <w:tmpl w:val="737CC4A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C13"/>
    <w:rsid w:val="00014B37"/>
    <w:rsid w:val="000612FF"/>
    <w:rsid w:val="00066CFD"/>
    <w:rsid w:val="000E2131"/>
    <w:rsid w:val="000F7301"/>
    <w:rsid w:val="001E5E69"/>
    <w:rsid w:val="002175D3"/>
    <w:rsid w:val="002647FB"/>
    <w:rsid w:val="002733C4"/>
    <w:rsid w:val="00294D66"/>
    <w:rsid w:val="00347A5F"/>
    <w:rsid w:val="003D6449"/>
    <w:rsid w:val="003F2524"/>
    <w:rsid w:val="003F5E66"/>
    <w:rsid w:val="00427DA2"/>
    <w:rsid w:val="004B483D"/>
    <w:rsid w:val="005A779D"/>
    <w:rsid w:val="00644D12"/>
    <w:rsid w:val="006606DA"/>
    <w:rsid w:val="006C1156"/>
    <w:rsid w:val="006C5016"/>
    <w:rsid w:val="006F7178"/>
    <w:rsid w:val="00731F82"/>
    <w:rsid w:val="007B68B9"/>
    <w:rsid w:val="007E28C8"/>
    <w:rsid w:val="00916A83"/>
    <w:rsid w:val="009C258A"/>
    <w:rsid w:val="009D19D4"/>
    <w:rsid w:val="009D3B4B"/>
    <w:rsid w:val="00A259C1"/>
    <w:rsid w:val="00A53ADF"/>
    <w:rsid w:val="00A628C7"/>
    <w:rsid w:val="00AC2D8E"/>
    <w:rsid w:val="00AD4B1C"/>
    <w:rsid w:val="00AF2D1C"/>
    <w:rsid w:val="00B52BD7"/>
    <w:rsid w:val="00B545A7"/>
    <w:rsid w:val="00BA1DF5"/>
    <w:rsid w:val="00BB0409"/>
    <w:rsid w:val="00C5560F"/>
    <w:rsid w:val="00D056E5"/>
    <w:rsid w:val="00D15FD7"/>
    <w:rsid w:val="00DA262A"/>
    <w:rsid w:val="00DD79C4"/>
    <w:rsid w:val="00E4156B"/>
    <w:rsid w:val="00E84A2D"/>
    <w:rsid w:val="00EB7374"/>
    <w:rsid w:val="00F260EC"/>
    <w:rsid w:val="00F6060F"/>
    <w:rsid w:val="00FC685E"/>
    <w:rsid w:val="00FE0E7A"/>
    <w:rsid w:val="01331E45"/>
    <w:rsid w:val="04D86B85"/>
    <w:rsid w:val="06FA52C8"/>
    <w:rsid w:val="09C05201"/>
    <w:rsid w:val="0A543806"/>
    <w:rsid w:val="105000F8"/>
    <w:rsid w:val="12274EA4"/>
    <w:rsid w:val="13320252"/>
    <w:rsid w:val="14482EAD"/>
    <w:rsid w:val="184123F5"/>
    <w:rsid w:val="209A1C7D"/>
    <w:rsid w:val="21E428DD"/>
    <w:rsid w:val="22020ED5"/>
    <w:rsid w:val="25CD7544"/>
    <w:rsid w:val="298B645C"/>
    <w:rsid w:val="2AA11D08"/>
    <w:rsid w:val="2C89320C"/>
    <w:rsid w:val="300940FA"/>
    <w:rsid w:val="307820FC"/>
    <w:rsid w:val="3189247C"/>
    <w:rsid w:val="34CE0818"/>
    <w:rsid w:val="36200539"/>
    <w:rsid w:val="36AE6896"/>
    <w:rsid w:val="36D0311B"/>
    <w:rsid w:val="384F5916"/>
    <w:rsid w:val="3BDC1717"/>
    <w:rsid w:val="411E1D16"/>
    <w:rsid w:val="4576741A"/>
    <w:rsid w:val="47331F43"/>
    <w:rsid w:val="47F43D91"/>
    <w:rsid w:val="49451AB7"/>
    <w:rsid w:val="4B3266ED"/>
    <w:rsid w:val="4EC27DF4"/>
    <w:rsid w:val="515C3FAB"/>
    <w:rsid w:val="52A9707A"/>
    <w:rsid w:val="570F49B8"/>
    <w:rsid w:val="585A2C46"/>
    <w:rsid w:val="5B0054B0"/>
    <w:rsid w:val="5DD27029"/>
    <w:rsid w:val="63C9195C"/>
    <w:rsid w:val="689629D5"/>
    <w:rsid w:val="6AC15C9A"/>
    <w:rsid w:val="6D6D1AD4"/>
    <w:rsid w:val="70C15810"/>
    <w:rsid w:val="72252165"/>
    <w:rsid w:val="76F411C3"/>
    <w:rsid w:val="7F87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列表段落1"/>
    <w:basedOn w:val="1"/>
    <w:unhideWhenUsed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杜建婷</dc:creator>
  <cp:lastModifiedBy>时代华商渠道部李嘉敏</cp:lastModifiedBy>
  <dcterms:modified xsi:type="dcterms:W3CDTF">2021-06-29T06:24:02Z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5740D9471D004BD4A97ED959C7598AE6</vt:lpwstr>
  </property>
</Properties>
</file>