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38100</wp:posOffset>
                </wp:positionV>
                <wp:extent cx="2602865" cy="563245"/>
                <wp:effectExtent l="6350" t="0" r="19685" b="698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865" cy="563245"/>
                          <a:chOff x="2497" y="1669"/>
                          <a:chExt cx="4099" cy="887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69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val="en-US"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人力资源</w:t>
                              </w: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3pt;height:44.35pt;width:204.95pt;z-index:251667456;mso-width-relative:page;mso-height-relative:page;" coordorigin="2497,1669" coordsize="4099,887" o:gfxdata="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fpNOz9gAAAAH&#10;AQAADwAAAAAAAAABACAAAAAiAAAAZHJzL2Rvd25yZXYueG1sUEsBAhQAFAAAAAgAh07iQLHHlr1y&#10;AwAA7AgAAA4AAAAAAAAAAQAgAAAAJwEAAGRycy9lMm9Eb2MueG1sUEsFBgAAAAAGAAYAWQEAAAsH&#10;AAAAAA=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69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val="en-US"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人力资源</w:t>
                        </w: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64770</wp:posOffset>
                </wp:positionV>
                <wp:extent cx="6744970" cy="30765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4970" cy="3076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82"/>
                                <w:sz w:val="72"/>
                                <w:szCs w:val="72"/>
                                <w:lang w:bidi="ar"/>
                              </w:rPr>
                              <w:t>打通六大关键链接：年度培训规划与执行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40"/>
                                <w:szCs w:val="40"/>
                              </w:rPr>
                              <w:t>主 讲：原华为流程管理高级专家、原途牛HR总经理  张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90"/>
                                <w:sz w:val="40"/>
                                <w:szCs w:val="40"/>
                                <w:lang w:val="en-US" w:eastAsia="zh-CN"/>
                              </w:rPr>
                              <w:t>老师</w:t>
                            </w: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380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kern w:val="2"/>
                                <w:sz w:val="22"/>
                                <w:szCs w:val="22"/>
                                <w:lang w:val="en-US" w:eastAsia="zh-CN" w:bidi="ar-SA"/>
                              </w:rPr>
                              <w:t>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人才资源总监/经理/主管、学习与发展总监/经理、企业大学负责人、培训项目设计专家、部门管理者等。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br w:type="textWrapping"/>
                            </w:r>
                          </w:p>
                          <w:p>
                            <w:pPr>
                              <w:spacing w:line="46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60" w:lineRule="exact"/>
                              <w:rPr>
                                <w:rFonts w:hint="default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部门管理者、HR管理者、培训/人才发展/组织发展管理者等</w:t>
                            </w:r>
                            <w:r>
                              <w:rPr>
                                <w:rFonts w:hint="default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br w:type="textWrapping"/>
                            </w:r>
                          </w:p>
                          <w:p>
                            <w:pPr>
                              <w:pStyle w:val="16"/>
                              <w:ind w:left="0" w:leftChars="0" w:firstLine="0" w:firstLineChars="0"/>
                              <w:rPr>
                                <w:rFonts w:ascii="微软雅黑" w:hAnsi="微软雅黑" w:cs="Times New Roman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overflowPunct w:val="0"/>
                              <w:spacing w:line="500" w:lineRule="exact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65pt;margin-top:5.1pt;height:242.25pt;width:531.1pt;z-index:251659264;mso-width-relative:page;mso-height-relative:page;" fillcolor="#FFFFFF" filled="t" stroked="f" coordsize="21600,21600" o:gfxdata="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ASIBcdgAAAAKAQAADwAAAAAAAAABACAAAAAiAAAAZHJz&#10;L2Rvd25yZXYueG1sUEsBAhQAFAAAAAgAh07iQNGIVpU9AgAAagQAAA4AAAAAAAAAAQAgAAAAJwEA&#10;AGRycy9lMm9Eb2MueG1sUEsFBgAAAAAGAAYAWQEAANY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82"/>
                          <w:sz w:val="72"/>
                          <w:szCs w:val="72"/>
                          <w:lang w:bidi="ar"/>
                        </w:rPr>
                        <w:t>打通六大关键链接：年度培训规划与执行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40"/>
                          <w:szCs w:val="40"/>
                        </w:rPr>
                        <w:t>主 讲：原华为流程管理高级专家、原途牛HR总经理  张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90"/>
                          <w:sz w:val="40"/>
                          <w:szCs w:val="40"/>
                          <w:lang w:val="en-US" w:eastAsia="zh-CN"/>
                        </w:rPr>
                        <w:t>老师</w:t>
                      </w: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380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spacing w:line="46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kern w:val="2"/>
                          <w:sz w:val="22"/>
                          <w:szCs w:val="22"/>
                          <w:lang w:val="en-US" w:eastAsia="zh-CN" w:bidi="ar-SA"/>
                        </w:rPr>
                        <w:t>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人才资源总监/经理/主管、学习与发展总监/经理、企业大学负责人、培训项目设计专家、部门管理者等。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br w:type="textWrapping"/>
                      </w:r>
                    </w:p>
                    <w:p>
                      <w:pPr>
                        <w:spacing w:line="46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</w:p>
                    <w:p>
                      <w:pPr>
                        <w:spacing w:line="460" w:lineRule="exact"/>
                        <w:rPr>
                          <w:rFonts w:hint="default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default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部门管理者、HR管理者、培训/人才发展/组织发展管理者等</w:t>
                      </w:r>
                      <w:r>
                        <w:rPr>
                          <w:rFonts w:hint="default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br w:type="textWrapping"/>
                      </w:r>
                    </w:p>
                    <w:p>
                      <w:pPr>
                        <w:pStyle w:val="16"/>
                        <w:ind w:left="0" w:leftChars="0" w:firstLine="0" w:firstLineChars="0"/>
                        <w:rPr>
                          <w:rFonts w:ascii="微软雅黑" w:hAnsi="微软雅黑" w:cs="Times New Roman"/>
                          <w:sz w:val="28"/>
                          <w:szCs w:val="28"/>
                        </w:rPr>
                      </w:pPr>
                    </w:p>
                    <w:p>
                      <w:pPr>
                        <w:overflowPunct w:val="0"/>
                        <w:spacing w:line="500" w:lineRule="exact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2593975</wp:posOffset>
                </wp:positionV>
                <wp:extent cx="1447800" cy="356870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356870"/>
                          <a:chOff x="12498" y="8328"/>
                          <a:chExt cx="2280" cy="562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28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8pt;margin-top:204.25pt;height:28.1pt;width:114pt;z-index:251668480;mso-width-relative:page;mso-height-relative:page;" coordorigin="12498,8328" coordsize="2280,562" o:gfxdata="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Ci/TK/aAAAACgEAAA8AAAAAAAAAAQAgAAAAIgAAAGRycy9k&#10;b3ducmV2LnhtbFBLAQIUABQAAAAIAIdO4kCIN/gzcQMAALYHAAAOAAAAAAAAAAEAIAAAACk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28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5713730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55pt;margin-top:449.9pt;height:28.15pt;width:114.05pt;z-index:251669504;mso-width-relative:page;mso-height-relative:page;" coordorigin="12498,8292" coordsize="2281,563" o:gfxdata="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281305</wp:posOffset>
                </wp:positionH>
                <wp:positionV relativeFrom="paragraph">
                  <wp:posOffset>2887980</wp:posOffset>
                </wp:positionV>
                <wp:extent cx="6724015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1、建立培训管理者与业务高管的对话能力，做好培训与战略的协同；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2、通过“六个链接”对培训工作进行立体式的系统规划，提升培训效能；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3、助力企业培训规划落地，以培训促动业务的增长，让培训产出价值。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岗位收益：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1、承战略：学习从业务到人才的全局思维，聚焦业务痛点规划人才，把握培训规划源头；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2、抓能力：理解培训规划的内涵，对标核心岗位的能力要求和短板，回归培训价值；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3、为实战：提升诊断业务痛点、分析培训需求的能力，进行培训策划、设计与运营；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4、树标杆：学习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标杆企业学习发展项目的规划方法，掌握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其培训规划和训战的精髓；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kinsoku/>
                              <w:wordWrap/>
                              <w:overflowPunct/>
                              <w:topLinePunct w:val="0"/>
                              <w:autoSpaceDE w:val="0"/>
                              <w:autoSpaceDN w:val="0"/>
                              <w:bidi w:val="0"/>
                              <w:adjustRightInd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5、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给干货：课程提供十多种模型、工具和表格，实操性强，利于落地实践。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课程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结合华为等世界500强知名企业的培训实践，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帮助培训管理者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掌握与高层的对话能力，让培训规划紧跟业务战略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，产出价值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2、课程系统归纳了培训规划的结构化流程、方法和工具模板，立体化的讲解如何进行全流程的培训规划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，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学员听之能懂、学之能用，在课程结束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后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可以带走一系列实操模板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，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直接上手，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推动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color w:val="000000"/>
                                <w:kern w:val="0"/>
                                <w:sz w:val="21"/>
                                <w:szCs w:val="21"/>
                                <w:lang w:val="en-US" w:eastAsia="zh-CN" w:bidi="ar"/>
                              </w:rPr>
                              <w:t>企业培训规划落地。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.15pt;margin-top:227.4pt;height:371.35pt;width:529.45pt;z-index:251666432;mso-width-relative:page;mso-height-relative:page;" filled="f" stroked="f" coordsize="21600,21600" o:gfxdata="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e0qptwAAAAMAQAADwAAAAAAAAABACAAAAAiAAAA&#10;ZHJzL2Rvd25yZXYueG1sUEsBAhQAFAAAAAgAh07iQPTIUPU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1、建立培训管理者与业务高管的对话能力，做好培训与战略的协同；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2、通过“六个链接”对培训工作进行立体式的系统规划，提升培训效能；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3、助力企业培训规划落地，以培训促动业务的增长，让培训产出价值。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岗位收益：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1、承战略：学习从业务到人才的全局思维，聚焦业务痛点规划人才，把握培训规划源头；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2、抓能力：理解培训规划的内涵，对标核心岗位的能力要求和短板，回归培训价值；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3、为实战：提升诊断业务痛点、分析培训需求的能力，进行培训策划、设计与运营；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4、树标杆：学习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  <w:t>标杆企业学习发展项目的规划方法，掌握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其培训规划和训战的精髓；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kinsoku/>
                        <w:wordWrap/>
                        <w:overflowPunct/>
                        <w:topLinePunct w:val="0"/>
                        <w:autoSpaceDE w:val="0"/>
                        <w:autoSpaceDN w:val="0"/>
                        <w:bidi w:val="0"/>
                        <w:adjustRightInd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5、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 w:val="21"/>
                          <w:szCs w:val="21"/>
                          <w:lang w:eastAsia="zh-CN"/>
                        </w:rPr>
                        <w:t>给干货：课程提供十多种模型、工具和表格，实操性强，利于落地实践。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课程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结合华为等世界500强知名企业的培训实践，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帮助培训管理者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掌握与高层的对话能力，让培训规划紧跟业务战略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，产出价值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2、课程系统归纳了培训规划的结构化流程、方法和工具模板，立体化的讲解如何进行全流程的培训规划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，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学员听之能懂、学之能用，在课程结束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后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可以带走一系列实操模板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，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直接上手，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推动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color w:val="000000"/>
                          <w:kern w:val="0"/>
                          <w:sz w:val="21"/>
                          <w:szCs w:val="21"/>
                          <w:lang w:val="en-US" w:eastAsia="zh-CN" w:bidi="ar"/>
                        </w:rPr>
                        <w:t>企业培训规划落地。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-60960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4.8pt;height:54.05pt;width:165.9pt;z-index:251661312;mso-width-relative:page;mso-height-relative:page;" coordorigin="4603,35635" coordsize="3318,1081" o:gfxdata="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66" w:tblpY="2155"/>
        <w:tblW w:w="10627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3"/>
        <w:gridCol w:w="299"/>
        <w:gridCol w:w="5375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4" w:hRule="atLeast"/>
        </w:trPr>
        <w:tc>
          <w:tcPr>
            <w:tcW w:w="4953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链接战略与人才：人才战略解码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认知：战略的概念与基本框架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解码：从业务战略到职能战略和人才战略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练习：使用MWB和3B工具进行人才举措拆解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链接岗位与能力：关键岗位与核心能力识别及短板盘点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案例讨论：人才标准的关键维度与权重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 xml:space="preserve">能力测评：如何进行适合企业的人才能力测评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练习：人才盘点与能力短板识别与排序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链接差距与经验：过往培训回顾、复盘与评估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练习：结构化复盘的GRAIN工具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测试：使用4D评估法分析差距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讨论：使用KISS工具沉淀培训经验教训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w w:val="9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w w:val="9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w w:val="90"/>
                <w:sz w:val="21"/>
                <w:szCs w:val="21"/>
              </w:rPr>
              <w:t>链接需求与价值：聚焦高价值培训需求和典型场景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确定需求收集对象：MS21法则找到关键少数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需求收集的5种方法、场景及使用原则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练习：访谈提纲与关键10问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需求分类：内部需求的三个层次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价值澄清：4W法澄清与4IF法排序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链接项目与关系人：推动关键培训项目立项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练习：学习项目定义及路标规划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培训项目开发策略：开发主题选择矩阵</w:t>
            </w:r>
          </w:p>
        </w:tc>
        <w:tc>
          <w:tcPr>
            <w:tcW w:w="299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  <w:sz w:val="21"/>
                <w:szCs w:val="21"/>
              </w:rPr>
            </w:pPr>
          </w:p>
        </w:tc>
        <w:tc>
          <w:tcPr>
            <w:tcW w:w="537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研讨：华为学习与发展项目规划的实践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利益关系人沟通共识：干系人的识别、分类及沟通策略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练习：开发与关键利益关系人的沟通大纲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val="en-US" w:eastAsia="zh-CN"/>
              </w:rPr>
              <w:t>六、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链接课程与运营：规范培训课程建设与培训项目运营模式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定义培训课程的建设方式：内萃外取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如何萃取内部专家经验（CREATE模型）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如何确定合适的外部合作伙伴（五看模型）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（3）课程开发方法论：基于ADDIE的CASIO模型简介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规划培训项目的运营机制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w w:val="90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w w:val="9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w w:val="9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思源黑体 CN Regular" w:hAnsi="思源黑体 CN Regular" w:eastAsia="思源黑体 CN Regular" w:cs="思源黑体 CN Regular"/>
                <w:w w:val="9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w w:val="90"/>
                <w:sz w:val="21"/>
                <w:szCs w:val="21"/>
              </w:rPr>
              <w:t>运营核心要素：关键数据、进展问题、质量、价值等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项目KPI的选择：KPI矩阵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管理日常汇报：一页纸培训项目管理模板及应用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管理项目推行落地：落地关键要素与推行准备度评估（DRR）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项目效果评估：3T立体评估表（自我评估/专家评估/客户验证评估）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思源黑体 CN Regular" w:hAnsi="思源黑体 CN Regular" w:eastAsia="思源黑体 CN Regular" w:cs="思源黑体 CN Regular"/>
                <w:sz w:val="21"/>
                <w:szCs w:val="21"/>
              </w:rPr>
              <w:t>项目结束后迁移：迁移跟踪表及应用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val="en-US" w:eastAsia="zh-CN"/>
              </w:rPr>
              <w:t>七、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</w:rPr>
              <w:t>课程总结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lef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 w:val="0"/>
                <w:bCs w:val="0"/>
                <w:sz w:val="21"/>
                <w:szCs w:val="21"/>
                <w:lang w:val="en-US" w:eastAsia="zh-CN"/>
              </w:rPr>
              <w:t>1、复盘课程，学员提问，讲师解答</w:t>
            </w:r>
          </w:p>
        </w:tc>
      </w:tr>
    </w:tbl>
    <w:p>
      <w:r>
        <w:br w:type="page"/>
      </w:r>
    </w:p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27305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2.35pt;margin-top:2.15pt;height:54.05pt;width:165.9pt;z-index:251660288;mso-width-relative:page;mso-height-relative:page;" coordorigin="4603,35635" coordsize="3318,1081" o:gfxdata="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>
      <w:bookmarkStart w:id="0" w:name="_GoBack"/>
      <w:bookmarkEnd w:id="0"/>
    </w:p>
    <w:p>
      <w:pPr>
        <w:widowControl/>
        <w:jc w:val="left"/>
      </w:pPr>
    </w:p>
    <w:p>
      <w:pPr>
        <w:widowControl/>
        <w:jc w:val="left"/>
        <w:rPr>
          <w:rFonts w:hint="eastAsia" w:eastAsiaTheme="minorEastAsia"/>
          <w:lang w:eastAsia="zh-CN"/>
        </w:rPr>
      </w:pPr>
    </w:p>
    <w:p>
      <w:pPr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571500</wp:posOffset>
            </wp:positionH>
            <wp:positionV relativeFrom="page">
              <wp:posOffset>2289810</wp:posOffset>
            </wp:positionV>
            <wp:extent cx="1346200" cy="1562100"/>
            <wp:effectExtent l="0" t="0" r="6350" b="0"/>
            <wp:wrapNone/>
            <wp:docPr id="35" name="图片 35" descr="Z张保强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Z张保强_看图王"/>
                    <pic:cNvPicPr>
                      <a:picLocks noChangeAspect="1"/>
                    </pic:cNvPicPr>
                  </pic:nvPicPr>
                  <pic:blipFill>
                    <a:blip r:embed="rId8"/>
                    <a:srcRect l="15396" t="3819" r="22434" b="39236"/>
                    <a:stretch>
                      <a:fillRect/>
                    </a:stretch>
                  </pic:blipFill>
                  <pic:spPr>
                    <a:xfrm>
                      <a:off x="0" y="0"/>
                      <a:ext cx="1346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left"/>
        <w:rPr>
          <w:rFonts w:hint="eastAsia" w:eastAsiaTheme="minorEastAsia"/>
          <w:lang w:eastAsia="zh-CN"/>
        </w:rPr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127635</wp:posOffset>
                </wp:positionV>
                <wp:extent cx="4570095" cy="10991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707005" y="2145665"/>
                          <a:ext cx="4570095" cy="1099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100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100"/>
                                <w:sz w:val="30"/>
                                <w:szCs w:val="30"/>
                                <w:lang w:val="en-US" w:eastAsia="zh-CN"/>
                              </w:rPr>
                              <w:t xml:space="preserve">原华为流程管理高级专家、原途牛HR总经理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720" w:lineRule="auto"/>
                              <w:textAlignment w:val="auto"/>
                              <w:rPr>
                                <w:rFonts w:hint="default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w w:val="100"/>
                                <w:sz w:val="30"/>
                                <w:szCs w:val="30"/>
                                <w:lang w:val="en-US" w:eastAsia="zh-CN"/>
                              </w:rPr>
                              <w:t>张老师</w:t>
                            </w: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4.9pt;margin-top:10.05pt;height:86.55pt;width:359.85pt;z-index:251665408;mso-width-relative:page;mso-height-relative:page;" filled="f" stroked="f" coordsize="21600,21600" o:gfxdata="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h8OAl3AAAAAsBAAAPAAAAAAAA&#10;AAEAIAAAACIAAABkcnMvZG93bnJldi54bWxQSwECFAAUAAAACACHTuJAgyaFVUcCAABz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100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100"/>
                          <w:sz w:val="30"/>
                          <w:szCs w:val="30"/>
                          <w:lang w:val="en-US" w:eastAsia="zh-CN"/>
                        </w:rPr>
                        <w:t xml:space="preserve">原华为流程管理高级专家、原途牛HR总经理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720" w:lineRule="auto"/>
                        <w:textAlignment w:val="auto"/>
                        <w:rPr>
                          <w:rFonts w:hint="default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w w:val="100"/>
                          <w:sz w:val="30"/>
                          <w:szCs w:val="30"/>
                          <w:lang w:val="en-US" w:eastAsia="zh-CN"/>
                        </w:rPr>
                        <w:t>张老师</w:t>
                      </w: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sz w:val="30"/>
                          <w:szCs w:val="30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188595</wp:posOffset>
                </wp:positionV>
                <wp:extent cx="559435" cy="0"/>
                <wp:effectExtent l="0" t="13970" r="12065" b="2413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1.45pt;margin-top:14.85pt;height:0pt;width:44.05pt;z-index:251670528;mso-width-relative:page;mso-height-relative:page;" filled="f" stroked="t" coordsize="21600,21600" o:gfxdata="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SbTbV1gAAAAkBAAAPAAAAAAAAAAEAIAAA&#10;ACIAAABkcnMvZG93bnJldi54bWxQSwECFAAUAAAACACHTuJAfXXD9tUBAACXAwAADgAAAAAAAAAB&#10;ACAAAAAlAQAAZHJzL2Uyb0RvYy54bWxQSwUGAAAAAAYABgBZAQAAbAUAAAAA&#10;">
                <v:fill on="f" focussize="0,0"/>
                <v:stroke weight="2.25pt" color="#C00000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2206625</wp:posOffset>
                </wp:positionH>
                <wp:positionV relativeFrom="page">
                  <wp:posOffset>4102735</wp:posOffset>
                </wp:positionV>
                <wp:extent cx="4815205" cy="3663950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205" cy="366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实战经验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近20年世界500强跨国公司经验及互联网上市公司（神州、途牛）高管经验，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任职途牛人力资源总经理期间，操盘企业多个公司级咨询改进项目。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在华为总部及海外工作近十年，熟悉华为人力资源体系运作及变革，深度参与华为EMT组织变革/三支柱-HRBP转型/PLDP等公司级组织发展、人才发展及训战项目。华为流程管理规范及绘制标准的起草者，IFS变革项目首批海外推行项目组骨干成员，历任华为流程与组织变革专家、华为大学金牌讲师等职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  <w:t>主讲课程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企业“发动机保养”——敏捷人才盘点与发展、从定性到定量——数据驱动人力资源运营与决策等。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服务客户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Chars="0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华为、中兴、中国平安、京东、云南白药、途牛旅游、华润、中国建工、银科控股、泉峰、太平鸟、中国人寿、斑马旅游、中国建工、中国电科……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jc w:val="lef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default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rFonts w:ascii="思源黑体 CN Regular" w:hAnsi="思源黑体 CN Regular" w:eastAsia="思源黑体 CN Regular" w:cs="思源黑体 CN Regular"/>
                                <w:sz w:val="21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textAlignment w:val="auto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3.75pt;margin-top:323.05pt;height:288.5pt;width:379.15pt;mso-position-vertical-relative:page;z-index:251664384;mso-width-relative:page;mso-height-relative:page;" filled="f" stroked="f" coordsize="21600,21600" o:gfxdata="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PyYffZAAAADQEAAA8AAAAAAAAAAQAgAAAAIgAA&#10;AGRycy9kb3ducmV2LnhtbFBLAQIUABQAAAAIAIdO4kBEoLU+zgEAAIIDAAAOAAAAAAAAAAEAIAAA&#10;ACgBAABkcnMvZTJvRG9jLnhtbFBLBQYAAAAABgAGAFkBAABo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  <w:t>实战经验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近20年世界500强跨国公司经验及互联网上市公司（神州、途牛）高管经验，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任职途牛人力资源总经理期间，操盘企业多个公司级咨询改进项目。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在华为总部及海外工作近十年，熟悉华为人力资源体系运作及变革，深度参与华为EMT组织变革/三支柱-HRBP转型/PLDP等公司级组织发展、人才发展及训战项目。华为流程管理规范及绘制标准的起草者，IFS变革项目首批海外推行项目组骨干成员，历任华为流程与组织变革专家、华为大学金牌讲师等职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sz w:val="21"/>
                          <w:szCs w:val="21"/>
                          <w:lang w:val="en-US" w:eastAsia="zh-CN"/>
                        </w:rPr>
                        <w:t>主讲课程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企业“发动机保养”——敏捷人才盘点与发展、从定性到定量——数据驱动人力资源运营与决策等。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 w:val="21"/>
                          <w:szCs w:val="21"/>
                        </w:rPr>
                        <w:t>服务客户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Chars="0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华为、中兴、中国平安、京东、云南白药、途牛旅游、华润、中国建工、银科控股、泉峰、太平鸟、中国人寿、斑马旅游、中国建工、中国电科……</w:t>
                      </w:r>
                    </w:p>
                    <w:p>
                      <w:pPr>
                        <w:keepNext w:val="0"/>
                        <w:keepLines w:val="0"/>
                        <w:widowControl/>
                        <w:suppressLineNumbers w:val="0"/>
                        <w:jc w:val="lef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default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rFonts w:ascii="思源黑体 CN Regular" w:hAnsi="思源黑体 CN Regular" w:eastAsia="思源黑体 CN Regular" w:cs="思源黑体 CN Regular"/>
                          <w:sz w:val="21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textAlignment w:val="auto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ge">
                  <wp:posOffset>4061460</wp:posOffset>
                </wp:positionV>
                <wp:extent cx="3810" cy="3765550"/>
                <wp:effectExtent l="9525" t="0" r="24765" b="158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765550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7.55pt;margin-top:319.8pt;height:296.5pt;width:0.3pt;mso-position-vertical-relative:page;z-index:251663360;mso-width-relative:page;mso-height-relative:page;" filled="f" stroked="t" coordsize="21600,21600" o:gfxdata="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+lHKXYAAAADAEAAA8AAAAAAAAAAQAgAAAAIgAAAGRy&#10;cy9kb3ducmV2LnhtbFBLAQIUABQAAAAIAIdO4kCBiF42BQIAAN8DAAAOAAAAAAAAAAEAIAAAACcB&#10;AABkcnMvZTJvRG9jLnhtbFBLBQYAAAAABgAGAFkBAACeBQAAAAA=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4038600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318pt;height:0pt;width:502.15pt;mso-position-vertical-relative:page;z-index:251662336;mso-width-relative:page;mso-height-relative:page;" filled="f" stroked="t" coordsize="21600,21600" o:gfxdata="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vjRhdYAAAALAQAADwAAAAAAAAAB&#10;ACAAAAAiAAAAZHJzL2Rvd25yZXYueG1sUEsBAhQAFAAAAAgAh07iQIsJWPISAgAA8AMAAA4AAAAA&#10;AAAAAQAgAAAAJQEAAGRycy9lMm9Eb2MueG1sUEsFBgAAAAAGAAYAWQEAAKkFAAAAAA=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10154285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-10552430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7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6D1D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E75FF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151742"/>
    <w:rsid w:val="01396651"/>
    <w:rsid w:val="02734E32"/>
    <w:rsid w:val="02797F4B"/>
    <w:rsid w:val="034B50B6"/>
    <w:rsid w:val="039F48A7"/>
    <w:rsid w:val="03A17FB4"/>
    <w:rsid w:val="03AD53D2"/>
    <w:rsid w:val="03EE3FB6"/>
    <w:rsid w:val="04E67EA8"/>
    <w:rsid w:val="057013C4"/>
    <w:rsid w:val="05A131EA"/>
    <w:rsid w:val="062E50AE"/>
    <w:rsid w:val="06A819F5"/>
    <w:rsid w:val="071B5B47"/>
    <w:rsid w:val="07A27D2D"/>
    <w:rsid w:val="08553C2C"/>
    <w:rsid w:val="08B01CC8"/>
    <w:rsid w:val="09256834"/>
    <w:rsid w:val="092B0EFB"/>
    <w:rsid w:val="093672EC"/>
    <w:rsid w:val="09C14ECF"/>
    <w:rsid w:val="09E94F40"/>
    <w:rsid w:val="0A4F3A35"/>
    <w:rsid w:val="0AAA0946"/>
    <w:rsid w:val="0AB93DA9"/>
    <w:rsid w:val="0B841865"/>
    <w:rsid w:val="0B8B2959"/>
    <w:rsid w:val="0C7E6F3A"/>
    <w:rsid w:val="0CA91453"/>
    <w:rsid w:val="0D175BFD"/>
    <w:rsid w:val="0D5D2529"/>
    <w:rsid w:val="0D74455B"/>
    <w:rsid w:val="0EC772EA"/>
    <w:rsid w:val="0ED945F0"/>
    <w:rsid w:val="0F1B2A44"/>
    <w:rsid w:val="0FE4107F"/>
    <w:rsid w:val="100B46B7"/>
    <w:rsid w:val="10161976"/>
    <w:rsid w:val="118A1A79"/>
    <w:rsid w:val="119E1621"/>
    <w:rsid w:val="11F333A2"/>
    <w:rsid w:val="12014E31"/>
    <w:rsid w:val="1257515C"/>
    <w:rsid w:val="12C01253"/>
    <w:rsid w:val="12C64014"/>
    <w:rsid w:val="12DD6EBE"/>
    <w:rsid w:val="137939FE"/>
    <w:rsid w:val="14E032BB"/>
    <w:rsid w:val="14F94737"/>
    <w:rsid w:val="152B4927"/>
    <w:rsid w:val="16AD5FB5"/>
    <w:rsid w:val="16E0498B"/>
    <w:rsid w:val="17DB5600"/>
    <w:rsid w:val="17E245BD"/>
    <w:rsid w:val="17F80457"/>
    <w:rsid w:val="1802355E"/>
    <w:rsid w:val="18834AA3"/>
    <w:rsid w:val="198A766B"/>
    <w:rsid w:val="19DE26A5"/>
    <w:rsid w:val="1A88052D"/>
    <w:rsid w:val="1AC57341"/>
    <w:rsid w:val="1AFE0050"/>
    <w:rsid w:val="1B5768C9"/>
    <w:rsid w:val="1B890D1A"/>
    <w:rsid w:val="1C256B4C"/>
    <w:rsid w:val="1C6E1FD3"/>
    <w:rsid w:val="1D1F4CA2"/>
    <w:rsid w:val="1D2F0D03"/>
    <w:rsid w:val="1D6A5C0F"/>
    <w:rsid w:val="1EAD5AEF"/>
    <w:rsid w:val="1ECA3053"/>
    <w:rsid w:val="1F0A0AB2"/>
    <w:rsid w:val="1F4B415C"/>
    <w:rsid w:val="20066C92"/>
    <w:rsid w:val="20A31950"/>
    <w:rsid w:val="20DB4F3F"/>
    <w:rsid w:val="218D2A18"/>
    <w:rsid w:val="21D837CE"/>
    <w:rsid w:val="22510819"/>
    <w:rsid w:val="23A86B89"/>
    <w:rsid w:val="23B95E34"/>
    <w:rsid w:val="24841B0F"/>
    <w:rsid w:val="249C4612"/>
    <w:rsid w:val="24BF0E7E"/>
    <w:rsid w:val="24C02D53"/>
    <w:rsid w:val="24FE5C91"/>
    <w:rsid w:val="25391A67"/>
    <w:rsid w:val="25DC6BB9"/>
    <w:rsid w:val="26592CBE"/>
    <w:rsid w:val="266402DE"/>
    <w:rsid w:val="26AC4D26"/>
    <w:rsid w:val="26D03528"/>
    <w:rsid w:val="26E845A0"/>
    <w:rsid w:val="27095158"/>
    <w:rsid w:val="2738309D"/>
    <w:rsid w:val="27481DD6"/>
    <w:rsid w:val="277171E0"/>
    <w:rsid w:val="28C44B84"/>
    <w:rsid w:val="29757A1B"/>
    <w:rsid w:val="299D2401"/>
    <w:rsid w:val="2A2658A2"/>
    <w:rsid w:val="2A564C69"/>
    <w:rsid w:val="2A636C6C"/>
    <w:rsid w:val="2B977A03"/>
    <w:rsid w:val="2C765803"/>
    <w:rsid w:val="2D5943AD"/>
    <w:rsid w:val="2D8C7306"/>
    <w:rsid w:val="2DEE7741"/>
    <w:rsid w:val="2E0D6AD7"/>
    <w:rsid w:val="2E441D8B"/>
    <w:rsid w:val="2E9C3F8A"/>
    <w:rsid w:val="2F274855"/>
    <w:rsid w:val="2F8235C3"/>
    <w:rsid w:val="308E24DC"/>
    <w:rsid w:val="31702EA8"/>
    <w:rsid w:val="317208BC"/>
    <w:rsid w:val="32CD33C8"/>
    <w:rsid w:val="32F14E90"/>
    <w:rsid w:val="334E3625"/>
    <w:rsid w:val="33A05C81"/>
    <w:rsid w:val="3428123C"/>
    <w:rsid w:val="349E574C"/>
    <w:rsid w:val="34DB3476"/>
    <w:rsid w:val="35D65939"/>
    <w:rsid w:val="35FD47A5"/>
    <w:rsid w:val="362632E9"/>
    <w:rsid w:val="3628058B"/>
    <w:rsid w:val="36E86E54"/>
    <w:rsid w:val="370957A9"/>
    <w:rsid w:val="373D2AF0"/>
    <w:rsid w:val="37F14058"/>
    <w:rsid w:val="38AB1428"/>
    <w:rsid w:val="397F735A"/>
    <w:rsid w:val="39A20BD9"/>
    <w:rsid w:val="39B550E4"/>
    <w:rsid w:val="3AAE7E92"/>
    <w:rsid w:val="3ACA55A2"/>
    <w:rsid w:val="3ADA6E49"/>
    <w:rsid w:val="3BAC5ABA"/>
    <w:rsid w:val="3BD3420D"/>
    <w:rsid w:val="3BF34590"/>
    <w:rsid w:val="3C2E6BF7"/>
    <w:rsid w:val="3CCC3DB7"/>
    <w:rsid w:val="3CD35E82"/>
    <w:rsid w:val="3E9B0F4D"/>
    <w:rsid w:val="3FA7392E"/>
    <w:rsid w:val="3FB72026"/>
    <w:rsid w:val="3FD537B9"/>
    <w:rsid w:val="403549E3"/>
    <w:rsid w:val="409A20E2"/>
    <w:rsid w:val="40C8394C"/>
    <w:rsid w:val="418E5F2A"/>
    <w:rsid w:val="41F539FA"/>
    <w:rsid w:val="434C139F"/>
    <w:rsid w:val="43524744"/>
    <w:rsid w:val="43CF6A11"/>
    <w:rsid w:val="44727D4C"/>
    <w:rsid w:val="44C631C7"/>
    <w:rsid w:val="44DD6521"/>
    <w:rsid w:val="44EA455E"/>
    <w:rsid w:val="45646B44"/>
    <w:rsid w:val="45FD2211"/>
    <w:rsid w:val="466212E0"/>
    <w:rsid w:val="46AB1DE8"/>
    <w:rsid w:val="46FC78D0"/>
    <w:rsid w:val="478B5183"/>
    <w:rsid w:val="47D87D92"/>
    <w:rsid w:val="489916F8"/>
    <w:rsid w:val="48D104EB"/>
    <w:rsid w:val="496310E0"/>
    <w:rsid w:val="4977401D"/>
    <w:rsid w:val="4B411455"/>
    <w:rsid w:val="4B8C7AE0"/>
    <w:rsid w:val="4BAA7EE8"/>
    <w:rsid w:val="4C8D7895"/>
    <w:rsid w:val="4CE973AA"/>
    <w:rsid w:val="4E0D5BFB"/>
    <w:rsid w:val="4E48429F"/>
    <w:rsid w:val="4EDA2978"/>
    <w:rsid w:val="4F4E47B1"/>
    <w:rsid w:val="4F5C624B"/>
    <w:rsid w:val="50E1340A"/>
    <w:rsid w:val="5149284A"/>
    <w:rsid w:val="54197BB6"/>
    <w:rsid w:val="54524312"/>
    <w:rsid w:val="54674BB9"/>
    <w:rsid w:val="5496737E"/>
    <w:rsid w:val="54C51FBB"/>
    <w:rsid w:val="563B3458"/>
    <w:rsid w:val="56960C61"/>
    <w:rsid w:val="57575844"/>
    <w:rsid w:val="57A55146"/>
    <w:rsid w:val="58210AB3"/>
    <w:rsid w:val="589E2583"/>
    <w:rsid w:val="591B7DC3"/>
    <w:rsid w:val="5A7A18FF"/>
    <w:rsid w:val="5AA22BB1"/>
    <w:rsid w:val="5BE1046E"/>
    <w:rsid w:val="5BE62F6A"/>
    <w:rsid w:val="5C0E5D40"/>
    <w:rsid w:val="5C253924"/>
    <w:rsid w:val="5C4B48EF"/>
    <w:rsid w:val="5C502808"/>
    <w:rsid w:val="5C885DBF"/>
    <w:rsid w:val="5D25481A"/>
    <w:rsid w:val="5E107375"/>
    <w:rsid w:val="5E922ED0"/>
    <w:rsid w:val="5EDC1C3A"/>
    <w:rsid w:val="5F125BCC"/>
    <w:rsid w:val="5FEA1B1D"/>
    <w:rsid w:val="60086393"/>
    <w:rsid w:val="60714A3A"/>
    <w:rsid w:val="60A754E9"/>
    <w:rsid w:val="60C820D0"/>
    <w:rsid w:val="60DF0A3B"/>
    <w:rsid w:val="611D2789"/>
    <w:rsid w:val="61916C4E"/>
    <w:rsid w:val="61C9146E"/>
    <w:rsid w:val="6243010E"/>
    <w:rsid w:val="64943177"/>
    <w:rsid w:val="64C75370"/>
    <w:rsid w:val="64F6546A"/>
    <w:rsid w:val="655460A3"/>
    <w:rsid w:val="65A95DD0"/>
    <w:rsid w:val="663A7466"/>
    <w:rsid w:val="665329C9"/>
    <w:rsid w:val="669316D9"/>
    <w:rsid w:val="669657AF"/>
    <w:rsid w:val="676B27BF"/>
    <w:rsid w:val="679A037D"/>
    <w:rsid w:val="679D50DF"/>
    <w:rsid w:val="67D345FA"/>
    <w:rsid w:val="69731219"/>
    <w:rsid w:val="6A1E1BEA"/>
    <w:rsid w:val="6A8B08D3"/>
    <w:rsid w:val="6B753CBF"/>
    <w:rsid w:val="6BD269FB"/>
    <w:rsid w:val="6BEF699C"/>
    <w:rsid w:val="6C760AD2"/>
    <w:rsid w:val="6CF03054"/>
    <w:rsid w:val="6D2B3B75"/>
    <w:rsid w:val="6D797233"/>
    <w:rsid w:val="6DC23225"/>
    <w:rsid w:val="6E84221F"/>
    <w:rsid w:val="6F0F1467"/>
    <w:rsid w:val="6FAF296E"/>
    <w:rsid w:val="70071C11"/>
    <w:rsid w:val="70B606D8"/>
    <w:rsid w:val="725D09E2"/>
    <w:rsid w:val="72ED10F6"/>
    <w:rsid w:val="737933CA"/>
    <w:rsid w:val="73922A52"/>
    <w:rsid w:val="7399780C"/>
    <w:rsid w:val="73B00C4A"/>
    <w:rsid w:val="73FA7297"/>
    <w:rsid w:val="740C2B2B"/>
    <w:rsid w:val="748C55EB"/>
    <w:rsid w:val="74C72AD0"/>
    <w:rsid w:val="7511676F"/>
    <w:rsid w:val="758A6E59"/>
    <w:rsid w:val="75B902A4"/>
    <w:rsid w:val="76037D42"/>
    <w:rsid w:val="76350307"/>
    <w:rsid w:val="764912CC"/>
    <w:rsid w:val="76C01914"/>
    <w:rsid w:val="77645EC6"/>
    <w:rsid w:val="77D459A8"/>
    <w:rsid w:val="788579D4"/>
    <w:rsid w:val="795D72F7"/>
    <w:rsid w:val="79A975E7"/>
    <w:rsid w:val="79C01726"/>
    <w:rsid w:val="7A6D39FD"/>
    <w:rsid w:val="7B1A4DB8"/>
    <w:rsid w:val="7B705FC2"/>
    <w:rsid w:val="7B937F61"/>
    <w:rsid w:val="7C106F31"/>
    <w:rsid w:val="7C5108E0"/>
    <w:rsid w:val="7D097505"/>
    <w:rsid w:val="7D354A34"/>
    <w:rsid w:val="7D745E54"/>
    <w:rsid w:val="7DB80B4F"/>
    <w:rsid w:val="7DEF6BC8"/>
    <w:rsid w:val="7EAC657A"/>
    <w:rsid w:val="7EC1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customStyle="1" w:styleId="13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5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paragraph" w:customStyle="1" w:styleId="17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8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1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700</Words>
  <Characters>737</Characters>
  <Lines>8</Lines>
  <Paragraphs>2</Paragraphs>
  <TotalTime>8</TotalTime>
  <ScaleCrop>false</ScaleCrop>
  <LinksUpToDate>false</LinksUpToDate>
  <CharactersWithSpaces>890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2021-10-27T12:43:30Z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1DE0B94F2EA74635B2FA6FD346E788F5</vt:lpwstr>
  </property>
</Properties>
</file>