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01" w:firstLineChars="500"/>
        <w:rPr>
          <w:rFonts w:ascii="微软雅黑" w:hAnsi="微软雅黑" w:eastAsia="微软雅黑"/>
          <w:b/>
          <w:color w:val="FF0000"/>
          <w:sz w:val="40"/>
          <w:szCs w:val="40"/>
        </w:rPr>
      </w:pPr>
      <w:r>
        <w:rPr>
          <w:rFonts w:ascii="微软雅黑" w:hAnsi="微软雅黑" w:eastAsia="微软雅黑"/>
          <w:b/>
          <w:color w:val="FF0000"/>
          <w:sz w:val="40"/>
          <w:szCs w:val="40"/>
        </w:rPr>
        <w:t>《</w:t>
      </w:r>
      <w:r>
        <w:rPr>
          <w:rFonts w:hint="eastAsia" w:ascii="微软雅黑" w:hAnsi="微软雅黑" w:eastAsia="微软雅黑"/>
          <w:b/>
          <w:color w:val="FF0000"/>
          <w:sz w:val="40"/>
          <w:szCs w:val="40"/>
        </w:rPr>
        <w:t>管理者成长地图-目标管理与计划执行》</w:t>
      </w:r>
    </w:p>
    <w:p>
      <w:pPr>
        <w:adjustRightInd w:val="0"/>
        <w:snapToGrid w:val="0"/>
        <w:spacing w:line="440" w:lineRule="exact"/>
        <w:ind w:left="105" w:leftChars="50" w:firstLine="240" w:firstLineChars="10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Times New Roman"/>
          <w:b/>
          <w:color w:val="1F4E79"/>
          <w:sz w:val="24"/>
          <w:szCs w:val="24"/>
        </w:rPr>
        <w:t>课程背景</w:t>
      </w:r>
      <w:r>
        <w:rPr>
          <w:rFonts w:hint="eastAsia" w:ascii="微软雅黑" w:hAnsi="微软雅黑" w:eastAsia="微软雅黑" w:cs="宋体"/>
          <w:sz w:val="24"/>
          <w:szCs w:val="24"/>
        </w:rPr>
        <w:t>：</w:t>
      </w:r>
    </w:p>
    <w:p>
      <w:pPr>
        <w:adjustRightInd w:val="0"/>
        <w:snapToGrid w:val="0"/>
        <w:spacing w:line="440" w:lineRule="exact"/>
        <w:ind w:left="105" w:leftChars="50" w:firstLine="480" w:firstLineChars="20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“凡事预则立，不预则废”------《礼记·中庸》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为什么公司年初制定的目标到年底总是打折？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为什么部门工作计划执行总是你推我推大家推？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为什么个人目标计划推行总是有目标而无方法？</w:t>
      </w:r>
    </w:p>
    <w:p>
      <w:pPr>
        <w:adjustRightInd w:val="0"/>
        <w:snapToGrid w:val="0"/>
        <w:spacing w:line="440" w:lineRule="exact"/>
        <w:ind w:left="105" w:leftChars="50" w:firstLine="360" w:firstLineChars="15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有目标的人在奔跑，没目标的人在睡觉！ 假如公司年初制定目标计划达成率为100%，结果到年终，公司高层完成80%，中层完成80%，基层完成80%，最后公司整体完成多少？答案是</w:t>
      </w:r>
      <w:r>
        <w:rPr>
          <w:rFonts w:hint="eastAsia" w:ascii="微软雅黑" w:hAnsi="微软雅黑" w:eastAsia="微软雅黑" w:cs="宋体"/>
          <w:b/>
          <w:color w:val="FF0000"/>
          <w:sz w:val="24"/>
          <w:szCs w:val="24"/>
        </w:rPr>
        <w:t>51.2%</w:t>
      </w:r>
      <w:r>
        <w:rPr>
          <w:rFonts w:hint="eastAsia" w:ascii="微软雅黑" w:hAnsi="微软雅黑" w:eastAsia="微软雅黑" w:cs="宋体"/>
          <w:sz w:val="24"/>
          <w:szCs w:val="24"/>
        </w:rPr>
        <w:t>！</w:t>
      </w:r>
    </w:p>
    <w:p>
      <w:pPr>
        <w:adjustRightInd w:val="0"/>
        <w:snapToGrid w:val="0"/>
        <w:spacing w:line="440" w:lineRule="exact"/>
        <w:ind w:left="105" w:leftChars="50" w:firstLine="480" w:firstLineChars="20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京东的刘强东，在一次会议上，刚刚宣布了公司的目标，就有一高管抗议目标太难无法完成，刘强东直接震怒：公司请你来是要完成目标的，我想听到的是如何完成目标，不是来听你找理由的！你这样的人，就东不欢迎！故，无论是华为，还是京东，如果一个企业没有强力的目标管理体系，将很难在强手如林的市场竞争环境中生存、发展和壮大！</w:t>
      </w:r>
    </w:p>
    <w:p>
      <w:pPr>
        <w:adjustRightInd w:val="0"/>
        <w:snapToGrid w:val="0"/>
        <w:spacing w:line="440" w:lineRule="exact"/>
        <w:ind w:left="105" w:leftChars="50" w:firstLine="480" w:firstLineChars="20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“哪个领域没有目标，哪个领域就容易被忽略”！-</w:t>
      </w:r>
      <w:r>
        <w:rPr>
          <w:rFonts w:ascii="微软雅黑" w:hAnsi="微软雅黑" w:eastAsia="微软雅黑" w:cs="宋体"/>
          <w:sz w:val="24"/>
          <w:szCs w:val="24"/>
        </w:rPr>
        <w:t xml:space="preserve">---- </w:t>
      </w:r>
      <w:r>
        <w:rPr>
          <w:rFonts w:hint="eastAsia" w:ascii="微软雅黑" w:hAnsi="微软雅黑" w:eastAsia="微软雅黑" w:cs="宋体"/>
          <w:sz w:val="24"/>
          <w:szCs w:val="24"/>
        </w:rPr>
        <w:t>彼得 德鲁克。现代企业，有些企业在制定目标时模糊不清，或根本不会制定目标，导致执行混乱、责任不清，绩效不彰；</w:t>
      </w:r>
    </w:p>
    <w:p>
      <w:pPr>
        <w:adjustRightInd w:val="0"/>
        <w:snapToGrid w:val="0"/>
        <w:spacing w:line="440" w:lineRule="exact"/>
        <w:ind w:left="105" w:leftChars="50" w:firstLine="360" w:firstLineChars="15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有些企业只有目标，而无科学严谨地推进目标完成的方法，目标是要确定去哪儿，计划是要问你怎么去！只有目标而无计划，如同打“没有靶心的仗”，最终再伟大的战略目标也只能沦为一纸空谈！长期忽略计划，将是企业目标完成的最大障碍之一！</w:t>
      </w:r>
    </w:p>
    <w:p>
      <w:pPr>
        <w:adjustRightInd w:val="0"/>
        <w:snapToGrid w:val="0"/>
        <w:spacing w:line="440" w:lineRule="exact"/>
        <w:ind w:left="105" w:leftChars="50" w:firstLine="360" w:firstLineChars="15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唯有让公司的一切管理活动围绕着战略目标进行，以结果论英雄，拿数据来说话，以业绩定奖惩，公司的发展才有良好基础，员工的奖惩才有尺度，员工的工作才有方向！</w:t>
      </w:r>
    </w:p>
    <w:p>
      <w:pPr>
        <w:adjustRightInd w:val="0"/>
        <w:snapToGrid w:val="0"/>
        <w:spacing w:line="440" w:lineRule="exact"/>
        <w:ind w:left="600" w:hanging="36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Times New Roman"/>
          <w:b/>
          <w:color w:val="1F4E79"/>
          <w:sz w:val="24"/>
          <w:szCs w:val="24"/>
        </w:rPr>
        <w:t>课程收益</w:t>
      </w:r>
      <w:r>
        <w:rPr>
          <w:rFonts w:hint="eastAsia" w:ascii="微软雅黑" w:hAnsi="微软雅黑" w:eastAsia="微软雅黑" w:cs="宋体"/>
          <w:sz w:val="24"/>
          <w:szCs w:val="24"/>
        </w:rPr>
        <w:t>：</w:t>
      </w:r>
    </w:p>
    <w:p>
      <w:pPr>
        <w:adjustRightInd w:val="0"/>
        <w:snapToGrid w:val="0"/>
        <w:spacing w:line="440" w:lineRule="exact"/>
        <w:ind w:left="600" w:hanging="36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1、学会目标制定的S</w:t>
      </w:r>
      <w:r>
        <w:rPr>
          <w:rFonts w:ascii="微软雅黑" w:hAnsi="微软雅黑" w:eastAsia="微软雅黑" w:cs="宋体"/>
          <w:sz w:val="24"/>
          <w:szCs w:val="24"/>
        </w:rPr>
        <w:t>MART</w:t>
      </w:r>
      <w:r>
        <w:rPr>
          <w:rFonts w:hint="eastAsia" w:ascii="微软雅黑" w:hAnsi="微软雅黑" w:eastAsia="微软雅黑" w:cs="宋体"/>
          <w:sz w:val="24"/>
          <w:szCs w:val="24"/>
        </w:rPr>
        <w:t>原则以及目标的分解</w:t>
      </w:r>
    </w:p>
    <w:p>
      <w:pPr>
        <w:adjustRightInd w:val="0"/>
        <w:snapToGrid w:val="0"/>
        <w:spacing w:line="440" w:lineRule="exact"/>
        <w:ind w:left="600" w:hanging="360"/>
        <w:rPr>
          <w:rFonts w:ascii="微软雅黑" w:hAnsi="微软雅黑" w:eastAsia="微软雅黑" w:cs="宋体"/>
          <w:sz w:val="24"/>
          <w:szCs w:val="24"/>
        </w:rPr>
      </w:pPr>
      <w:r>
        <w:rPr>
          <w:rFonts w:ascii="微软雅黑" w:hAnsi="微软雅黑" w:eastAsia="微软雅黑" w:cs="宋体"/>
          <w:sz w:val="24"/>
          <w:szCs w:val="24"/>
        </w:rPr>
        <w:t>2</w:t>
      </w:r>
      <w:r>
        <w:rPr>
          <w:rFonts w:hint="eastAsia" w:ascii="微软雅黑" w:hAnsi="微软雅黑" w:eastAsia="微软雅黑" w:cs="宋体"/>
          <w:sz w:val="24"/>
          <w:szCs w:val="24"/>
        </w:rPr>
        <w:t>、运用计划的制定的5</w:t>
      </w:r>
      <w:r>
        <w:rPr>
          <w:rFonts w:ascii="微软雅黑" w:hAnsi="微软雅黑" w:eastAsia="微软雅黑" w:cs="宋体"/>
          <w:sz w:val="24"/>
          <w:szCs w:val="24"/>
        </w:rPr>
        <w:t>W2H</w:t>
      </w:r>
      <w:r>
        <w:rPr>
          <w:rFonts w:hint="eastAsia" w:ascii="微软雅黑" w:hAnsi="微软雅黑" w:eastAsia="微软雅黑" w:cs="宋体"/>
          <w:sz w:val="24"/>
          <w:szCs w:val="24"/>
        </w:rPr>
        <w:t>、</w:t>
      </w:r>
      <w:r>
        <w:rPr>
          <w:rFonts w:ascii="微软雅黑" w:hAnsi="微软雅黑" w:eastAsia="微软雅黑" w:cs="宋体"/>
          <w:sz w:val="24"/>
          <w:szCs w:val="24"/>
        </w:rPr>
        <w:t xml:space="preserve"> 6M1E</w:t>
      </w:r>
      <w:r>
        <w:rPr>
          <w:rFonts w:hint="eastAsia" w:ascii="微软雅黑" w:hAnsi="微软雅黑" w:eastAsia="微软雅黑" w:cs="宋体"/>
          <w:sz w:val="24"/>
          <w:szCs w:val="24"/>
        </w:rPr>
        <w:t>、</w:t>
      </w:r>
      <w:r>
        <w:rPr>
          <w:rFonts w:ascii="微软雅黑" w:hAnsi="微软雅黑" w:eastAsia="微软雅黑" w:cs="宋体"/>
          <w:sz w:val="24"/>
          <w:szCs w:val="24"/>
        </w:rPr>
        <w:t>WBS</w:t>
      </w:r>
      <w:r>
        <w:rPr>
          <w:rFonts w:hint="eastAsia" w:ascii="微软雅黑" w:hAnsi="微软雅黑" w:eastAsia="微软雅黑" w:cs="宋体"/>
          <w:sz w:val="24"/>
          <w:szCs w:val="24"/>
        </w:rPr>
        <w:t>工具</w:t>
      </w:r>
    </w:p>
    <w:p>
      <w:pPr>
        <w:adjustRightInd w:val="0"/>
        <w:snapToGrid w:val="0"/>
        <w:spacing w:line="440" w:lineRule="exact"/>
        <w:ind w:left="600" w:hanging="360"/>
        <w:rPr>
          <w:rFonts w:ascii="微软雅黑" w:hAnsi="微软雅黑" w:eastAsia="微软雅黑" w:cs="宋体"/>
          <w:sz w:val="24"/>
          <w:szCs w:val="24"/>
        </w:rPr>
      </w:pPr>
      <w:r>
        <w:rPr>
          <w:rFonts w:ascii="微软雅黑" w:hAnsi="微软雅黑" w:eastAsia="微软雅黑" w:cs="宋体"/>
          <w:sz w:val="24"/>
          <w:szCs w:val="24"/>
        </w:rPr>
        <w:t>3</w:t>
      </w:r>
      <w:r>
        <w:rPr>
          <w:rFonts w:hint="eastAsia" w:ascii="微软雅黑" w:hAnsi="微软雅黑" w:eastAsia="微软雅黑" w:cs="宋体"/>
          <w:sz w:val="24"/>
          <w:szCs w:val="24"/>
        </w:rPr>
        <w:t>、掌握计划推进落地的七个常用步骤</w:t>
      </w:r>
    </w:p>
    <w:p>
      <w:pPr>
        <w:adjustRightInd w:val="0"/>
        <w:snapToGrid w:val="0"/>
        <w:spacing w:line="440" w:lineRule="exact"/>
        <w:ind w:left="600" w:hanging="360"/>
        <w:rPr>
          <w:rFonts w:ascii="微软雅黑" w:hAnsi="微软雅黑" w:eastAsia="微软雅黑" w:cs="宋体"/>
          <w:sz w:val="24"/>
          <w:szCs w:val="24"/>
        </w:rPr>
      </w:pPr>
      <w:r>
        <w:rPr>
          <w:rFonts w:ascii="微软雅黑" w:hAnsi="微软雅黑" w:eastAsia="微软雅黑" w:cs="宋体"/>
          <w:sz w:val="24"/>
          <w:szCs w:val="24"/>
        </w:rPr>
        <w:t>4</w:t>
      </w:r>
      <w:r>
        <w:rPr>
          <w:rFonts w:hint="eastAsia" w:ascii="微软雅黑" w:hAnsi="微软雅黑" w:eastAsia="微软雅黑" w:cs="宋体"/>
          <w:sz w:val="24"/>
          <w:szCs w:val="24"/>
        </w:rPr>
        <w:t>、了解目标计划的考评及复盘管理</w:t>
      </w:r>
    </w:p>
    <w:p>
      <w:pPr>
        <w:rPr>
          <w:rFonts w:ascii="微软雅黑" w:hAnsi="微软雅黑" w:eastAsia="微软雅黑" w:cs="Times New Roman"/>
          <w:b/>
          <w:color w:val="1F4E79"/>
          <w:sz w:val="24"/>
          <w:szCs w:val="24"/>
        </w:rPr>
      </w:pPr>
      <w:r>
        <w:rPr>
          <w:rFonts w:hint="eastAsia" w:ascii="微软雅黑" w:hAnsi="微软雅黑" w:eastAsia="微软雅黑" w:cs="Times New Roman"/>
          <w:b/>
          <w:color w:val="1F4E79"/>
          <w:sz w:val="24"/>
          <w:szCs w:val="24"/>
        </w:rPr>
        <w:t>课程模型：</w:t>
      </w:r>
    </w:p>
    <w:p>
      <w:pPr>
        <w:rPr>
          <w:rFonts w:ascii="微软雅黑" w:hAnsi="微软雅黑" w:eastAsia="微软雅黑" w:cs="宋体"/>
          <w:sz w:val="24"/>
          <w:szCs w:val="24"/>
        </w:rPr>
      </w:pPr>
      <w:r>
        <w:rPr>
          <w:rFonts w:ascii="微软雅黑" w:hAnsi="微软雅黑" w:eastAsia="微软雅黑" w:cs="宋体"/>
          <w:sz w:val="24"/>
          <w:szCs w:val="24"/>
        </w:rPr>
        <w:drawing>
          <wp:inline distT="0" distB="0" distL="0" distR="0">
            <wp:extent cx="6911340" cy="2292350"/>
            <wp:effectExtent l="0" t="0" r="3810" b="0"/>
            <wp:docPr id="2" name="图片 2" descr="C:\Users\sunny2018\Desktop\用结果说话--- 目标与计划执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sunny2018\Desktop\用结果说话--- 目标与计划执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4509" cy="2293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440" w:lineRule="exact"/>
        <w:ind w:left="600" w:hanging="36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Times New Roman"/>
          <w:b/>
          <w:color w:val="1F4E79"/>
          <w:sz w:val="24"/>
          <w:szCs w:val="24"/>
        </w:rPr>
        <w:t>课程时间</w:t>
      </w:r>
      <w:r>
        <w:rPr>
          <w:rFonts w:hint="eastAsia" w:ascii="微软雅黑" w:hAnsi="微软雅黑" w:eastAsia="微软雅黑" w:cs="宋体"/>
          <w:sz w:val="24"/>
          <w:szCs w:val="24"/>
        </w:rPr>
        <w:t>：1</w:t>
      </w:r>
      <w:r>
        <w:rPr>
          <w:rFonts w:ascii="微软雅黑" w:hAnsi="微软雅黑" w:eastAsia="微软雅黑" w:cs="宋体"/>
          <w:sz w:val="24"/>
          <w:szCs w:val="24"/>
        </w:rPr>
        <w:t>~2</w:t>
      </w:r>
      <w:r>
        <w:rPr>
          <w:rFonts w:hint="eastAsia" w:ascii="微软雅黑" w:hAnsi="微软雅黑" w:eastAsia="微软雅黑" w:cs="宋体"/>
          <w:sz w:val="24"/>
          <w:szCs w:val="24"/>
        </w:rPr>
        <w:t>天 6H</w:t>
      </w:r>
      <w:r>
        <w:rPr>
          <w:rFonts w:ascii="微软雅黑" w:hAnsi="微软雅黑" w:eastAsia="微软雅黑" w:cs="宋体"/>
          <w:sz w:val="24"/>
          <w:szCs w:val="24"/>
        </w:rPr>
        <w:t>/</w:t>
      </w:r>
      <w:r>
        <w:rPr>
          <w:rFonts w:hint="eastAsia" w:ascii="微软雅黑" w:hAnsi="微软雅黑" w:eastAsia="微软雅黑" w:cs="宋体"/>
          <w:sz w:val="24"/>
          <w:szCs w:val="24"/>
        </w:rPr>
        <w:t>天</w:t>
      </w:r>
    </w:p>
    <w:p>
      <w:pPr>
        <w:adjustRightInd w:val="0"/>
        <w:snapToGrid w:val="0"/>
        <w:spacing w:line="440" w:lineRule="exact"/>
        <w:ind w:left="600" w:hanging="36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Times New Roman"/>
          <w:b/>
          <w:color w:val="1F4E79"/>
          <w:sz w:val="24"/>
          <w:szCs w:val="24"/>
        </w:rPr>
        <w:t>课程对象</w:t>
      </w:r>
      <w:r>
        <w:rPr>
          <w:rFonts w:hint="eastAsia" w:ascii="微软雅黑" w:hAnsi="微软雅黑" w:eastAsia="微软雅黑" w:cs="宋体"/>
          <w:sz w:val="24"/>
          <w:szCs w:val="24"/>
        </w:rPr>
        <w:t>：中高层干部</w:t>
      </w:r>
    </w:p>
    <w:p>
      <w:pPr>
        <w:adjustRightInd w:val="0"/>
        <w:snapToGrid w:val="0"/>
        <w:spacing w:line="440" w:lineRule="exact"/>
        <w:ind w:left="600" w:hanging="36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Times New Roman"/>
          <w:b/>
          <w:color w:val="1F4E79"/>
          <w:sz w:val="24"/>
          <w:szCs w:val="24"/>
        </w:rPr>
        <w:t>授课方式</w:t>
      </w:r>
      <w:r>
        <w:rPr>
          <w:rFonts w:hint="eastAsia" w:ascii="微软雅黑" w:hAnsi="微软雅黑" w:eastAsia="微软雅黑" w:cs="宋体"/>
          <w:sz w:val="24"/>
          <w:szCs w:val="24"/>
        </w:rPr>
        <w:t>：课程幽默风趣、突出互动，课堂讲授</w:t>
      </w:r>
      <w:r>
        <w:rPr>
          <w:rFonts w:ascii="微软雅黑" w:hAnsi="微软雅黑" w:eastAsia="微软雅黑" w:cs="宋体"/>
          <w:sz w:val="24"/>
          <w:szCs w:val="24"/>
        </w:rPr>
        <w:t>4</w:t>
      </w:r>
      <w:r>
        <w:rPr>
          <w:rFonts w:hint="eastAsia" w:ascii="微软雅黑" w:hAnsi="微软雅黑" w:eastAsia="微软雅黑" w:cs="宋体"/>
          <w:sz w:val="24"/>
          <w:szCs w:val="24"/>
        </w:rPr>
        <w:t>0%，情境模拟</w:t>
      </w:r>
      <w:r>
        <w:rPr>
          <w:rFonts w:ascii="微软雅黑" w:hAnsi="微软雅黑" w:eastAsia="微软雅黑" w:cs="宋体"/>
          <w:sz w:val="24"/>
          <w:szCs w:val="24"/>
        </w:rPr>
        <w:t>2</w:t>
      </w:r>
      <w:r>
        <w:rPr>
          <w:rFonts w:hint="eastAsia" w:ascii="微软雅黑" w:hAnsi="微软雅黑" w:eastAsia="微软雅黑" w:cs="宋体"/>
          <w:sz w:val="24"/>
          <w:szCs w:val="24"/>
        </w:rPr>
        <w:t>0%，学员演练20%，课堂游戏</w:t>
      </w:r>
    </w:p>
    <w:p>
      <w:pPr>
        <w:adjustRightInd w:val="0"/>
        <w:snapToGrid w:val="0"/>
        <w:spacing w:line="440" w:lineRule="exact"/>
        <w:ind w:left="600" w:hanging="36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10%，经验分享、答疑10％。</w:t>
      </w:r>
    </w:p>
    <w:p>
      <w:pPr>
        <w:adjustRightInd w:val="0"/>
        <w:snapToGrid w:val="0"/>
        <w:spacing w:line="440" w:lineRule="exact"/>
        <w:ind w:left="600" w:hanging="36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Times New Roman"/>
          <w:b/>
          <w:color w:val="1F4E79"/>
          <w:sz w:val="24"/>
          <w:szCs w:val="24"/>
        </w:rPr>
        <w:t>课堂安排</w:t>
      </w:r>
      <w:r>
        <w:rPr>
          <w:rFonts w:hint="eastAsia" w:ascii="微软雅黑" w:hAnsi="微软雅黑" w:eastAsia="微软雅黑" w:cs="宋体"/>
          <w:sz w:val="24"/>
          <w:szCs w:val="24"/>
        </w:rPr>
        <w:t xml:space="preserve">：采小班制分组方式进行，小组相互PK并进行积分制； </w:t>
      </w:r>
    </w:p>
    <w:p>
      <w:pPr>
        <w:adjustRightInd w:val="0"/>
        <w:snapToGrid w:val="0"/>
        <w:spacing w:line="440" w:lineRule="exact"/>
        <w:ind w:left="600" w:hanging="36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Times New Roman"/>
          <w:b/>
          <w:color w:val="1F4E79"/>
          <w:sz w:val="24"/>
          <w:szCs w:val="24"/>
        </w:rPr>
        <w:t>课程工具</w:t>
      </w:r>
      <w:r>
        <w:rPr>
          <w:rFonts w:hint="eastAsia" w:ascii="微软雅黑" w:hAnsi="微软雅黑" w:eastAsia="微软雅黑" w:cs="宋体"/>
          <w:sz w:val="24"/>
          <w:szCs w:val="24"/>
        </w:rPr>
        <w:t>：</w:t>
      </w:r>
    </w:p>
    <w:p>
      <w:pPr>
        <w:pStyle w:val="6"/>
        <w:numPr>
          <w:ilvl w:val="0"/>
          <w:numId w:val="2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SMAR</w:t>
      </w:r>
      <w:r>
        <w:rPr>
          <w:rFonts w:ascii="微软雅黑" w:hAnsi="微软雅黑" w:eastAsia="微软雅黑" w:cs="宋体"/>
          <w:sz w:val="24"/>
          <w:szCs w:val="24"/>
        </w:rPr>
        <w:t xml:space="preserve">T  </w:t>
      </w:r>
      <w:r>
        <w:rPr>
          <w:rFonts w:hint="eastAsia" w:ascii="微软雅黑" w:hAnsi="微软雅黑" w:eastAsia="微软雅黑" w:cs="宋体"/>
          <w:sz w:val="24"/>
          <w:szCs w:val="24"/>
        </w:rPr>
        <w:t>（目标制定工具）</w:t>
      </w:r>
    </w:p>
    <w:p>
      <w:pPr>
        <w:pStyle w:val="6"/>
        <w:numPr>
          <w:ilvl w:val="0"/>
          <w:numId w:val="2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5W2H</w:t>
      </w:r>
      <w:r>
        <w:rPr>
          <w:rFonts w:ascii="微软雅黑" w:hAnsi="微软雅黑" w:eastAsia="微软雅黑" w:cs="宋体"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宋体"/>
          <w:sz w:val="24"/>
          <w:szCs w:val="24"/>
        </w:rPr>
        <w:t>（计划编制表格）</w:t>
      </w:r>
    </w:p>
    <w:p>
      <w:pPr>
        <w:pStyle w:val="6"/>
        <w:numPr>
          <w:ilvl w:val="0"/>
          <w:numId w:val="2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6</w:t>
      </w:r>
      <w:r>
        <w:rPr>
          <w:rFonts w:ascii="微软雅黑" w:hAnsi="微软雅黑" w:eastAsia="微软雅黑" w:cs="宋体"/>
          <w:sz w:val="24"/>
          <w:szCs w:val="24"/>
        </w:rPr>
        <w:t xml:space="preserve">M1E   </w:t>
      </w:r>
      <w:r>
        <w:rPr>
          <w:rFonts w:hint="eastAsia" w:ascii="微软雅黑" w:hAnsi="微软雅黑" w:eastAsia="微软雅黑" w:cs="宋体"/>
          <w:sz w:val="24"/>
          <w:szCs w:val="24"/>
        </w:rPr>
        <w:t>（计划编制工具）</w:t>
      </w:r>
    </w:p>
    <w:p>
      <w:pPr>
        <w:pStyle w:val="6"/>
        <w:numPr>
          <w:ilvl w:val="0"/>
          <w:numId w:val="2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W</w:t>
      </w:r>
      <w:r>
        <w:rPr>
          <w:rFonts w:ascii="微软雅黑" w:hAnsi="微软雅黑" w:eastAsia="微软雅黑" w:cs="宋体"/>
          <w:sz w:val="24"/>
          <w:szCs w:val="24"/>
        </w:rPr>
        <w:t xml:space="preserve">BS    </w:t>
      </w:r>
      <w:r>
        <w:rPr>
          <w:rFonts w:hint="eastAsia" w:ascii="微软雅黑" w:hAnsi="微软雅黑" w:eastAsia="微软雅黑" w:cs="宋体"/>
          <w:sz w:val="24"/>
          <w:szCs w:val="24"/>
        </w:rPr>
        <w:t>（计划编制工具）</w:t>
      </w:r>
    </w:p>
    <w:p>
      <w:pPr>
        <w:pStyle w:val="6"/>
        <w:numPr>
          <w:ilvl w:val="0"/>
          <w:numId w:val="2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OPDCA</w:t>
      </w:r>
      <w:r>
        <w:rPr>
          <w:rFonts w:ascii="微软雅黑" w:hAnsi="微软雅黑" w:eastAsia="微软雅黑" w:cs="宋体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宋体"/>
          <w:sz w:val="24"/>
          <w:szCs w:val="24"/>
        </w:rPr>
        <w:t>（计划编制工具）</w:t>
      </w:r>
    </w:p>
    <w:p>
      <w:pPr>
        <w:adjustRightInd w:val="0"/>
        <w:snapToGrid w:val="0"/>
        <w:spacing w:line="440" w:lineRule="exact"/>
        <w:ind w:left="600" w:hanging="36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Times New Roman"/>
          <w:b/>
          <w:color w:val="1F4E79"/>
          <w:sz w:val="24"/>
          <w:szCs w:val="24"/>
        </w:rPr>
        <w:t>课程大纲</w:t>
      </w:r>
      <w:r>
        <w:rPr>
          <w:rFonts w:hint="eastAsia" w:ascii="微软雅黑" w:hAnsi="微软雅黑" w:eastAsia="微软雅黑" w:cs="宋体"/>
          <w:sz w:val="24"/>
          <w:szCs w:val="24"/>
        </w:rPr>
        <w:t>：</w:t>
      </w:r>
    </w:p>
    <w:p>
      <w:pPr>
        <w:adjustRightInd w:val="0"/>
        <w:snapToGrid w:val="0"/>
        <w:spacing w:line="440" w:lineRule="exact"/>
        <w:ind w:left="600" w:hanging="360"/>
        <w:rPr>
          <w:rFonts w:ascii="微软雅黑" w:hAnsi="微软雅黑" w:eastAsia="微软雅黑" w:cs="宋体"/>
          <w:b/>
          <w:sz w:val="24"/>
          <w:szCs w:val="24"/>
        </w:rPr>
      </w:pPr>
      <w:r>
        <w:rPr>
          <w:rFonts w:hint="eastAsia" w:ascii="微软雅黑" w:hAnsi="微软雅黑" w:eastAsia="微软雅黑" w:cs="Times New Roman"/>
          <w:b/>
          <w:color w:val="C45911"/>
          <w:sz w:val="24"/>
          <w:szCs w:val="24"/>
        </w:rPr>
        <w:t>第一讲：有的放矢 --- 目标定义与原则</w:t>
      </w:r>
    </w:p>
    <w:p>
      <w:pPr>
        <w:pStyle w:val="6"/>
        <w:numPr>
          <w:ilvl w:val="0"/>
          <w:numId w:val="3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目标管理的历史沿革</w:t>
      </w:r>
    </w:p>
    <w:p>
      <w:pPr>
        <w:pStyle w:val="6"/>
        <w:adjustRightInd w:val="0"/>
        <w:snapToGrid w:val="0"/>
        <w:spacing w:line="440" w:lineRule="exact"/>
        <w:ind w:left="1680" w:firstLine="0"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德鲁克《管理的实践》首提</w:t>
      </w:r>
    </w:p>
    <w:p>
      <w:pPr>
        <w:pStyle w:val="6"/>
        <w:numPr>
          <w:ilvl w:val="0"/>
          <w:numId w:val="3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现代管理对目标管理的定义</w:t>
      </w:r>
    </w:p>
    <w:p>
      <w:pPr>
        <w:pStyle w:val="6"/>
        <w:numPr>
          <w:ilvl w:val="0"/>
          <w:numId w:val="3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目标管理的意义</w:t>
      </w:r>
    </w:p>
    <w:p>
      <w:pPr>
        <w:pStyle w:val="6"/>
        <w:numPr>
          <w:ilvl w:val="0"/>
          <w:numId w:val="4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体验游戏：转身竞赛，分组讨论</w:t>
      </w:r>
    </w:p>
    <w:p>
      <w:pPr>
        <w:pStyle w:val="6"/>
        <w:numPr>
          <w:ilvl w:val="0"/>
          <w:numId w:val="4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有无目标的区别：哈佛大学的跟踪实验</w:t>
      </w:r>
    </w:p>
    <w:p>
      <w:pPr>
        <w:pStyle w:val="6"/>
        <w:numPr>
          <w:ilvl w:val="0"/>
          <w:numId w:val="4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目标管理的五大好处</w:t>
      </w:r>
    </w:p>
    <w:p>
      <w:pPr>
        <w:pStyle w:val="6"/>
        <w:numPr>
          <w:ilvl w:val="0"/>
          <w:numId w:val="3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 xml:space="preserve">目标管理的五大难点 </w:t>
      </w:r>
    </w:p>
    <w:p>
      <w:pPr>
        <w:pStyle w:val="6"/>
        <w:numPr>
          <w:ilvl w:val="0"/>
          <w:numId w:val="3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目标的种类和来源</w:t>
      </w:r>
    </w:p>
    <w:p>
      <w:pPr>
        <w:pStyle w:val="6"/>
        <w:numPr>
          <w:ilvl w:val="0"/>
          <w:numId w:val="5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目标的三个种类</w:t>
      </w:r>
    </w:p>
    <w:p>
      <w:pPr>
        <w:pStyle w:val="6"/>
        <w:numPr>
          <w:ilvl w:val="0"/>
          <w:numId w:val="5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目标来源的四个维度</w:t>
      </w:r>
    </w:p>
    <w:p>
      <w:pPr>
        <w:pStyle w:val="6"/>
        <w:numPr>
          <w:ilvl w:val="0"/>
          <w:numId w:val="3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目标制定的“smart</w:t>
      </w:r>
      <w:r>
        <w:rPr>
          <w:rFonts w:ascii="微软雅黑" w:hAnsi="微软雅黑" w:eastAsia="微软雅黑" w:cs="宋体"/>
          <w:sz w:val="24"/>
          <w:szCs w:val="24"/>
        </w:rPr>
        <w:t>”</w:t>
      </w:r>
      <w:r>
        <w:rPr>
          <w:rFonts w:hint="eastAsia" w:ascii="微软雅黑" w:hAnsi="微软雅黑" w:eastAsia="微软雅黑" w:cs="宋体"/>
          <w:sz w:val="24"/>
          <w:szCs w:val="24"/>
        </w:rPr>
        <w:t>原则</w:t>
      </w:r>
    </w:p>
    <w:p>
      <w:pPr>
        <w:adjustRightInd w:val="0"/>
        <w:snapToGrid w:val="0"/>
        <w:spacing w:line="440" w:lineRule="exact"/>
        <w:ind w:firstLine="1680" w:firstLineChars="70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课堂模拟演练：真假目标</w:t>
      </w:r>
    </w:p>
    <w:p>
      <w:pPr>
        <w:pStyle w:val="6"/>
        <w:numPr>
          <w:ilvl w:val="0"/>
          <w:numId w:val="3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目标制定的七个步骤</w:t>
      </w:r>
    </w:p>
    <w:p>
      <w:pPr>
        <w:adjustRightInd w:val="0"/>
        <w:snapToGrid w:val="0"/>
        <w:spacing w:line="440" w:lineRule="exact"/>
        <w:ind w:firstLine="1680" w:firstLineChars="70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课堂演练：小组成员每人分解一个真实工作目标</w:t>
      </w:r>
    </w:p>
    <w:p>
      <w:pPr>
        <w:adjustRightInd w:val="0"/>
        <w:snapToGrid w:val="0"/>
        <w:spacing w:line="440" w:lineRule="exact"/>
        <w:ind w:left="600" w:hanging="360"/>
        <w:rPr>
          <w:rFonts w:ascii="微软雅黑" w:hAnsi="微软雅黑" w:eastAsia="微软雅黑" w:cs="宋体"/>
          <w:b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 xml:space="preserve">   </w:t>
      </w:r>
      <w:r>
        <w:rPr>
          <w:rFonts w:ascii="微软雅黑" w:hAnsi="微软雅黑" w:eastAsia="微软雅黑" w:cs="宋体"/>
          <w:sz w:val="24"/>
          <w:szCs w:val="24"/>
        </w:rPr>
        <w:t xml:space="preserve">  </w:t>
      </w:r>
      <w:r>
        <w:rPr>
          <w:rFonts w:hint="eastAsia" w:ascii="微软雅黑" w:hAnsi="微软雅黑" w:eastAsia="微软雅黑" w:cs="Times New Roman"/>
          <w:b/>
          <w:color w:val="C45911"/>
          <w:sz w:val="24"/>
          <w:szCs w:val="24"/>
        </w:rPr>
        <w:t>第二讲：事预则立 --- 工作计划编制</w:t>
      </w:r>
    </w:p>
    <w:p>
      <w:pPr>
        <w:pStyle w:val="6"/>
        <w:numPr>
          <w:ilvl w:val="0"/>
          <w:numId w:val="6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什么是计划 -</w:t>
      </w:r>
      <w:r>
        <w:rPr>
          <w:rFonts w:ascii="微软雅黑" w:hAnsi="微软雅黑" w:eastAsia="微软雅黑" w:cs="宋体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宋体"/>
          <w:sz w:val="24"/>
          <w:szCs w:val="24"/>
        </w:rPr>
        <w:t>凡事预则立，不预则废！</w:t>
      </w:r>
    </w:p>
    <w:p>
      <w:pPr>
        <w:pStyle w:val="6"/>
        <w:adjustRightInd w:val="0"/>
        <w:snapToGrid w:val="0"/>
        <w:spacing w:line="440" w:lineRule="exact"/>
        <w:ind w:left="1636" w:firstLine="0"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案例剖析：小胖减肥记</w:t>
      </w:r>
    </w:p>
    <w:p>
      <w:pPr>
        <w:pStyle w:val="6"/>
        <w:numPr>
          <w:ilvl w:val="0"/>
          <w:numId w:val="6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目标和计划的三个区别</w:t>
      </w:r>
    </w:p>
    <w:p>
      <w:pPr>
        <w:pStyle w:val="6"/>
        <w:numPr>
          <w:ilvl w:val="0"/>
          <w:numId w:val="6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计划的好处-</w:t>
      </w:r>
      <w:r>
        <w:rPr>
          <w:rFonts w:ascii="微软雅黑" w:hAnsi="微软雅黑" w:eastAsia="微软雅黑" w:cs="宋体"/>
          <w:sz w:val="24"/>
          <w:szCs w:val="24"/>
        </w:rPr>
        <w:t>--</w:t>
      </w:r>
    </w:p>
    <w:p>
      <w:pPr>
        <w:pStyle w:val="6"/>
        <w:numPr>
          <w:ilvl w:val="0"/>
          <w:numId w:val="7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现代企业中计划职能的弱化现状及对策</w:t>
      </w:r>
    </w:p>
    <w:p>
      <w:pPr>
        <w:pStyle w:val="6"/>
        <w:numPr>
          <w:ilvl w:val="0"/>
          <w:numId w:val="7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计划的六个好处</w:t>
      </w:r>
    </w:p>
    <w:p>
      <w:pPr>
        <w:pStyle w:val="6"/>
        <w:numPr>
          <w:ilvl w:val="0"/>
          <w:numId w:val="8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计划制定的五个步骤</w:t>
      </w:r>
    </w:p>
    <w:p>
      <w:pPr>
        <w:pStyle w:val="6"/>
        <w:numPr>
          <w:ilvl w:val="0"/>
          <w:numId w:val="9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 xml:space="preserve">目标分解：层级分解、时段分解 </w:t>
      </w:r>
    </w:p>
    <w:p>
      <w:pPr>
        <w:pStyle w:val="6"/>
        <w:numPr>
          <w:ilvl w:val="0"/>
          <w:numId w:val="10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 xml:space="preserve">目标分解的意义 </w:t>
      </w:r>
    </w:p>
    <w:p>
      <w:pPr>
        <w:pStyle w:val="6"/>
        <w:numPr>
          <w:ilvl w:val="0"/>
          <w:numId w:val="10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 xml:space="preserve">目标的两级分解 </w:t>
      </w:r>
    </w:p>
    <w:p>
      <w:pPr>
        <w:pStyle w:val="6"/>
        <w:adjustRightInd w:val="0"/>
        <w:snapToGrid w:val="0"/>
        <w:spacing w:line="440" w:lineRule="exact"/>
        <w:ind w:left="2400" w:firstLine="0"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分组演练：工作目标分解练习</w:t>
      </w:r>
    </w:p>
    <w:p>
      <w:pPr>
        <w:pStyle w:val="6"/>
        <w:numPr>
          <w:ilvl w:val="0"/>
          <w:numId w:val="9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计划盘点：梳理任务、整理计划</w:t>
      </w:r>
    </w:p>
    <w:p>
      <w:pPr>
        <w:pStyle w:val="6"/>
        <w:numPr>
          <w:ilvl w:val="0"/>
          <w:numId w:val="11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制定计划工具1</w:t>
      </w:r>
      <w:r>
        <w:rPr>
          <w:rFonts w:ascii="微软雅黑" w:hAnsi="微软雅黑" w:eastAsia="微软雅黑" w:cs="宋体"/>
          <w:sz w:val="24"/>
          <w:szCs w:val="24"/>
        </w:rPr>
        <w:t>---</w:t>
      </w:r>
      <w:r>
        <w:rPr>
          <w:rFonts w:hint="eastAsia" w:ascii="微软雅黑" w:hAnsi="微软雅黑" w:eastAsia="微软雅黑" w:cs="宋体"/>
          <w:sz w:val="24"/>
          <w:szCs w:val="24"/>
        </w:rPr>
        <w:t>5</w:t>
      </w:r>
      <w:r>
        <w:rPr>
          <w:rFonts w:ascii="微软雅黑" w:hAnsi="微软雅黑" w:eastAsia="微软雅黑" w:cs="宋体"/>
          <w:sz w:val="24"/>
          <w:szCs w:val="24"/>
        </w:rPr>
        <w:t>W2H</w:t>
      </w:r>
    </w:p>
    <w:p>
      <w:pPr>
        <w:pStyle w:val="6"/>
        <w:numPr>
          <w:ilvl w:val="0"/>
          <w:numId w:val="11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制定计划工具</w:t>
      </w:r>
      <w:r>
        <w:rPr>
          <w:rFonts w:ascii="微软雅黑" w:hAnsi="微软雅黑" w:eastAsia="微软雅黑" w:cs="宋体"/>
          <w:sz w:val="24"/>
          <w:szCs w:val="24"/>
        </w:rPr>
        <w:t>2---6M1E</w:t>
      </w:r>
    </w:p>
    <w:p>
      <w:pPr>
        <w:pStyle w:val="6"/>
        <w:numPr>
          <w:ilvl w:val="0"/>
          <w:numId w:val="11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制定计划工具</w:t>
      </w:r>
      <w:r>
        <w:rPr>
          <w:rFonts w:ascii="微软雅黑" w:hAnsi="微软雅黑" w:eastAsia="微软雅黑" w:cs="宋体"/>
          <w:sz w:val="24"/>
          <w:szCs w:val="24"/>
        </w:rPr>
        <w:t>3---WBS</w:t>
      </w:r>
    </w:p>
    <w:p>
      <w:pPr>
        <w:pStyle w:val="6"/>
        <w:adjustRightInd w:val="0"/>
        <w:snapToGrid w:val="0"/>
        <w:spacing w:line="440" w:lineRule="exact"/>
        <w:ind w:left="2400" w:firstLine="0"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课堂演练：小组练习闯关</w:t>
      </w:r>
    </w:p>
    <w:p>
      <w:pPr>
        <w:pStyle w:val="6"/>
        <w:numPr>
          <w:ilvl w:val="0"/>
          <w:numId w:val="9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计划确定：团队共创 资源匹配</w:t>
      </w:r>
    </w:p>
    <w:p>
      <w:pPr>
        <w:pStyle w:val="6"/>
        <w:numPr>
          <w:ilvl w:val="0"/>
          <w:numId w:val="12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计划决策：策略筛选工具-收益-成本矩阵</w:t>
      </w:r>
    </w:p>
    <w:p>
      <w:pPr>
        <w:pStyle w:val="6"/>
        <w:numPr>
          <w:ilvl w:val="0"/>
          <w:numId w:val="12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 xml:space="preserve">计划确定的四个重点说明 </w:t>
      </w:r>
    </w:p>
    <w:p>
      <w:pPr>
        <w:pStyle w:val="6"/>
        <w:adjustRightInd w:val="0"/>
        <w:snapToGrid w:val="0"/>
        <w:spacing w:line="440" w:lineRule="exact"/>
        <w:ind w:left="2400" w:firstLine="0"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课堂演练：小组完成计划初稿并完成评估</w:t>
      </w:r>
    </w:p>
    <w:p>
      <w:pPr>
        <w:pStyle w:val="6"/>
        <w:numPr>
          <w:ilvl w:val="0"/>
          <w:numId w:val="9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充分沟通:完善补充，达成共识</w:t>
      </w:r>
    </w:p>
    <w:p>
      <w:pPr>
        <w:pStyle w:val="6"/>
        <w:numPr>
          <w:ilvl w:val="0"/>
          <w:numId w:val="9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撰写计划：上级批准，宣传布达</w:t>
      </w:r>
    </w:p>
    <w:p>
      <w:pPr>
        <w:pStyle w:val="6"/>
        <w:numPr>
          <w:ilvl w:val="0"/>
          <w:numId w:val="13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甘特图式工作计划</w:t>
      </w:r>
    </w:p>
    <w:p>
      <w:pPr>
        <w:pStyle w:val="6"/>
        <w:numPr>
          <w:ilvl w:val="0"/>
          <w:numId w:val="13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表格式工作计划- O</w:t>
      </w:r>
      <w:r>
        <w:rPr>
          <w:rFonts w:ascii="微软雅黑" w:hAnsi="微软雅黑" w:eastAsia="微软雅黑" w:cs="宋体"/>
          <w:sz w:val="24"/>
          <w:szCs w:val="24"/>
        </w:rPr>
        <w:t>PDCA</w:t>
      </w:r>
      <w:r>
        <w:rPr>
          <w:rFonts w:hint="eastAsia" w:ascii="微软雅黑" w:hAnsi="微软雅黑" w:eastAsia="微软雅黑" w:cs="宋体"/>
          <w:sz w:val="24"/>
          <w:szCs w:val="24"/>
        </w:rPr>
        <w:t>表格</w:t>
      </w:r>
    </w:p>
    <w:p>
      <w:pPr>
        <w:adjustRightInd w:val="0"/>
        <w:snapToGrid w:val="0"/>
        <w:spacing w:line="440" w:lineRule="exact"/>
        <w:rPr>
          <w:rFonts w:ascii="微软雅黑" w:hAnsi="微软雅黑" w:eastAsia="微软雅黑" w:cs="宋体"/>
          <w:sz w:val="24"/>
          <w:szCs w:val="24"/>
        </w:rPr>
      </w:pPr>
      <w:r>
        <w:rPr>
          <w:rFonts w:ascii="微软雅黑" w:hAnsi="微软雅黑" w:eastAsia="微软雅黑" w:cs="宋体"/>
          <w:sz w:val="24"/>
          <w:szCs w:val="24"/>
        </w:rPr>
        <w:t xml:space="preserve">                </w:t>
      </w:r>
      <w:r>
        <w:rPr>
          <w:rFonts w:hint="eastAsia" w:ascii="微软雅黑" w:hAnsi="微软雅黑" w:eastAsia="微软雅黑" w:cs="宋体"/>
          <w:sz w:val="24"/>
          <w:szCs w:val="24"/>
        </w:rPr>
        <w:t>课堂演练：每个完成一份实际工作相关的工作计划并展示</w:t>
      </w:r>
    </w:p>
    <w:p>
      <w:pPr>
        <w:adjustRightInd w:val="0"/>
        <w:snapToGrid w:val="0"/>
        <w:spacing w:line="440" w:lineRule="exact"/>
        <w:ind w:firstLine="720" w:firstLineChars="300"/>
        <w:rPr>
          <w:rFonts w:ascii="微软雅黑" w:hAnsi="微软雅黑" w:eastAsia="微软雅黑" w:cs="Times New Roman"/>
          <w:b/>
          <w:color w:val="1F4E79"/>
          <w:sz w:val="24"/>
          <w:szCs w:val="24"/>
        </w:rPr>
      </w:pPr>
      <w:r>
        <w:rPr>
          <w:rFonts w:hint="eastAsia" w:ascii="微软雅黑" w:hAnsi="微软雅黑" w:eastAsia="微软雅黑" w:cs="Times New Roman"/>
          <w:b/>
          <w:color w:val="C45911"/>
          <w:sz w:val="24"/>
          <w:szCs w:val="24"/>
        </w:rPr>
        <w:t>第三讲：执行第一 --- 目标计划的执行</w:t>
      </w:r>
    </w:p>
    <w:p>
      <w:pPr>
        <w:pStyle w:val="6"/>
        <w:numPr>
          <w:ilvl w:val="0"/>
          <w:numId w:val="14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明确意义-</w:t>
      </w:r>
      <w:r>
        <w:rPr>
          <w:rFonts w:ascii="微软雅黑" w:hAnsi="微软雅黑" w:eastAsia="微软雅黑" w:cs="Times New Roman"/>
          <w:sz w:val="24"/>
          <w:szCs w:val="24"/>
        </w:rPr>
        <w:t>--</w:t>
      </w:r>
      <w:r>
        <w:rPr>
          <w:rFonts w:hint="eastAsia" w:ascii="微软雅黑" w:hAnsi="微软雅黑" w:eastAsia="微软雅黑" w:cs="Times New Roman"/>
          <w:sz w:val="24"/>
          <w:szCs w:val="24"/>
        </w:rPr>
        <w:t>明确目标计划执行的意义</w:t>
      </w:r>
    </w:p>
    <w:p>
      <w:pPr>
        <w:pStyle w:val="6"/>
        <w:adjustRightInd w:val="0"/>
        <w:snapToGrid w:val="0"/>
        <w:spacing w:line="440" w:lineRule="exact"/>
        <w:ind w:left="1620" w:firstLine="0" w:firstLineChars="0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课堂练习：制定个人目标管理表</w:t>
      </w:r>
    </w:p>
    <w:p>
      <w:pPr>
        <w:pStyle w:val="6"/>
        <w:numPr>
          <w:ilvl w:val="0"/>
          <w:numId w:val="14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事先沟通---良好的沟通是成功的基础！</w:t>
      </w:r>
    </w:p>
    <w:p>
      <w:pPr>
        <w:pStyle w:val="6"/>
        <w:adjustRightInd w:val="0"/>
        <w:snapToGrid w:val="0"/>
        <w:spacing w:line="440" w:lineRule="exact"/>
        <w:ind w:left="1620" w:firstLine="0" w:firstLineChars="0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对上取得支持，对中取得协助，对下取得认同</w:t>
      </w:r>
    </w:p>
    <w:p>
      <w:pPr>
        <w:pStyle w:val="6"/>
        <w:numPr>
          <w:ilvl w:val="0"/>
          <w:numId w:val="14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日常管理---日事日毕，日清日高</w:t>
      </w:r>
    </w:p>
    <w:p>
      <w:pPr>
        <w:pStyle w:val="6"/>
        <w:numPr>
          <w:ilvl w:val="0"/>
          <w:numId w:val="14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监督检查：定期检查或不定期检查</w:t>
      </w:r>
    </w:p>
    <w:p>
      <w:pPr>
        <w:pStyle w:val="6"/>
        <w:numPr>
          <w:ilvl w:val="0"/>
          <w:numId w:val="14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总结评估—定期总结，效果评估</w:t>
      </w:r>
    </w:p>
    <w:p>
      <w:pPr>
        <w:pStyle w:val="6"/>
        <w:numPr>
          <w:ilvl w:val="0"/>
          <w:numId w:val="14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改进完善—改进不足，追求完美</w:t>
      </w:r>
    </w:p>
    <w:p>
      <w:pPr>
        <w:pStyle w:val="6"/>
        <w:numPr>
          <w:ilvl w:val="0"/>
          <w:numId w:val="14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奖惩兑现—奖励先进，激励落后</w:t>
      </w:r>
    </w:p>
    <w:p>
      <w:pPr>
        <w:adjustRightInd w:val="0"/>
        <w:snapToGrid w:val="0"/>
        <w:spacing w:line="440" w:lineRule="exact"/>
        <w:ind w:left="600" w:hanging="36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 xml:space="preserve"> </w:t>
      </w:r>
      <w:r>
        <w:rPr>
          <w:rFonts w:ascii="微软雅黑" w:hAnsi="微软雅黑" w:eastAsia="微软雅黑" w:cs="宋体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宋体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Times New Roman"/>
          <w:b/>
          <w:color w:val="C45911"/>
          <w:sz w:val="24"/>
          <w:szCs w:val="24"/>
        </w:rPr>
        <w:t>第四讲：执行为王 --- 目标结果考评</w:t>
      </w:r>
    </w:p>
    <w:p>
      <w:pPr>
        <w:pStyle w:val="6"/>
        <w:numPr>
          <w:ilvl w:val="0"/>
          <w:numId w:val="15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目标评估六原则</w:t>
      </w:r>
    </w:p>
    <w:p>
      <w:pPr>
        <w:pStyle w:val="6"/>
        <w:numPr>
          <w:ilvl w:val="0"/>
          <w:numId w:val="15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业绩评估的流程</w:t>
      </w:r>
    </w:p>
    <w:p>
      <w:pPr>
        <w:pStyle w:val="6"/>
        <w:numPr>
          <w:ilvl w:val="0"/>
          <w:numId w:val="15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不光关注“绩”，更要关注“效”</w:t>
      </w:r>
    </w:p>
    <w:p>
      <w:pPr>
        <w:pStyle w:val="6"/>
        <w:numPr>
          <w:ilvl w:val="0"/>
          <w:numId w:val="16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ascii="微软雅黑" w:hAnsi="微软雅黑" w:eastAsia="微软雅黑" w:cs="宋体"/>
          <w:sz w:val="24"/>
          <w:szCs w:val="24"/>
        </w:rPr>
        <w:t>阳光心态，挑战未来！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微软雅黑" w:hAnsi="微软雅黑" w:eastAsia="微软雅黑" w:cs="Times New Roman"/>
          <w:b/>
          <w:color w:val="C45911"/>
          <w:sz w:val="24"/>
          <w:szCs w:val="24"/>
        </w:rPr>
      </w:pPr>
      <w:r>
        <w:rPr>
          <w:rFonts w:hint="eastAsia" w:ascii="微软雅黑" w:hAnsi="微软雅黑" w:eastAsia="微软雅黑" w:cs="Times New Roman"/>
          <w:b/>
          <w:color w:val="C45911"/>
          <w:sz w:val="24"/>
          <w:szCs w:val="24"/>
        </w:rPr>
        <w:t xml:space="preserve">第五讲：管理总结 </w:t>
      </w:r>
      <w:r>
        <w:rPr>
          <w:rFonts w:ascii="微软雅黑" w:hAnsi="微软雅黑" w:eastAsia="微软雅黑" w:cs="Times New Roman"/>
          <w:b/>
          <w:color w:val="C45911"/>
          <w:sz w:val="24"/>
          <w:szCs w:val="24"/>
        </w:rPr>
        <w:t xml:space="preserve">--- </w:t>
      </w:r>
      <w:r>
        <w:rPr>
          <w:rFonts w:hint="eastAsia" w:ascii="微软雅黑" w:hAnsi="微软雅黑" w:eastAsia="微软雅黑" w:cs="Times New Roman"/>
          <w:b/>
          <w:color w:val="C45911"/>
          <w:sz w:val="24"/>
          <w:szCs w:val="24"/>
        </w:rPr>
        <w:t>目标管理复盘</w:t>
      </w:r>
    </w:p>
    <w:p>
      <w:pPr>
        <w:pStyle w:val="6"/>
        <w:numPr>
          <w:ilvl w:val="0"/>
          <w:numId w:val="17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复盘工具-</w:t>
      </w:r>
      <w:r>
        <w:rPr>
          <w:rFonts w:ascii="微软雅黑" w:hAnsi="微软雅黑" w:eastAsia="微软雅黑" w:cs="宋体"/>
          <w:sz w:val="24"/>
          <w:szCs w:val="24"/>
        </w:rPr>
        <w:t>PDCA</w:t>
      </w:r>
    </w:p>
    <w:p>
      <w:pPr>
        <w:pStyle w:val="6"/>
        <w:numPr>
          <w:ilvl w:val="0"/>
          <w:numId w:val="17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目标管理的循环体系</w:t>
      </w:r>
    </w:p>
    <w:p>
      <w:pPr>
        <w:pStyle w:val="6"/>
        <w:numPr>
          <w:ilvl w:val="0"/>
          <w:numId w:val="17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 xml:space="preserve">各小组作业展示与交流   </w:t>
      </w:r>
    </w:p>
    <w:p>
      <w:pPr>
        <w:pStyle w:val="6"/>
        <w:numPr>
          <w:ilvl w:val="0"/>
          <w:numId w:val="17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ascii="微软雅黑" w:hAnsi="微软雅黑" w:eastAsia="微软雅黑" w:cs="宋体"/>
          <w:sz w:val="24"/>
          <w:szCs w:val="24"/>
        </w:rPr>
        <w:t>课后</w:t>
      </w:r>
      <w:r>
        <w:rPr>
          <w:rFonts w:hint="eastAsia" w:ascii="微软雅黑" w:hAnsi="微软雅黑" w:eastAsia="微软雅黑" w:cs="宋体"/>
          <w:sz w:val="24"/>
          <w:szCs w:val="24"/>
        </w:rPr>
        <w:t>总结及课后练习</w:t>
      </w:r>
      <w:r>
        <w:rPr>
          <w:rFonts w:ascii="微软雅黑" w:hAnsi="微软雅黑" w:eastAsia="微软雅黑" w:cs="宋体"/>
          <w:sz w:val="24"/>
          <w:szCs w:val="24"/>
        </w:rPr>
        <w:t>布置</w:t>
      </w:r>
    </w:p>
    <w:p>
      <w:pPr>
        <w:adjustRightInd w:val="0"/>
        <w:snapToGrid w:val="0"/>
        <w:spacing w:line="440" w:lineRule="exact"/>
        <w:ind w:left="600" w:hanging="360"/>
        <w:rPr>
          <w:rFonts w:hint="eastAsia"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 xml:space="preserve">      </w:t>
      </w:r>
      <w:r>
        <w:rPr>
          <w:rFonts w:ascii="微软雅黑" w:hAnsi="微软雅黑" w:eastAsia="微软雅黑" w:cs="宋体"/>
          <w:sz w:val="24"/>
          <w:szCs w:val="24"/>
        </w:rPr>
        <w:t xml:space="preserve">                             </w:t>
      </w:r>
      <w:r>
        <w:rPr>
          <w:rFonts w:hint="eastAsia" w:ascii="微软雅黑" w:hAnsi="微软雅黑" w:eastAsia="微软雅黑" w:cs="宋体"/>
          <w:sz w:val="24"/>
          <w:szCs w:val="24"/>
        </w:rPr>
        <w:t xml:space="preserve">  ~~~课程结束~~</w:t>
      </w:r>
    </w:p>
    <w:p>
      <w:pPr>
        <w:adjustRightInd w:val="0"/>
        <w:snapToGrid w:val="0"/>
        <w:spacing w:line="440" w:lineRule="exact"/>
        <w:ind w:left="600" w:hanging="360"/>
        <w:rPr>
          <w:rFonts w:hint="eastAsia" w:ascii="微软雅黑" w:hAnsi="微软雅黑" w:eastAsia="微软雅黑" w:cs="宋体"/>
          <w:sz w:val="24"/>
          <w:szCs w:val="24"/>
        </w:rPr>
      </w:pPr>
    </w:p>
    <w:p>
      <w:pPr>
        <w:adjustRightInd w:val="0"/>
        <w:snapToGrid w:val="0"/>
        <w:spacing w:line="440" w:lineRule="exact"/>
        <w:ind w:left="600" w:hanging="360"/>
        <w:rPr>
          <w:rFonts w:hint="eastAsia" w:ascii="微软雅黑" w:hAnsi="微软雅黑" w:eastAsia="微软雅黑" w:cs="宋体"/>
          <w:sz w:val="24"/>
          <w:szCs w:val="24"/>
        </w:rPr>
      </w:pPr>
    </w:p>
    <w:p>
      <w:pPr>
        <w:tabs>
          <w:tab w:val="left" w:pos="4305"/>
        </w:tabs>
        <w:adjustRightInd w:val="0"/>
        <w:snapToGrid w:val="0"/>
        <w:spacing w:line="480" w:lineRule="exact"/>
        <w:rPr>
          <w:rFonts w:hint="eastAsia" w:ascii="宋体" w:hAnsi="宋体"/>
          <w:b/>
          <w:sz w:val="32"/>
          <w:szCs w:val="32"/>
        </w:rPr>
      </w:pPr>
      <w:bookmarkStart w:id="0" w:name="_GoBack"/>
      <w:r>
        <w:rPr>
          <w:rFonts w:ascii="宋体" w:hAnsi="宋体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4093210</wp:posOffset>
            </wp:positionH>
            <wp:positionV relativeFrom="margin">
              <wp:posOffset>2527935</wp:posOffset>
            </wp:positionV>
            <wp:extent cx="1951990" cy="2517140"/>
            <wp:effectExtent l="0" t="0" r="10160" b="16510"/>
            <wp:wrapSquare wrapText="bothSides"/>
            <wp:docPr id="1" name="图片 2" descr="建议用这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建议用这张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25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/>
          <w:b/>
          <w:sz w:val="32"/>
          <w:szCs w:val="32"/>
        </w:rPr>
        <w:t xml:space="preserve">朱磊老师 </w:t>
      </w:r>
      <w:r>
        <w:rPr>
          <w:rFonts w:ascii="宋体" w:hAnsi="宋体"/>
          <w:b/>
          <w:sz w:val="32"/>
          <w:szCs w:val="32"/>
        </w:rPr>
        <w:t xml:space="preserve">  </w:t>
      </w:r>
      <w:r>
        <w:rPr>
          <w:rFonts w:hint="eastAsia" w:ascii="宋体" w:hAnsi="宋体"/>
          <w:b/>
          <w:sz w:val="32"/>
          <w:szCs w:val="32"/>
        </w:rPr>
        <w:t>企业管理</w:t>
      </w:r>
      <w:r>
        <w:rPr>
          <w:rFonts w:ascii="宋体" w:hAnsi="宋体"/>
          <w:b/>
          <w:sz w:val="32"/>
          <w:szCs w:val="32"/>
        </w:rPr>
        <w:t>实战专家</w:t>
      </w:r>
    </w:p>
    <w:p>
      <w:pPr>
        <w:adjustRightInd w:val="0"/>
        <w:snapToGrid w:val="0"/>
        <w:spacing w:line="48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</w:t>
      </w:r>
      <w:r>
        <w:rPr>
          <w:rFonts w:ascii="宋体" w:hAnsi="宋体"/>
          <w:b/>
          <w:sz w:val="24"/>
          <w:szCs w:val="24"/>
        </w:rPr>
        <w:t>8</w:t>
      </w:r>
      <w:r>
        <w:rPr>
          <w:rFonts w:hint="eastAsia" w:ascii="宋体" w:hAnsi="宋体"/>
          <w:b/>
          <w:sz w:val="24"/>
          <w:szCs w:val="24"/>
        </w:rPr>
        <w:t>年世界500强管理运营经验</w:t>
      </w:r>
    </w:p>
    <w:p>
      <w:pPr>
        <w:adjustRightInd w:val="0"/>
        <w:snapToGrid w:val="0"/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EMBA、国家认证高级企业培训师</w:t>
      </w:r>
    </w:p>
    <w:p>
      <w:pPr>
        <w:adjustRightInd w:val="0"/>
        <w:snapToGrid w:val="0"/>
        <w:spacing w:line="48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PTT</w:t>
      </w:r>
      <w:r>
        <w:rPr>
          <w:rFonts w:ascii="宋体" w:hAnsi="宋体"/>
          <w:sz w:val="24"/>
          <w:szCs w:val="24"/>
        </w:rPr>
        <w:t>（国际专业讲师）</w:t>
      </w:r>
      <w:r>
        <w:rPr>
          <w:rFonts w:hint="eastAsia" w:ascii="宋体" w:hAnsi="宋体"/>
          <w:sz w:val="24"/>
          <w:szCs w:val="24"/>
        </w:rPr>
        <w:t>认证高级讲师</w:t>
      </w:r>
    </w:p>
    <w:p>
      <w:pPr>
        <w:adjustRightInd w:val="0"/>
        <w:snapToGrid w:val="0"/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北大EMBA（珠中江）运营中心讲师</w:t>
      </w:r>
    </w:p>
    <w:p>
      <w:pPr>
        <w:adjustRightInd w:val="0"/>
        <w:snapToGrid w:val="0"/>
        <w:spacing w:line="48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曾任：</w:t>
      </w:r>
      <w:r>
        <w:rPr>
          <w:rFonts w:hint="eastAsia" w:ascii="宋体" w:hAnsi="宋体"/>
          <w:sz w:val="24"/>
          <w:szCs w:val="24"/>
        </w:rPr>
        <w:t>东莞亚洲光学(世界500强合资企业)丨 资深经理</w:t>
      </w:r>
    </w:p>
    <w:p>
      <w:pPr>
        <w:adjustRightInd w:val="0"/>
        <w:snapToGrid w:val="0"/>
        <w:spacing w:line="48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曾任：</w:t>
      </w:r>
      <w:r>
        <w:rPr>
          <w:rFonts w:hint="eastAsia" w:ascii="宋体" w:hAnsi="宋体"/>
          <w:sz w:val="24"/>
          <w:szCs w:val="24"/>
        </w:rPr>
        <w:t>凤凰光学（广东）有限公司丨副总经理</w:t>
      </w:r>
    </w:p>
    <w:p>
      <w:pPr>
        <w:adjustRightInd w:val="0"/>
        <w:snapToGrid w:val="0"/>
        <w:spacing w:line="480" w:lineRule="exac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擅长领域：MTP/TTT/领导力/</w:t>
      </w:r>
      <w:r>
        <w:rPr>
          <w:rFonts w:ascii="宋体" w:hAnsi="宋体"/>
          <w:b/>
          <w:sz w:val="24"/>
          <w:szCs w:val="24"/>
        </w:rPr>
        <w:t>执行力、</w:t>
      </w:r>
      <w:r>
        <w:rPr>
          <w:rFonts w:hint="eastAsia" w:ascii="宋体" w:hAnsi="宋体"/>
          <w:b/>
          <w:sz w:val="24"/>
          <w:szCs w:val="24"/>
        </w:rPr>
        <w:t>团队建设、</w:t>
      </w:r>
      <w:r>
        <w:rPr>
          <w:rFonts w:ascii="宋体" w:hAnsi="宋体"/>
          <w:b/>
          <w:sz w:val="24"/>
          <w:szCs w:val="24"/>
        </w:rPr>
        <w:t>人力资源</w:t>
      </w:r>
    </w:p>
    <w:p>
      <w:pPr>
        <w:adjustRightInd w:val="0"/>
        <w:snapToGrid w:val="0"/>
        <w:spacing w:line="480" w:lineRule="exact"/>
        <w:rPr>
          <w:rFonts w:hint="eastAsia" w:ascii="宋体" w:hAnsi="宋体"/>
          <w:sz w:val="24"/>
          <w:szCs w:val="24"/>
        </w:rPr>
      </w:pPr>
    </w:p>
    <w:p>
      <w:pPr>
        <w:adjustRightInd w:val="0"/>
        <w:snapToGrid w:val="0"/>
        <w:spacing w:line="48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朱磊老师拥有1</w:t>
      </w:r>
      <w:r>
        <w:rPr>
          <w:rFonts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年台、日合资名企生产运营及人力资源经营管理经验，故能有“台湾人的经营思想和日本式的管理精髓、兼具中国的管理智慧”，一切源自实战不讲空话和假话；长期担任企业管理咨询顾问故更了解企业热点、痛点、难点。</w:t>
      </w:r>
    </w:p>
    <w:p>
      <w:pPr>
        <w:adjustRightInd w:val="0"/>
        <w:snapToGrid w:val="0"/>
        <w:spacing w:line="480" w:lineRule="exact"/>
        <w:rPr>
          <w:rFonts w:hint="eastAsia"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 xml:space="preserve">● </w:t>
      </w:r>
      <w:r>
        <w:rPr>
          <w:rFonts w:hint="eastAsia" w:ascii="宋体" w:hAnsi="宋体"/>
          <w:b/>
          <w:sz w:val="24"/>
          <w:szCs w:val="24"/>
        </w:rPr>
        <w:t>5年人力资源研究实践经验，</w:t>
      </w:r>
      <w:r>
        <w:rPr>
          <w:rFonts w:hint="eastAsia" w:ascii="宋体" w:hAnsi="宋体"/>
          <w:sz w:val="24"/>
          <w:szCs w:val="24"/>
        </w:rPr>
        <w:t>任职</w:t>
      </w:r>
      <w:r>
        <w:rPr>
          <w:rFonts w:ascii="宋体" w:hAnsi="宋体"/>
          <w:b/>
          <w:sz w:val="24"/>
          <w:szCs w:val="24"/>
        </w:rPr>
        <w:t>凤凰光学</w:t>
      </w:r>
      <w:r>
        <w:rPr>
          <w:rFonts w:hint="eastAsia" w:ascii="宋体" w:hAnsi="宋体"/>
          <w:sz w:val="24"/>
          <w:szCs w:val="24"/>
        </w:rPr>
        <w:t>期间，成功导入并实施了企业商学院</w:t>
      </w:r>
      <w:r>
        <w:rPr>
          <w:rFonts w:ascii="宋体" w:hAnsi="宋体"/>
          <w:sz w:val="24"/>
          <w:szCs w:val="24"/>
        </w:rPr>
        <w:t>—</w:t>
      </w:r>
      <w:r>
        <w:rPr>
          <w:rFonts w:hint="eastAsia" w:ascii="宋体" w:hAnsi="宋体"/>
          <w:sz w:val="24"/>
          <w:szCs w:val="24"/>
        </w:rPr>
        <w:t>凤凰大讲堂，以及成本控制利器——《全面经营管理预算》体系，优化和革新了公司人力资源管理体系、实现了每日生产经营盈亏状况的透明化和及时化。</w:t>
      </w:r>
    </w:p>
    <w:p>
      <w:pPr>
        <w:adjustRightInd w:val="0"/>
        <w:snapToGrid w:val="0"/>
        <w:spacing w:line="48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 xml:space="preserve">● </w:t>
      </w:r>
      <w:r>
        <w:rPr>
          <w:rFonts w:hint="eastAsia" w:ascii="宋体" w:hAnsi="宋体"/>
          <w:b/>
          <w:sz w:val="24"/>
          <w:szCs w:val="24"/>
        </w:rPr>
        <w:t>12年企业内外部培训经验，</w:t>
      </w:r>
      <w:r>
        <w:rPr>
          <w:rFonts w:hint="eastAsia" w:ascii="宋体" w:hAnsi="宋体"/>
          <w:sz w:val="24"/>
          <w:szCs w:val="24"/>
        </w:rPr>
        <w:t>师承台湾资深讲师许连钦，培训</w:t>
      </w:r>
      <w:r>
        <w:rPr>
          <w:rFonts w:ascii="宋体" w:hAnsi="宋体"/>
          <w:sz w:val="24"/>
          <w:szCs w:val="24"/>
        </w:rPr>
        <w:t>讲究落地实战，</w:t>
      </w:r>
      <w:r>
        <w:rPr>
          <w:rFonts w:hint="eastAsia" w:ascii="宋体" w:hAnsi="宋体"/>
          <w:sz w:val="24"/>
          <w:szCs w:val="24"/>
        </w:rPr>
        <w:t>在企业内、外部培训累计总人数超过</w:t>
      </w:r>
      <w:r>
        <w:rPr>
          <w:rFonts w:ascii="宋体" w:hAnsi="宋体"/>
          <w:sz w:val="24"/>
          <w:szCs w:val="24"/>
        </w:rPr>
        <w:t>10</w:t>
      </w:r>
      <w:r>
        <w:rPr>
          <w:rFonts w:hint="eastAsia" w:ascii="宋体" w:hAnsi="宋体"/>
          <w:sz w:val="24"/>
          <w:szCs w:val="24"/>
        </w:rPr>
        <w:t>000人次以上，</w:t>
      </w:r>
      <w:r>
        <w:rPr>
          <w:rFonts w:ascii="宋体" w:hAnsi="宋体"/>
          <w:sz w:val="24"/>
          <w:szCs w:val="24"/>
        </w:rPr>
        <w:t>课程满意度</w:t>
      </w:r>
      <w:r>
        <w:rPr>
          <w:rFonts w:hint="eastAsia" w:ascii="宋体" w:hAnsi="宋体"/>
          <w:sz w:val="24"/>
          <w:szCs w:val="24"/>
        </w:rPr>
        <w:t>90</w:t>
      </w:r>
      <w:r>
        <w:rPr>
          <w:rFonts w:ascii="宋体" w:hAnsi="宋体"/>
          <w:sz w:val="24"/>
          <w:szCs w:val="24"/>
        </w:rPr>
        <w:t>%</w:t>
      </w:r>
      <w:r>
        <w:rPr>
          <w:rFonts w:hint="eastAsia" w:ascii="宋体" w:hAnsi="宋体"/>
          <w:sz w:val="24"/>
          <w:szCs w:val="24"/>
        </w:rPr>
        <w:t>以上。</w:t>
      </w:r>
    </w:p>
    <w:p>
      <w:pPr>
        <w:adjustRightInd w:val="0"/>
        <w:snapToGrid w:val="0"/>
        <w:spacing w:line="480" w:lineRule="exact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● 14</w:t>
      </w:r>
      <w:r>
        <w:rPr>
          <w:rFonts w:hint="eastAsia" w:ascii="宋体" w:hAnsi="宋体"/>
          <w:b/>
          <w:sz w:val="24"/>
          <w:szCs w:val="24"/>
        </w:rPr>
        <w:t>年生产运营经验，</w:t>
      </w:r>
      <w:r>
        <w:rPr>
          <w:rFonts w:hint="eastAsia" w:ascii="宋体" w:hAnsi="宋体"/>
          <w:sz w:val="24"/>
          <w:szCs w:val="24"/>
        </w:rPr>
        <w:t>师从日本佳能资深顾问野沢老师，对生产运营/PMC/精益生产/现场管理等均有独特研究和丰富的实战经验。</w:t>
      </w:r>
    </w:p>
    <w:p>
      <w:pPr>
        <w:adjustRightInd w:val="0"/>
        <w:snapToGrid w:val="0"/>
        <w:spacing w:line="48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 xml:space="preserve">● </w:t>
      </w:r>
      <w:r>
        <w:rPr>
          <w:rFonts w:hint="eastAsia" w:ascii="宋体" w:hAnsi="宋体"/>
          <w:b/>
          <w:sz w:val="24"/>
          <w:szCs w:val="24"/>
        </w:rPr>
        <w:t>1</w:t>
      </w:r>
      <w:r>
        <w:rPr>
          <w:rFonts w:ascii="宋体" w:hAnsi="宋体"/>
          <w:b/>
          <w:sz w:val="24"/>
          <w:szCs w:val="24"/>
        </w:rPr>
        <w:t>8</w:t>
      </w:r>
      <w:r>
        <w:rPr>
          <w:rFonts w:hint="eastAsia" w:ascii="宋体" w:hAnsi="宋体"/>
          <w:b/>
          <w:sz w:val="24"/>
          <w:szCs w:val="24"/>
        </w:rPr>
        <w:t>年世界500强管理运营经验，</w:t>
      </w:r>
      <w:r>
        <w:rPr>
          <w:rFonts w:hint="eastAsia" w:ascii="宋体" w:hAnsi="宋体"/>
          <w:sz w:val="24"/>
          <w:szCs w:val="24"/>
        </w:rPr>
        <w:t>先后任世界</w:t>
      </w:r>
      <w:r>
        <w:rPr>
          <w:rFonts w:ascii="宋体" w:hAnsi="宋体"/>
          <w:sz w:val="24"/>
          <w:szCs w:val="24"/>
        </w:rPr>
        <w:t>500</w:t>
      </w:r>
      <w:r>
        <w:rPr>
          <w:rFonts w:hint="eastAsia" w:ascii="宋体" w:hAnsi="宋体"/>
          <w:sz w:val="24"/>
          <w:szCs w:val="24"/>
        </w:rPr>
        <w:t>强企业（亚洲光学</w:t>
      </w:r>
      <w:r>
        <w:rPr>
          <w:rFonts w:ascii="宋体" w:hAnsi="宋体"/>
          <w:sz w:val="24"/>
          <w:szCs w:val="24"/>
        </w:rPr>
        <w:t>——</w:t>
      </w:r>
      <w:r>
        <w:rPr>
          <w:rFonts w:hint="eastAsia" w:ascii="宋体" w:hAnsi="宋体"/>
          <w:sz w:val="24"/>
          <w:szCs w:val="24"/>
        </w:rPr>
        <w:t>日本理光</w:t>
      </w:r>
      <w:r>
        <w:rPr>
          <w:rFonts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</w:rPr>
        <w:t>尼康/先锋与台企合资大型企业集团）资深生产运营经理、国营上市公司（凤凰光学股份）人事行政副总经理，擅长通用管理</w:t>
      </w:r>
      <w:r>
        <w:rPr>
          <w:rFonts w:ascii="宋体" w:hAnsi="宋体"/>
          <w:sz w:val="24"/>
          <w:szCs w:val="24"/>
        </w:rPr>
        <w:t>(MTP</w:t>
      </w:r>
      <w:r>
        <w:rPr>
          <w:rFonts w:hint="eastAsia" w:ascii="宋体" w:hAnsi="宋体"/>
          <w:sz w:val="24"/>
          <w:szCs w:val="24"/>
        </w:rPr>
        <w:t>系列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、TTT系列培训课程。</w:t>
      </w:r>
    </w:p>
    <w:p>
      <w:pPr>
        <w:adjustRightInd w:val="0"/>
        <w:snapToGrid w:val="0"/>
        <w:spacing w:line="48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● </w:t>
      </w:r>
      <w:r>
        <w:rPr>
          <w:rFonts w:hint="eastAsia" w:ascii="宋体" w:hAnsi="宋体"/>
          <w:sz w:val="24"/>
          <w:szCs w:val="24"/>
        </w:rPr>
        <w:t>2016年，著作并出版畅销书《领导力影响力12法则》一书。</w:t>
      </w:r>
    </w:p>
    <w:p>
      <w:pPr>
        <w:adjustRightInd w:val="0"/>
        <w:snapToGrid w:val="0"/>
        <w:spacing w:line="48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● </w:t>
      </w:r>
      <w:r>
        <w:rPr>
          <w:rFonts w:hint="eastAsia" w:ascii="宋体" w:hAnsi="宋体"/>
          <w:sz w:val="24"/>
          <w:szCs w:val="24"/>
        </w:rPr>
        <w:t>首届SSTD(中国人才发展社群)课程设计大赛广州赛区斩获“优胜奖”。</w:t>
      </w:r>
    </w:p>
    <w:p>
      <w:pPr>
        <w:adjustRightInd w:val="0"/>
        <w:snapToGrid w:val="0"/>
        <w:spacing w:line="480" w:lineRule="exact"/>
        <w:rPr>
          <w:rFonts w:hint="eastAsia" w:ascii="宋体" w:hAnsi="宋体"/>
          <w:b/>
          <w:sz w:val="24"/>
          <w:szCs w:val="24"/>
        </w:rPr>
      </w:pPr>
    </w:p>
    <w:p>
      <w:pPr>
        <w:adjustRightInd w:val="0"/>
        <w:snapToGrid w:val="0"/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部分客户</w:t>
      </w:r>
      <w:r>
        <w:rPr>
          <w:rFonts w:ascii="宋体" w:hAnsi="宋体"/>
          <w:b/>
          <w:sz w:val="24"/>
          <w:szCs w:val="24"/>
        </w:rPr>
        <w:t>案例：</w:t>
      </w:r>
    </w:p>
    <w:p>
      <w:pPr>
        <w:adjustRightInd w:val="0"/>
        <w:snapToGrid w:val="0"/>
        <w:spacing w:line="48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《MTP综合技能提升》          </w:t>
      </w:r>
      <w:r>
        <w:rPr>
          <w:rFonts w:ascii="宋体" w:hAnsi="宋体"/>
          <w:sz w:val="24"/>
          <w:szCs w:val="24"/>
        </w:rPr>
        <w:t xml:space="preserve">        </w:t>
      </w:r>
      <w:r>
        <w:rPr>
          <w:rFonts w:hint="eastAsia" w:ascii="宋体" w:hAnsi="宋体"/>
          <w:sz w:val="24"/>
          <w:szCs w:val="24"/>
        </w:rPr>
        <w:t>广东日星科技 返聘</w:t>
      </w:r>
      <w:r>
        <w:rPr>
          <w:rFonts w:hint="eastAsia" w:ascii="宋体" w:hAnsi="宋体"/>
          <w:b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期</w:t>
      </w:r>
    </w:p>
    <w:p>
      <w:pPr>
        <w:adjustRightInd w:val="0"/>
        <w:snapToGrid w:val="0"/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《狼性团队执行力》                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hint="eastAsia" w:ascii="宋体" w:hAnsi="宋体"/>
          <w:sz w:val="24"/>
          <w:szCs w:val="24"/>
        </w:rPr>
        <w:t>韵达快递 返聘</w:t>
      </w:r>
      <w:r>
        <w:rPr>
          <w:rFonts w:hint="eastAsia" w:ascii="宋体" w:hAnsi="宋体"/>
          <w:b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 xml:space="preserve">期 </w:t>
      </w:r>
    </w:p>
    <w:p>
      <w:pPr>
        <w:adjustRightInd w:val="0"/>
        <w:snapToGrid w:val="0"/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《凝心聚力-高绩效团队建设》       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hint="eastAsia" w:ascii="宋体" w:hAnsi="宋体"/>
          <w:sz w:val="24"/>
          <w:szCs w:val="24"/>
        </w:rPr>
        <w:t>日威食品 返聘</w:t>
      </w:r>
      <w:r>
        <w:rPr>
          <w:rFonts w:hint="eastAsia" w:ascii="宋体" w:hAnsi="宋体"/>
          <w:b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期</w:t>
      </w:r>
    </w:p>
    <w:p>
      <w:pPr>
        <w:adjustRightInd w:val="0"/>
        <w:snapToGrid w:val="0"/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《MTP-中层干部管理技能提升训练》 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hint="eastAsia" w:ascii="宋体" w:hAnsi="宋体"/>
          <w:sz w:val="24"/>
          <w:szCs w:val="24"/>
        </w:rPr>
        <w:t>格力电器 返聘</w:t>
      </w:r>
      <w:r>
        <w:rPr>
          <w:rFonts w:hint="eastAsia" w:ascii="宋体" w:hAnsi="宋体"/>
          <w:b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期</w:t>
      </w:r>
    </w:p>
    <w:p>
      <w:pPr>
        <w:adjustRightInd w:val="0"/>
        <w:snapToGrid w:val="0"/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《领导者个人效能与提升》     </w:t>
      </w:r>
      <w:r>
        <w:rPr>
          <w:rFonts w:ascii="宋体" w:hAnsi="宋体"/>
          <w:sz w:val="24"/>
          <w:szCs w:val="24"/>
        </w:rPr>
        <w:t xml:space="preserve">          </w:t>
      </w:r>
      <w:r>
        <w:rPr>
          <w:rFonts w:hint="eastAsia" w:ascii="宋体" w:hAnsi="宋体"/>
          <w:sz w:val="24"/>
          <w:szCs w:val="24"/>
        </w:rPr>
        <w:t>深圳某科技公司 返聘</w:t>
      </w:r>
      <w:r>
        <w:rPr>
          <w:rFonts w:hint="eastAsia" w:ascii="宋体" w:hAnsi="宋体"/>
          <w:b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期</w:t>
      </w:r>
    </w:p>
    <w:p>
      <w:pPr>
        <w:adjustRightInd w:val="0"/>
        <w:snapToGrid w:val="0"/>
        <w:spacing w:line="48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《打破部门壁垒-跨部门高效沟通》 </w:t>
      </w:r>
      <w:r>
        <w:rPr>
          <w:rFonts w:ascii="宋体" w:hAnsi="宋体"/>
          <w:sz w:val="24"/>
          <w:szCs w:val="24"/>
        </w:rPr>
        <w:t xml:space="preserve">       </w:t>
      </w:r>
      <w:r>
        <w:rPr>
          <w:rFonts w:hint="eastAsia" w:ascii="宋体" w:hAnsi="宋体"/>
          <w:sz w:val="24"/>
          <w:szCs w:val="24"/>
        </w:rPr>
        <w:t>武藏精密 返聘</w:t>
      </w:r>
      <w:r>
        <w:rPr>
          <w:rFonts w:hint="eastAsia" w:ascii="宋体" w:hAnsi="宋体"/>
          <w:b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期</w:t>
      </w:r>
    </w:p>
    <w:p>
      <w:pPr>
        <w:adjustRightInd w:val="0"/>
        <w:snapToGrid w:val="0"/>
        <w:spacing w:line="480" w:lineRule="exact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《让效率倍增-工作计划与时间管理》      </w:t>
      </w:r>
      <w:r>
        <w:rPr>
          <w:rFonts w:hint="eastAsia" w:ascii="宋体" w:hAnsi="宋体"/>
          <w:sz w:val="24"/>
          <w:szCs w:val="24"/>
        </w:rPr>
        <w:t>奥</w:t>
      </w:r>
      <w:r>
        <w:rPr>
          <w:rFonts w:ascii="宋体" w:hAnsi="宋体"/>
          <w:sz w:val="24"/>
          <w:szCs w:val="24"/>
        </w:rPr>
        <w:t>马电器 返聘</w:t>
      </w:r>
      <w:r>
        <w:rPr>
          <w:rFonts w:ascii="宋体" w:hAnsi="宋体"/>
          <w:b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期</w:t>
      </w:r>
    </w:p>
    <w:p>
      <w:pPr>
        <w:adjustRightInd w:val="0"/>
        <w:snapToGrid w:val="0"/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《从心出发-阳光职业心态与素养》</w:t>
      </w:r>
      <w:r>
        <w:rPr>
          <w:rFonts w:ascii="宋体" w:hAnsi="宋体"/>
          <w:sz w:val="24"/>
          <w:szCs w:val="24"/>
        </w:rPr>
        <w:t xml:space="preserve">        </w:t>
      </w:r>
      <w:r>
        <w:rPr>
          <w:rFonts w:hint="eastAsia" w:ascii="宋体" w:hAnsi="宋体"/>
          <w:sz w:val="24"/>
          <w:szCs w:val="24"/>
        </w:rPr>
        <w:t>中海洋嘉明电力 返聘</w:t>
      </w:r>
      <w:r>
        <w:rPr>
          <w:rFonts w:hint="eastAsia" w:ascii="宋体" w:hAnsi="宋体"/>
          <w:b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期</w:t>
      </w:r>
    </w:p>
    <w:p>
      <w:pPr>
        <w:adjustRightInd w:val="0"/>
        <w:snapToGrid w:val="0"/>
        <w:spacing w:line="480" w:lineRule="exac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《MTP》系列</w:t>
      </w:r>
      <w:r>
        <w:rPr>
          <w:rFonts w:ascii="宋体" w:hAnsi="宋体"/>
          <w:sz w:val="24"/>
          <w:szCs w:val="24"/>
        </w:rPr>
        <w:t>课程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                </w:t>
      </w:r>
      <w:r>
        <w:rPr>
          <w:rFonts w:hint="eastAsia" w:ascii="宋体" w:hAnsi="宋体"/>
          <w:sz w:val="24"/>
          <w:szCs w:val="24"/>
        </w:rPr>
        <w:t>中华老字号咀香园健康食品 返聘1</w:t>
      </w:r>
      <w:r>
        <w:rPr>
          <w:rFonts w:hint="eastAsia" w:ascii="宋体" w:hAnsi="宋体"/>
          <w:b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期</w:t>
      </w:r>
    </w:p>
    <w:p>
      <w:pPr>
        <w:adjustRightInd w:val="0"/>
        <w:snapToGrid w:val="0"/>
        <w:spacing w:line="480" w:lineRule="exact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……</w:t>
      </w:r>
    </w:p>
    <w:p>
      <w:pPr>
        <w:adjustRightInd w:val="0"/>
        <w:snapToGrid w:val="0"/>
        <w:spacing w:line="480" w:lineRule="exact"/>
        <w:rPr>
          <w:rFonts w:hint="eastAsia" w:ascii="宋体" w:hAnsi="宋体"/>
          <w:b/>
          <w:sz w:val="24"/>
          <w:szCs w:val="24"/>
        </w:rPr>
      </w:pPr>
    </w:p>
    <w:p>
      <w:pPr>
        <w:adjustRightInd w:val="0"/>
        <w:snapToGrid w:val="0"/>
        <w:spacing w:line="480" w:lineRule="exac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主讲课程：</w:t>
      </w:r>
    </w:p>
    <w:p>
      <w:pPr>
        <w:adjustRightInd w:val="0"/>
        <w:snapToGrid w:val="0"/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《狼性团队执行力》</w:t>
      </w:r>
    </w:p>
    <w:p>
      <w:pPr>
        <w:adjustRightInd w:val="0"/>
        <w:snapToGrid w:val="0"/>
        <w:spacing w:line="48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《企业内部培训师培训》</w:t>
      </w:r>
    </w:p>
    <w:p>
      <w:pPr>
        <w:adjustRightInd w:val="0"/>
        <w:snapToGrid w:val="0"/>
        <w:spacing w:line="48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《管理者角色认知与定位》</w:t>
      </w:r>
    </w:p>
    <w:p>
      <w:pPr>
        <w:adjustRightInd w:val="0"/>
        <w:snapToGrid w:val="0"/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《MTP-中层干部管理技能提升训练》</w:t>
      </w:r>
    </w:p>
    <w:p>
      <w:pPr>
        <w:adjustRightInd w:val="0"/>
        <w:snapToGrid w:val="0"/>
        <w:spacing w:line="48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《打破部门壁垒-跨部门沟通与协作》</w:t>
      </w:r>
    </w:p>
    <w:p>
      <w:pPr>
        <w:adjustRightInd w:val="0"/>
        <w:snapToGrid w:val="0"/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《结构化思考形象化表达-全脑表达十六式》</w:t>
      </w:r>
    </w:p>
    <w:p>
      <w:pPr>
        <w:adjustRightInd w:val="0"/>
        <w:snapToGrid w:val="0"/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《职业经理人胜任能力提升-基层员工的用人育人留人术》</w:t>
      </w:r>
    </w:p>
    <w:p>
      <w:pPr>
        <w:adjustRightInd w:val="0"/>
        <w:snapToGrid w:val="0"/>
        <w:spacing w:line="480" w:lineRule="exact"/>
        <w:rPr>
          <w:rFonts w:hint="eastAsia" w:ascii="宋体" w:hAnsi="宋体"/>
          <w:sz w:val="24"/>
          <w:szCs w:val="24"/>
        </w:rPr>
      </w:pPr>
    </w:p>
    <w:p>
      <w:pPr>
        <w:adjustRightInd w:val="0"/>
        <w:snapToGrid w:val="0"/>
        <w:spacing w:line="480" w:lineRule="exac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授课风格：</w:t>
      </w:r>
    </w:p>
    <w:p>
      <w:pPr>
        <w:adjustRightInd w:val="0"/>
        <w:snapToGrid w:val="0"/>
        <w:spacing w:line="48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内容实战：</w:t>
      </w:r>
      <w:r>
        <w:rPr>
          <w:rFonts w:ascii="宋体" w:hAnsi="宋体"/>
          <w:sz w:val="24"/>
          <w:szCs w:val="24"/>
        </w:rPr>
        <w:t>结合18年企业实务经验，课程内容</w:t>
      </w:r>
      <w:r>
        <w:rPr>
          <w:rFonts w:hint="eastAsia" w:ascii="宋体" w:hAnsi="宋体"/>
          <w:sz w:val="24"/>
          <w:szCs w:val="24"/>
        </w:rPr>
        <w:t>实战，</w:t>
      </w:r>
      <w:r>
        <w:rPr>
          <w:rFonts w:ascii="宋体" w:hAnsi="宋体"/>
          <w:sz w:val="24"/>
          <w:szCs w:val="24"/>
        </w:rPr>
        <w:t>有针对性，落地，追求务实</w:t>
      </w:r>
      <w:r>
        <w:rPr>
          <w:rFonts w:hint="eastAsia" w:ascii="宋体" w:hAnsi="宋体"/>
          <w:sz w:val="24"/>
          <w:szCs w:val="24"/>
        </w:rPr>
        <w:t>，便于学员结合课程内容来实现创新</w:t>
      </w:r>
      <w:r>
        <w:rPr>
          <w:rFonts w:ascii="宋体" w:hAnsi="宋体"/>
          <w:sz w:val="24"/>
          <w:szCs w:val="24"/>
        </w:rPr>
        <w:t>…</w:t>
      </w:r>
      <w:r>
        <w:rPr>
          <w:rFonts w:hint="eastAsia" w:ascii="宋体" w:hAnsi="宋体"/>
          <w:sz w:val="24"/>
          <w:szCs w:val="24"/>
        </w:rPr>
        <w:t>.</w:t>
      </w:r>
    </w:p>
    <w:p>
      <w:pPr>
        <w:adjustRightInd w:val="0"/>
        <w:snapToGrid w:val="0"/>
        <w:spacing w:line="480" w:lineRule="exact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课程生动</w:t>
      </w:r>
      <w:r>
        <w:rPr>
          <w:rFonts w:hint="eastAsia" w:ascii="宋体" w:hAnsi="宋体"/>
          <w:b/>
          <w:sz w:val="24"/>
          <w:szCs w:val="24"/>
        </w:rPr>
        <w:t>有趣</w:t>
      </w:r>
      <w:r>
        <w:rPr>
          <w:rFonts w:ascii="宋体" w:hAnsi="宋体"/>
          <w:b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</w:rPr>
        <w:t>致力于给学员打造“快乐感、参与感、价值感”课堂，激情，幽默风趣，注重</w:t>
      </w:r>
      <w:r>
        <w:rPr>
          <w:rFonts w:ascii="宋体" w:hAnsi="宋体"/>
          <w:sz w:val="24"/>
          <w:szCs w:val="24"/>
        </w:rPr>
        <w:t>互动性</w:t>
      </w:r>
      <w:r>
        <w:rPr>
          <w:rFonts w:hint="eastAsia" w:ascii="宋体" w:hAnsi="宋体"/>
          <w:sz w:val="24"/>
          <w:szCs w:val="24"/>
        </w:rPr>
        <w:t>，有效结合学员课程需求内容，</w:t>
      </w:r>
      <w:r>
        <w:rPr>
          <w:rFonts w:ascii="宋体" w:hAnsi="宋体"/>
          <w:sz w:val="24"/>
          <w:szCs w:val="24"/>
        </w:rPr>
        <w:t>最大限度的将</w:t>
      </w:r>
      <w:r>
        <w:rPr>
          <w:rFonts w:hint="eastAsia" w:ascii="宋体" w:hAnsi="宋体"/>
          <w:sz w:val="24"/>
          <w:szCs w:val="24"/>
        </w:rPr>
        <w:t>学员</w:t>
      </w:r>
      <w:r>
        <w:rPr>
          <w:rFonts w:ascii="宋体" w:hAnsi="宋体"/>
          <w:sz w:val="24"/>
          <w:szCs w:val="24"/>
        </w:rPr>
        <w:t>培训</w:t>
      </w:r>
      <w:r>
        <w:rPr>
          <w:rFonts w:hint="eastAsia" w:ascii="宋体" w:hAnsi="宋体"/>
          <w:sz w:val="24"/>
          <w:szCs w:val="24"/>
        </w:rPr>
        <w:t>效</w:t>
      </w:r>
      <w:r>
        <w:rPr>
          <w:rFonts w:ascii="宋体" w:hAnsi="宋体"/>
          <w:sz w:val="24"/>
          <w:szCs w:val="24"/>
        </w:rPr>
        <w:t>果在企业</w:t>
      </w:r>
      <w:r>
        <w:rPr>
          <w:rFonts w:hint="eastAsia" w:ascii="宋体" w:hAnsi="宋体"/>
          <w:sz w:val="24"/>
          <w:szCs w:val="24"/>
        </w:rPr>
        <w:t>，工作中</w:t>
      </w:r>
      <w:r>
        <w:rPr>
          <w:rFonts w:ascii="宋体" w:hAnsi="宋体"/>
          <w:sz w:val="24"/>
          <w:szCs w:val="24"/>
        </w:rPr>
        <w:t>落地生效…</w:t>
      </w:r>
    </w:p>
    <w:p>
      <w:pPr>
        <w:adjustRightInd w:val="0"/>
        <w:snapToGrid w:val="0"/>
        <w:spacing w:line="480" w:lineRule="exact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风格独特：</w:t>
      </w:r>
      <w:r>
        <w:rPr>
          <w:rFonts w:hint="eastAsia" w:ascii="宋体" w:hAnsi="宋体"/>
          <w:sz w:val="24"/>
          <w:szCs w:val="24"/>
        </w:rPr>
        <w:t>擅用引导式语言、情境化模拟，结合多样化授课风格，课后强化</w:t>
      </w:r>
      <w:r>
        <w:rPr>
          <w:rFonts w:ascii="宋体" w:hAnsi="宋体"/>
          <w:sz w:val="24"/>
          <w:szCs w:val="24"/>
        </w:rPr>
        <w:t>学员感悟…</w:t>
      </w:r>
      <w:r>
        <w:rPr>
          <w:rFonts w:hint="eastAsia" w:ascii="宋体" w:hAnsi="宋体"/>
          <w:sz w:val="24"/>
          <w:szCs w:val="24"/>
        </w:rPr>
        <w:t>.</w:t>
      </w:r>
    </w:p>
    <w:p>
      <w:pPr>
        <w:adjustRightInd w:val="0"/>
        <w:snapToGrid w:val="0"/>
        <w:spacing w:line="480" w:lineRule="exact"/>
        <w:rPr>
          <w:rFonts w:ascii="宋体" w:hAnsi="宋体"/>
          <w:sz w:val="24"/>
          <w:szCs w:val="24"/>
        </w:rPr>
      </w:pPr>
    </w:p>
    <w:p>
      <w:pPr>
        <w:adjustRightInd w:val="0"/>
        <w:snapToGrid w:val="0"/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部分</w:t>
      </w:r>
      <w:r>
        <w:rPr>
          <w:rFonts w:ascii="宋体" w:hAnsi="宋体"/>
          <w:b/>
          <w:sz w:val="24"/>
          <w:szCs w:val="24"/>
        </w:rPr>
        <w:t>客户评价</w:t>
      </w:r>
      <w:r>
        <w:rPr>
          <w:rFonts w:hint="eastAsia" w:ascii="宋体" w:hAnsi="宋体"/>
          <w:b/>
          <w:sz w:val="24"/>
          <w:szCs w:val="24"/>
        </w:rPr>
        <w:t>：</w:t>
      </w:r>
    </w:p>
    <w:p>
      <w:pPr>
        <w:adjustRightInd w:val="0"/>
        <w:snapToGrid w:val="0"/>
        <w:spacing w:line="48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参加过那么多课，</w:t>
      </w:r>
      <w:r>
        <w:rPr>
          <w:rFonts w:hint="eastAsia" w:ascii="宋体" w:hAnsi="宋体"/>
          <w:sz w:val="24"/>
          <w:szCs w:val="24"/>
        </w:rPr>
        <w:t>但朱老师的</w:t>
      </w:r>
      <w:r>
        <w:rPr>
          <w:rFonts w:ascii="宋体" w:hAnsi="宋体"/>
          <w:sz w:val="24"/>
          <w:szCs w:val="24"/>
        </w:rPr>
        <w:t>课无论课堂氛围还是互动技巧、课程架构，是最棒的！</w:t>
      </w:r>
    </w:p>
    <w:p>
      <w:pPr>
        <w:adjustRightInd w:val="0"/>
        <w:snapToGrid w:val="0"/>
        <w:spacing w:line="480" w:lineRule="exact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——蜂巢母婴  学员</w:t>
      </w:r>
    </w:p>
    <w:p>
      <w:pPr>
        <w:adjustRightInd w:val="0"/>
        <w:snapToGrid w:val="0"/>
        <w:spacing w:line="48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我们公司有些职员原来心态及职业精神极其不好，听了朱老师的课后，转变极大，真的让人意外。</w:t>
      </w:r>
    </w:p>
    <w:p>
      <w:pPr>
        <w:adjustRightInd w:val="0"/>
        <w:snapToGrid w:val="0"/>
        <w:spacing w:line="480" w:lineRule="exact"/>
        <w:jc w:val="righ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——中海洋嘉明电力   王总监</w:t>
      </w:r>
    </w:p>
    <w:p>
      <w:pPr>
        <w:adjustRightInd w:val="0"/>
        <w:snapToGrid w:val="0"/>
        <w:spacing w:line="48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中层干部管理技能培训《MTP》课程 ，到非常实战、非常实用，我们的产品品质、效率都有15%以上的提升！关键是我们感受了到朱老师的用心和专业！</w:t>
      </w:r>
    </w:p>
    <w:p>
      <w:pPr>
        <w:adjustRightInd w:val="0"/>
        <w:snapToGrid w:val="0"/>
        <w:spacing w:line="480" w:lineRule="exact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——中华老字号咀香园健康食品 苏副总经理</w:t>
      </w:r>
    </w:p>
    <w:p>
      <w:pPr>
        <w:adjustRightInd w:val="0"/>
        <w:snapToGrid w:val="0"/>
        <w:spacing w:line="48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《狼性团队执行力》 “星星之火，可以燎原！朱老师协助导入的执行力培训，非常贴合我公司的实际情况，公司执行文化焕然一新，工作计划达成迅速提升</w:t>
      </w:r>
    </w:p>
    <w:p>
      <w:pPr>
        <w:adjustRightInd w:val="0"/>
        <w:snapToGrid w:val="0"/>
        <w:spacing w:line="480" w:lineRule="exact"/>
        <w:jc w:val="righ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——犀牛日用制品  廖总监</w:t>
      </w:r>
    </w:p>
    <w:p>
      <w:pPr>
        <w:adjustRightInd w:val="0"/>
        <w:snapToGrid w:val="0"/>
        <w:spacing w:line="48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“丰富的工作经历、加上经验的萃取、精彩的演绎，让全体员工受益匪浅，明年我们会继续请朱老师给我们授课“  2016年朱老师被乾润钢球聘请为企业管理顾问</w:t>
      </w:r>
    </w:p>
    <w:p>
      <w:pPr>
        <w:adjustRightInd w:val="0"/>
        <w:snapToGrid w:val="0"/>
        <w:spacing w:line="480" w:lineRule="exact"/>
        <w:jc w:val="righ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——国家高新技术企业  乾润钢球 范军总经理</w:t>
      </w:r>
    </w:p>
    <w:p>
      <w:pPr>
        <w:adjustRightInd w:val="0"/>
        <w:snapToGrid w:val="0"/>
        <w:spacing w:line="48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参加前害怕上台，参训后敢于上台。课程有方法，有步骤，有技巧，整个三天的课程生动有趣、引人入胜，对我们帮助非常大！真正解决了内训师敢讲、会讲、爱讲的难题！“</w:t>
      </w:r>
    </w:p>
    <w:p>
      <w:pPr>
        <w:adjustRightInd w:val="0"/>
        <w:snapToGrid w:val="0"/>
        <w:spacing w:line="480" w:lineRule="exact"/>
        <w:jc w:val="righ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——江苏徐宿宁高速路有限公司  钱总监</w:t>
      </w:r>
    </w:p>
    <w:p>
      <w:pPr>
        <w:adjustRightInd w:val="0"/>
        <w:snapToGrid w:val="0"/>
        <w:spacing w:line="480" w:lineRule="exact"/>
        <w:rPr>
          <w:rFonts w:ascii="宋体" w:hAnsi="宋体"/>
          <w:b/>
          <w:sz w:val="24"/>
          <w:szCs w:val="24"/>
        </w:rPr>
      </w:pPr>
    </w:p>
    <w:p>
      <w:pPr>
        <w:adjustRightInd w:val="0"/>
        <w:snapToGrid w:val="0"/>
        <w:spacing w:line="48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服务客户：</w:t>
      </w:r>
    </w:p>
    <w:p>
      <w:pPr>
        <w:adjustRightInd w:val="0"/>
        <w:snapToGrid w:val="0"/>
        <w:spacing w:line="48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外资，生产制造行业:</w:t>
      </w:r>
      <w:r>
        <w:rPr>
          <w:rFonts w:hint="eastAsia" w:ascii="宋体" w:hAnsi="宋体"/>
          <w:sz w:val="24"/>
          <w:szCs w:val="24"/>
        </w:rPr>
        <w:t xml:space="preserve"> 亚洲光学，武藏精密，富山精密，广东领先陈列，安德里茨有限公司，富山精密电镀，奥马电器、三美富山电镀，龙柯电子、腾飞物流、昊伟五金、日信工业、启泰制造，有信制造，摩泰制造，兆鸿精密、深圳华鑫光电、力劲机械、光维电子、光维电子、中源电子、深圳华鑫光电、同辉机电，奥括电子</w:t>
      </w:r>
      <w:r>
        <w:rPr>
          <w:rFonts w:ascii="宋体" w:hAnsi="宋体"/>
          <w:sz w:val="24"/>
          <w:szCs w:val="24"/>
        </w:rPr>
        <w:t>……</w:t>
      </w:r>
    </w:p>
    <w:p>
      <w:pPr>
        <w:adjustRightInd w:val="0"/>
        <w:snapToGrid w:val="0"/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金融行业：</w:t>
      </w:r>
      <w:r>
        <w:rPr>
          <w:rFonts w:hint="eastAsia" w:ascii="宋体" w:hAnsi="宋体" w:cs="宋体"/>
          <w:bCs/>
          <w:kern w:val="0"/>
          <w:sz w:val="24"/>
          <w:szCs w:val="24"/>
        </w:rPr>
        <w:t>中国银行</w:t>
      </w:r>
      <w:r>
        <w:rPr>
          <w:rFonts w:hint="eastAsia" w:ascii="宋体" w:hAnsi="宋体"/>
          <w:sz w:val="24"/>
          <w:szCs w:val="24"/>
        </w:rPr>
        <w:t>，浙江农商银行，中国农业银行，上海农上海，广州工行分行，恒丰银行，广州增城农行，农业发展银行，广发银行，广发期货</w:t>
      </w:r>
      <w:r>
        <w:rPr>
          <w:rFonts w:ascii="宋体" w:hAnsi="宋体"/>
          <w:sz w:val="24"/>
          <w:szCs w:val="24"/>
        </w:rPr>
        <w:t>……</w:t>
      </w:r>
    </w:p>
    <w:p>
      <w:pPr>
        <w:adjustRightInd w:val="0"/>
        <w:snapToGrid w:val="0"/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通信行业：</w:t>
      </w:r>
      <w:r>
        <w:rPr>
          <w:rFonts w:hint="eastAsia" w:ascii="宋体" w:hAnsi="宋体"/>
          <w:sz w:val="24"/>
          <w:szCs w:val="24"/>
        </w:rPr>
        <w:t>河北电信、广州电信，中国电信股份有限公司，山东电信</w:t>
      </w:r>
      <w:r>
        <w:rPr>
          <w:rFonts w:ascii="宋体" w:hAnsi="宋体"/>
          <w:sz w:val="24"/>
          <w:szCs w:val="24"/>
        </w:rPr>
        <w:t>……</w:t>
      </w:r>
    </w:p>
    <w:p>
      <w:pPr>
        <w:adjustRightInd w:val="0"/>
        <w:snapToGrid w:val="0"/>
        <w:spacing w:line="480" w:lineRule="exac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电力行业：</w:t>
      </w:r>
      <w:r>
        <w:rPr>
          <w:rFonts w:hint="eastAsia" w:ascii="宋体" w:hAnsi="宋体"/>
          <w:sz w:val="24"/>
          <w:szCs w:val="24"/>
        </w:rPr>
        <w:t>南方电网，唐山电邮技术学院，广州供电局，宜宾高县能投电力，佛山电力集团</w:t>
      </w:r>
      <w:r>
        <w:rPr>
          <w:rFonts w:ascii="宋体" w:hAnsi="宋体"/>
          <w:sz w:val="24"/>
          <w:szCs w:val="24"/>
        </w:rPr>
        <w:t>……</w:t>
      </w:r>
    </w:p>
    <w:p>
      <w:pPr>
        <w:adjustRightInd w:val="0"/>
        <w:snapToGrid w:val="0"/>
        <w:spacing w:line="480" w:lineRule="exac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大型国企：</w:t>
      </w:r>
      <w:r>
        <w:rPr>
          <w:rFonts w:hint="eastAsia" w:ascii="宋体" w:hAnsi="宋体" w:cs="宋体"/>
          <w:bCs/>
          <w:kern w:val="0"/>
          <w:sz w:val="24"/>
          <w:szCs w:val="24"/>
        </w:rPr>
        <w:t>中国中铁集团四局，</w:t>
      </w:r>
      <w:r>
        <w:rPr>
          <w:rFonts w:hint="eastAsia" w:ascii="宋体" w:hAnsi="宋体"/>
          <w:sz w:val="24"/>
          <w:szCs w:val="24"/>
        </w:rPr>
        <w:t>中海洋嘉明电力，中建八局，中国中铁十二局，中铁六建，中国质检，勘察设计院，中国中海油集团，中海天然气集团，中建三局</w:t>
      </w:r>
      <w:r>
        <w:rPr>
          <w:rFonts w:ascii="宋体" w:hAnsi="宋体"/>
          <w:sz w:val="24"/>
          <w:szCs w:val="24"/>
        </w:rPr>
        <w:t>……</w:t>
      </w:r>
    </w:p>
    <w:p>
      <w:pPr>
        <w:adjustRightInd w:val="0"/>
        <w:snapToGrid w:val="0"/>
        <w:spacing w:line="480" w:lineRule="exac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高校学院：</w:t>
      </w:r>
      <w:r>
        <w:rPr>
          <w:rFonts w:hint="eastAsia" w:ascii="宋体" w:hAnsi="宋体"/>
          <w:sz w:val="24"/>
          <w:szCs w:val="24"/>
        </w:rPr>
        <w:t>北大EMBA(珠中江）运营中心、中山大学、武汉大学，暨南大学，浙江大学，佛山南海开放大学，广东教育研究院</w:t>
      </w:r>
      <w:r>
        <w:rPr>
          <w:rFonts w:ascii="宋体" w:hAnsi="宋体"/>
          <w:sz w:val="24"/>
          <w:szCs w:val="24"/>
        </w:rPr>
        <w:t>……</w:t>
      </w:r>
    </w:p>
    <w:p>
      <w:pPr>
        <w:adjustRightInd w:val="0"/>
        <w:snapToGrid w:val="0"/>
        <w:spacing w:line="480" w:lineRule="exac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地产建材：</w:t>
      </w:r>
      <w:r>
        <w:rPr>
          <w:rFonts w:hint="eastAsia" w:ascii="宋体" w:hAnsi="宋体"/>
          <w:sz w:val="24"/>
          <w:szCs w:val="24"/>
        </w:rPr>
        <w:t>佳诚地产集团，天睿地产，仁恒地产，雅集地产广盛运动器材、嘉利木地板、中泰龙红木家具生活家地板、新地木业、珠海天威打印耗材、罗伯特灯饰、卡迈奇灯饰</w:t>
      </w:r>
      <w:r>
        <w:rPr>
          <w:rFonts w:ascii="宋体" w:hAnsi="宋体"/>
          <w:sz w:val="24"/>
          <w:szCs w:val="24"/>
        </w:rPr>
        <w:t>……</w:t>
      </w:r>
    </w:p>
    <w:p>
      <w:pPr>
        <w:adjustRightInd w:val="0"/>
        <w:snapToGrid w:val="0"/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知名行业</w:t>
      </w:r>
      <w:r>
        <w:rPr>
          <w:rFonts w:hint="eastAsia" w:ascii="宋体" w:hAnsi="宋体" w:cs="宋体"/>
          <w:kern w:val="0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</w:rPr>
        <w:t>格力电器，悦来集团，能投电力公司，红狮集团，先导稀材，创维集团，TCL集团</w:t>
      </w:r>
      <w:r>
        <w:rPr>
          <w:rFonts w:ascii="宋体" w:hAnsi="宋体"/>
          <w:sz w:val="24"/>
          <w:szCs w:val="24"/>
        </w:rPr>
        <w:t>……</w:t>
      </w:r>
    </w:p>
    <w:p>
      <w:pPr>
        <w:adjustRightInd w:val="0"/>
        <w:snapToGrid w:val="0"/>
        <w:spacing w:line="480" w:lineRule="exac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物流运输行业：</w:t>
      </w:r>
      <w:r>
        <w:rPr>
          <w:rFonts w:hint="eastAsia" w:ascii="宋体" w:hAnsi="宋体"/>
          <w:sz w:val="24"/>
          <w:szCs w:val="24"/>
        </w:rPr>
        <w:t>韵达速递，顺丰速运，江苏宁宿徐高速，上海地铁，招商蛇口，东风鸿泰控股集团，深圳联合车展，泰州高速运输</w:t>
      </w:r>
      <w:r>
        <w:rPr>
          <w:rFonts w:ascii="宋体" w:hAnsi="宋体"/>
          <w:sz w:val="24"/>
          <w:szCs w:val="24"/>
        </w:rPr>
        <w:t>……</w:t>
      </w:r>
    </w:p>
    <w:p>
      <w:pPr>
        <w:adjustRightInd w:val="0"/>
        <w:snapToGrid w:val="0"/>
        <w:spacing w:line="480" w:lineRule="exac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食品快消行业：</w:t>
      </w:r>
      <w:r>
        <w:rPr>
          <w:rFonts w:hint="eastAsia" w:ascii="宋体" w:hAnsi="宋体"/>
          <w:sz w:val="24"/>
          <w:szCs w:val="24"/>
        </w:rPr>
        <w:t>咀香园健康食品、日威食品、永威食品、湖北精武鸭脖食品</w:t>
      </w:r>
      <w:r>
        <w:rPr>
          <w:rFonts w:ascii="宋体" w:hAnsi="宋体"/>
          <w:sz w:val="24"/>
          <w:szCs w:val="24"/>
        </w:rPr>
        <w:t>……</w:t>
      </w:r>
    </w:p>
    <w:p>
      <w:pPr>
        <w:adjustRightInd w:val="0"/>
        <w:snapToGrid w:val="0"/>
        <w:spacing w:line="480" w:lineRule="exac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政府事业单位：</w:t>
      </w:r>
      <w:r>
        <w:rPr>
          <w:rFonts w:hint="eastAsia" w:ascii="宋体" w:hAnsi="宋体"/>
          <w:sz w:val="24"/>
          <w:szCs w:val="24"/>
        </w:rPr>
        <w:t>顺德市容桂政府，中山市卫计局，中山市人力资源协会，广东省烟草专卖局</w:t>
      </w:r>
      <w:r>
        <w:rPr>
          <w:rFonts w:ascii="宋体" w:hAnsi="宋体"/>
          <w:sz w:val="24"/>
          <w:szCs w:val="24"/>
        </w:rPr>
        <w:t>……</w:t>
      </w:r>
    </w:p>
    <w:p>
      <w:pPr>
        <w:adjustRightInd w:val="0"/>
        <w:snapToGrid w:val="0"/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其他行业：</w:t>
      </w:r>
      <w:r>
        <w:rPr>
          <w:rFonts w:hint="eastAsia" w:ascii="宋体" w:hAnsi="宋体"/>
          <w:sz w:val="24"/>
          <w:szCs w:val="24"/>
        </w:rPr>
        <w:t>、广东烟草，英腾电气股份有限公司，金光（APP</w:t>
      </w:r>
      <w:r>
        <w:rPr>
          <w:rFonts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集团、广州目标灯饰、东莞智通、佳诚地产集团、中丰田、信汇集团、珠海益百家、中山博天人、维美适金属制品、四海照明、皇鼎五金、锐鸿电器、银谷财富、明日涂料、香港千寿堂、嘉宝日用品、财富数码、弘景科技股份、香山衡器、星杰塑胶、佛山志升、火炬会展、曙光铝业、华裕灯饰、乐心毛纺、万顺达五金、盈昌科技、流丽照明、美汇饰品、汇晨光电科技、樱花锁业、荣晋五金</w:t>
      </w:r>
      <w:r>
        <w:rPr>
          <w:rFonts w:ascii="宋体" w:hAnsi="宋体"/>
          <w:sz w:val="24"/>
          <w:szCs w:val="24"/>
        </w:rPr>
        <w:t>……</w:t>
      </w:r>
    </w:p>
    <w:p>
      <w:pPr>
        <w:adjustRightInd w:val="0"/>
        <w:snapToGrid w:val="0"/>
        <w:spacing w:line="440" w:lineRule="exact"/>
        <w:ind w:left="600" w:hanging="360"/>
        <w:rPr>
          <w:rFonts w:hint="eastAsia" w:ascii="微软雅黑" w:hAnsi="微软雅黑" w:eastAsia="微软雅黑" w:cs="宋体"/>
          <w:sz w:val="24"/>
          <w:szCs w:val="24"/>
        </w:rPr>
      </w:pPr>
    </w:p>
    <w:sectPr>
      <w:pgSz w:w="11906" w:h="16838"/>
      <w:pgMar w:top="720" w:right="726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3F42C4"/>
    <w:multiLevelType w:val="multilevel"/>
    <w:tmpl w:val="033F42C4"/>
    <w:lvl w:ilvl="0" w:tentative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85" w:hanging="420"/>
      </w:pPr>
    </w:lvl>
    <w:lvl w:ilvl="2" w:tentative="0">
      <w:start w:val="1"/>
      <w:numFmt w:val="lowerRoman"/>
      <w:lvlText w:val="%3."/>
      <w:lvlJc w:val="right"/>
      <w:pPr>
        <w:ind w:left="1605" w:hanging="420"/>
      </w:pPr>
    </w:lvl>
    <w:lvl w:ilvl="3" w:tentative="0">
      <w:start w:val="1"/>
      <w:numFmt w:val="decimal"/>
      <w:lvlText w:val="%4."/>
      <w:lvlJc w:val="left"/>
      <w:pPr>
        <w:ind w:left="2025" w:hanging="420"/>
      </w:pPr>
    </w:lvl>
    <w:lvl w:ilvl="4" w:tentative="0">
      <w:start w:val="1"/>
      <w:numFmt w:val="lowerLetter"/>
      <w:lvlText w:val="%5)"/>
      <w:lvlJc w:val="left"/>
      <w:pPr>
        <w:ind w:left="2445" w:hanging="420"/>
      </w:pPr>
    </w:lvl>
    <w:lvl w:ilvl="5" w:tentative="0">
      <w:start w:val="1"/>
      <w:numFmt w:val="lowerRoman"/>
      <w:lvlText w:val="%6."/>
      <w:lvlJc w:val="right"/>
      <w:pPr>
        <w:ind w:left="2865" w:hanging="420"/>
      </w:pPr>
    </w:lvl>
    <w:lvl w:ilvl="6" w:tentative="0">
      <w:start w:val="1"/>
      <w:numFmt w:val="decimal"/>
      <w:lvlText w:val="%7."/>
      <w:lvlJc w:val="left"/>
      <w:pPr>
        <w:ind w:left="3285" w:hanging="420"/>
      </w:pPr>
    </w:lvl>
    <w:lvl w:ilvl="7" w:tentative="0">
      <w:start w:val="1"/>
      <w:numFmt w:val="lowerLetter"/>
      <w:lvlText w:val="%8)"/>
      <w:lvlJc w:val="left"/>
      <w:pPr>
        <w:ind w:left="3705" w:hanging="420"/>
      </w:pPr>
    </w:lvl>
    <w:lvl w:ilvl="8" w:tentative="0">
      <w:start w:val="1"/>
      <w:numFmt w:val="lowerRoman"/>
      <w:lvlText w:val="%9."/>
      <w:lvlJc w:val="right"/>
      <w:pPr>
        <w:ind w:left="4125" w:hanging="420"/>
      </w:pPr>
    </w:lvl>
  </w:abstractNum>
  <w:abstractNum w:abstractNumId="1">
    <w:nsid w:val="0F044E4C"/>
    <w:multiLevelType w:val="multilevel"/>
    <w:tmpl w:val="0F044E4C"/>
    <w:lvl w:ilvl="0" w:tentative="0">
      <w:start w:val="1"/>
      <w:numFmt w:val="decimal"/>
      <w:lvlText w:val="%1)"/>
      <w:lvlJc w:val="left"/>
      <w:pPr>
        <w:ind w:left="2100" w:hanging="420"/>
      </w:pPr>
    </w:lvl>
    <w:lvl w:ilvl="1" w:tentative="0">
      <w:start w:val="1"/>
      <w:numFmt w:val="lowerLetter"/>
      <w:lvlText w:val="%2)"/>
      <w:lvlJc w:val="left"/>
      <w:pPr>
        <w:ind w:left="2520" w:hanging="420"/>
      </w:pPr>
    </w:lvl>
    <w:lvl w:ilvl="2" w:tentative="0">
      <w:start w:val="1"/>
      <w:numFmt w:val="lowerRoman"/>
      <w:lvlText w:val="%3."/>
      <w:lvlJc w:val="right"/>
      <w:pPr>
        <w:ind w:left="2940" w:hanging="420"/>
      </w:pPr>
    </w:lvl>
    <w:lvl w:ilvl="3" w:tentative="0">
      <w:start w:val="1"/>
      <w:numFmt w:val="decimal"/>
      <w:lvlText w:val="%4."/>
      <w:lvlJc w:val="left"/>
      <w:pPr>
        <w:ind w:left="3360" w:hanging="420"/>
      </w:pPr>
    </w:lvl>
    <w:lvl w:ilvl="4" w:tentative="0">
      <w:start w:val="1"/>
      <w:numFmt w:val="lowerLetter"/>
      <w:lvlText w:val="%5)"/>
      <w:lvlJc w:val="left"/>
      <w:pPr>
        <w:ind w:left="3780" w:hanging="420"/>
      </w:pPr>
    </w:lvl>
    <w:lvl w:ilvl="5" w:tentative="0">
      <w:start w:val="1"/>
      <w:numFmt w:val="lowerRoman"/>
      <w:lvlText w:val="%6."/>
      <w:lvlJc w:val="right"/>
      <w:pPr>
        <w:ind w:left="4200" w:hanging="420"/>
      </w:pPr>
    </w:lvl>
    <w:lvl w:ilvl="6" w:tentative="0">
      <w:start w:val="1"/>
      <w:numFmt w:val="decimal"/>
      <w:lvlText w:val="%7."/>
      <w:lvlJc w:val="left"/>
      <w:pPr>
        <w:ind w:left="4620" w:hanging="420"/>
      </w:pPr>
    </w:lvl>
    <w:lvl w:ilvl="7" w:tentative="0">
      <w:start w:val="1"/>
      <w:numFmt w:val="lowerLetter"/>
      <w:lvlText w:val="%8)"/>
      <w:lvlJc w:val="left"/>
      <w:pPr>
        <w:ind w:left="5040" w:hanging="420"/>
      </w:pPr>
    </w:lvl>
    <w:lvl w:ilvl="8" w:tentative="0">
      <w:start w:val="1"/>
      <w:numFmt w:val="lowerRoman"/>
      <w:lvlText w:val="%9."/>
      <w:lvlJc w:val="right"/>
      <w:pPr>
        <w:ind w:left="5460" w:hanging="420"/>
      </w:pPr>
    </w:lvl>
  </w:abstractNum>
  <w:abstractNum w:abstractNumId="2">
    <w:nsid w:val="1FF11B05"/>
    <w:multiLevelType w:val="multilevel"/>
    <w:tmpl w:val="1FF11B05"/>
    <w:lvl w:ilvl="0" w:tentative="0">
      <w:start w:val="1"/>
      <w:numFmt w:val="decimal"/>
      <w:lvlText w:val="%1."/>
      <w:lvlJc w:val="left"/>
      <w:pPr>
        <w:ind w:left="1620" w:hanging="420"/>
      </w:pPr>
    </w:lvl>
    <w:lvl w:ilvl="1" w:tentative="0">
      <w:start w:val="1"/>
      <w:numFmt w:val="lowerLetter"/>
      <w:lvlText w:val="%2)"/>
      <w:lvlJc w:val="left"/>
      <w:pPr>
        <w:ind w:left="2040" w:hanging="420"/>
      </w:pPr>
    </w:lvl>
    <w:lvl w:ilvl="2" w:tentative="0">
      <w:start w:val="1"/>
      <w:numFmt w:val="lowerRoman"/>
      <w:lvlText w:val="%3."/>
      <w:lvlJc w:val="right"/>
      <w:pPr>
        <w:ind w:left="2460" w:hanging="420"/>
      </w:pPr>
    </w:lvl>
    <w:lvl w:ilvl="3" w:tentative="0">
      <w:start w:val="1"/>
      <w:numFmt w:val="decimal"/>
      <w:lvlText w:val="%4."/>
      <w:lvlJc w:val="left"/>
      <w:pPr>
        <w:ind w:left="2880" w:hanging="420"/>
      </w:pPr>
    </w:lvl>
    <w:lvl w:ilvl="4" w:tentative="0">
      <w:start w:val="1"/>
      <w:numFmt w:val="lowerLetter"/>
      <w:lvlText w:val="%5)"/>
      <w:lvlJc w:val="left"/>
      <w:pPr>
        <w:ind w:left="3300" w:hanging="420"/>
      </w:pPr>
    </w:lvl>
    <w:lvl w:ilvl="5" w:tentative="0">
      <w:start w:val="1"/>
      <w:numFmt w:val="lowerRoman"/>
      <w:lvlText w:val="%6."/>
      <w:lvlJc w:val="right"/>
      <w:pPr>
        <w:ind w:left="3720" w:hanging="420"/>
      </w:pPr>
    </w:lvl>
    <w:lvl w:ilvl="6" w:tentative="0">
      <w:start w:val="1"/>
      <w:numFmt w:val="decimal"/>
      <w:lvlText w:val="%7."/>
      <w:lvlJc w:val="left"/>
      <w:pPr>
        <w:ind w:left="4140" w:hanging="420"/>
      </w:pPr>
    </w:lvl>
    <w:lvl w:ilvl="7" w:tentative="0">
      <w:start w:val="1"/>
      <w:numFmt w:val="lowerLetter"/>
      <w:lvlText w:val="%8)"/>
      <w:lvlJc w:val="left"/>
      <w:pPr>
        <w:ind w:left="4560" w:hanging="420"/>
      </w:pPr>
    </w:lvl>
    <w:lvl w:ilvl="8" w:tentative="0">
      <w:start w:val="1"/>
      <w:numFmt w:val="lowerRoman"/>
      <w:lvlText w:val="%9."/>
      <w:lvlJc w:val="right"/>
      <w:pPr>
        <w:ind w:left="4980" w:hanging="420"/>
      </w:pPr>
    </w:lvl>
  </w:abstractNum>
  <w:abstractNum w:abstractNumId="3">
    <w:nsid w:val="225E34C3"/>
    <w:multiLevelType w:val="multilevel"/>
    <w:tmpl w:val="225E34C3"/>
    <w:lvl w:ilvl="0" w:tentative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160" w:hanging="420"/>
      </w:pPr>
    </w:lvl>
    <w:lvl w:ilvl="2" w:tentative="0">
      <w:start w:val="1"/>
      <w:numFmt w:val="lowerRoman"/>
      <w:lvlText w:val="%3."/>
      <w:lvlJc w:val="right"/>
      <w:pPr>
        <w:ind w:left="2580" w:hanging="420"/>
      </w:pPr>
    </w:lvl>
    <w:lvl w:ilvl="3" w:tentative="0">
      <w:start w:val="1"/>
      <w:numFmt w:val="decimal"/>
      <w:lvlText w:val="%4."/>
      <w:lvlJc w:val="left"/>
      <w:pPr>
        <w:ind w:left="3000" w:hanging="420"/>
      </w:pPr>
    </w:lvl>
    <w:lvl w:ilvl="4" w:tentative="0">
      <w:start w:val="1"/>
      <w:numFmt w:val="lowerLetter"/>
      <w:lvlText w:val="%5)"/>
      <w:lvlJc w:val="left"/>
      <w:pPr>
        <w:ind w:left="3420" w:hanging="420"/>
      </w:pPr>
    </w:lvl>
    <w:lvl w:ilvl="5" w:tentative="0">
      <w:start w:val="1"/>
      <w:numFmt w:val="lowerRoman"/>
      <w:lvlText w:val="%6."/>
      <w:lvlJc w:val="right"/>
      <w:pPr>
        <w:ind w:left="3840" w:hanging="420"/>
      </w:pPr>
    </w:lvl>
    <w:lvl w:ilvl="6" w:tentative="0">
      <w:start w:val="1"/>
      <w:numFmt w:val="decimal"/>
      <w:lvlText w:val="%7."/>
      <w:lvlJc w:val="left"/>
      <w:pPr>
        <w:ind w:left="4260" w:hanging="420"/>
      </w:pPr>
    </w:lvl>
    <w:lvl w:ilvl="7" w:tentative="0">
      <w:start w:val="1"/>
      <w:numFmt w:val="lowerLetter"/>
      <w:lvlText w:val="%8)"/>
      <w:lvlJc w:val="left"/>
      <w:pPr>
        <w:ind w:left="4680" w:hanging="420"/>
      </w:pPr>
    </w:lvl>
    <w:lvl w:ilvl="8" w:tentative="0">
      <w:start w:val="1"/>
      <w:numFmt w:val="lowerRoman"/>
      <w:lvlText w:val="%9."/>
      <w:lvlJc w:val="right"/>
      <w:pPr>
        <w:ind w:left="5100" w:hanging="420"/>
      </w:pPr>
    </w:lvl>
  </w:abstractNum>
  <w:abstractNum w:abstractNumId="4">
    <w:nsid w:val="29F9685F"/>
    <w:multiLevelType w:val="multilevel"/>
    <w:tmpl w:val="29F9685F"/>
    <w:lvl w:ilvl="0" w:tentative="0">
      <w:start w:val="4"/>
      <w:numFmt w:val="decimal"/>
      <w:lvlText w:val="%1."/>
      <w:lvlJc w:val="left"/>
      <w:pPr>
        <w:ind w:left="16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2040" w:hanging="420"/>
      </w:pPr>
    </w:lvl>
    <w:lvl w:ilvl="2" w:tentative="0">
      <w:start w:val="1"/>
      <w:numFmt w:val="lowerRoman"/>
      <w:lvlText w:val="%3."/>
      <w:lvlJc w:val="right"/>
      <w:pPr>
        <w:ind w:left="2460" w:hanging="420"/>
      </w:pPr>
    </w:lvl>
    <w:lvl w:ilvl="3" w:tentative="0">
      <w:start w:val="1"/>
      <w:numFmt w:val="decimal"/>
      <w:lvlText w:val="%4."/>
      <w:lvlJc w:val="left"/>
      <w:pPr>
        <w:ind w:left="2880" w:hanging="420"/>
      </w:pPr>
    </w:lvl>
    <w:lvl w:ilvl="4" w:tentative="0">
      <w:start w:val="1"/>
      <w:numFmt w:val="lowerLetter"/>
      <w:lvlText w:val="%5)"/>
      <w:lvlJc w:val="left"/>
      <w:pPr>
        <w:ind w:left="3300" w:hanging="420"/>
      </w:pPr>
    </w:lvl>
    <w:lvl w:ilvl="5" w:tentative="0">
      <w:start w:val="1"/>
      <w:numFmt w:val="lowerRoman"/>
      <w:lvlText w:val="%6."/>
      <w:lvlJc w:val="right"/>
      <w:pPr>
        <w:ind w:left="3720" w:hanging="420"/>
      </w:pPr>
    </w:lvl>
    <w:lvl w:ilvl="6" w:tentative="0">
      <w:start w:val="1"/>
      <w:numFmt w:val="decimal"/>
      <w:lvlText w:val="%7."/>
      <w:lvlJc w:val="left"/>
      <w:pPr>
        <w:ind w:left="4140" w:hanging="420"/>
      </w:pPr>
    </w:lvl>
    <w:lvl w:ilvl="7" w:tentative="0">
      <w:start w:val="1"/>
      <w:numFmt w:val="lowerLetter"/>
      <w:lvlText w:val="%8)"/>
      <w:lvlJc w:val="left"/>
      <w:pPr>
        <w:ind w:left="4560" w:hanging="420"/>
      </w:pPr>
    </w:lvl>
    <w:lvl w:ilvl="8" w:tentative="0">
      <w:start w:val="1"/>
      <w:numFmt w:val="lowerRoman"/>
      <w:lvlText w:val="%9."/>
      <w:lvlJc w:val="right"/>
      <w:pPr>
        <w:ind w:left="4980" w:hanging="420"/>
      </w:pPr>
    </w:lvl>
  </w:abstractNum>
  <w:abstractNum w:abstractNumId="5">
    <w:nsid w:val="310B2A27"/>
    <w:multiLevelType w:val="multilevel"/>
    <w:tmpl w:val="310B2A27"/>
    <w:lvl w:ilvl="0" w:tentative="0">
      <w:start w:val="1"/>
      <w:numFmt w:val="upperLetter"/>
      <w:lvlText w:val="%1."/>
      <w:lvlJc w:val="left"/>
      <w:pPr>
        <w:ind w:left="2399" w:hanging="420"/>
      </w:pPr>
    </w:lvl>
    <w:lvl w:ilvl="1" w:tentative="0">
      <w:start w:val="1"/>
      <w:numFmt w:val="lowerLetter"/>
      <w:lvlText w:val="%2)"/>
      <w:lvlJc w:val="left"/>
      <w:pPr>
        <w:ind w:left="2819" w:hanging="420"/>
      </w:pPr>
    </w:lvl>
    <w:lvl w:ilvl="2" w:tentative="0">
      <w:start w:val="1"/>
      <w:numFmt w:val="lowerRoman"/>
      <w:lvlText w:val="%3."/>
      <w:lvlJc w:val="right"/>
      <w:pPr>
        <w:ind w:left="3239" w:hanging="420"/>
      </w:pPr>
    </w:lvl>
    <w:lvl w:ilvl="3" w:tentative="0">
      <w:start w:val="1"/>
      <w:numFmt w:val="decimal"/>
      <w:lvlText w:val="%4."/>
      <w:lvlJc w:val="left"/>
      <w:pPr>
        <w:ind w:left="3659" w:hanging="420"/>
      </w:pPr>
    </w:lvl>
    <w:lvl w:ilvl="4" w:tentative="0">
      <w:start w:val="1"/>
      <w:numFmt w:val="lowerLetter"/>
      <w:lvlText w:val="%5)"/>
      <w:lvlJc w:val="left"/>
      <w:pPr>
        <w:ind w:left="4079" w:hanging="420"/>
      </w:pPr>
    </w:lvl>
    <w:lvl w:ilvl="5" w:tentative="0">
      <w:start w:val="1"/>
      <w:numFmt w:val="lowerRoman"/>
      <w:lvlText w:val="%6."/>
      <w:lvlJc w:val="right"/>
      <w:pPr>
        <w:ind w:left="4499" w:hanging="420"/>
      </w:pPr>
    </w:lvl>
    <w:lvl w:ilvl="6" w:tentative="0">
      <w:start w:val="1"/>
      <w:numFmt w:val="decimal"/>
      <w:lvlText w:val="%7."/>
      <w:lvlJc w:val="left"/>
      <w:pPr>
        <w:ind w:left="4919" w:hanging="420"/>
      </w:pPr>
    </w:lvl>
    <w:lvl w:ilvl="7" w:tentative="0">
      <w:start w:val="1"/>
      <w:numFmt w:val="lowerLetter"/>
      <w:lvlText w:val="%8)"/>
      <w:lvlJc w:val="left"/>
      <w:pPr>
        <w:ind w:left="5339" w:hanging="420"/>
      </w:pPr>
    </w:lvl>
    <w:lvl w:ilvl="8" w:tentative="0">
      <w:start w:val="1"/>
      <w:numFmt w:val="lowerRoman"/>
      <w:lvlText w:val="%9."/>
      <w:lvlJc w:val="right"/>
      <w:pPr>
        <w:ind w:left="5759" w:hanging="420"/>
      </w:pPr>
    </w:lvl>
  </w:abstractNum>
  <w:abstractNum w:abstractNumId="6">
    <w:nsid w:val="3AE1142A"/>
    <w:multiLevelType w:val="multilevel"/>
    <w:tmpl w:val="3AE1142A"/>
    <w:lvl w:ilvl="0" w:tentative="0">
      <w:start w:val="1"/>
      <w:numFmt w:val="decimal"/>
      <w:lvlText w:val="%1."/>
      <w:lvlJc w:val="left"/>
      <w:pPr>
        <w:ind w:left="1500" w:hanging="420"/>
      </w:pPr>
    </w:lvl>
    <w:lvl w:ilvl="1" w:tentative="0">
      <w:start w:val="1"/>
      <w:numFmt w:val="lowerLetter"/>
      <w:lvlText w:val="%2)"/>
      <w:lvlJc w:val="left"/>
      <w:pPr>
        <w:ind w:left="1920" w:hanging="420"/>
      </w:pPr>
    </w:lvl>
    <w:lvl w:ilvl="2" w:tentative="0">
      <w:start w:val="1"/>
      <w:numFmt w:val="lowerRoman"/>
      <w:lvlText w:val="%3."/>
      <w:lvlJc w:val="right"/>
      <w:pPr>
        <w:ind w:left="2340" w:hanging="420"/>
      </w:pPr>
    </w:lvl>
    <w:lvl w:ilvl="3" w:tentative="0">
      <w:start w:val="1"/>
      <w:numFmt w:val="decimal"/>
      <w:lvlText w:val="%4."/>
      <w:lvlJc w:val="left"/>
      <w:pPr>
        <w:ind w:left="2760" w:hanging="420"/>
      </w:pPr>
    </w:lvl>
    <w:lvl w:ilvl="4" w:tentative="0">
      <w:start w:val="1"/>
      <w:numFmt w:val="lowerLetter"/>
      <w:lvlText w:val="%5)"/>
      <w:lvlJc w:val="left"/>
      <w:pPr>
        <w:ind w:left="3180" w:hanging="420"/>
      </w:pPr>
    </w:lvl>
    <w:lvl w:ilvl="5" w:tentative="0">
      <w:start w:val="1"/>
      <w:numFmt w:val="lowerRoman"/>
      <w:lvlText w:val="%6."/>
      <w:lvlJc w:val="right"/>
      <w:pPr>
        <w:ind w:left="3600" w:hanging="420"/>
      </w:pPr>
    </w:lvl>
    <w:lvl w:ilvl="6" w:tentative="0">
      <w:start w:val="1"/>
      <w:numFmt w:val="decimal"/>
      <w:lvlText w:val="%7."/>
      <w:lvlJc w:val="left"/>
      <w:pPr>
        <w:ind w:left="4020" w:hanging="420"/>
      </w:pPr>
    </w:lvl>
    <w:lvl w:ilvl="7" w:tentative="0">
      <w:start w:val="1"/>
      <w:numFmt w:val="lowerLetter"/>
      <w:lvlText w:val="%8)"/>
      <w:lvlJc w:val="left"/>
      <w:pPr>
        <w:ind w:left="4440" w:hanging="420"/>
      </w:pPr>
    </w:lvl>
    <w:lvl w:ilvl="8" w:tentative="0">
      <w:start w:val="1"/>
      <w:numFmt w:val="lowerRoman"/>
      <w:lvlText w:val="%9."/>
      <w:lvlJc w:val="right"/>
      <w:pPr>
        <w:ind w:left="4860" w:hanging="420"/>
      </w:pPr>
    </w:lvl>
  </w:abstractNum>
  <w:abstractNum w:abstractNumId="7">
    <w:nsid w:val="506B5D0B"/>
    <w:multiLevelType w:val="multilevel"/>
    <w:tmpl w:val="506B5D0B"/>
    <w:lvl w:ilvl="0" w:tentative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160" w:hanging="420"/>
      </w:pPr>
    </w:lvl>
    <w:lvl w:ilvl="2" w:tentative="0">
      <w:start w:val="1"/>
      <w:numFmt w:val="lowerRoman"/>
      <w:lvlText w:val="%3."/>
      <w:lvlJc w:val="right"/>
      <w:pPr>
        <w:ind w:left="2580" w:hanging="420"/>
      </w:pPr>
    </w:lvl>
    <w:lvl w:ilvl="3" w:tentative="0">
      <w:start w:val="1"/>
      <w:numFmt w:val="decimal"/>
      <w:lvlText w:val="%4."/>
      <w:lvlJc w:val="left"/>
      <w:pPr>
        <w:ind w:left="3000" w:hanging="420"/>
      </w:pPr>
    </w:lvl>
    <w:lvl w:ilvl="4" w:tentative="0">
      <w:start w:val="1"/>
      <w:numFmt w:val="lowerLetter"/>
      <w:lvlText w:val="%5)"/>
      <w:lvlJc w:val="left"/>
      <w:pPr>
        <w:ind w:left="3420" w:hanging="420"/>
      </w:pPr>
    </w:lvl>
    <w:lvl w:ilvl="5" w:tentative="0">
      <w:start w:val="1"/>
      <w:numFmt w:val="lowerRoman"/>
      <w:lvlText w:val="%6."/>
      <w:lvlJc w:val="right"/>
      <w:pPr>
        <w:ind w:left="3840" w:hanging="420"/>
      </w:pPr>
    </w:lvl>
    <w:lvl w:ilvl="6" w:tentative="0">
      <w:start w:val="1"/>
      <w:numFmt w:val="decimal"/>
      <w:lvlText w:val="%7."/>
      <w:lvlJc w:val="left"/>
      <w:pPr>
        <w:ind w:left="4260" w:hanging="420"/>
      </w:pPr>
    </w:lvl>
    <w:lvl w:ilvl="7" w:tentative="0">
      <w:start w:val="1"/>
      <w:numFmt w:val="lowerLetter"/>
      <w:lvlText w:val="%8)"/>
      <w:lvlJc w:val="left"/>
      <w:pPr>
        <w:ind w:left="4680" w:hanging="420"/>
      </w:pPr>
    </w:lvl>
    <w:lvl w:ilvl="8" w:tentative="0">
      <w:start w:val="1"/>
      <w:numFmt w:val="lowerRoman"/>
      <w:lvlText w:val="%9."/>
      <w:lvlJc w:val="right"/>
      <w:pPr>
        <w:ind w:left="5100" w:hanging="420"/>
      </w:pPr>
    </w:lvl>
  </w:abstractNum>
  <w:abstractNum w:abstractNumId="8">
    <w:nsid w:val="53524483"/>
    <w:multiLevelType w:val="multilevel"/>
    <w:tmpl w:val="53524483"/>
    <w:lvl w:ilvl="0" w:tentative="0">
      <w:start w:val="1"/>
      <w:numFmt w:val="decimal"/>
      <w:lvlText w:val="%1."/>
      <w:lvlJc w:val="left"/>
      <w:pPr>
        <w:ind w:left="1620" w:hanging="420"/>
      </w:pPr>
    </w:lvl>
    <w:lvl w:ilvl="1" w:tentative="0">
      <w:start w:val="1"/>
      <w:numFmt w:val="lowerLetter"/>
      <w:lvlText w:val="%2)"/>
      <w:lvlJc w:val="left"/>
      <w:pPr>
        <w:ind w:left="2040" w:hanging="420"/>
      </w:pPr>
    </w:lvl>
    <w:lvl w:ilvl="2" w:tentative="0">
      <w:start w:val="1"/>
      <w:numFmt w:val="lowerRoman"/>
      <w:lvlText w:val="%3."/>
      <w:lvlJc w:val="right"/>
      <w:pPr>
        <w:ind w:left="2460" w:hanging="420"/>
      </w:pPr>
    </w:lvl>
    <w:lvl w:ilvl="3" w:tentative="0">
      <w:start w:val="1"/>
      <w:numFmt w:val="decimal"/>
      <w:lvlText w:val="%4."/>
      <w:lvlJc w:val="left"/>
      <w:pPr>
        <w:ind w:left="2880" w:hanging="420"/>
      </w:pPr>
    </w:lvl>
    <w:lvl w:ilvl="4" w:tentative="0">
      <w:start w:val="1"/>
      <w:numFmt w:val="lowerLetter"/>
      <w:lvlText w:val="%5)"/>
      <w:lvlJc w:val="left"/>
      <w:pPr>
        <w:ind w:left="3300" w:hanging="420"/>
      </w:pPr>
    </w:lvl>
    <w:lvl w:ilvl="5" w:tentative="0">
      <w:start w:val="1"/>
      <w:numFmt w:val="lowerRoman"/>
      <w:lvlText w:val="%6."/>
      <w:lvlJc w:val="right"/>
      <w:pPr>
        <w:ind w:left="3720" w:hanging="420"/>
      </w:pPr>
    </w:lvl>
    <w:lvl w:ilvl="6" w:tentative="0">
      <w:start w:val="1"/>
      <w:numFmt w:val="decimal"/>
      <w:lvlText w:val="%7."/>
      <w:lvlJc w:val="left"/>
      <w:pPr>
        <w:ind w:left="4140" w:hanging="420"/>
      </w:pPr>
    </w:lvl>
    <w:lvl w:ilvl="7" w:tentative="0">
      <w:start w:val="1"/>
      <w:numFmt w:val="lowerLetter"/>
      <w:lvlText w:val="%8)"/>
      <w:lvlJc w:val="left"/>
      <w:pPr>
        <w:ind w:left="4560" w:hanging="420"/>
      </w:pPr>
    </w:lvl>
    <w:lvl w:ilvl="8" w:tentative="0">
      <w:start w:val="1"/>
      <w:numFmt w:val="lowerRoman"/>
      <w:lvlText w:val="%9."/>
      <w:lvlJc w:val="right"/>
      <w:pPr>
        <w:ind w:left="4980" w:hanging="420"/>
      </w:pPr>
    </w:lvl>
  </w:abstractNum>
  <w:abstractNum w:abstractNumId="9">
    <w:nsid w:val="55486FFD"/>
    <w:multiLevelType w:val="multilevel"/>
    <w:tmpl w:val="55486FFD"/>
    <w:lvl w:ilvl="0" w:tentative="0">
      <w:start w:val="1"/>
      <w:numFmt w:val="upperLetter"/>
      <w:lvlText w:val="%1."/>
      <w:lvlJc w:val="left"/>
      <w:pPr>
        <w:ind w:left="2340" w:hanging="420"/>
      </w:pPr>
    </w:lvl>
    <w:lvl w:ilvl="1" w:tentative="0">
      <w:start w:val="1"/>
      <w:numFmt w:val="lowerLetter"/>
      <w:lvlText w:val="%2)"/>
      <w:lvlJc w:val="left"/>
      <w:pPr>
        <w:ind w:left="2760" w:hanging="420"/>
      </w:pPr>
    </w:lvl>
    <w:lvl w:ilvl="2" w:tentative="0">
      <w:start w:val="1"/>
      <w:numFmt w:val="lowerRoman"/>
      <w:lvlText w:val="%3."/>
      <w:lvlJc w:val="right"/>
      <w:pPr>
        <w:ind w:left="3180" w:hanging="420"/>
      </w:pPr>
    </w:lvl>
    <w:lvl w:ilvl="3" w:tentative="0">
      <w:start w:val="1"/>
      <w:numFmt w:val="decimal"/>
      <w:lvlText w:val="%4."/>
      <w:lvlJc w:val="left"/>
      <w:pPr>
        <w:ind w:left="3600" w:hanging="420"/>
      </w:pPr>
    </w:lvl>
    <w:lvl w:ilvl="4" w:tentative="0">
      <w:start w:val="1"/>
      <w:numFmt w:val="lowerLetter"/>
      <w:lvlText w:val="%5)"/>
      <w:lvlJc w:val="left"/>
      <w:pPr>
        <w:ind w:left="4020" w:hanging="420"/>
      </w:pPr>
    </w:lvl>
    <w:lvl w:ilvl="5" w:tentative="0">
      <w:start w:val="1"/>
      <w:numFmt w:val="lowerRoman"/>
      <w:lvlText w:val="%6."/>
      <w:lvlJc w:val="right"/>
      <w:pPr>
        <w:ind w:left="4440" w:hanging="420"/>
      </w:pPr>
    </w:lvl>
    <w:lvl w:ilvl="6" w:tentative="0">
      <w:start w:val="1"/>
      <w:numFmt w:val="decimal"/>
      <w:lvlText w:val="%7."/>
      <w:lvlJc w:val="left"/>
      <w:pPr>
        <w:ind w:left="4860" w:hanging="420"/>
      </w:pPr>
    </w:lvl>
    <w:lvl w:ilvl="7" w:tentative="0">
      <w:start w:val="1"/>
      <w:numFmt w:val="lowerLetter"/>
      <w:lvlText w:val="%8)"/>
      <w:lvlJc w:val="left"/>
      <w:pPr>
        <w:ind w:left="5280" w:hanging="420"/>
      </w:pPr>
    </w:lvl>
    <w:lvl w:ilvl="8" w:tentative="0">
      <w:start w:val="1"/>
      <w:numFmt w:val="lowerRoman"/>
      <w:lvlText w:val="%9."/>
      <w:lvlJc w:val="right"/>
      <w:pPr>
        <w:ind w:left="5700" w:hanging="420"/>
      </w:pPr>
    </w:lvl>
  </w:abstractNum>
  <w:abstractNum w:abstractNumId="10">
    <w:nsid w:val="5B9C2885"/>
    <w:multiLevelType w:val="multilevel"/>
    <w:tmpl w:val="5B9C2885"/>
    <w:lvl w:ilvl="0" w:tentative="0">
      <w:start w:val="1"/>
      <w:numFmt w:val="upperLetter"/>
      <w:lvlText w:val="%1."/>
      <w:lvlJc w:val="left"/>
      <w:pPr>
        <w:ind w:left="2399" w:hanging="420"/>
      </w:pPr>
    </w:lvl>
    <w:lvl w:ilvl="1" w:tentative="0">
      <w:start w:val="1"/>
      <w:numFmt w:val="lowerLetter"/>
      <w:lvlText w:val="%2)"/>
      <w:lvlJc w:val="left"/>
      <w:pPr>
        <w:ind w:left="2819" w:hanging="420"/>
      </w:pPr>
    </w:lvl>
    <w:lvl w:ilvl="2" w:tentative="0">
      <w:start w:val="1"/>
      <w:numFmt w:val="lowerRoman"/>
      <w:lvlText w:val="%3."/>
      <w:lvlJc w:val="right"/>
      <w:pPr>
        <w:ind w:left="3239" w:hanging="420"/>
      </w:pPr>
    </w:lvl>
    <w:lvl w:ilvl="3" w:tentative="0">
      <w:start w:val="1"/>
      <w:numFmt w:val="decimal"/>
      <w:lvlText w:val="%4."/>
      <w:lvlJc w:val="left"/>
      <w:pPr>
        <w:ind w:left="3659" w:hanging="420"/>
      </w:pPr>
    </w:lvl>
    <w:lvl w:ilvl="4" w:tentative="0">
      <w:start w:val="1"/>
      <w:numFmt w:val="lowerLetter"/>
      <w:lvlText w:val="%5)"/>
      <w:lvlJc w:val="left"/>
      <w:pPr>
        <w:ind w:left="4079" w:hanging="420"/>
      </w:pPr>
    </w:lvl>
    <w:lvl w:ilvl="5" w:tentative="0">
      <w:start w:val="1"/>
      <w:numFmt w:val="lowerRoman"/>
      <w:lvlText w:val="%6."/>
      <w:lvlJc w:val="right"/>
      <w:pPr>
        <w:ind w:left="4499" w:hanging="420"/>
      </w:pPr>
    </w:lvl>
    <w:lvl w:ilvl="6" w:tentative="0">
      <w:start w:val="1"/>
      <w:numFmt w:val="decimal"/>
      <w:lvlText w:val="%7."/>
      <w:lvlJc w:val="left"/>
      <w:pPr>
        <w:ind w:left="4919" w:hanging="420"/>
      </w:pPr>
    </w:lvl>
    <w:lvl w:ilvl="7" w:tentative="0">
      <w:start w:val="1"/>
      <w:numFmt w:val="lowerLetter"/>
      <w:lvlText w:val="%8)"/>
      <w:lvlJc w:val="left"/>
      <w:pPr>
        <w:ind w:left="5339" w:hanging="420"/>
      </w:pPr>
    </w:lvl>
    <w:lvl w:ilvl="8" w:tentative="0">
      <w:start w:val="1"/>
      <w:numFmt w:val="lowerRoman"/>
      <w:lvlText w:val="%9."/>
      <w:lvlJc w:val="right"/>
      <w:pPr>
        <w:ind w:left="5759" w:hanging="420"/>
      </w:pPr>
    </w:lvl>
  </w:abstractNum>
  <w:abstractNum w:abstractNumId="11">
    <w:nsid w:val="645F6BC1"/>
    <w:multiLevelType w:val="multilevel"/>
    <w:tmpl w:val="645F6BC1"/>
    <w:lvl w:ilvl="0" w:tentative="0">
      <w:start w:val="1"/>
      <w:numFmt w:val="decimal"/>
      <w:lvlText w:val="%1."/>
      <w:lvlJc w:val="left"/>
      <w:pPr>
        <w:ind w:left="1500" w:hanging="420"/>
      </w:pPr>
    </w:lvl>
    <w:lvl w:ilvl="1" w:tentative="0">
      <w:start w:val="1"/>
      <w:numFmt w:val="lowerLetter"/>
      <w:lvlText w:val="%2)"/>
      <w:lvlJc w:val="left"/>
      <w:pPr>
        <w:ind w:left="1920" w:hanging="420"/>
      </w:pPr>
    </w:lvl>
    <w:lvl w:ilvl="2" w:tentative="0">
      <w:start w:val="1"/>
      <w:numFmt w:val="lowerRoman"/>
      <w:lvlText w:val="%3."/>
      <w:lvlJc w:val="right"/>
      <w:pPr>
        <w:ind w:left="2340" w:hanging="420"/>
      </w:pPr>
    </w:lvl>
    <w:lvl w:ilvl="3" w:tentative="0">
      <w:start w:val="1"/>
      <w:numFmt w:val="decimal"/>
      <w:lvlText w:val="%4."/>
      <w:lvlJc w:val="left"/>
      <w:pPr>
        <w:ind w:left="2760" w:hanging="420"/>
      </w:pPr>
    </w:lvl>
    <w:lvl w:ilvl="4" w:tentative="0">
      <w:start w:val="1"/>
      <w:numFmt w:val="lowerLetter"/>
      <w:lvlText w:val="%5)"/>
      <w:lvlJc w:val="left"/>
      <w:pPr>
        <w:ind w:left="3180" w:hanging="420"/>
      </w:pPr>
    </w:lvl>
    <w:lvl w:ilvl="5" w:tentative="0">
      <w:start w:val="1"/>
      <w:numFmt w:val="lowerRoman"/>
      <w:lvlText w:val="%6."/>
      <w:lvlJc w:val="right"/>
      <w:pPr>
        <w:ind w:left="3600" w:hanging="420"/>
      </w:pPr>
    </w:lvl>
    <w:lvl w:ilvl="6" w:tentative="0">
      <w:start w:val="1"/>
      <w:numFmt w:val="decimal"/>
      <w:lvlText w:val="%7."/>
      <w:lvlJc w:val="left"/>
      <w:pPr>
        <w:ind w:left="4020" w:hanging="420"/>
      </w:pPr>
    </w:lvl>
    <w:lvl w:ilvl="7" w:tentative="0">
      <w:start w:val="1"/>
      <w:numFmt w:val="lowerLetter"/>
      <w:lvlText w:val="%8)"/>
      <w:lvlJc w:val="left"/>
      <w:pPr>
        <w:ind w:left="4440" w:hanging="420"/>
      </w:pPr>
    </w:lvl>
    <w:lvl w:ilvl="8" w:tentative="0">
      <w:start w:val="1"/>
      <w:numFmt w:val="lowerRoman"/>
      <w:lvlText w:val="%9."/>
      <w:lvlJc w:val="right"/>
      <w:pPr>
        <w:ind w:left="4860" w:hanging="420"/>
      </w:pPr>
    </w:lvl>
  </w:abstractNum>
  <w:abstractNum w:abstractNumId="12">
    <w:nsid w:val="6B404192"/>
    <w:multiLevelType w:val="multilevel"/>
    <w:tmpl w:val="6B404192"/>
    <w:lvl w:ilvl="0" w:tentative="0">
      <w:start w:val="1"/>
      <w:numFmt w:val="upperLetter"/>
      <w:lvlText w:val="%1."/>
      <w:lvlJc w:val="left"/>
      <w:pPr>
        <w:ind w:left="2399" w:hanging="420"/>
      </w:pPr>
    </w:lvl>
    <w:lvl w:ilvl="1" w:tentative="0">
      <w:start w:val="1"/>
      <w:numFmt w:val="lowerLetter"/>
      <w:lvlText w:val="%2)"/>
      <w:lvlJc w:val="left"/>
      <w:pPr>
        <w:ind w:left="2819" w:hanging="420"/>
      </w:pPr>
    </w:lvl>
    <w:lvl w:ilvl="2" w:tentative="0">
      <w:start w:val="1"/>
      <w:numFmt w:val="lowerRoman"/>
      <w:lvlText w:val="%3."/>
      <w:lvlJc w:val="right"/>
      <w:pPr>
        <w:ind w:left="3239" w:hanging="420"/>
      </w:pPr>
    </w:lvl>
    <w:lvl w:ilvl="3" w:tentative="0">
      <w:start w:val="1"/>
      <w:numFmt w:val="decimal"/>
      <w:lvlText w:val="%4."/>
      <w:lvlJc w:val="left"/>
      <w:pPr>
        <w:ind w:left="3659" w:hanging="420"/>
      </w:pPr>
    </w:lvl>
    <w:lvl w:ilvl="4" w:tentative="0">
      <w:start w:val="1"/>
      <w:numFmt w:val="lowerLetter"/>
      <w:lvlText w:val="%5)"/>
      <w:lvlJc w:val="left"/>
      <w:pPr>
        <w:ind w:left="4079" w:hanging="420"/>
      </w:pPr>
    </w:lvl>
    <w:lvl w:ilvl="5" w:tentative="0">
      <w:start w:val="1"/>
      <w:numFmt w:val="lowerRoman"/>
      <w:lvlText w:val="%6."/>
      <w:lvlJc w:val="right"/>
      <w:pPr>
        <w:ind w:left="4499" w:hanging="420"/>
      </w:pPr>
    </w:lvl>
    <w:lvl w:ilvl="6" w:tentative="0">
      <w:start w:val="1"/>
      <w:numFmt w:val="decimal"/>
      <w:lvlText w:val="%7."/>
      <w:lvlJc w:val="left"/>
      <w:pPr>
        <w:ind w:left="4919" w:hanging="420"/>
      </w:pPr>
    </w:lvl>
    <w:lvl w:ilvl="7" w:tentative="0">
      <w:start w:val="1"/>
      <w:numFmt w:val="lowerLetter"/>
      <w:lvlText w:val="%8)"/>
      <w:lvlJc w:val="left"/>
      <w:pPr>
        <w:ind w:left="5339" w:hanging="420"/>
      </w:pPr>
    </w:lvl>
    <w:lvl w:ilvl="8" w:tentative="0">
      <w:start w:val="1"/>
      <w:numFmt w:val="lowerRoman"/>
      <w:lvlText w:val="%9."/>
      <w:lvlJc w:val="right"/>
      <w:pPr>
        <w:ind w:left="5759" w:hanging="420"/>
      </w:pPr>
    </w:lvl>
  </w:abstractNum>
  <w:abstractNum w:abstractNumId="13">
    <w:nsid w:val="728B1B39"/>
    <w:multiLevelType w:val="multilevel"/>
    <w:tmpl w:val="728B1B39"/>
    <w:lvl w:ilvl="0" w:tentative="0">
      <w:start w:val="1"/>
      <w:numFmt w:val="decimal"/>
      <w:lvlText w:val="%1)"/>
      <w:lvlJc w:val="left"/>
      <w:pPr>
        <w:ind w:left="2056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2476" w:hanging="420"/>
      </w:pPr>
    </w:lvl>
    <w:lvl w:ilvl="2" w:tentative="0">
      <w:start w:val="1"/>
      <w:numFmt w:val="lowerRoman"/>
      <w:lvlText w:val="%3."/>
      <w:lvlJc w:val="right"/>
      <w:pPr>
        <w:ind w:left="2896" w:hanging="420"/>
      </w:pPr>
    </w:lvl>
    <w:lvl w:ilvl="3" w:tentative="0">
      <w:start w:val="1"/>
      <w:numFmt w:val="decimal"/>
      <w:lvlText w:val="%4."/>
      <w:lvlJc w:val="left"/>
      <w:pPr>
        <w:ind w:left="3316" w:hanging="420"/>
      </w:pPr>
    </w:lvl>
    <w:lvl w:ilvl="4" w:tentative="0">
      <w:start w:val="1"/>
      <w:numFmt w:val="lowerLetter"/>
      <w:lvlText w:val="%5)"/>
      <w:lvlJc w:val="left"/>
      <w:pPr>
        <w:ind w:left="3736" w:hanging="420"/>
      </w:pPr>
    </w:lvl>
    <w:lvl w:ilvl="5" w:tentative="0">
      <w:start w:val="1"/>
      <w:numFmt w:val="lowerRoman"/>
      <w:lvlText w:val="%6."/>
      <w:lvlJc w:val="right"/>
      <w:pPr>
        <w:ind w:left="4156" w:hanging="420"/>
      </w:pPr>
    </w:lvl>
    <w:lvl w:ilvl="6" w:tentative="0">
      <w:start w:val="1"/>
      <w:numFmt w:val="decimal"/>
      <w:lvlText w:val="%7."/>
      <w:lvlJc w:val="left"/>
      <w:pPr>
        <w:ind w:left="4576" w:hanging="420"/>
      </w:pPr>
    </w:lvl>
    <w:lvl w:ilvl="7" w:tentative="0">
      <w:start w:val="1"/>
      <w:numFmt w:val="lowerLetter"/>
      <w:lvlText w:val="%8)"/>
      <w:lvlJc w:val="left"/>
      <w:pPr>
        <w:ind w:left="4996" w:hanging="420"/>
      </w:pPr>
    </w:lvl>
    <w:lvl w:ilvl="8" w:tentative="0">
      <w:start w:val="1"/>
      <w:numFmt w:val="lowerRoman"/>
      <w:lvlText w:val="%9."/>
      <w:lvlJc w:val="right"/>
      <w:pPr>
        <w:ind w:left="5416" w:hanging="420"/>
      </w:pPr>
    </w:lvl>
  </w:abstractNum>
  <w:abstractNum w:abstractNumId="14">
    <w:nsid w:val="731965F5"/>
    <w:multiLevelType w:val="multilevel"/>
    <w:tmpl w:val="731965F5"/>
    <w:lvl w:ilvl="0" w:tentative="0">
      <w:start w:val="1"/>
      <w:numFmt w:val="decimal"/>
      <w:lvlText w:val="%1)"/>
      <w:lvlJc w:val="left"/>
      <w:pPr>
        <w:ind w:left="1979" w:hanging="420"/>
      </w:pPr>
    </w:lvl>
    <w:lvl w:ilvl="1" w:tentative="0">
      <w:start w:val="1"/>
      <w:numFmt w:val="lowerLetter"/>
      <w:lvlText w:val="%2)"/>
      <w:lvlJc w:val="left"/>
      <w:pPr>
        <w:ind w:left="2820" w:hanging="420"/>
      </w:pPr>
    </w:lvl>
    <w:lvl w:ilvl="2" w:tentative="0">
      <w:start w:val="1"/>
      <w:numFmt w:val="lowerRoman"/>
      <w:lvlText w:val="%3."/>
      <w:lvlJc w:val="right"/>
      <w:pPr>
        <w:ind w:left="3240" w:hanging="420"/>
      </w:pPr>
    </w:lvl>
    <w:lvl w:ilvl="3" w:tentative="0">
      <w:start w:val="1"/>
      <w:numFmt w:val="decimal"/>
      <w:lvlText w:val="%4."/>
      <w:lvlJc w:val="left"/>
      <w:pPr>
        <w:ind w:left="3660" w:hanging="420"/>
      </w:pPr>
    </w:lvl>
    <w:lvl w:ilvl="4" w:tentative="0">
      <w:start w:val="1"/>
      <w:numFmt w:val="lowerLetter"/>
      <w:lvlText w:val="%5)"/>
      <w:lvlJc w:val="left"/>
      <w:pPr>
        <w:ind w:left="4080" w:hanging="420"/>
      </w:pPr>
    </w:lvl>
    <w:lvl w:ilvl="5" w:tentative="0">
      <w:start w:val="1"/>
      <w:numFmt w:val="lowerRoman"/>
      <w:lvlText w:val="%6."/>
      <w:lvlJc w:val="right"/>
      <w:pPr>
        <w:ind w:left="4500" w:hanging="420"/>
      </w:pPr>
    </w:lvl>
    <w:lvl w:ilvl="6" w:tentative="0">
      <w:start w:val="1"/>
      <w:numFmt w:val="decimal"/>
      <w:lvlText w:val="%7."/>
      <w:lvlJc w:val="left"/>
      <w:pPr>
        <w:ind w:left="4920" w:hanging="420"/>
      </w:pPr>
    </w:lvl>
    <w:lvl w:ilvl="7" w:tentative="0">
      <w:start w:val="1"/>
      <w:numFmt w:val="lowerLetter"/>
      <w:lvlText w:val="%8)"/>
      <w:lvlJc w:val="left"/>
      <w:pPr>
        <w:ind w:left="5340" w:hanging="420"/>
      </w:pPr>
    </w:lvl>
    <w:lvl w:ilvl="8" w:tentative="0">
      <w:start w:val="1"/>
      <w:numFmt w:val="lowerRoman"/>
      <w:lvlText w:val="%9."/>
      <w:lvlJc w:val="right"/>
      <w:pPr>
        <w:ind w:left="5760" w:hanging="420"/>
      </w:pPr>
    </w:lvl>
  </w:abstractNum>
  <w:abstractNum w:abstractNumId="15">
    <w:nsid w:val="75E64299"/>
    <w:multiLevelType w:val="multilevel"/>
    <w:tmpl w:val="75E64299"/>
    <w:lvl w:ilvl="0" w:tentative="0">
      <w:start w:val="1"/>
      <w:numFmt w:val="decimal"/>
      <w:lvlText w:val="%1)"/>
      <w:lvlJc w:val="left"/>
      <w:pPr>
        <w:ind w:left="2056" w:hanging="420"/>
      </w:pPr>
    </w:lvl>
    <w:lvl w:ilvl="1" w:tentative="0">
      <w:start w:val="1"/>
      <w:numFmt w:val="lowerLetter"/>
      <w:lvlText w:val="%2)"/>
      <w:lvlJc w:val="left"/>
      <w:pPr>
        <w:ind w:left="2476" w:hanging="420"/>
      </w:pPr>
    </w:lvl>
    <w:lvl w:ilvl="2" w:tentative="0">
      <w:start w:val="1"/>
      <w:numFmt w:val="lowerRoman"/>
      <w:lvlText w:val="%3."/>
      <w:lvlJc w:val="right"/>
      <w:pPr>
        <w:ind w:left="2896" w:hanging="420"/>
      </w:pPr>
    </w:lvl>
    <w:lvl w:ilvl="3" w:tentative="0">
      <w:start w:val="1"/>
      <w:numFmt w:val="decimal"/>
      <w:lvlText w:val="%4."/>
      <w:lvlJc w:val="left"/>
      <w:pPr>
        <w:ind w:left="3316" w:hanging="420"/>
      </w:pPr>
    </w:lvl>
    <w:lvl w:ilvl="4" w:tentative="0">
      <w:start w:val="1"/>
      <w:numFmt w:val="lowerLetter"/>
      <w:lvlText w:val="%5)"/>
      <w:lvlJc w:val="left"/>
      <w:pPr>
        <w:ind w:left="3736" w:hanging="420"/>
      </w:pPr>
    </w:lvl>
    <w:lvl w:ilvl="5" w:tentative="0">
      <w:start w:val="1"/>
      <w:numFmt w:val="lowerRoman"/>
      <w:lvlText w:val="%6."/>
      <w:lvlJc w:val="right"/>
      <w:pPr>
        <w:ind w:left="4156" w:hanging="420"/>
      </w:pPr>
    </w:lvl>
    <w:lvl w:ilvl="6" w:tentative="0">
      <w:start w:val="1"/>
      <w:numFmt w:val="decimal"/>
      <w:lvlText w:val="%7."/>
      <w:lvlJc w:val="left"/>
      <w:pPr>
        <w:ind w:left="4576" w:hanging="420"/>
      </w:pPr>
    </w:lvl>
    <w:lvl w:ilvl="7" w:tentative="0">
      <w:start w:val="1"/>
      <w:numFmt w:val="lowerLetter"/>
      <w:lvlText w:val="%8)"/>
      <w:lvlJc w:val="left"/>
      <w:pPr>
        <w:ind w:left="4996" w:hanging="420"/>
      </w:pPr>
    </w:lvl>
    <w:lvl w:ilvl="8" w:tentative="0">
      <w:start w:val="1"/>
      <w:numFmt w:val="lowerRoman"/>
      <w:lvlText w:val="%9."/>
      <w:lvlJc w:val="right"/>
      <w:pPr>
        <w:ind w:left="5416" w:hanging="420"/>
      </w:pPr>
    </w:lvl>
  </w:abstractNum>
  <w:abstractNum w:abstractNumId="16">
    <w:nsid w:val="7EBD78FF"/>
    <w:multiLevelType w:val="multilevel"/>
    <w:tmpl w:val="7EBD78FF"/>
    <w:lvl w:ilvl="0" w:tentative="0">
      <w:start w:val="1"/>
      <w:numFmt w:val="decimal"/>
      <w:lvlText w:val="%1)"/>
      <w:lvlJc w:val="left"/>
      <w:pPr>
        <w:ind w:left="660" w:hanging="420"/>
      </w:p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1"/>
  </w:num>
  <w:num w:numId="5">
    <w:abstractNumId w:val="15"/>
  </w:num>
  <w:num w:numId="6">
    <w:abstractNumId w:val="7"/>
  </w:num>
  <w:num w:numId="7">
    <w:abstractNumId w:val="13"/>
  </w:num>
  <w:num w:numId="8">
    <w:abstractNumId w:val="4"/>
  </w:num>
  <w:num w:numId="9">
    <w:abstractNumId w:val="14"/>
  </w:num>
  <w:num w:numId="10">
    <w:abstractNumId w:val="9"/>
  </w:num>
  <w:num w:numId="11">
    <w:abstractNumId w:val="12"/>
  </w:num>
  <w:num w:numId="12">
    <w:abstractNumId w:val="5"/>
  </w:num>
  <w:num w:numId="13">
    <w:abstractNumId w:val="10"/>
  </w:num>
  <w:num w:numId="14">
    <w:abstractNumId w:val="2"/>
  </w:num>
  <w:num w:numId="15">
    <w:abstractNumId w:val="8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3F"/>
    <w:rsid w:val="000011C6"/>
    <w:rsid w:val="0004194B"/>
    <w:rsid w:val="00062CA2"/>
    <w:rsid w:val="00067685"/>
    <w:rsid w:val="00081A04"/>
    <w:rsid w:val="0009054F"/>
    <w:rsid w:val="00094A73"/>
    <w:rsid w:val="0009661A"/>
    <w:rsid w:val="000A7FE3"/>
    <w:rsid w:val="000C1BE0"/>
    <w:rsid w:val="000C7F3A"/>
    <w:rsid w:val="000F0211"/>
    <w:rsid w:val="00100384"/>
    <w:rsid w:val="001060AA"/>
    <w:rsid w:val="00115757"/>
    <w:rsid w:val="0014513D"/>
    <w:rsid w:val="00151263"/>
    <w:rsid w:val="00155FB1"/>
    <w:rsid w:val="001562FA"/>
    <w:rsid w:val="001604B0"/>
    <w:rsid w:val="00165C6E"/>
    <w:rsid w:val="00171C6D"/>
    <w:rsid w:val="00176DA1"/>
    <w:rsid w:val="00181B0B"/>
    <w:rsid w:val="00194A02"/>
    <w:rsid w:val="001A5F7A"/>
    <w:rsid w:val="001B1770"/>
    <w:rsid w:val="001C209D"/>
    <w:rsid w:val="001D134D"/>
    <w:rsid w:val="00215D7A"/>
    <w:rsid w:val="0022553A"/>
    <w:rsid w:val="00253332"/>
    <w:rsid w:val="00270855"/>
    <w:rsid w:val="0028415F"/>
    <w:rsid w:val="0029226B"/>
    <w:rsid w:val="00293E40"/>
    <w:rsid w:val="002E4409"/>
    <w:rsid w:val="00312E45"/>
    <w:rsid w:val="0031533F"/>
    <w:rsid w:val="003212E5"/>
    <w:rsid w:val="00334978"/>
    <w:rsid w:val="0034511A"/>
    <w:rsid w:val="003557E7"/>
    <w:rsid w:val="00357715"/>
    <w:rsid w:val="00381C35"/>
    <w:rsid w:val="00394854"/>
    <w:rsid w:val="003A06E2"/>
    <w:rsid w:val="003A1C7B"/>
    <w:rsid w:val="003B3739"/>
    <w:rsid w:val="003B73ED"/>
    <w:rsid w:val="003C0FF0"/>
    <w:rsid w:val="003C7761"/>
    <w:rsid w:val="003E723A"/>
    <w:rsid w:val="003F2BCA"/>
    <w:rsid w:val="003F4EAB"/>
    <w:rsid w:val="00407CFE"/>
    <w:rsid w:val="00412C35"/>
    <w:rsid w:val="00425D8B"/>
    <w:rsid w:val="00454EB5"/>
    <w:rsid w:val="00464EE7"/>
    <w:rsid w:val="004749B6"/>
    <w:rsid w:val="00476636"/>
    <w:rsid w:val="00480C97"/>
    <w:rsid w:val="00482BB7"/>
    <w:rsid w:val="00482E5B"/>
    <w:rsid w:val="004B4BF8"/>
    <w:rsid w:val="004C66C0"/>
    <w:rsid w:val="004D7339"/>
    <w:rsid w:val="004F587D"/>
    <w:rsid w:val="00540964"/>
    <w:rsid w:val="005450D4"/>
    <w:rsid w:val="00562A13"/>
    <w:rsid w:val="00574535"/>
    <w:rsid w:val="005766DA"/>
    <w:rsid w:val="00577D73"/>
    <w:rsid w:val="005923F2"/>
    <w:rsid w:val="005A0FD6"/>
    <w:rsid w:val="005A4AE2"/>
    <w:rsid w:val="005A5D2D"/>
    <w:rsid w:val="005B0822"/>
    <w:rsid w:val="005B0D3E"/>
    <w:rsid w:val="005B52F4"/>
    <w:rsid w:val="005B6C55"/>
    <w:rsid w:val="005C74AC"/>
    <w:rsid w:val="005E7D53"/>
    <w:rsid w:val="00603FCB"/>
    <w:rsid w:val="00604303"/>
    <w:rsid w:val="0060587E"/>
    <w:rsid w:val="006072E8"/>
    <w:rsid w:val="00613D29"/>
    <w:rsid w:val="00614A11"/>
    <w:rsid w:val="00624718"/>
    <w:rsid w:val="006274F7"/>
    <w:rsid w:val="00630C7D"/>
    <w:rsid w:val="006379C6"/>
    <w:rsid w:val="00641878"/>
    <w:rsid w:val="00660C3F"/>
    <w:rsid w:val="00666014"/>
    <w:rsid w:val="0067470C"/>
    <w:rsid w:val="00677D45"/>
    <w:rsid w:val="006C5C24"/>
    <w:rsid w:val="006D0837"/>
    <w:rsid w:val="006D3E03"/>
    <w:rsid w:val="006D530C"/>
    <w:rsid w:val="006D6383"/>
    <w:rsid w:val="006D699B"/>
    <w:rsid w:val="006F27AE"/>
    <w:rsid w:val="006F67AA"/>
    <w:rsid w:val="006F71DC"/>
    <w:rsid w:val="007102B8"/>
    <w:rsid w:val="0071365B"/>
    <w:rsid w:val="00716612"/>
    <w:rsid w:val="0071770A"/>
    <w:rsid w:val="00737FBA"/>
    <w:rsid w:val="00743F82"/>
    <w:rsid w:val="007623EB"/>
    <w:rsid w:val="007639DB"/>
    <w:rsid w:val="007C4A93"/>
    <w:rsid w:val="00803572"/>
    <w:rsid w:val="008420ED"/>
    <w:rsid w:val="008717BC"/>
    <w:rsid w:val="008768E4"/>
    <w:rsid w:val="00877148"/>
    <w:rsid w:val="008826CB"/>
    <w:rsid w:val="008861DF"/>
    <w:rsid w:val="00896BBF"/>
    <w:rsid w:val="008C2462"/>
    <w:rsid w:val="008D5CA9"/>
    <w:rsid w:val="008E05D5"/>
    <w:rsid w:val="008E7D58"/>
    <w:rsid w:val="008F3E76"/>
    <w:rsid w:val="008F51B0"/>
    <w:rsid w:val="008F5C29"/>
    <w:rsid w:val="008F6006"/>
    <w:rsid w:val="009055D8"/>
    <w:rsid w:val="009158A3"/>
    <w:rsid w:val="0092048D"/>
    <w:rsid w:val="00927F58"/>
    <w:rsid w:val="00932655"/>
    <w:rsid w:val="00933FB0"/>
    <w:rsid w:val="0095779E"/>
    <w:rsid w:val="0097616A"/>
    <w:rsid w:val="00992096"/>
    <w:rsid w:val="009B1291"/>
    <w:rsid w:val="009B75C3"/>
    <w:rsid w:val="00A020A7"/>
    <w:rsid w:val="00A17426"/>
    <w:rsid w:val="00A371C8"/>
    <w:rsid w:val="00A45331"/>
    <w:rsid w:val="00A83CB5"/>
    <w:rsid w:val="00A84661"/>
    <w:rsid w:val="00AB6451"/>
    <w:rsid w:val="00B00E12"/>
    <w:rsid w:val="00B03330"/>
    <w:rsid w:val="00B22E34"/>
    <w:rsid w:val="00B266EA"/>
    <w:rsid w:val="00B44C5D"/>
    <w:rsid w:val="00B538FA"/>
    <w:rsid w:val="00B57CA8"/>
    <w:rsid w:val="00B71081"/>
    <w:rsid w:val="00B862C7"/>
    <w:rsid w:val="00BA6922"/>
    <w:rsid w:val="00BB07C2"/>
    <w:rsid w:val="00BC6ED5"/>
    <w:rsid w:val="00BE29DB"/>
    <w:rsid w:val="00BF1F22"/>
    <w:rsid w:val="00C26146"/>
    <w:rsid w:val="00C26576"/>
    <w:rsid w:val="00C2669B"/>
    <w:rsid w:val="00C336EC"/>
    <w:rsid w:val="00C444F5"/>
    <w:rsid w:val="00C53710"/>
    <w:rsid w:val="00C5424C"/>
    <w:rsid w:val="00C54D98"/>
    <w:rsid w:val="00C63333"/>
    <w:rsid w:val="00C6386D"/>
    <w:rsid w:val="00C643FE"/>
    <w:rsid w:val="00C77520"/>
    <w:rsid w:val="00C92EE1"/>
    <w:rsid w:val="00CD5146"/>
    <w:rsid w:val="00CD5382"/>
    <w:rsid w:val="00CF1F7B"/>
    <w:rsid w:val="00D00083"/>
    <w:rsid w:val="00D00EA9"/>
    <w:rsid w:val="00D064B0"/>
    <w:rsid w:val="00D22A05"/>
    <w:rsid w:val="00D24003"/>
    <w:rsid w:val="00D262EE"/>
    <w:rsid w:val="00D27AA8"/>
    <w:rsid w:val="00D664A5"/>
    <w:rsid w:val="00D66AC9"/>
    <w:rsid w:val="00D71B4E"/>
    <w:rsid w:val="00D91C54"/>
    <w:rsid w:val="00DD01AA"/>
    <w:rsid w:val="00DE04D0"/>
    <w:rsid w:val="00DE6D18"/>
    <w:rsid w:val="00DF7B86"/>
    <w:rsid w:val="00E00660"/>
    <w:rsid w:val="00E13996"/>
    <w:rsid w:val="00E17211"/>
    <w:rsid w:val="00E25EA3"/>
    <w:rsid w:val="00E50091"/>
    <w:rsid w:val="00E51C30"/>
    <w:rsid w:val="00E66FBF"/>
    <w:rsid w:val="00E8675A"/>
    <w:rsid w:val="00EA06E2"/>
    <w:rsid w:val="00EA0874"/>
    <w:rsid w:val="00EA5243"/>
    <w:rsid w:val="00EC3A28"/>
    <w:rsid w:val="00EC6A87"/>
    <w:rsid w:val="00EE5BE3"/>
    <w:rsid w:val="00F01326"/>
    <w:rsid w:val="00F10E9B"/>
    <w:rsid w:val="00F36CF8"/>
    <w:rsid w:val="00F37375"/>
    <w:rsid w:val="00F40ABD"/>
    <w:rsid w:val="00F5288A"/>
    <w:rsid w:val="00F67687"/>
    <w:rsid w:val="00F74FAA"/>
    <w:rsid w:val="00F75E0B"/>
    <w:rsid w:val="00FA63E2"/>
    <w:rsid w:val="00FC3F0C"/>
    <w:rsid w:val="00FF5D9A"/>
    <w:rsid w:val="2B1F5D28"/>
    <w:rsid w:val="5A18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D8A62F-F37F-4D89-9288-B46A328E96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283</Words>
  <Characters>1615</Characters>
  <Lines>13</Lines>
  <Paragraphs>3</Paragraphs>
  <TotalTime>0</TotalTime>
  <ScaleCrop>false</ScaleCrop>
  <LinksUpToDate>false</LinksUpToDate>
  <CharactersWithSpaces>1895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2017-03-30T14:32:00Z</dcterms:created>
  <dc:creator>sunny</dc:creator>
  <cp:lastModifiedBy>小賴可以耍赖</cp:lastModifiedBy>
  <dcterms:modified xsi:type="dcterms:W3CDTF">2021-11-25T02:57:40Z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9F2405BF38584173883E459EE6082725</vt:lpwstr>
  </property>
</Properties>
</file>