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9C" w:rsidRPr="002913FC" w:rsidRDefault="006F5B6D" w:rsidP="003A639C">
      <w:pPr>
        <w:widowControl/>
        <w:spacing w:line="320" w:lineRule="exact"/>
        <w:jc w:val="center"/>
        <w:rPr>
          <w:rFonts w:ascii="Arial" w:eastAsia="仿宋" w:hAnsi="Arial" w:cs="Arial"/>
          <w:b/>
          <w:bCs/>
          <w:color w:val="4472C4" w:themeColor="accent5"/>
          <w:kern w:val="0"/>
          <w:sz w:val="28"/>
          <w:szCs w:val="28"/>
        </w:rPr>
      </w:pPr>
      <w:r w:rsidRPr="006F5B6D">
        <w:rPr>
          <w:rFonts w:ascii="Arial" w:eastAsia="仿宋" w:hAnsi="Arial" w:cs="Arial" w:hint="eastAsia"/>
          <w:b/>
          <w:bCs/>
          <w:color w:val="4472C4" w:themeColor="accent5"/>
          <w:kern w:val="0"/>
          <w:sz w:val="28"/>
          <w:szCs w:val="28"/>
        </w:rPr>
        <w:t>游刃有余的行政经理</w:t>
      </w:r>
    </w:p>
    <w:p w:rsidR="003A639C" w:rsidRDefault="006F5B6D" w:rsidP="003A639C">
      <w:pPr>
        <w:widowControl/>
        <w:jc w:val="center"/>
        <w:rPr>
          <w:rFonts w:ascii="Arial" w:eastAsia="仿宋" w:hAnsi="Arial" w:cs="Arial"/>
          <w:b/>
          <w:bCs/>
          <w:color w:val="4472C4" w:themeColor="accent5"/>
          <w:kern w:val="0"/>
          <w:sz w:val="28"/>
          <w:szCs w:val="28"/>
        </w:rPr>
      </w:pPr>
      <w:r w:rsidRPr="006F5B6D">
        <w:rPr>
          <w:rFonts w:ascii="Arial" w:eastAsia="仿宋" w:hAnsi="Arial" w:cs="Arial"/>
          <w:b/>
          <w:bCs/>
          <w:color w:val="4472C4" w:themeColor="accent5"/>
          <w:kern w:val="0"/>
          <w:sz w:val="28"/>
          <w:szCs w:val="28"/>
        </w:rPr>
        <w:t>Management Skills f</w:t>
      </w:r>
      <w:r>
        <w:rPr>
          <w:rFonts w:ascii="Arial" w:eastAsia="仿宋" w:hAnsi="Arial" w:cs="Arial"/>
          <w:b/>
          <w:bCs/>
          <w:color w:val="4472C4" w:themeColor="accent5"/>
          <w:kern w:val="0"/>
          <w:sz w:val="28"/>
          <w:szCs w:val="28"/>
        </w:rPr>
        <w:t>or Administrative Professionals</w:t>
      </w:r>
    </w:p>
    <w:p w:rsidR="003A639C" w:rsidRPr="00BE1094" w:rsidRDefault="003A639C" w:rsidP="003A639C">
      <w:pPr>
        <w:widowControl/>
        <w:jc w:val="left"/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</w:pP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 xml:space="preserve">Duration: </w:t>
      </w:r>
      <w:r w:rsidR="006F5B6D">
        <w:rPr>
          <w:rFonts w:ascii="Arial" w:eastAsia="仿宋" w:hAnsi="Arial" w:cs="Arial" w:hint="eastAsia"/>
          <w:b/>
          <w:bCs/>
          <w:color w:val="000000"/>
          <w:kern w:val="0"/>
          <w:szCs w:val="21"/>
          <w:u w:val="single"/>
        </w:rPr>
        <w:t>2</w:t>
      </w:r>
      <w:r>
        <w:rPr>
          <w:rFonts w:ascii="Arial" w:eastAsia="仿宋" w:hAnsi="Arial" w:cs="Arial" w:hint="eastAsia"/>
          <w:b/>
          <w:bCs/>
          <w:color w:val="000000"/>
          <w:kern w:val="0"/>
          <w:szCs w:val="21"/>
          <w:u w:val="single"/>
        </w:rPr>
        <w:t xml:space="preserve"> </w:t>
      </w:r>
      <w:r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>Day</w:t>
      </w:r>
      <w:r w:rsidR="006F5B6D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>s</w:t>
      </w:r>
    </w:p>
    <w:p w:rsidR="003A639C" w:rsidRPr="00BE1094" w:rsidRDefault="003A639C" w:rsidP="003A639C">
      <w:pPr>
        <w:widowControl/>
        <w:jc w:val="left"/>
        <w:rPr>
          <w:rFonts w:ascii="Arial" w:eastAsia="仿宋" w:hAnsi="Arial" w:cs="Arial"/>
          <w:u w:val="single"/>
        </w:rPr>
      </w:pP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>Price:</w:t>
      </w:r>
      <w:r w:rsidRPr="00BE1094">
        <w:rPr>
          <w:rFonts w:ascii="Arial" w:eastAsia="仿宋" w:hAnsi="Arial" w:cs="Arial"/>
          <w:b/>
          <w:u w:val="single"/>
        </w:rPr>
        <w:t xml:space="preserve"> </w:t>
      </w:r>
      <w:r w:rsidR="006F5B6D">
        <w:rPr>
          <w:rFonts w:ascii="Arial" w:eastAsia="仿宋" w:hAnsi="Arial" w:cs="Arial"/>
          <w:b/>
          <w:u w:val="single"/>
        </w:rPr>
        <w:t>5180</w:t>
      </w: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 xml:space="preserve"> Yuan</w:t>
      </w:r>
    </w:p>
    <w:p w:rsidR="003A639C" w:rsidRPr="00BE1094" w:rsidRDefault="003A639C" w:rsidP="003A639C">
      <w:pPr>
        <w:rPr>
          <w:rFonts w:ascii="Arial" w:eastAsia="仿宋" w:hAnsi="Arial" w:cs="Arial"/>
        </w:rPr>
      </w:pPr>
    </w:p>
    <w:tbl>
      <w:tblPr>
        <w:tblW w:w="3780" w:type="dxa"/>
        <w:jc w:val="center"/>
        <w:tblLook w:val="04A0" w:firstRow="1" w:lastRow="0" w:firstColumn="1" w:lastColumn="0" w:noHBand="0" w:noVBand="1"/>
      </w:tblPr>
      <w:tblGrid>
        <w:gridCol w:w="1260"/>
        <w:gridCol w:w="1260"/>
        <w:gridCol w:w="1260"/>
      </w:tblGrid>
      <w:tr w:rsidR="006F5B6D" w:rsidRPr="00BE1094" w:rsidTr="006F5B6D">
        <w:trPr>
          <w:trHeight w:val="57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6F5B6D" w:rsidRPr="00BE1094" w:rsidRDefault="006F5B6D" w:rsidP="00604892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  <w:t>Jun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6F5B6D" w:rsidRPr="00BE1094" w:rsidRDefault="006F5B6D" w:rsidP="00604892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  <w:t>Oct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6F5B6D" w:rsidRPr="00BE1094" w:rsidRDefault="006F5B6D" w:rsidP="00604892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  <w:t>Nov</w:t>
            </w:r>
          </w:p>
        </w:tc>
      </w:tr>
      <w:tr w:rsidR="006F5B6D" w:rsidRPr="00BE1094" w:rsidTr="006F5B6D">
        <w:trPr>
          <w:trHeight w:val="46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B6D" w:rsidRPr="001B7562" w:rsidRDefault="006F5B6D" w:rsidP="00604892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23-24(SH)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B6D" w:rsidRPr="001B7562" w:rsidRDefault="006F5B6D" w:rsidP="00604892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24-25(SH)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B6D" w:rsidRPr="001B7562" w:rsidRDefault="006F5B6D" w:rsidP="00604892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7-8(BJ)</w:t>
            </w:r>
          </w:p>
        </w:tc>
      </w:tr>
    </w:tbl>
    <w:p w:rsidR="003A639C" w:rsidRDefault="003A639C" w:rsidP="003A639C">
      <w:pPr>
        <w:rPr>
          <w:rFonts w:ascii="Arial" w:eastAsia="仿宋" w:hAnsi="Arial" w:cs="Arial"/>
        </w:rPr>
      </w:pPr>
    </w:p>
    <w:p w:rsidR="003A639C" w:rsidRPr="00BE1094" w:rsidRDefault="003A639C" w:rsidP="003A639C">
      <w:pPr>
        <w:rPr>
          <w:rFonts w:ascii="Arial" w:eastAsia="仿宋" w:hAnsi="Arial" w:cs="Arial"/>
          <w:b/>
          <w:u w:val="single"/>
        </w:rPr>
      </w:pPr>
      <w:r w:rsidRPr="00BE1094">
        <w:rPr>
          <w:rFonts w:ascii="Arial" w:eastAsia="仿宋" w:hAnsi="Arial" w:cs="Arial"/>
          <w:b/>
          <w:u w:val="single"/>
        </w:rPr>
        <w:t>课程意义：</w:t>
      </w:r>
    </w:p>
    <w:p w:rsidR="003A639C" w:rsidRPr="00BE1094" w:rsidRDefault="006F5B6D" w:rsidP="006F5B6D">
      <w:pPr>
        <w:ind w:firstLineChars="200" w:firstLine="420"/>
        <w:rPr>
          <w:rFonts w:ascii="Arial" w:eastAsia="仿宋" w:hAnsi="Arial" w:cs="Arial"/>
        </w:rPr>
      </w:pPr>
      <w:r w:rsidRPr="006F5B6D">
        <w:rPr>
          <w:rFonts w:ascii="Arial" w:eastAsia="仿宋" w:hAnsi="Arial" w:cs="Arial" w:hint="eastAsia"/>
        </w:rPr>
        <w:t>行政管理是公司内部管理工作的重要组成部分，行政部门作为一个集组织、管理、协调等多种职能于一身的部门，不再只是简单的公司内部秩序维持者，而是企业与外界交往、与内部协调的重要纽带。行政管理水平的高低在关系着企业正常运转与否的同时，也关系着企业工作效率和经济效益的高低。</w:t>
      </w:r>
    </w:p>
    <w:p w:rsidR="003A639C" w:rsidRPr="00BE1094" w:rsidRDefault="003A639C" w:rsidP="003A639C">
      <w:pPr>
        <w:ind w:firstLineChars="200" w:firstLine="420"/>
        <w:rPr>
          <w:rFonts w:ascii="Arial" w:eastAsia="仿宋" w:hAnsi="Arial" w:cs="Arial"/>
        </w:rPr>
      </w:pPr>
    </w:p>
    <w:p w:rsidR="003A639C" w:rsidRPr="00BE1094" w:rsidRDefault="003A639C" w:rsidP="003A639C">
      <w:pPr>
        <w:rPr>
          <w:rFonts w:ascii="Arial" w:eastAsia="仿宋" w:hAnsi="Arial" w:cs="Arial"/>
        </w:rPr>
      </w:pP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>参加对象：</w:t>
      </w:r>
    </w:p>
    <w:p w:rsidR="003A639C" w:rsidRPr="00BE1094" w:rsidRDefault="006F5B6D" w:rsidP="003A639C">
      <w:pPr>
        <w:rPr>
          <w:rFonts w:ascii="Arial" w:eastAsia="仿宋" w:hAnsi="Arial" w:cs="Arial"/>
        </w:rPr>
      </w:pPr>
      <w:r w:rsidRPr="006F5B6D">
        <w:rPr>
          <w:rFonts w:ascii="Arial" w:eastAsia="仿宋" w:hAnsi="Arial" w:cs="Arial" w:hint="eastAsia"/>
        </w:rPr>
        <w:t xml:space="preserve">* </w:t>
      </w:r>
      <w:r w:rsidRPr="006F5B6D">
        <w:rPr>
          <w:rFonts w:ascii="Arial" w:eastAsia="仿宋" w:hAnsi="Arial" w:cs="Arial" w:hint="eastAsia"/>
        </w:rPr>
        <w:t>行政经理</w:t>
      </w:r>
      <w:r>
        <w:rPr>
          <w:rFonts w:ascii="Arial" w:eastAsia="仿宋" w:hAnsi="Arial" w:cs="Arial" w:hint="eastAsia"/>
        </w:rPr>
        <w:t xml:space="preserve">  </w:t>
      </w:r>
      <w:r w:rsidRPr="006F5B6D">
        <w:rPr>
          <w:rFonts w:ascii="Arial" w:eastAsia="仿宋" w:hAnsi="Arial" w:cs="Arial" w:hint="eastAsia"/>
        </w:rPr>
        <w:t xml:space="preserve"> * </w:t>
      </w:r>
      <w:r w:rsidRPr="006F5B6D">
        <w:rPr>
          <w:rFonts w:ascii="Arial" w:eastAsia="仿宋" w:hAnsi="Arial" w:cs="Arial" w:hint="eastAsia"/>
        </w:rPr>
        <w:t>行政主管</w:t>
      </w:r>
      <w:r w:rsidRPr="006F5B6D">
        <w:rPr>
          <w:rFonts w:ascii="Arial" w:eastAsia="仿宋" w:hAnsi="Arial" w:cs="Arial" w:hint="eastAsia"/>
        </w:rPr>
        <w:t>/</w:t>
      </w:r>
      <w:r w:rsidRPr="006F5B6D">
        <w:rPr>
          <w:rFonts w:ascii="Arial" w:eastAsia="仿宋" w:hAnsi="Arial" w:cs="Arial" w:hint="eastAsia"/>
        </w:rPr>
        <w:t>办公室主任</w:t>
      </w:r>
      <w:r>
        <w:rPr>
          <w:rFonts w:ascii="Arial" w:eastAsia="仿宋" w:hAnsi="Arial" w:cs="Arial" w:hint="eastAsia"/>
        </w:rPr>
        <w:t xml:space="preserve">  </w:t>
      </w:r>
      <w:r w:rsidRPr="006F5B6D">
        <w:rPr>
          <w:rFonts w:ascii="Arial" w:eastAsia="仿宋" w:hAnsi="Arial" w:cs="Arial" w:hint="eastAsia"/>
        </w:rPr>
        <w:t xml:space="preserve"> * </w:t>
      </w:r>
      <w:r w:rsidRPr="006F5B6D">
        <w:rPr>
          <w:rFonts w:ascii="Arial" w:eastAsia="仿宋" w:hAnsi="Arial" w:cs="Arial" w:hint="eastAsia"/>
        </w:rPr>
        <w:t>负责行政的管理者</w:t>
      </w:r>
      <w:r w:rsidRPr="006F5B6D">
        <w:rPr>
          <w:rFonts w:ascii="Arial" w:eastAsia="仿宋" w:hAnsi="Arial" w:cs="Arial" w:hint="eastAsia"/>
        </w:rPr>
        <w:t xml:space="preserve"> </w:t>
      </w:r>
    </w:p>
    <w:p w:rsidR="003A639C" w:rsidRPr="00BE1094" w:rsidRDefault="003A639C" w:rsidP="003A639C">
      <w:pPr>
        <w:rPr>
          <w:rFonts w:ascii="Arial" w:eastAsia="仿宋" w:hAnsi="Arial" w:cs="Arial"/>
        </w:rPr>
      </w:pPr>
    </w:p>
    <w:p w:rsidR="003A639C" w:rsidRPr="00BE1094" w:rsidRDefault="003A639C" w:rsidP="003A639C">
      <w:pPr>
        <w:rPr>
          <w:rFonts w:ascii="Arial" w:eastAsia="仿宋" w:hAnsi="Arial" w:cs="Arial"/>
        </w:rPr>
      </w:pP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>内容大纲：</w:t>
      </w:r>
    </w:p>
    <w:p w:rsidR="006F5B6D" w:rsidRPr="006F5B6D" w:rsidRDefault="006F5B6D" w:rsidP="003A639C">
      <w:pPr>
        <w:rPr>
          <w:rFonts w:ascii="Arial" w:eastAsia="仿宋" w:hAnsi="Arial" w:cs="Arial" w:hint="eastAsia"/>
          <w:b/>
        </w:rPr>
      </w:pPr>
      <w:r w:rsidRPr="006F5B6D">
        <w:rPr>
          <w:rFonts w:ascii="Arial" w:eastAsia="仿宋" w:hAnsi="Arial" w:cs="Arial" w:hint="eastAsia"/>
          <w:b/>
        </w:rPr>
        <w:t xml:space="preserve">1. </w:t>
      </w:r>
      <w:r w:rsidRPr="006F5B6D">
        <w:rPr>
          <w:rFonts w:ascii="Arial" w:eastAsia="仿宋" w:hAnsi="Arial" w:cs="Arial" w:hint="eastAsia"/>
          <w:b/>
        </w:rPr>
        <w:t>行政管理者的角色定位和工作职责</w:t>
      </w:r>
      <w:r w:rsidRPr="006F5B6D">
        <w:rPr>
          <w:rFonts w:ascii="Arial" w:eastAsia="仿宋" w:hAnsi="Arial" w:cs="Arial" w:hint="eastAsia"/>
          <w:b/>
        </w:rPr>
        <w:cr/>
      </w:r>
      <w:r w:rsidRPr="006F5B6D">
        <w:rPr>
          <w:rFonts w:ascii="Arial" w:eastAsia="仿宋" w:hAnsi="Arial" w:cs="Arial" w:hint="eastAsia"/>
        </w:rPr>
        <w:t xml:space="preserve">* </w:t>
      </w:r>
      <w:r w:rsidRPr="006F5B6D">
        <w:rPr>
          <w:rFonts w:ascii="Arial" w:eastAsia="仿宋" w:hAnsi="Arial" w:cs="Arial" w:hint="eastAsia"/>
        </w:rPr>
        <w:t>了解行政管理者的工作职责</w:t>
      </w:r>
      <w:r w:rsidRPr="006F5B6D">
        <w:rPr>
          <w:rFonts w:ascii="Arial" w:eastAsia="仿宋" w:hAnsi="Arial" w:cs="Arial" w:hint="eastAsia"/>
        </w:rPr>
        <w:t xml:space="preserve">   </w:t>
      </w:r>
      <w:r w:rsidRPr="006F5B6D">
        <w:rPr>
          <w:rFonts w:ascii="Arial" w:eastAsia="仿宋" w:hAnsi="Arial" w:cs="Arial" w:hint="eastAsia"/>
        </w:rPr>
        <w:cr/>
        <w:t xml:space="preserve">* </w:t>
      </w:r>
      <w:r w:rsidRPr="006F5B6D">
        <w:rPr>
          <w:rFonts w:ascii="Arial" w:eastAsia="仿宋" w:hAnsi="Arial" w:cs="Arial" w:hint="eastAsia"/>
        </w:rPr>
        <w:t>行政管理者的职业发展之路</w:t>
      </w:r>
      <w:r w:rsidRPr="006F5B6D">
        <w:rPr>
          <w:rFonts w:ascii="Arial" w:eastAsia="仿宋" w:hAnsi="Arial" w:cs="Arial" w:hint="eastAsia"/>
        </w:rPr>
        <w:t xml:space="preserve">           </w:t>
      </w:r>
      <w:r w:rsidRPr="006F5B6D">
        <w:rPr>
          <w:rFonts w:ascii="Arial" w:eastAsia="仿宋" w:hAnsi="Arial" w:cs="Arial" w:hint="eastAsia"/>
        </w:rPr>
        <w:cr/>
        <w:t xml:space="preserve">* </w:t>
      </w:r>
      <w:r w:rsidRPr="006F5B6D">
        <w:rPr>
          <w:rFonts w:ascii="Arial" w:eastAsia="仿宋" w:hAnsi="Arial" w:cs="Arial" w:hint="eastAsia"/>
        </w:rPr>
        <w:t>行政管理者如何确立自己在企业中的地位</w:t>
      </w:r>
      <w:r w:rsidRPr="006F5B6D">
        <w:rPr>
          <w:rFonts w:ascii="Arial" w:eastAsia="仿宋" w:hAnsi="Arial" w:cs="Arial" w:hint="eastAsia"/>
        </w:rPr>
        <w:t> </w:t>
      </w:r>
      <w:r w:rsidRPr="006F5B6D">
        <w:rPr>
          <w:rFonts w:ascii="Arial" w:eastAsia="仿宋" w:hAnsi="Arial" w:cs="Arial" w:hint="eastAsia"/>
        </w:rPr>
        <w:cr/>
        <w:t xml:space="preserve">* </w:t>
      </w:r>
      <w:r w:rsidRPr="006F5B6D">
        <w:rPr>
          <w:rFonts w:ascii="Arial" w:eastAsia="仿宋" w:hAnsi="Arial" w:cs="Arial" w:hint="eastAsia"/>
        </w:rPr>
        <w:t>行政管理者的业绩体现在哪里</w:t>
      </w:r>
      <w:r>
        <w:rPr>
          <w:rFonts w:ascii="Arial" w:eastAsia="仿宋" w:hAnsi="Arial" w:cs="Arial" w:hint="eastAsia"/>
        </w:rPr>
        <w:t xml:space="preserve">  </w:t>
      </w:r>
      <w:r>
        <w:rPr>
          <w:rFonts w:ascii="Arial" w:eastAsia="仿宋" w:hAnsi="Arial" w:cs="Arial" w:hint="eastAsia"/>
        </w:rPr>
        <w:cr/>
      </w:r>
      <w:r w:rsidRPr="006F5B6D">
        <w:rPr>
          <w:rFonts w:ascii="Arial" w:eastAsia="仿宋" w:hAnsi="Arial" w:cs="Arial" w:hint="eastAsia"/>
          <w:b/>
        </w:rPr>
        <w:t xml:space="preserve">2. </w:t>
      </w:r>
      <w:r w:rsidRPr="006F5B6D">
        <w:rPr>
          <w:rFonts w:ascii="Arial" w:eastAsia="仿宋" w:hAnsi="Arial" w:cs="Arial" w:hint="eastAsia"/>
          <w:b/>
        </w:rPr>
        <w:t>企业管理规则的建立和执行</w:t>
      </w:r>
      <w:r w:rsidRPr="006F5B6D">
        <w:rPr>
          <w:rFonts w:ascii="Arial" w:eastAsia="仿宋" w:hAnsi="Arial" w:cs="Arial" w:hint="eastAsia"/>
          <w:b/>
        </w:rPr>
        <w:cr/>
      </w:r>
      <w:r w:rsidRPr="006F5B6D">
        <w:rPr>
          <w:rFonts w:ascii="Arial" w:eastAsia="仿宋" w:hAnsi="Arial" w:cs="Arial" w:hint="eastAsia"/>
        </w:rPr>
        <w:t xml:space="preserve">* </w:t>
      </w:r>
      <w:r w:rsidRPr="006F5B6D">
        <w:rPr>
          <w:rFonts w:ascii="Arial" w:eastAsia="仿宋" w:hAnsi="Arial" w:cs="Arial" w:hint="eastAsia"/>
        </w:rPr>
        <w:t>企业内部制度包括哪些内容</w:t>
      </w:r>
      <w:r w:rsidRPr="006F5B6D">
        <w:rPr>
          <w:rFonts w:ascii="Arial" w:eastAsia="仿宋" w:hAnsi="Arial" w:cs="Arial" w:hint="eastAsia"/>
        </w:rPr>
        <w:t> </w:t>
      </w:r>
      <w:r w:rsidRPr="006F5B6D">
        <w:rPr>
          <w:rFonts w:ascii="Arial" w:eastAsia="仿宋" w:hAnsi="Arial" w:cs="Arial" w:hint="eastAsia"/>
        </w:rPr>
        <w:cr/>
        <w:t xml:space="preserve">* </w:t>
      </w:r>
      <w:r w:rsidRPr="006F5B6D">
        <w:rPr>
          <w:rFonts w:ascii="Arial" w:eastAsia="仿宋" w:hAnsi="Arial" w:cs="Arial" w:hint="eastAsia"/>
        </w:rPr>
        <w:t>把握松紧分寸</w:t>
      </w:r>
      <w:r w:rsidRPr="006F5B6D">
        <w:rPr>
          <w:rFonts w:ascii="Arial" w:eastAsia="仿宋" w:hAnsi="Arial" w:cs="Arial" w:hint="eastAsia"/>
        </w:rPr>
        <w:cr/>
        <w:t xml:space="preserve">* </w:t>
      </w:r>
      <w:r w:rsidRPr="006F5B6D">
        <w:rPr>
          <w:rFonts w:ascii="Arial" w:eastAsia="仿宋" w:hAnsi="Arial" w:cs="Arial" w:hint="eastAsia"/>
        </w:rPr>
        <w:t>为什么制度会形同虚设</w:t>
      </w:r>
      <w:r w:rsidRPr="006F5B6D">
        <w:rPr>
          <w:rFonts w:ascii="Arial" w:eastAsia="仿宋" w:hAnsi="Arial" w:cs="Arial" w:hint="eastAsia"/>
        </w:rPr>
        <w:t xml:space="preserve">     </w:t>
      </w:r>
      <w:r w:rsidRPr="006F5B6D">
        <w:rPr>
          <w:rFonts w:ascii="Arial" w:eastAsia="仿宋" w:hAnsi="Arial" w:cs="Arial" w:hint="eastAsia"/>
        </w:rPr>
        <w:cr/>
        <w:t xml:space="preserve">* </w:t>
      </w:r>
      <w:r w:rsidRPr="006F5B6D">
        <w:rPr>
          <w:rFonts w:ascii="Arial" w:eastAsia="仿宋" w:hAnsi="Arial" w:cs="Arial" w:hint="eastAsia"/>
        </w:rPr>
        <w:t>如何提高行政部的执行力</w:t>
      </w:r>
      <w:r w:rsidRPr="006F5B6D">
        <w:rPr>
          <w:rFonts w:ascii="Arial" w:eastAsia="仿宋" w:hAnsi="Arial" w:cs="Arial" w:hint="eastAsia"/>
          <w:b/>
        </w:rPr>
        <w:t xml:space="preserve">  </w:t>
      </w:r>
    </w:p>
    <w:p w:rsidR="003A639C" w:rsidRPr="00DD7E31" w:rsidRDefault="006F5B6D" w:rsidP="003A639C">
      <w:pPr>
        <w:rPr>
          <w:rFonts w:ascii="Arial" w:eastAsia="仿宋" w:hAnsi="Arial" w:cs="Arial" w:hint="eastAsia"/>
        </w:rPr>
      </w:pPr>
      <w:r w:rsidRPr="006F5B6D">
        <w:rPr>
          <w:rFonts w:ascii="Arial" w:eastAsia="仿宋" w:hAnsi="Arial" w:cs="Arial" w:hint="eastAsia"/>
          <w:b/>
        </w:rPr>
        <w:t xml:space="preserve">3. </w:t>
      </w:r>
      <w:r w:rsidRPr="006F5B6D">
        <w:rPr>
          <w:rFonts w:ascii="Arial" w:eastAsia="仿宋" w:hAnsi="Arial" w:cs="Arial" w:hint="eastAsia"/>
          <w:b/>
        </w:rPr>
        <w:t>解决冲突、促进沟通、做企业的润滑剂</w:t>
      </w:r>
      <w:r w:rsidRPr="006F5B6D">
        <w:rPr>
          <w:rFonts w:ascii="Arial" w:eastAsia="仿宋" w:hAnsi="Arial" w:cs="Arial" w:hint="eastAsia"/>
          <w:b/>
        </w:rPr>
        <w:t> </w:t>
      </w:r>
      <w:r w:rsidRPr="006F5B6D">
        <w:rPr>
          <w:rFonts w:ascii="Arial" w:eastAsia="仿宋" w:hAnsi="Arial" w:cs="Arial" w:hint="eastAsia"/>
          <w:b/>
        </w:rPr>
        <w:cr/>
      </w:r>
      <w:r w:rsidRPr="006F5B6D">
        <w:rPr>
          <w:rFonts w:ascii="Arial" w:eastAsia="仿宋" w:hAnsi="Arial" w:cs="Arial" w:hint="eastAsia"/>
        </w:rPr>
        <w:t xml:space="preserve">* </w:t>
      </w:r>
      <w:r w:rsidRPr="006F5B6D">
        <w:rPr>
          <w:rFonts w:ascii="Arial" w:eastAsia="仿宋" w:hAnsi="Arial" w:cs="Arial" w:hint="eastAsia"/>
        </w:rPr>
        <w:t>如何有效上传下达</w:t>
      </w:r>
      <w:r w:rsidRPr="006F5B6D">
        <w:rPr>
          <w:rFonts w:ascii="Arial" w:eastAsia="仿宋" w:hAnsi="Arial" w:cs="Arial" w:hint="eastAsia"/>
        </w:rPr>
        <w:t xml:space="preserve">    </w:t>
      </w:r>
      <w:r w:rsidRPr="006F5B6D">
        <w:rPr>
          <w:rFonts w:ascii="Arial" w:eastAsia="仿宋" w:hAnsi="Arial" w:cs="Arial" w:hint="eastAsia"/>
        </w:rPr>
        <w:cr/>
        <w:t xml:space="preserve">* </w:t>
      </w:r>
      <w:r w:rsidRPr="006F5B6D">
        <w:rPr>
          <w:rFonts w:ascii="Arial" w:eastAsia="仿宋" w:hAnsi="Arial" w:cs="Arial" w:hint="eastAsia"/>
        </w:rPr>
        <w:t>遭遇尴尬时的处理方法</w:t>
      </w:r>
      <w:r w:rsidRPr="006F5B6D">
        <w:rPr>
          <w:rFonts w:ascii="Arial" w:eastAsia="仿宋" w:hAnsi="Arial" w:cs="Arial" w:hint="eastAsia"/>
        </w:rPr>
        <w:t xml:space="preserve">   </w:t>
      </w:r>
      <w:r w:rsidRPr="006F5B6D">
        <w:rPr>
          <w:rFonts w:ascii="Arial" w:eastAsia="仿宋" w:hAnsi="Arial" w:cs="Arial" w:hint="eastAsia"/>
        </w:rPr>
        <w:cr/>
        <w:t xml:space="preserve">* </w:t>
      </w:r>
      <w:r w:rsidRPr="006F5B6D">
        <w:rPr>
          <w:rFonts w:ascii="Arial" w:eastAsia="仿宋" w:hAnsi="Arial" w:cs="Arial" w:hint="eastAsia"/>
        </w:rPr>
        <w:t>冲突的避免和化解</w:t>
      </w:r>
      <w:r w:rsidRPr="006F5B6D">
        <w:rPr>
          <w:rFonts w:ascii="Arial" w:eastAsia="仿宋" w:hAnsi="Arial" w:cs="Arial" w:hint="eastAsia"/>
        </w:rPr>
        <w:t xml:space="preserve">         </w:t>
      </w:r>
      <w:r w:rsidRPr="006F5B6D">
        <w:rPr>
          <w:rFonts w:ascii="Arial" w:eastAsia="仿宋" w:hAnsi="Arial" w:cs="Arial" w:hint="eastAsia"/>
        </w:rPr>
        <w:cr/>
        <w:t xml:space="preserve">* </w:t>
      </w:r>
      <w:r w:rsidRPr="006F5B6D">
        <w:rPr>
          <w:rFonts w:ascii="Arial" w:eastAsia="仿宋" w:hAnsi="Arial" w:cs="Arial" w:hint="eastAsia"/>
        </w:rPr>
        <w:t>如何使其他经理主动配合你的工作</w:t>
      </w:r>
      <w:r w:rsidRPr="006F5B6D">
        <w:rPr>
          <w:rFonts w:ascii="Arial" w:eastAsia="仿宋" w:hAnsi="Arial" w:cs="Arial" w:hint="eastAsia"/>
        </w:rPr>
        <w:cr/>
      </w:r>
      <w:r w:rsidRPr="006F5B6D">
        <w:rPr>
          <w:rFonts w:ascii="Arial" w:eastAsia="仿宋" w:hAnsi="Arial" w:cs="Arial" w:hint="eastAsia"/>
          <w:b/>
        </w:rPr>
        <w:t xml:space="preserve">4. </w:t>
      </w:r>
      <w:r w:rsidRPr="006F5B6D">
        <w:rPr>
          <w:rFonts w:ascii="Arial" w:eastAsia="仿宋" w:hAnsi="Arial" w:cs="Arial" w:hint="eastAsia"/>
          <w:b/>
        </w:rPr>
        <w:t>企业文化与员工激励</w:t>
      </w:r>
      <w:r w:rsidRPr="006F5B6D">
        <w:rPr>
          <w:rFonts w:ascii="Arial" w:eastAsia="仿宋" w:hAnsi="Arial" w:cs="Arial" w:hint="eastAsia"/>
          <w:b/>
        </w:rPr>
        <w:t> </w:t>
      </w:r>
      <w:r w:rsidRPr="006F5B6D">
        <w:rPr>
          <w:rFonts w:ascii="Arial" w:eastAsia="仿宋" w:hAnsi="Arial" w:cs="Arial" w:hint="eastAsia"/>
          <w:b/>
        </w:rPr>
        <w:cr/>
      </w:r>
      <w:r w:rsidRPr="006F5B6D">
        <w:rPr>
          <w:rFonts w:ascii="Arial" w:eastAsia="仿宋" w:hAnsi="Arial" w:cs="Arial" w:hint="eastAsia"/>
        </w:rPr>
        <w:t xml:space="preserve">* </w:t>
      </w:r>
      <w:r w:rsidRPr="006F5B6D">
        <w:rPr>
          <w:rFonts w:ascii="Arial" w:eastAsia="仿宋" w:hAnsi="Arial" w:cs="Arial" w:hint="eastAsia"/>
        </w:rPr>
        <w:t>建立什么样的企业文化</w:t>
      </w:r>
      <w:r w:rsidRPr="006F5B6D">
        <w:rPr>
          <w:rFonts w:ascii="Arial" w:eastAsia="仿宋" w:hAnsi="Arial" w:cs="Arial" w:hint="eastAsia"/>
        </w:rPr>
        <w:t xml:space="preserve">         </w:t>
      </w:r>
      <w:r w:rsidRPr="006F5B6D">
        <w:rPr>
          <w:rFonts w:ascii="Arial" w:eastAsia="仿宋" w:hAnsi="Arial" w:cs="Arial" w:hint="eastAsia"/>
        </w:rPr>
        <w:cr/>
        <w:t xml:space="preserve">* </w:t>
      </w:r>
      <w:r w:rsidRPr="006F5B6D">
        <w:rPr>
          <w:rFonts w:ascii="Arial" w:eastAsia="仿宋" w:hAnsi="Arial" w:cs="Arial" w:hint="eastAsia"/>
        </w:rPr>
        <w:t>如何使企业文化深入人心</w:t>
      </w:r>
      <w:r w:rsidRPr="006F5B6D">
        <w:rPr>
          <w:rFonts w:ascii="Arial" w:eastAsia="仿宋" w:hAnsi="Arial" w:cs="Arial" w:hint="eastAsia"/>
        </w:rPr>
        <w:t xml:space="preserve">   </w:t>
      </w:r>
      <w:r w:rsidRPr="006F5B6D">
        <w:rPr>
          <w:rFonts w:ascii="Arial" w:eastAsia="仿宋" w:hAnsi="Arial" w:cs="Arial" w:hint="eastAsia"/>
        </w:rPr>
        <w:cr/>
        <w:t xml:space="preserve">* </w:t>
      </w:r>
      <w:r w:rsidRPr="006F5B6D">
        <w:rPr>
          <w:rFonts w:ascii="Arial" w:eastAsia="仿宋" w:hAnsi="Arial" w:cs="Arial" w:hint="eastAsia"/>
        </w:rPr>
        <w:t>有效激励员工</w:t>
      </w:r>
      <w:r w:rsidRPr="006F5B6D">
        <w:rPr>
          <w:rFonts w:ascii="Arial" w:eastAsia="仿宋" w:hAnsi="Arial" w:cs="Arial" w:hint="eastAsia"/>
        </w:rPr>
        <w:t xml:space="preserve">                  </w:t>
      </w:r>
      <w:r w:rsidRPr="006F5B6D">
        <w:rPr>
          <w:rFonts w:ascii="Arial" w:eastAsia="仿宋" w:hAnsi="Arial" w:cs="Arial" w:hint="eastAsia"/>
        </w:rPr>
        <w:cr/>
      </w:r>
      <w:r w:rsidRPr="006F5B6D">
        <w:rPr>
          <w:rFonts w:ascii="Arial" w:eastAsia="仿宋" w:hAnsi="Arial" w:cs="Arial" w:hint="eastAsia"/>
        </w:rPr>
        <w:lastRenderedPageBreak/>
        <w:t xml:space="preserve">* </w:t>
      </w:r>
      <w:r w:rsidRPr="006F5B6D">
        <w:rPr>
          <w:rFonts w:ascii="Arial" w:eastAsia="仿宋" w:hAnsi="Arial" w:cs="Arial" w:hint="eastAsia"/>
        </w:rPr>
        <w:t>发挥行政部的核心作用</w:t>
      </w:r>
      <w:r w:rsidRPr="006F5B6D">
        <w:rPr>
          <w:rFonts w:ascii="Arial" w:eastAsia="仿宋" w:hAnsi="Arial" w:cs="Arial" w:hint="eastAsia"/>
        </w:rPr>
        <w:t xml:space="preserve">  </w:t>
      </w:r>
      <w:r w:rsidRPr="006F5B6D">
        <w:rPr>
          <w:rFonts w:ascii="Arial" w:eastAsia="仿宋" w:hAnsi="Arial" w:cs="Arial"/>
        </w:rPr>
        <w:cr/>
      </w:r>
    </w:p>
    <w:p w:rsidR="003A639C" w:rsidRPr="00BE1094" w:rsidRDefault="003A639C" w:rsidP="003A639C">
      <w:pPr>
        <w:rPr>
          <w:rFonts w:ascii="Arial" w:eastAsia="仿宋" w:hAnsi="Arial" w:cs="Arial"/>
        </w:rPr>
      </w:pP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>Program Outline</w:t>
      </w: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>：</w:t>
      </w:r>
    </w:p>
    <w:p w:rsidR="006F5B6D" w:rsidRPr="00DD7E31" w:rsidRDefault="006F5B6D" w:rsidP="003A639C">
      <w:pPr>
        <w:rPr>
          <w:rFonts w:ascii="Arial" w:eastAsia="仿宋" w:hAnsi="Arial" w:cs="Arial"/>
        </w:rPr>
      </w:pPr>
      <w:r w:rsidRPr="006F5B6D">
        <w:rPr>
          <w:rFonts w:ascii="Arial" w:eastAsia="仿宋" w:hAnsi="Arial" w:cs="Arial"/>
          <w:b/>
        </w:rPr>
        <w:t>1. The role and responsibility of administration manager</w:t>
      </w:r>
      <w:r w:rsidRPr="006F5B6D">
        <w:rPr>
          <w:rFonts w:ascii="Arial" w:eastAsia="仿宋" w:hAnsi="Arial" w:cs="Arial"/>
          <w:b/>
        </w:rPr>
        <w:cr/>
      </w:r>
      <w:r w:rsidRPr="006F5B6D">
        <w:rPr>
          <w:rFonts w:ascii="Arial" w:eastAsia="仿宋" w:hAnsi="Arial" w:cs="Arial"/>
        </w:rPr>
        <w:t>* Identifying the responsibility and duty of the administration manager</w:t>
      </w:r>
      <w:r w:rsidRPr="006F5B6D">
        <w:rPr>
          <w:rFonts w:ascii="Arial" w:eastAsia="仿宋" w:hAnsi="Arial" w:cs="Arial"/>
        </w:rPr>
        <w:cr/>
        <w:t>* The career development of administration manager</w:t>
      </w:r>
      <w:r w:rsidRPr="006F5B6D">
        <w:rPr>
          <w:rFonts w:ascii="Arial" w:eastAsia="仿宋" w:hAnsi="Arial" w:cs="Arial"/>
        </w:rPr>
        <w:cr/>
        <w:t>* The function’s positioning within your company</w:t>
      </w:r>
      <w:r w:rsidRPr="006F5B6D">
        <w:rPr>
          <w:rFonts w:ascii="Arial" w:eastAsia="仿宋" w:hAnsi="Arial" w:cs="Arial"/>
        </w:rPr>
        <w:cr/>
        <w:t>* How to evaluate the performance of administration manager  </w:t>
      </w:r>
      <w:r w:rsidRPr="006F5B6D">
        <w:rPr>
          <w:rFonts w:ascii="Arial" w:eastAsia="仿宋" w:hAnsi="Arial" w:cs="Arial"/>
        </w:rPr>
        <w:cr/>
      </w:r>
      <w:r w:rsidRPr="006F5B6D">
        <w:rPr>
          <w:rFonts w:ascii="Arial" w:eastAsia="仿宋" w:hAnsi="Arial" w:cs="Arial"/>
        </w:rPr>
        <w:cr/>
      </w:r>
      <w:r w:rsidRPr="006F5B6D">
        <w:rPr>
          <w:rFonts w:ascii="Arial" w:eastAsia="仿宋" w:hAnsi="Arial" w:cs="Arial"/>
          <w:b/>
        </w:rPr>
        <w:t>2. Establishment and implementation of company policy</w:t>
      </w:r>
      <w:proofErr w:type="gramStart"/>
      <w:r w:rsidRPr="006F5B6D">
        <w:rPr>
          <w:rFonts w:ascii="Arial" w:eastAsia="仿宋" w:hAnsi="Arial" w:cs="Arial"/>
          <w:b/>
        </w:rPr>
        <w:t> </w:t>
      </w:r>
      <w:r w:rsidRPr="006F5B6D">
        <w:rPr>
          <w:rFonts w:ascii="Arial" w:eastAsia="仿宋" w:hAnsi="Arial" w:cs="Arial"/>
          <w:b/>
        </w:rPr>
        <w:cr/>
      </w:r>
      <w:r w:rsidRPr="006F5B6D">
        <w:rPr>
          <w:rFonts w:ascii="Arial" w:eastAsia="仿宋" w:hAnsi="Arial" w:cs="Arial"/>
        </w:rPr>
        <w:t>*</w:t>
      </w:r>
      <w:proofErr w:type="gramEnd"/>
      <w:r w:rsidRPr="006F5B6D">
        <w:rPr>
          <w:rFonts w:ascii="Arial" w:eastAsia="仿宋" w:hAnsi="Arial" w:cs="Arial"/>
        </w:rPr>
        <w:t xml:space="preserve"> The content of internal policy </w:t>
      </w:r>
      <w:r w:rsidRPr="006F5B6D">
        <w:rPr>
          <w:rFonts w:ascii="Arial" w:eastAsia="仿宋" w:hAnsi="Arial" w:cs="Arial"/>
        </w:rPr>
        <w:cr/>
        <w:t>* How to control properly</w:t>
      </w:r>
      <w:r w:rsidRPr="006F5B6D">
        <w:rPr>
          <w:rFonts w:ascii="Arial" w:eastAsia="仿宋" w:hAnsi="Arial" w:cs="Arial"/>
        </w:rPr>
        <w:cr/>
        <w:t>* Why policy becomes nominal</w:t>
      </w:r>
      <w:proofErr w:type="gramStart"/>
      <w:r w:rsidRPr="006F5B6D">
        <w:rPr>
          <w:rFonts w:ascii="Arial" w:eastAsia="仿宋" w:hAnsi="Arial" w:cs="Arial"/>
        </w:rPr>
        <w:t> </w:t>
      </w:r>
      <w:r w:rsidRPr="006F5B6D">
        <w:rPr>
          <w:rFonts w:ascii="Arial" w:eastAsia="仿宋" w:hAnsi="Arial" w:cs="Arial"/>
        </w:rPr>
        <w:cr/>
        <w:t>*</w:t>
      </w:r>
      <w:proofErr w:type="gramEnd"/>
      <w:r w:rsidRPr="006F5B6D">
        <w:rPr>
          <w:rFonts w:ascii="Arial" w:eastAsia="仿宋" w:hAnsi="Arial" w:cs="Arial"/>
        </w:rPr>
        <w:t xml:space="preserve"> Improving the execution of administration department </w:t>
      </w:r>
      <w:r w:rsidRPr="006F5B6D">
        <w:rPr>
          <w:rFonts w:ascii="Arial" w:eastAsia="仿宋" w:hAnsi="Arial" w:cs="Arial"/>
        </w:rPr>
        <w:cr/>
      </w:r>
      <w:r w:rsidRPr="006F5B6D">
        <w:rPr>
          <w:rFonts w:ascii="Arial" w:eastAsia="仿宋" w:hAnsi="Arial" w:cs="Arial"/>
        </w:rPr>
        <w:cr/>
      </w:r>
      <w:r w:rsidRPr="006F5B6D">
        <w:rPr>
          <w:rFonts w:ascii="Arial" w:eastAsia="仿宋" w:hAnsi="Arial" w:cs="Arial"/>
          <w:b/>
        </w:rPr>
        <w:t>3. Communication and conflict management</w:t>
      </w:r>
      <w:r w:rsidRPr="006F5B6D">
        <w:rPr>
          <w:rFonts w:ascii="Arial" w:eastAsia="仿宋" w:hAnsi="Arial" w:cs="Arial"/>
          <w:b/>
        </w:rPr>
        <w:cr/>
      </w:r>
      <w:r w:rsidRPr="006F5B6D">
        <w:rPr>
          <w:rFonts w:ascii="Arial" w:eastAsia="仿宋" w:hAnsi="Arial" w:cs="Arial"/>
        </w:rPr>
        <w:t>* How to transmit the information effectively from top to down</w:t>
      </w:r>
      <w:r w:rsidRPr="006F5B6D">
        <w:rPr>
          <w:rFonts w:ascii="Arial" w:eastAsia="仿宋" w:hAnsi="Arial" w:cs="Arial"/>
        </w:rPr>
        <w:cr/>
        <w:t>* How to deal with delicate situations</w:t>
      </w:r>
      <w:proofErr w:type="gramStart"/>
      <w:r w:rsidRPr="006F5B6D">
        <w:rPr>
          <w:rFonts w:ascii="Arial" w:eastAsia="仿宋" w:hAnsi="Arial" w:cs="Arial"/>
        </w:rPr>
        <w:t> </w:t>
      </w:r>
      <w:r w:rsidRPr="006F5B6D">
        <w:rPr>
          <w:rFonts w:ascii="Arial" w:eastAsia="仿宋" w:hAnsi="Arial" w:cs="Arial"/>
        </w:rPr>
        <w:cr/>
        <w:t>*</w:t>
      </w:r>
      <w:proofErr w:type="gramEnd"/>
      <w:r w:rsidRPr="006F5B6D">
        <w:rPr>
          <w:rFonts w:ascii="Arial" w:eastAsia="仿宋" w:hAnsi="Arial" w:cs="Arial"/>
        </w:rPr>
        <w:t xml:space="preserve"> Avoiding and solving conflicts </w:t>
      </w:r>
      <w:r w:rsidRPr="006F5B6D">
        <w:rPr>
          <w:rFonts w:ascii="Arial" w:eastAsia="仿宋" w:hAnsi="Arial" w:cs="Arial"/>
        </w:rPr>
        <w:cr/>
        <w:t>* How to push other managers to cooperate with you</w:t>
      </w:r>
      <w:r w:rsidRPr="006F5B6D">
        <w:rPr>
          <w:rFonts w:ascii="Arial" w:eastAsia="仿宋" w:hAnsi="Arial" w:cs="Arial"/>
        </w:rPr>
        <w:cr/>
      </w:r>
      <w:r w:rsidRPr="006F5B6D">
        <w:rPr>
          <w:rFonts w:ascii="Arial" w:eastAsia="仿宋" w:hAnsi="Arial" w:cs="Arial"/>
        </w:rPr>
        <w:cr/>
      </w:r>
      <w:bookmarkStart w:id="0" w:name="_GoBack"/>
      <w:r w:rsidRPr="006F5B6D">
        <w:rPr>
          <w:rFonts w:ascii="Arial" w:eastAsia="仿宋" w:hAnsi="Arial" w:cs="Arial"/>
          <w:b/>
        </w:rPr>
        <w:t>4. Corporate culture and staff motivation</w:t>
      </w:r>
      <w:r w:rsidRPr="006F5B6D">
        <w:rPr>
          <w:rFonts w:ascii="Arial" w:eastAsia="仿宋" w:hAnsi="Arial" w:cs="Arial"/>
          <w:b/>
        </w:rPr>
        <w:cr/>
      </w:r>
      <w:bookmarkEnd w:id="0"/>
      <w:r w:rsidRPr="006F5B6D">
        <w:rPr>
          <w:rFonts w:ascii="Arial" w:eastAsia="仿宋" w:hAnsi="Arial" w:cs="Arial"/>
        </w:rPr>
        <w:t>* Building corporate culture</w:t>
      </w:r>
      <w:r w:rsidRPr="006F5B6D">
        <w:rPr>
          <w:rFonts w:ascii="Arial" w:eastAsia="仿宋" w:hAnsi="Arial" w:cs="Arial"/>
        </w:rPr>
        <w:cr/>
        <w:t>* How to make the culture influence all employees</w:t>
      </w:r>
      <w:r w:rsidRPr="006F5B6D">
        <w:rPr>
          <w:rFonts w:ascii="Arial" w:eastAsia="仿宋" w:hAnsi="Arial" w:cs="Arial"/>
        </w:rPr>
        <w:cr/>
        <w:t>* Motivating employees effectively</w:t>
      </w:r>
      <w:r w:rsidRPr="006F5B6D">
        <w:rPr>
          <w:rFonts w:ascii="Arial" w:eastAsia="仿宋" w:hAnsi="Arial" w:cs="Arial"/>
        </w:rPr>
        <w:cr/>
        <w:t>* Establishing core value and position of administration department</w:t>
      </w:r>
      <w:r w:rsidRPr="006F5B6D">
        <w:rPr>
          <w:rFonts w:ascii="Arial" w:eastAsia="仿宋" w:hAnsi="Arial" w:cs="Arial"/>
        </w:rPr>
        <w:cr/>
      </w:r>
    </w:p>
    <w:p w:rsidR="003F0B17" w:rsidRPr="003A639C" w:rsidRDefault="004305B0" w:rsidP="003A639C"/>
    <w:sectPr w:rsidR="003F0B17" w:rsidRPr="003A639C" w:rsidSect="00B62B34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289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B0" w:rsidRDefault="004305B0" w:rsidP="00F15E49">
      <w:r>
        <w:separator/>
      </w:r>
    </w:p>
  </w:endnote>
  <w:endnote w:type="continuationSeparator" w:id="0">
    <w:p w:rsidR="004305B0" w:rsidRDefault="004305B0" w:rsidP="00F1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B0" w:rsidRDefault="004305B0" w:rsidP="00F15E49">
      <w:r>
        <w:separator/>
      </w:r>
    </w:p>
  </w:footnote>
  <w:footnote w:type="continuationSeparator" w:id="0">
    <w:p w:rsidR="004305B0" w:rsidRDefault="004305B0" w:rsidP="00F1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49" w:rsidRDefault="004305B0" w:rsidP="00F15E49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74860" o:spid="_x0000_s2056" type="#_x0000_t75" style="position:absolute;left:0;text-align:left;margin-left:0;margin-top:0;width:595.6pt;height:842.35pt;z-index:-251657216;mso-position-horizontal:center;mso-position-horizontal-relative:margin;mso-position-vertical:center;mso-position-vertical-relative:margin" o:allowincell="f">
          <v:imagedata r:id="rId1" o:title="信纸2022CEG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49" w:rsidRDefault="004305B0" w:rsidP="00F15E49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74861" o:spid="_x0000_s2057" type="#_x0000_t75" style="position:absolute;left:0;text-align:left;margin-left:-90.15pt;margin-top:-155.45pt;width:595.6pt;height:842.35pt;z-index:-251656192;mso-position-horizontal-relative:margin;mso-position-vertical-relative:margin" o:allowincell="f">
          <v:imagedata r:id="rId1" o:title="信纸2022CEG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49" w:rsidRDefault="004305B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74859" o:spid="_x0000_s2055" type="#_x0000_t75" style="position:absolute;left:0;text-align:left;margin-left:0;margin-top:0;width:595.6pt;height:842.35pt;z-index:-251658240;mso-position-horizontal:center;mso-position-horizontal-relative:margin;mso-position-vertical:center;mso-position-vertical-relative:margin" o:allowincell="f">
          <v:imagedata r:id="rId1" o:title="信纸2022CEG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B7F4C"/>
    <w:multiLevelType w:val="hybridMultilevel"/>
    <w:tmpl w:val="207A4E40"/>
    <w:lvl w:ilvl="0" w:tplc="2D08D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6C"/>
    <w:rsid w:val="0014356C"/>
    <w:rsid w:val="001B2FF0"/>
    <w:rsid w:val="00253B2C"/>
    <w:rsid w:val="003A639C"/>
    <w:rsid w:val="004305B0"/>
    <w:rsid w:val="005364EB"/>
    <w:rsid w:val="00597DD6"/>
    <w:rsid w:val="005E1305"/>
    <w:rsid w:val="0064009B"/>
    <w:rsid w:val="00647D8B"/>
    <w:rsid w:val="006F5B6D"/>
    <w:rsid w:val="007F3F7B"/>
    <w:rsid w:val="0086646D"/>
    <w:rsid w:val="00A1719E"/>
    <w:rsid w:val="00B62B34"/>
    <w:rsid w:val="00B63CA2"/>
    <w:rsid w:val="00E62259"/>
    <w:rsid w:val="00ED0FCF"/>
    <w:rsid w:val="00F15E49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20A2EC2A-ACC5-4C03-AA1C-1A3D006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E49"/>
    <w:rPr>
      <w:sz w:val="18"/>
      <w:szCs w:val="18"/>
    </w:rPr>
  </w:style>
  <w:style w:type="paragraph" w:styleId="a5">
    <w:name w:val="List Paragraph"/>
    <w:basedOn w:val="a"/>
    <w:uiPriority w:val="34"/>
    <w:qFormat/>
    <w:rsid w:val="00E622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84B7-A9C0-4ADE-8239-7C873F82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Wayne</cp:lastModifiedBy>
  <cp:revision>2</cp:revision>
  <dcterms:created xsi:type="dcterms:W3CDTF">2021-12-14T09:33:00Z</dcterms:created>
  <dcterms:modified xsi:type="dcterms:W3CDTF">2021-12-14T09:33:00Z</dcterms:modified>
</cp:coreProperties>
</file>