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34" w:rsidRPr="00724877" w:rsidRDefault="00134E7B" w:rsidP="00724877">
      <w:pPr>
        <w:widowControl/>
        <w:jc w:val="center"/>
        <w:rPr>
          <w:rFonts w:ascii="Arial" w:eastAsia="仿宋" w:hAnsi="Arial" w:cs="Arial"/>
          <w:b/>
          <w:bCs/>
          <w:color w:val="E62251"/>
          <w:kern w:val="0"/>
          <w:szCs w:val="21"/>
          <w:u w:val="single"/>
        </w:rPr>
      </w:pPr>
      <w:r>
        <w:rPr>
          <w:rFonts w:ascii="Arial" w:eastAsia="仿宋" w:hAnsi="Arial" w:cs="Arial" w:hint="eastAsia"/>
          <w:b/>
          <w:bCs/>
          <w:color w:val="E62251"/>
          <w:kern w:val="0"/>
          <w:sz w:val="28"/>
          <w:szCs w:val="28"/>
        </w:rPr>
        <w:t>压力</w:t>
      </w:r>
      <w:r>
        <w:rPr>
          <w:rFonts w:ascii="Arial" w:eastAsia="仿宋" w:hAnsi="Arial" w:cs="Arial"/>
          <w:b/>
          <w:bCs/>
          <w:color w:val="E62251"/>
          <w:kern w:val="0"/>
          <w:sz w:val="28"/>
          <w:szCs w:val="28"/>
        </w:rPr>
        <w:t>与情绪管理：</w:t>
      </w:r>
      <w:proofErr w:type="gramStart"/>
      <w:r>
        <w:rPr>
          <w:rFonts w:ascii="Arial" w:eastAsia="仿宋" w:hAnsi="Arial" w:cs="Arial"/>
          <w:b/>
          <w:bCs/>
          <w:color w:val="E62251"/>
          <w:kern w:val="0"/>
          <w:sz w:val="28"/>
          <w:szCs w:val="28"/>
        </w:rPr>
        <w:t>职场复原</w:t>
      </w:r>
      <w:proofErr w:type="gramEnd"/>
      <w:r>
        <w:rPr>
          <w:rFonts w:ascii="Arial" w:eastAsia="仿宋" w:hAnsi="Arial" w:cs="Arial"/>
          <w:b/>
          <w:bCs/>
          <w:color w:val="E62251"/>
          <w:kern w:val="0"/>
          <w:sz w:val="28"/>
          <w:szCs w:val="28"/>
        </w:rPr>
        <w:t>力</w:t>
      </w:r>
      <w:r w:rsidR="00724877" w:rsidRPr="00724877">
        <w:rPr>
          <w:rFonts w:ascii="Arial" w:eastAsia="仿宋" w:hAnsi="Arial" w:cs="Arial" w:hint="eastAsia"/>
          <w:b/>
          <w:bCs/>
          <w:color w:val="E62251"/>
          <w:kern w:val="0"/>
          <w:sz w:val="28"/>
          <w:szCs w:val="28"/>
        </w:rPr>
        <w:cr/>
      </w:r>
      <w:r>
        <w:rPr>
          <w:rFonts w:ascii="Arial" w:eastAsia="仿宋" w:hAnsi="Arial" w:cs="Arial"/>
          <w:b/>
          <w:bCs/>
          <w:color w:val="E62251"/>
          <w:kern w:val="0"/>
          <w:sz w:val="28"/>
          <w:szCs w:val="28"/>
        </w:rPr>
        <w:t>Stress and Emotion Management</w:t>
      </w:r>
      <w:r w:rsidR="00724877" w:rsidRPr="00724877">
        <w:rPr>
          <w:rFonts w:ascii="Arial" w:eastAsia="仿宋" w:hAnsi="Arial" w:cs="Arial"/>
          <w:b/>
          <w:bCs/>
          <w:color w:val="E62251"/>
          <w:kern w:val="0"/>
          <w:sz w:val="28"/>
          <w:szCs w:val="28"/>
        </w:rPr>
        <w:cr/>
      </w:r>
    </w:p>
    <w:p w:rsidR="00B62B34" w:rsidRPr="00BE1094" w:rsidRDefault="00B62B34" w:rsidP="00B62B34">
      <w:pPr>
        <w:widowControl/>
        <w:jc w:val="left"/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 xml:space="preserve">Duration: </w:t>
      </w:r>
      <w:r w:rsidR="00724877">
        <w:rPr>
          <w:rFonts w:ascii="Arial" w:eastAsia="仿宋" w:hAnsi="Arial" w:cs="Arial" w:hint="eastAsia"/>
          <w:b/>
          <w:bCs/>
          <w:color w:val="000000"/>
          <w:kern w:val="0"/>
          <w:szCs w:val="21"/>
          <w:u w:val="single"/>
        </w:rPr>
        <w:t>2</w:t>
      </w: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 xml:space="preserve"> Days</w:t>
      </w:r>
    </w:p>
    <w:p w:rsidR="00B62B34" w:rsidRPr="00724877" w:rsidRDefault="00B62B34" w:rsidP="00724877">
      <w:pPr>
        <w:widowControl/>
        <w:jc w:val="left"/>
        <w:rPr>
          <w:rFonts w:ascii="Arial" w:eastAsia="仿宋" w:hAnsi="Arial" w:cs="Arial"/>
          <w:u w:val="single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Price:</w:t>
      </w:r>
      <w:r w:rsidRPr="00BE1094">
        <w:rPr>
          <w:rFonts w:ascii="Arial" w:eastAsia="仿宋" w:hAnsi="Arial" w:cs="Arial"/>
          <w:b/>
          <w:u w:val="single"/>
        </w:rPr>
        <w:t xml:space="preserve"> </w:t>
      </w:r>
      <w:r w:rsidR="00134E7B">
        <w:rPr>
          <w:rFonts w:ascii="Arial" w:eastAsia="仿宋" w:hAnsi="Arial" w:cs="Arial"/>
          <w:b/>
          <w:u w:val="single"/>
        </w:rPr>
        <w:t>5</w:t>
      </w:r>
      <w:r w:rsidR="00BE34FC">
        <w:rPr>
          <w:rFonts w:ascii="Arial" w:eastAsia="仿宋" w:hAnsi="Arial" w:cs="Arial" w:hint="eastAsia"/>
          <w:b/>
          <w:u w:val="single"/>
        </w:rPr>
        <w:t>2</w:t>
      </w:r>
      <w:r w:rsidR="00134E7B">
        <w:rPr>
          <w:rFonts w:ascii="Arial" w:eastAsia="仿宋" w:hAnsi="Arial" w:cs="Arial"/>
          <w:b/>
          <w:u w:val="single"/>
        </w:rPr>
        <w:t>80</w:t>
      </w: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 xml:space="preserve"> Yuan</w:t>
      </w:r>
    </w:p>
    <w:p w:rsidR="00B62B34" w:rsidRDefault="00B62B34" w:rsidP="00B62B34">
      <w:pPr>
        <w:rPr>
          <w:rFonts w:ascii="Arial" w:eastAsia="仿宋" w:hAnsi="Arial" w:cs="Arial"/>
        </w:rPr>
      </w:pPr>
    </w:p>
    <w:p w:rsidR="00724877" w:rsidRDefault="00724877" w:rsidP="00B62B34">
      <w:pPr>
        <w:rPr>
          <w:rFonts w:ascii="Arial" w:eastAsia="仿宋" w:hAnsi="Arial" w:cs="Arial"/>
        </w:rPr>
      </w:pP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270"/>
        <w:gridCol w:w="1419"/>
        <w:gridCol w:w="1280"/>
        <w:gridCol w:w="1418"/>
        <w:gridCol w:w="1275"/>
        <w:gridCol w:w="1276"/>
      </w:tblGrid>
      <w:tr w:rsidR="0023540F" w:rsidRPr="00BE1094" w:rsidTr="0023540F">
        <w:trPr>
          <w:trHeight w:val="57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251"/>
            <w:vAlign w:val="center"/>
          </w:tcPr>
          <w:p w:rsidR="0023540F" w:rsidRPr="00724877" w:rsidRDefault="0023540F" w:rsidP="004E3C9F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Mar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251"/>
            <w:vAlign w:val="center"/>
          </w:tcPr>
          <w:p w:rsidR="0023540F" w:rsidRPr="00724877" w:rsidRDefault="0023540F" w:rsidP="004E3C9F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May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251"/>
            <w:vAlign w:val="center"/>
          </w:tcPr>
          <w:p w:rsidR="0023540F" w:rsidRPr="00724877" w:rsidRDefault="0023540F" w:rsidP="004E3C9F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Jun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251"/>
            <w:vAlign w:val="center"/>
          </w:tcPr>
          <w:p w:rsidR="0023540F" w:rsidRPr="00724877" w:rsidRDefault="0023540F" w:rsidP="004E3C9F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Aug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251"/>
            <w:vAlign w:val="center"/>
          </w:tcPr>
          <w:p w:rsidR="0023540F" w:rsidRPr="00724877" w:rsidRDefault="0023540F" w:rsidP="004E3C9F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Sep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2251"/>
            <w:vAlign w:val="center"/>
          </w:tcPr>
          <w:p w:rsidR="0023540F" w:rsidRPr="00724877" w:rsidRDefault="0023540F" w:rsidP="004E3C9F">
            <w:pPr>
              <w:widowControl/>
              <w:jc w:val="center"/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color w:val="FFFFFF"/>
                <w:kern w:val="0"/>
                <w:szCs w:val="21"/>
              </w:rPr>
              <w:t>Dec</w:t>
            </w:r>
          </w:p>
        </w:tc>
      </w:tr>
      <w:tr w:rsidR="0023540F" w:rsidRPr="00BE1094" w:rsidTr="0023540F">
        <w:trPr>
          <w:trHeight w:val="1153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0F" w:rsidRDefault="0023540F" w:rsidP="004E3C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10-11(</w:t>
            </w:r>
            <w:r>
              <w:rPr>
                <w:rFonts w:ascii="Arial" w:hAnsi="Arial" w:cs="Arial"/>
                <w:color w:val="000000"/>
                <w:sz w:val="22"/>
              </w:rPr>
              <w:t>SH</w:t>
            </w:r>
            <w:r>
              <w:rPr>
                <w:rFonts w:ascii="Arial" w:hAnsi="Arial" w:cs="Arial" w:hint="eastAsia"/>
                <w:color w:val="000000"/>
                <w:sz w:val="22"/>
              </w:rPr>
              <w:t>)</w:t>
            </w:r>
          </w:p>
          <w:p w:rsidR="0023540F" w:rsidRDefault="0023540F" w:rsidP="004E3C9F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24-25(</w:t>
            </w:r>
            <w:r>
              <w:rPr>
                <w:rFonts w:ascii="Arial" w:hAnsi="Arial" w:cs="Arial" w:hint="eastAsia"/>
                <w:color w:val="000000"/>
                <w:sz w:val="22"/>
              </w:rPr>
              <w:t>BJ</w:t>
            </w:r>
            <w:r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0F" w:rsidRDefault="0023540F" w:rsidP="004E3C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12-13(CD)</w:t>
            </w:r>
          </w:p>
          <w:p w:rsidR="0023540F" w:rsidRDefault="0023540F" w:rsidP="004E3C9F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24-25(SH)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0F" w:rsidRDefault="0023540F" w:rsidP="004E3C9F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134E7B">
              <w:rPr>
                <w:rFonts w:ascii="Arial" w:hAnsi="Arial" w:cs="Arial"/>
                <w:color w:val="000000"/>
                <w:sz w:val="22"/>
              </w:rPr>
              <w:t>20-21(BJ</w:t>
            </w:r>
            <w:r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540F" w:rsidRPr="004E3C9F" w:rsidRDefault="0023540F" w:rsidP="004E3C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E3C9F">
              <w:rPr>
                <w:rFonts w:ascii="Arial" w:hAnsi="Arial" w:cs="Arial"/>
                <w:color w:val="000000"/>
                <w:sz w:val="22"/>
              </w:rPr>
              <w:t>8-9(SH)</w:t>
            </w:r>
          </w:p>
          <w:p w:rsidR="0023540F" w:rsidRPr="004E3C9F" w:rsidRDefault="0023540F" w:rsidP="004E3C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4E3C9F">
              <w:rPr>
                <w:rFonts w:ascii="Arial" w:hAnsi="Arial" w:cs="Arial"/>
                <w:color w:val="000000"/>
                <w:sz w:val="22"/>
              </w:rPr>
              <w:t>16-17(CD)</w:t>
            </w:r>
          </w:p>
          <w:p w:rsidR="0023540F" w:rsidRDefault="0023540F" w:rsidP="004E3C9F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E3C9F">
              <w:rPr>
                <w:rFonts w:ascii="Arial" w:hAnsi="Arial" w:cs="Arial"/>
                <w:color w:val="000000"/>
                <w:sz w:val="22"/>
              </w:rPr>
              <w:t>23-24(SH)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0F" w:rsidRDefault="0023540F" w:rsidP="004E3C9F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E3C9F">
              <w:rPr>
                <w:rFonts w:ascii="Arial" w:hAnsi="Arial" w:cs="Arial"/>
                <w:color w:val="000000"/>
                <w:sz w:val="22"/>
              </w:rPr>
              <w:t>13-14(BJ)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0F" w:rsidRDefault="0023540F" w:rsidP="004E3C9F">
            <w:pPr>
              <w:jc w:val="center"/>
              <w:rPr>
                <w:rFonts w:ascii="Arial" w:eastAsia="宋体" w:hAnsi="Arial" w:cs="Arial"/>
                <w:color w:val="000000"/>
                <w:sz w:val="22"/>
              </w:rPr>
            </w:pPr>
            <w:r w:rsidRPr="004E3C9F">
              <w:rPr>
                <w:rFonts w:ascii="Arial" w:hAnsi="Arial" w:cs="Arial"/>
                <w:color w:val="000000"/>
                <w:sz w:val="22"/>
              </w:rPr>
              <w:t>13-14(</w:t>
            </w:r>
            <w:bookmarkStart w:id="0" w:name="_GoBack"/>
            <w:bookmarkEnd w:id="0"/>
            <w:r w:rsidRPr="004E3C9F">
              <w:rPr>
                <w:rFonts w:ascii="Arial" w:hAnsi="Arial" w:cs="Arial"/>
                <w:color w:val="000000"/>
                <w:sz w:val="22"/>
              </w:rPr>
              <w:t>BJ)</w:t>
            </w:r>
          </w:p>
        </w:tc>
      </w:tr>
    </w:tbl>
    <w:p w:rsidR="00B62B34" w:rsidRDefault="00B62B34" w:rsidP="00B62B34">
      <w:pPr>
        <w:rPr>
          <w:rFonts w:ascii="Arial" w:eastAsia="仿宋" w:hAnsi="Arial" w:cs="Arial"/>
        </w:rPr>
      </w:pPr>
    </w:p>
    <w:p w:rsidR="00272DC6" w:rsidRDefault="00272DC6" w:rsidP="00272DC6">
      <w:pPr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</w:pPr>
      <w:r w:rsidRPr="00C8296E">
        <w:rPr>
          <w:rFonts w:ascii="Arial" w:eastAsia="仿宋" w:hAnsi="Arial" w:cs="Arial"/>
          <w:b/>
          <w:bCs/>
          <w:noProof/>
          <w:color w:val="E62251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35923" wp14:editId="78DF56EC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250180" cy="15240"/>
                <wp:effectExtent l="0" t="0" r="26670" b="228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225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82CA1" id="直接连接符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15pt" to="41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" strokecolor="#e62251" strokeweight="1.5pt">
                <v:stroke dashstyle="3 1" joinstyle="miter"/>
              </v:line>
            </w:pict>
          </mc:Fallback>
        </mc:AlternateContent>
      </w:r>
    </w:p>
    <w:p w:rsidR="00272DC6" w:rsidRPr="00C8296E" w:rsidRDefault="00272DC6" w:rsidP="00272DC6">
      <w:pPr>
        <w:rPr>
          <w:rFonts w:ascii="Arial" w:eastAsia="仿宋" w:hAnsi="Arial" w:cs="Arial"/>
          <w:b/>
          <w:bCs/>
          <w:color w:val="FFFFFF" w:themeColor="background1"/>
          <w:kern w:val="0"/>
          <w:szCs w:val="21"/>
          <w:shd w:val="clear" w:color="auto" w:fill="E62251"/>
        </w:rPr>
      </w:pPr>
      <w:r w:rsidRPr="00C8296E">
        <w:rPr>
          <w:rFonts w:ascii="Arial" w:eastAsia="仿宋" w:hAnsi="Arial" w:cs="Arial" w:hint="eastAsia"/>
          <w:b/>
          <w:bCs/>
          <w:color w:val="FFFFFF" w:themeColor="background1"/>
          <w:kern w:val="0"/>
          <w:szCs w:val="21"/>
          <w:shd w:val="clear" w:color="auto" w:fill="E62251"/>
        </w:rPr>
        <w:t>参与对象</w:t>
      </w:r>
    </w:p>
    <w:p w:rsidR="00272DC6" w:rsidRPr="00570034" w:rsidRDefault="00272DC6" w:rsidP="00272DC6">
      <w:pPr>
        <w:rPr>
          <w:rFonts w:ascii="Arial" w:eastAsia="仿宋" w:hAnsi="Arial" w:cs="Arial"/>
        </w:rPr>
      </w:pPr>
      <w:r w:rsidRPr="00272DC6">
        <w:rPr>
          <w:rFonts w:ascii="Arial" w:eastAsia="仿宋" w:hAnsi="Arial" w:cs="Arial" w:hint="eastAsia"/>
        </w:rPr>
        <w:t xml:space="preserve">* </w:t>
      </w:r>
      <w:r w:rsidRPr="00272DC6">
        <w:rPr>
          <w:rFonts w:ascii="Arial" w:eastAsia="仿宋" w:hAnsi="Arial" w:cs="Arial" w:hint="eastAsia"/>
        </w:rPr>
        <w:t>管理人员</w:t>
      </w:r>
      <w:r w:rsidRPr="00272DC6">
        <w:rPr>
          <w:rFonts w:ascii="Arial" w:eastAsia="仿宋" w:hAnsi="Arial" w:cs="Arial" w:hint="eastAsia"/>
        </w:rPr>
        <w:t> </w:t>
      </w:r>
      <w:r w:rsidRPr="00272DC6">
        <w:rPr>
          <w:rFonts w:ascii="Arial" w:eastAsia="仿宋" w:hAnsi="Arial" w:cs="Arial" w:hint="eastAsia"/>
        </w:rPr>
        <w:cr/>
        <w:t xml:space="preserve">* </w:t>
      </w:r>
      <w:r w:rsidRPr="00272DC6">
        <w:rPr>
          <w:rFonts w:ascii="Arial" w:eastAsia="仿宋" w:hAnsi="Arial" w:cs="Arial" w:hint="eastAsia"/>
        </w:rPr>
        <w:t>希望提高工作抗压能力的专业人士</w:t>
      </w:r>
    </w:p>
    <w:p w:rsidR="00272DC6" w:rsidRDefault="00272DC6" w:rsidP="00272DC6">
      <w:pPr>
        <w:rPr>
          <w:color w:val="FFFFFF" w:themeColor="background1"/>
          <w:shd w:val="clear" w:color="auto" w:fill="0070C0"/>
        </w:rPr>
      </w:pPr>
      <w:r>
        <w:rPr>
          <w:rFonts w:ascii="Arial" w:eastAsia="仿宋" w:hAnsi="Arial" w:cs="Arial"/>
          <w:b/>
          <w:bCs/>
          <w:noProof/>
          <w:color w:val="00000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9951" wp14:editId="1D047C63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5250180" cy="15240"/>
                <wp:effectExtent l="0" t="0" r="26670" b="228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225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53C0C" id="直接连接符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2pt,8.6pt" to="77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" strokecolor="#e62251" strokeweight="1.5pt">
                <v:stroke dashstyle="3 1" joinstyle="miter"/>
                <w10:wrap anchorx="margin"/>
              </v:line>
            </w:pict>
          </mc:Fallback>
        </mc:AlternateContent>
      </w:r>
    </w:p>
    <w:p w:rsidR="00272DC6" w:rsidRPr="00272DC6" w:rsidRDefault="00272DC6" w:rsidP="00272DC6">
      <w:pPr>
        <w:rPr>
          <w:rFonts w:ascii="Arial" w:eastAsia="仿宋" w:hAnsi="Arial" w:cs="Arial"/>
          <w:b/>
          <w:bCs/>
          <w:color w:val="FFFFFF" w:themeColor="background1"/>
          <w:kern w:val="0"/>
          <w:szCs w:val="21"/>
          <w:shd w:val="clear" w:color="auto" w:fill="E62251"/>
        </w:rPr>
      </w:pPr>
      <w:r w:rsidRPr="00C8296E">
        <w:rPr>
          <w:rFonts w:ascii="Arial" w:eastAsia="仿宋" w:hAnsi="Arial" w:cs="Arial" w:hint="eastAsia"/>
          <w:b/>
          <w:bCs/>
          <w:color w:val="FFFFFF" w:themeColor="background1"/>
          <w:kern w:val="0"/>
          <w:szCs w:val="21"/>
          <w:shd w:val="clear" w:color="auto" w:fill="E62251"/>
        </w:rPr>
        <w:t>课程目标</w:t>
      </w:r>
    </w:p>
    <w:p w:rsidR="00272DC6" w:rsidRDefault="00272DC6" w:rsidP="00272DC6">
      <w:pPr>
        <w:ind w:firstLineChars="200" w:firstLine="420"/>
        <w:rPr>
          <w:rFonts w:ascii="Arial" w:eastAsia="仿宋" w:hAnsi="Arial" w:cs="Arial"/>
        </w:rPr>
      </w:pPr>
      <w:proofErr w:type="gramStart"/>
      <w:r w:rsidRPr="00272DC6">
        <w:rPr>
          <w:rFonts w:ascii="Arial" w:eastAsia="仿宋" w:hAnsi="Arial" w:cs="Arial" w:hint="eastAsia"/>
        </w:rPr>
        <w:t>本工作坊</w:t>
      </w:r>
      <w:proofErr w:type="gramEnd"/>
      <w:r w:rsidRPr="00272DC6">
        <w:rPr>
          <w:rFonts w:ascii="Arial" w:eastAsia="仿宋" w:hAnsi="Arial" w:cs="Arial" w:hint="eastAsia"/>
        </w:rPr>
        <w:t>通过团队引导、欣赏式探询、自我评估等学习活动，带领学员分享和体验</w:t>
      </w:r>
      <w:proofErr w:type="gramStart"/>
      <w:r w:rsidRPr="00272DC6">
        <w:rPr>
          <w:rFonts w:ascii="Arial" w:eastAsia="仿宋" w:hAnsi="Arial" w:cs="Arial" w:hint="eastAsia"/>
        </w:rPr>
        <w:t>职场积极</w:t>
      </w:r>
      <w:proofErr w:type="gramEnd"/>
      <w:r w:rsidRPr="00272DC6">
        <w:rPr>
          <w:rFonts w:ascii="Arial" w:eastAsia="仿宋" w:hAnsi="Arial" w:cs="Arial" w:hint="eastAsia"/>
        </w:rPr>
        <w:t>心理学、压力情绪管理等实用理念、技巧和工具，从而帮助学员掌握一整套系统</w:t>
      </w:r>
      <w:proofErr w:type="gramStart"/>
      <w:r w:rsidRPr="00272DC6">
        <w:rPr>
          <w:rFonts w:ascii="Arial" w:eastAsia="仿宋" w:hAnsi="Arial" w:cs="Arial" w:hint="eastAsia"/>
        </w:rPr>
        <w:t>提升职场幸福</w:t>
      </w:r>
      <w:proofErr w:type="gramEnd"/>
      <w:r w:rsidRPr="00272DC6">
        <w:rPr>
          <w:rFonts w:ascii="Arial" w:eastAsia="仿宋" w:hAnsi="Arial" w:cs="Arial" w:hint="eastAsia"/>
        </w:rPr>
        <w:t>力和管理压力情绪的方法。</w:t>
      </w:r>
    </w:p>
    <w:p w:rsidR="00272DC6" w:rsidRDefault="00272DC6" w:rsidP="00272DC6">
      <w:pPr>
        <w:ind w:firstLine="420"/>
        <w:rPr>
          <w:rFonts w:ascii="Arial" w:eastAsia="仿宋" w:hAnsi="Arial" w:cs="Arial"/>
        </w:rPr>
      </w:pPr>
    </w:p>
    <w:p w:rsidR="00272DC6" w:rsidRDefault="00272DC6" w:rsidP="00272DC6">
      <w:pPr>
        <w:ind w:firstLine="420"/>
        <w:rPr>
          <w:rFonts w:ascii="Arial" w:eastAsia="仿宋" w:hAnsi="Arial" w:cs="Arial"/>
        </w:rPr>
      </w:pPr>
      <w:r>
        <w:rPr>
          <w:rFonts w:ascii="Arial" w:eastAsia="仿宋" w:hAnsi="Arial" w:cs="Arial"/>
          <w:b/>
          <w:bCs/>
          <w:noProof/>
          <w:color w:val="000000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3E519" wp14:editId="3818E3C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250180" cy="15240"/>
                <wp:effectExtent l="0" t="0" r="26670" b="2286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18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225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54B14" id="直接连接符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2pt,.8pt" to="77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" strokecolor="#e62251" strokeweight="1.5pt">
                <v:stroke dashstyle="3 1" joinstyle="miter"/>
                <w10:wrap anchorx="margin"/>
              </v:line>
            </w:pict>
          </mc:Fallback>
        </mc:AlternateContent>
      </w:r>
    </w:p>
    <w:p w:rsidR="00272DC6" w:rsidRPr="00E45B9F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  <w:r>
        <w:rPr>
          <w:rFonts w:ascii="Arial" w:eastAsia="仿宋" w:hAnsi="Arial" w:cs="Arial" w:hint="eastAsia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BE746" wp14:editId="02A442DF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1097280" cy="449580"/>
                <wp:effectExtent l="0" t="0" r="26670" b="266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DC6" w:rsidRDefault="00272DC6" w:rsidP="00272DC6">
                            <w:r w:rsidRPr="00E45B9F">
                              <w:rPr>
                                <w:rFonts w:ascii="Arial" w:eastAsia="仿宋" w:hAnsi="Arial" w:cs="Arial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rial" w:eastAsia="仿宋" w:hAnsi="Arial" w:cs="Arial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5B9F">
                              <w:rPr>
                                <w:rFonts w:ascii="Arial" w:eastAsia="仿宋" w:hAnsi="Arial" w:cs="Arial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eastAsia="仿宋" w:hAnsi="Arial" w:cs="Arial"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5B9F">
                              <w:rPr>
                                <w:rFonts w:ascii="Arial" w:eastAsia="仿宋" w:hAnsi="Arial" w:cs="Arial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eastAsia="仿宋" w:hAnsi="Arial" w:cs="Arial"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5B9F">
                              <w:rPr>
                                <w:rFonts w:ascii="Arial" w:eastAsia="仿宋" w:hAnsi="Arial" w:cs="Arial" w:hint="eastAsia"/>
                                <w:bCs/>
                                <w:kern w:val="0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eastAsia="仿宋" w:hAnsi="Arial" w:cs="Arial"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E746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0;margin-top:9.2pt;width:86.4pt;height:35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" fillcolor="white [3201]" strokeweight=".5pt">
                <v:textbox>
                  <w:txbxContent>
                    <w:p w:rsidR="00272DC6" w:rsidRDefault="00272DC6" w:rsidP="00272DC6">
                      <w:r w:rsidRPr="00E45B9F">
                        <w:rPr>
                          <w:rFonts w:ascii="Arial" w:eastAsia="仿宋" w:hAnsi="Arial" w:cs="Arial" w:hint="eastAsia"/>
                          <w:bCs/>
                          <w:kern w:val="0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Arial" w:eastAsia="仿宋" w:hAnsi="Arial" w:cs="Arial" w:hint="eastAsia"/>
                          <w:bCs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E45B9F">
                        <w:rPr>
                          <w:rFonts w:ascii="Arial" w:eastAsia="仿宋" w:hAnsi="Arial" w:cs="Arial" w:hint="eastAsia"/>
                          <w:bCs/>
                          <w:kern w:val="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eastAsia="仿宋" w:hAnsi="Arial" w:cs="Arial"/>
                          <w:bCs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E45B9F">
                        <w:rPr>
                          <w:rFonts w:ascii="Arial" w:eastAsia="仿宋" w:hAnsi="Arial" w:cs="Arial" w:hint="eastAsia"/>
                          <w:bCs/>
                          <w:kern w:val="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eastAsia="仿宋" w:hAnsi="Arial" w:cs="Arial"/>
                          <w:bCs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E45B9F">
                        <w:rPr>
                          <w:rFonts w:ascii="Arial" w:eastAsia="仿宋" w:hAnsi="Arial" w:cs="Arial" w:hint="eastAsia"/>
                          <w:bCs/>
                          <w:kern w:val="0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eastAsia="仿宋" w:hAnsi="Arial" w:cs="Arial"/>
                          <w:bCs/>
                          <w:kern w:val="0"/>
                          <w:sz w:val="32"/>
                          <w:szCs w:val="32"/>
                        </w:rPr>
                        <w:t xml:space="preserve"> 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  <w:r w:rsidRPr="006C0B2A">
        <w:rPr>
          <w:rFonts w:ascii="Arial" w:eastAsia="仿宋" w:hAnsi="Arial" w:cs="Arial"/>
          <w:b/>
          <w:bCs/>
          <w:noProof/>
          <w:color w:val="0070C0"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A996C0" wp14:editId="580949CC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9120" cy="6858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C6" w:rsidRPr="006C0B2A" w:rsidRDefault="00272DC6" w:rsidP="00272DC6">
                            <w:pPr>
                              <w:widowControl/>
                              <w:spacing w:line="24" w:lineRule="auto"/>
                              <w:jc w:val="left"/>
                              <w:rPr>
                                <w:rFonts w:ascii="Arial" w:eastAsia="仿宋" w:hAnsi="Arial" w:cs="Arial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52"/>
                                <w:shd w:val="clear" w:color="auto" w:fill="0070C0"/>
                              </w:rPr>
                            </w:pPr>
                            <w:r w:rsidRPr="00C8296E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fldChar w:fldCharType="begin"/>
                            </w:r>
                            <w:r w:rsidRPr="00C8296E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 xml:space="preserve"> </w:instrText>
                            </w:r>
                            <w:r w:rsidRPr="00C8296E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eq \o\ac(</w:instrText>
                            </w:r>
                            <w:r w:rsidRPr="00C8296E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○</w:instrText>
                            </w:r>
                            <w:r w:rsidRPr="00C8296E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,</w:instrText>
                            </w:r>
                            <w:r w:rsidRPr="00C8296E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position w:val="7"/>
                                <w:sz w:val="36"/>
                                <w:szCs w:val="52"/>
                              </w:rPr>
                              <w:instrText>1</w:instrText>
                            </w:r>
                            <w:r w:rsidRPr="00C8296E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)</w:instrText>
                            </w:r>
                            <w:r w:rsidRPr="00C8296E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  <w:p w:rsidR="00272DC6" w:rsidRDefault="00272DC6" w:rsidP="00272DC6">
                            <w:pPr>
                              <w:spacing w:line="24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96C0" id="文本框 2" o:spid="_x0000_s1027" type="#_x0000_t202" style="position:absolute;left:0;text-align:left;margin-left:0;margin-top:13.1pt;width:45.6pt;height:5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" filled="f" stroked="f">
                <v:textbox>
                  <w:txbxContent>
                    <w:p w:rsidR="00272DC6" w:rsidRPr="006C0B2A" w:rsidRDefault="00272DC6" w:rsidP="00272DC6">
                      <w:pPr>
                        <w:widowControl/>
                        <w:spacing w:line="24" w:lineRule="auto"/>
                        <w:jc w:val="left"/>
                        <w:rPr>
                          <w:rFonts w:ascii="Arial" w:eastAsia="仿宋" w:hAnsi="Arial" w:cs="Arial"/>
                          <w:b/>
                          <w:bCs/>
                          <w:color w:val="0070C0"/>
                          <w:kern w:val="0"/>
                          <w:sz w:val="52"/>
                          <w:szCs w:val="52"/>
                          <w:shd w:val="clear" w:color="auto" w:fill="0070C0"/>
                        </w:rPr>
                      </w:pPr>
                      <w:r w:rsidRPr="00C8296E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fldChar w:fldCharType="begin"/>
                      </w:r>
                      <w:r w:rsidRPr="00C8296E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 xml:space="preserve"> </w:instrText>
                      </w:r>
                      <w:r w:rsidRPr="00C8296E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eq \o\ac(</w:instrText>
                      </w:r>
                      <w:r w:rsidRPr="00C8296E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○</w:instrText>
                      </w:r>
                      <w:r w:rsidRPr="00C8296E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,</w:instrText>
                      </w:r>
                      <w:r w:rsidRPr="00C8296E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position w:val="7"/>
                          <w:sz w:val="36"/>
                          <w:szCs w:val="52"/>
                        </w:rPr>
                        <w:instrText>1</w:instrText>
                      </w:r>
                      <w:r w:rsidRPr="00C8296E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)</w:instrText>
                      </w:r>
                      <w:r w:rsidRPr="00C8296E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fldChar w:fldCharType="end"/>
                      </w:r>
                    </w:p>
                    <w:p w:rsidR="00272DC6" w:rsidRDefault="00272DC6" w:rsidP="00272DC6">
                      <w:pPr>
                        <w:spacing w:line="24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2DC6" w:rsidRDefault="00272DC6" w:rsidP="00272DC6">
      <w:pPr>
        <w:rPr>
          <w:rFonts w:ascii="Arial" w:eastAsia="仿宋" w:hAnsi="Arial" w:cs="Arial"/>
          <w:b/>
          <w:bCs/>
          <w:color w:val="E62251"/>
          <w:kern w:val="0"/>
          <w:szCs w:val="21"/>
        </w:rPr>
      </w:pPr>
    </w:p>
    <w:p w:rsidR="00272DC6" w:rsidRPr="00C8296E" w:rsidRDefault="00272DC6" w:rsidP="00272DC6">
      <w:pPr>
        <w:rPr>
          <w:rFonts w:ascii="Arial" w:eastAsia="仿宋" w:hAnsi="Arial" w:cs="Arial"/>
          <w:b/>
          <w:bCs/>
          <w:color w:val="E62251"/>
          <w:kern w:val="0"/>
          <w:szCs w:val="21"/>
        </w:rPr>
      </w:pPr>
      <w:r>
        <w:rPr>
          <w:rFonts w:ascii="Arial" w:eastAsia="仿宋" w:hAnsi="Arial" w:cs="Arial"/>
          <w:bCs/>
          <w:noProof/>
          <w:kern w:val="0"/>
          <w:szCs w:val="21"/>
        </w:rPr>
        <w:drawing>
          <wp:anchor distT="0" distB="0" distL="114300" distR="114300" simplePos="0" relativeHeight="251669504" behindDoc="0" locked="0" layoutInCell="1" allowOverlap="1" wp14:anchorId="2D150913" wp14:editId="1B09E3E3">
            <wp:simplePos x="0" y="0"/>
            <wp:positionH relativeFrom="column">
              <wp:posOffset>3381375</wp:posOffset>
            </wp:positionH>
            <wp:positionV relativeFrom="paragraph">
              <wp:posOffset>42545</wp:posOffset>
            </wp:positionV>
            <wp:extent cx="699876" cy="733425"/>
            <wp:effectExtent l="0" t="0" r="508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76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1FCA8" wp14:editId="60C6A23B">
                <wp:simplePos x="0" y="0"/>
                <wp:positionH relativeFrom="margin">
                  <wp:posOffset>695326</wp:posOffset>
                </wp:positionH>
                <wp:positionV relativeFrom="paragraph">
                  <wp:posOffset>195580</wp:posOffset>
                </wp:positionV>
                <wp:extent cx="3429000" cy="60960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C6" w:rsidRDefault="00272DC6" w:rsidP="00272DC6">
                            <w:pPr>
                              <w:rPr>
                                <w:rFonts w:ascii="Arial" w:eastAsia="仿宋" w:hAnsi="Arial" w:cs="Arial"/>
                              </w:rPr>
                            </w:pPr>
                            <w:r w:rsidRPr="00A57315">
                              <w:rPr>
                                <w:rFonts w:ascii="Arial" w:eastAsia="仿宋" w:hAnsi="Arial" w:cs="Arial" w:hint="eastAsia"/>
                              </w:rPr>
                              <w:t>1</w: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</w:rPr>
                              <w:t>、</w:t>
                            </w:r>
                            <w:r>
                              <w:rPr>
                                <w:rFonts w:ascii="Arial" w:eastAsia="仿宋" w:hAnsi="Arial" w:cs="Arial" w:hint="eastAsia"/>
                              </w:rPr>
                              <w:t>压力现状测试</w:t>
                            </w:r>
                          </w:p>
                          <w:p w:rsidR="00272DC6" w:rsidRDefault="00272DC6" w:rsidP="00272DC6">
                            <w:pPr>
                              <w:rPr>
                                <w:rFonts w:ascii="Arial" w:eastAsia="仿宋" w:hAnsi="Arial" w:cs="Arial"/>
                              </w:rPr>
                            </w:pPr>
                            <w:r w:rsidRPr="00A57315">
                              <w:rPr>
                                <w:rFonts w:ascii="Arial" w:eastAsia="仿宋" w:hAnsi="Arial" w:cs="Arial" w:hint="eastAsia"/>
                              </w:rPr>
                              <w:t>2</w: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</w:rPr>
                              <w:t>、</w: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</w:rPr>
                              <w:t xml:space="preserve">e-Learning </w:t>
                            </w:r>
                            <w:r>
                              <w:rPr>
                                <w:rFonts w:ascii="Arial" w:eastAsia="仿宋" w:hAnsi="Arial" w:cs="Arial"/>
                              </w:rPr>
                              <w:t>–</w: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</w:rPr>
                              <w:t> MH</w:t>
                            </w:r>
                            <w:r>
                              <w:rPr>
                                <w:rFonts w:ascii="Arial" w:eastAsia="仿宋" w:hAnsi="Arial" w:cs="Arial"/>
                              </w:rPr>
                              <w:t xml:space="preserve">190 </w:t>
                            </w:r>
                            <w:r>
                              <w:rPr>
                                <w:rFonts w:ascii="Arial" w:eastAsia="仿宋" w:hAnsi="Arial" w:cs="Arial" w:hint="eastAsia"/>
                              </w:rPr>
                              <w:t>情绪</w:t>
                            </w:r>
                            <w:r>
                              <w:rPr>
                                <w:rFonts w:ascii="Arial" w:eastAsia="仿宋" w:hAnsi="Arial" w:cs="Arial"/>
                              </w:rPr>
                              <w:t>对工作的影响</w:t>
                            </w:r>
                          </w:p>
                          <w:p w:rsidR="00272DC6" w:rsidRPr="009A72FC" w:rsidRDefault="00272DC6" w:rsidP="00272DC6">
                            <w:pPr>
                              <w:rPr>
                                <w:rFonts w:ascii="Arial" w:eastAsia="仿宋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FCA8" id="_x0000_s1028" type="#_x0000_t202" style="position:absolute;left:0;text-align:left;margin-left:54.75pt;margin-top:15.4pt;width:270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" filled="f" stroked="f">
                <v:textbox>
                  <w:txbxContent>
                    <w:p w:rsidR="00272DC6" w:rsidRDefault="00272DC6" w:rsidP="00272DC6">
                      <w:pPr>
                        <w:rPr>
                          <w:rFonts w:ascii="Arial" w:eastAsia="仿宋" w:hAnsi="Arial" w:cs="Arial"/>
                        </w:rPr>
                      </w:pPr>
                      <w:r w:rsidRPr="00A57315">
                        <w:rPr>
                          <w:rFonts w:ascii="Arial" w:eastAsia="仿宋" w:hAnsi="Arial" w:cs="Arial" w:hint="eastAsia"/>
                        </w:rPr>
                        <w:t>1</w:t>
                      </w:r>
                      <w:r w:rsidRPr="00A57315">
                        <w:rPr>
                          <w:rFonts w:ascii="Arial" w:eastAsia="仿宋" w:hAnsi="Arial" w:cs="Arial" w:hint="eastAsia"/>
                        </w:rPr>
                        <w:t>、</w:t>
                      </w:r>
                      <w:r>
                        <w:rPr>
                          <w:rFonts w:ascii="Arial" w:eastAsia="仿宋" w:hAnsi="Arial" w:cs="Arial" w:hint="eastAsia"/>
                        </w:rPr>
                        <w:t>压力现状测试</w:t>
                      </w:r>
                    </w:p>
                    <w:p w:rsidR="00272DC6" w:rsidRDefault="00272DC6" w:rsidP="00272DC6">
                      <w:pPr>
                        <w:rPr>
                          <w:rFonts w:ascii="Arial" w:eastAsia="仿宋" w:hAnsi="Arial" w:cs="Arial" w:hint="eastAsia"/>
                        </w:rPr>
                      </w:pPr>
                      <w:r w:rsidRPr="00A57315">
                        <w:rPr>
                          <w:rFonts w:ascii="Arial" w:eastAsia="仿宋" w:hAnsi="Arial" w:cs="Arial" w:hint="eastAsia"/>
                        </w:rPr>
                        <w:t>2</w:t>
                      </w:r>
                      <w:r w:rsidRPr="00A57315">
                        <w:rPr>
                          <w:rFonts w:ascii="Arial" w:eastAsia="仿宋" w:hAnsi="Arial" w:cs="Arial" w:hint="eastAsia"/>
                        </w:rPr>
                        <w:t>、</w:t>
                      </w:r>
                      <w:r w:rsidRPr="00A57315">
                        <w:rPr>
                          <w:rFonts w:ascii="Arial" w:eastAsia="仿宋" w:hAnsi="Arial" w:cs="Arial" w:hint="eastAsia"/>
                        </w:rPr>
                        <w:t xml:space="preserve">e-Learning </w:t>
                      </w:r>
                      <w:r>
                        <w:rPr>
                          <w:rFonts w:ascii="Arial" w:eastAsia="仿宋" w:hAnsi="Arial" w:cs="Arial"/>
                        </w:rPr>
                        <w:t>–</w:t>
                      </w:r>
                      <w:r w:rsidRPr="00A57315">
                        <w:rPr>
                          <w:rFonts w:ascii="Arial" w:eastAsia="仿宋" w:hAnsi="Arial" w:cs="Arial" w:hint="eastAsia"/>
                        </w:rPr>
                        <w:t> MH</w:t>
                      </w:r>
                      <w:r>
                        <w:rPr>
                          <w:rFonts w:ascii="Arial" w:eastAsia="仿宋" w:hAnsi="Arial" w:cs="Arial"/>
                        </w:rPr>
                        <w:t xml:space="preserve">190 </w:t>
                      </w:r>
                      <w:r>
                        <w:rPr>
                          <w:rFonts w:ascii="Arial" w:eastAsia="仿宋" w:hAnsi="Arial" w:cs="Arial" w:hint="eastAsia"/>
                        </w:rPr>
                        <w:t>情绪</w:t>
                      </w:r>
                      <w:r>
                        <w:rPr>
                          <w:rFonts w:ascii="Arial" w:eastAsia="仿宋" w:hAnsi="Arial" w:cs="Arial"/>
                        </w:rPr>
                        <w:t>对工作的影响</w:t>
                      </w:r>
                    </w:p>
                    <w:p w:rsidR="00272DC6" w:rsidRPr="009A72FC" w:rsidRDefault="00272DC6" w:rsidP="00272DC6">
                      <w:pPr>
                        <w:rPr>
                          <w:rFonts w:ascii="Arial" w:eastAsia="仿宋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296E">
        <w:rPr>
          <w:rFonts w:ascii="Arial" w:eastAsia="仿宋" w:hAnsi="Arial" w:cs="Arial" w:hint="eastAsia"/>
          <w:b/>
          <w:bCs/>
          <w:color w:val="E62251"/>
          <w:kern w:val="0"/>
          <w:szCs w:val="21"/>
        </w:rPr>
        <w:t>课前热身</w:t>
      </w: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  <w:r w:rsidRPr="006C0B2A">
        <w:rPr>
          <w:rFonts w:ascii="Arial" w:eastAsia="仿宋" w:hAnsi="Arial" w:cs="Arial"/>
          <w:b/>
          <w:bCs/>
          <w:noProof/>
          <w:color w:val="0070C0"/>
          <w:kern w:val="0"/>
          <w:sz w:val="52"/>
          <w:szCs w:val="5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FEE327" wp14:editId="4C5CFB9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95325" cy="590550"/>
                <wp:effectExtent l="0" t="0" r="0" b="0"/>
                <wp:wrapSquare wrapText="bothSides"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C6" w:rsidRPr="00A57315" w:rsidRDefault="00272DC6" w:rsidP="00272DC6">
                            <w:pPr>
                              <w:spacing w:line="24" w:lineRule="auto"/>
                              <w:jc w:val="center"/>
                              <w:rPr>
                                <w:color w:val="E62251"/>
                              </w:rPr>
                            </w:pPr>
                            <w:r w:rsidRPr="00A57315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fldChar w:fldCharType="begin"/>
                            </w:r>
                            <w:r w:rsidRPr="00A57315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 xml:space="preserve"> 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eq \o\ac(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○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,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position w:val="7"/>
                                <w:sz w:val="36"/>
                                <w:szCs w:val="52"/>
                              </w:rPr>
                              <w:instrText>2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)</w:instrText>
                            </w:r>
                            <w:r w:rsidRPr="00A57315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E327" id="_x0000_s1029" type="#_x0000_t202" style="position:absolute;left:0;text-align:left;margin-left:0;margin-top:.75pt;width:54.75pt;height:46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" filled="f" stroked="f">
                <v:textbox>
                  <w:txbxContent>
                    <w:p w:rsidR="00272DC6" w:rsidRPr="00A57315" w:rsidRDefault="00272DC6" w:rsidP="00272DC6">
                      <w:pPr>
                        <w:spacing w:line="24" w:lineRule="auto"/>
                        <w:jc w:val="center"/>
                        <w:rPr>
                          <w:color w:val="E62251"/>
                        </w:rPr>
                      </w:pPr>
                      <w:r w:rsidRPr="00A57315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fldChar w:fldCharType="begin"/>
                      </w:r>
                      <w:r w:rsidRPr="00A57315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 xml:space="preserve"> 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eq \o\ac(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○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,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position w:val="7"/>
                          <w:sz w:val="36"/>
                          <w:szCs w:val="52"/>
                        </w:rPr>
                        <w:instrText>2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)</w:instrText>
                      </w:r>
                      <w:r w:rsidRPr="00A57315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2DC6" w:rsidRPr="00A57315" w:rsidRDefault="00272DC6" w:rsidP="00272DC6">
      <w:pPr>
        <w:rPr>
          <w:rFonts w:ascii="Arial" w:eastAsia="仿宋" w:hAnsi="Arial" w:cs="Arial"/>
          <w:b/>
          <w:bCs/>
          <w:color w:val="000000"/>
          <w:kern w:val="0"/>
          <w:szCs w:val="21"/>
          <w:shd w:val="clear" w:color="auto" w:fill="E62251"/>
        </w:rPr>
      </w:pPr>
      <w:r>
        <w:rPr>
          <w:rFonts w:ascii="Arial" w:eastAsia="仿宋" w:hAnsi="Arial" w:cs="Arial" w:hint="eastAsia"/>
          <w:bCs/>
          <w:noProof/>
          <w:kern w:val="0"/>
          <w:szCs w:val="21"/>
        </w:rPr>
        <w:drawing>
          <wp:anchor distT="0" distB="0" distL="114300" distR="114300" simplePos="0" relativeHeight="251667456" behindDoc="0" locked="0" layoutInCell="1" allowOverlap="1" wp14:anchorId="46222695" wp14:editId="272EEC29">
            <wp:simplePos x="0" y="0"/>
            <wp:positionH relativeFrom="column">
              <wp:posOffset>3645535</wp:posOffset>
            </wp:positionH>
            <wp:positionV relativeFrom="paragraph">
              <wp:posOffset>5742305</wp:posOffset>
            </wp:positionV>
            <wp:extent cx="1083310" cy="977900"/>
            <wp:effectExtent l="0" t="0" r="254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仿宋" w:hAnsi="Arial" w:cs="Arial"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7AD7C" wp14:editId="732743C3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276850" cy="6457950"/>
                <wp:effectExtent l="0" t="0" r="0" b="0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645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C6" w:rsidRPr="00C8296E" w:rsidRDefault="00272DC6" w:rsidP="00272DC6">
                            <w:pPr>
                              <w:rPr>
                                <w:rFonts w:ascii="Arial" w:eastAsia="仿宋" w:hAnsi="Arial" w:cs="Arial"/>
                              </w:rPr>
                            </w:pPr>
                            <w:r w:rsidRPr="00272DC6">
                              <w:rPr>
                                <w:rFonts w:ascii="Arial" w:eastAsia="仿宋" w:hAnsi="Arial" w:cs="Arial"/>
                                <w:b/>
                                <w:color w:val="E62251"/>
                              </w:rPr>
                              <w:t>1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t xml:space="preserve">.  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t>职场幸福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t>力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cr/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什么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是职场幸福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力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什么引发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了职场幸福感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?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* 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带来职场幸福感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的特殊现象“心流”（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Flow)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谁拖住了“幸福感”的后腿？——压力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t xml:space="preserve">2.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t>压力与情绪管理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  <w:b/>
                                <w:color w:val="E62251"/>
                              </w:rPr>
                              <w:cr/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认识压力和压力管理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什么是压力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职场压力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来源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叶杜二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氏法则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压力曲线的启示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压力管理的三种方法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 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  &gt;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改变你的处境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  &gt;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改变你对处境的反应——情绪管理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  &gt;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改变你对处境的认知——思维模式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 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改变你的处境——人际和问题处境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高峰访谈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赞赏的魅力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改善职场处境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金三角提问工具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改变你对处境的反应——情绪管理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识别情绪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理解情绪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表达情绪：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FENR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法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管理情绪：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  &gt;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转化法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  &gt;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情绪疏解生理、心理小偏方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*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改变你对处境的认知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>  - ABC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原理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改变参照物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支持系统练习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改变不合理的固有信念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 xml:space="preserve"> 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植入积极信念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 </w:t>
                            </w:r>
                            <w:r w:rsidRPr="00272DC6">
                              <w:rPr>
                                <w:rFonts w:ascii="Arial" w:eastAsia="仿宋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AD7C" id="_x0000_s1030" type="#_x0000_t202" style="position:absolute;left:0;text-align:left;margin-left:364.3pt;margin-top:23.85pt;width:415.5pt;height:50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" filled="f" stroked="f">
                <v:textbox>
                  <w:txbxContent>
                    <w:p w:rsidR="00272DC6" w:rsidRPr="00C8296E" w:rsidRDefault="00272DC6" w:rsidP="00272DC6">
                      <w:pPr>
                        <w:rPr>
                          <w:rFonts w:ascii="Arial" w:eastAsia="仿宋" w:hAnsi="Arial" w:cs="Arial"/>
                        </w:rPr>
                      </w:pPr>
                      <w:r w:rsidRPr="00272DC6">
                        <w:rPr>
                          <w:rFonts w:ascii="Arial" w:eastAsia="仿宋" w:hAnsi="Arial" w:cs="Arial"/>
                          <w:b/>
                          <w:color w:val="E62251"/>
                        </w:rPr>
                        <w:t>1</w:t>
                      </w:r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t xml:space="preserve">. </w:t>
                      </w:r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t xml:space="preserve"> 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t>职场幸福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t>力</w:t>
                      </w:r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cr/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什么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是职场幸福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t>力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什么引发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了职场幸福感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t>?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* 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带来职场幸福感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t>的特殊现象“心流”（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Flow)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谁拖住了“幸福感”的后腿？——压力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</w:r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t xml:space="preserve">2. </w:t>
                      </w:r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t>压力与情绪管理</w:t>
                      </w:r>
                      <w:r w:rsidRPr="00272DC6">
                        <w:rPr>
                          <w:rFonts w:ascii="Arial" w:eastAsia="仿宋" w:hAnsi="Arial" w:cs="Arial" w:hint="eastAsia"/>
                          <w:b/>
                          <w:color w:val="E62251"/>
                        </w:rPr>
                        <w:cr/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认识压力和压力管理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什么是压力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职场压力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t>来源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叶杜二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t>氏法则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压力曲线的启示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压力管理的三种方法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 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  &gt;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改变你的处境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  &gt;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改变你对处境的反应——情绪管理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  &gt;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改变你对处境的认知——思维模式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 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改变你的处境——人际和问题处境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高峰访谈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赞赏的魅力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改善职场处境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金三角提问工具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改变你对处境的反应——情绪管理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识别情绪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理解情绪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表达情绪：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FENR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法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管理情绪：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  &gt;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转化法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  &gt;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情绪疏解生理、心理小偏方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*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改变你对处境的认知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>  - ABC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原理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改变参照物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支持系统练习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改变不合理的固有信念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 xml:space="preserve"> 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植入积极信念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 </w:t>
                      </w:r>
                      <w:r w:rsidRPr="00272DC6">
                        <w:rPr>
                          <w:rFonts w:ascii="Arial" w:eastAsia="仿宋" w:hAnsi="Arial" w:cs="Arial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7315">
        <w:rPr>
          <w:rFonts w:ascii="Arial" w:eastAsia="仿宋" w:hAnsi="Arial" w:cs="Arial" w:hint="eastAsia"/>
          <w:b/>
          <w:bCs/>
          <w:color w:val="FFFFFF" w:themeColor="background1"/>
          <w:kern w:val="0"/>
          <w:szCs w:val="21"/>
          <w:shd w:val="clear" w:color="auto" w:fill="E62251"/>
        </w:rPr>
        <w:t>面授内容</w:t>
      </w: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Cs/>
          <w:kern w:val="0"/>
          <w:szCs w:val="21"/>
        </w:rPr>
      </w:pPr>
    </w:p>
    <w:p w:rsidR="00272DC6" w:rsidRDefault="00272DC6" w:rsidP="00272DC6">
      <w:pPr>
        <w:rPr>
          <w:rFonts w:ascii="Arial" w:eastAsia="仿宋" w:hAnsi="Arial" w:cs="Arial"/>
          <w:b/>
          <w:bCs/>
          <w:color w:val="FFFFFF" w:themeColor="background1"/>
          <w:kern w:val="0"/>
          <w:szCs w:val="21"/>
          <w:shd w:val="clear" w:color="auto" w:fill="0070C0"/>
        </w:rPr>
      </w:pPr>
      <w:r w:rsidRPr="003C5C37">
        <w:rPr>
          <w:rFonts w:ascii="Arial" w:eastAsia="仿宋" w:hAnsi="Arial" w:cs="Arial"/>
          <w:b/>
          <w:bCs/>
          <w:noProof/>
          <w:color w:val="FFFFFF" w:themeColor="background1"/>
          <w:kern w:val="0"/>
          <w:sz w:val="52"/>
          <w:szCs w:val="52"/>
          <w:shd w:val="clear" w:color="auto" w:fill="0070C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9A1938" wp14:editId="1FC65C7A">
                <wp:simplePos x="0" y="0"/>
                <wp:positionH relativeFrom="margin">
                  <wp:posOffset>85725</wp:posOffset>
                </wp:positionH>
                <wp:positionV relativeFrom="paragraph">
                  <wp:posOffset>10160</wp:posOffset>
                </wp:positionV>
                <wp:extent cx="579120" cy="571500"/>
                <wp:effectExtent l="0" t="0" r="0" b="0"/>
                <wp:wrapSquare wrapText="bothSides"/>
                <wp:docPr id="2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C6" w:rsidRPr="00D40060" w:rsidRDefault="00272DC6" w:rsidP="00272DC6">
                            <w:pPr>
                              <w:spacing w:line="24" w:lineRule="auto"/>
                              <w:rPr>
                                <w:rFonts w:ascii="Arial" w:eastAsia="仿宋" w:hAnsi="Arial" w:cs="Arial"/>
                                <w:b/>
                                <w:bCs/>
                                <w:color w:val="0070C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A57315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fldChar w:fldCharType="begin"/>
                            </w:r>
                            <w:r w:rsidRPr="00A57315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 xml:space="preserve"> 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eq \o\ac(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○</w:instrText>
                            </w:r>
                            <w:r w:rsidRPr="00A57315">
                              <w:rPr>
                                <w:rFonts w:ascii="Arial" w:eastAsia="仿宋" w:hAnsi="Arial" w:cs="Arial" w:hint="eastAsia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instrText>,3)</w:instrText>
                            </w:r>
                            <w:r w:rsidRPr="00A57315">
                              <w:rPr>
                                <w:rFonts w:ascii="Arial" w:eastAsia="仿宋" w:hAnsi="Arial" w:cs="Arial"/>
                                <w:b/>
                                <w:bCs/>
                                <w:color w:val="E62251"/>
                                <w:kern w:val="0"/>
                                <w:sz w:val="52"/>
                                <w:szCs w:val="5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1938" id="_x0000_s1031" type="#_x0000_t202" style="position:absolute;left:0;text-align:left;margin-left:6.75pt;margin-top:.8pt;width:45.6pt;height: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" filled="f" stroked="f">
                <v:textbox>
                  <w:txbxContent>
                    <w:p w:rsidR="00272DC6" w:rsidRPr="00D40060" w:rsidRDefault="00272DC6" w:rsidP="00272DC6">
                      <w:pPr>
                        <w:spacing w:line="24" w:lineRule="auto"/>
                        <w:rPr>
                          <w:rFonts w:ascii="Arial" w:eastAsia="仿宋" w:hAnsi="Arial" w:cs="Arial"/>
                          <w:b/>
                          <w:bCs/>
                          <w:color w:val="0070C0"/>
                          <w:kern w:val="0"/>
                          <w:sz w:val="52"/>
                          <w:szCs w:val="52"/>
                        </w:rPr>
                      </w:pPr>
                      <w:r w:rsidRPr="00A57315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fldChar w:fldCharType="begin"/>
                      </w:r>
                      <w:r w:rsidRPr="00A57315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 xml:space="preserve"> 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eq \o\ac(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○</w:instrText>
                      </w:r>
                      <w:r w:rsidRPr="00A57315">
                        <w:rPr>
                          <w:rFonts w:ascii="Arial" w:eastAsia="仿宋" w:hAnsi="Arial" w:cs="Arial" w:hint="eastAsia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instrText>,3)</w:instrText>
                      </w:r>
                      <w:r w:rsidRPr="00A57315">
                        <w:rPr>
                          <w:rFonts w:ascii="Arial" w:eastAsia="仿宋" w:hAnsi="Arial" w:cs="Arial"/>
                          <w:b/>
                          <w:bCs/>
                          <w:color w:val="E62251"/>
                          <w:kern w:val="0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2DC6" w:rsidRPr="00A57315" w:rsidRDefault="00272DC6" w:rsidP="00272DC6">
      <w:pPr>
        <w:rPr>
          <w:rFonts w:ascii="Arial" w:eastAsia="仿宋" w:hAnsi="Arial" w:cs="Arial"/>
          <w:bCs/>
          <w:color w:val="000000"/>
          <w:kern w:val="0"/>
          <w:szCs w:val="21"/>
          <w:shd w:val="clear" w:color="auto" w:fill="E62251"/>
        </w:rPr>
      </w:pPr>
      <w:r w:rsidRPr="00A57315">
        <w:rPr>
          <w:rFonts w:ascii="Arial" w:eastAsia="仿宋" w:hAnsi="Arial" w:cs="Arial" w:hint="eastAsia"/>
          <w:b/>
          <w:bCs/>
          <w:color w:val="FFFFFF" w:themeColor="background1"/>
          <w:kern w:val="0"/>
          <w:szCs w:val="21"/>
          <w:shd w:val="clear" w:color="auto" w:fill="E62251"/>
        </w:rPr>
        <w:t>课后巩固</w:t>
      </w:r>
    </w:p>
    <w:p w:rsidR="00272DC6" w:rsidRDefault="00272DC6" w:rsidP="00272DC6">
      <w:pPr>
        <w:ind w:left="420" w:hangingChars="200" w:hanging="420"/>
        <w:rPr>
          <w:rFonts w:ascii="Arial" w:eastAsia="仿宋" w:hAnsi="Arial" w:cs="Arial"/>
          <w:bCs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0A559" wp14:editId="0F243F12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229225" cy="704850"/>
                <wp:effectExtent l="0" t="0" r="0" b="0"/>
                <wp:wrapNone/>
                <wp:docPr id="20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DC6" w:rsidRPr="009A72FC" w:rsidRDefault="00272DC6" w:rsidP="00272DC6">
                            <w:pPr>
                              <w:rPr>
                                <w:rFonts w:ascii="Arial" w:eastAsia="仿宋" w:hAnsi="Arial" w:cs="Arial"/>
                              </w:rPr>
                            </w:pP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1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、岗位助手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 -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实现从培训知识</w:t>
                            </w:r>
                            <w:proofErr w:type="gramStart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到职场</w:t>
                            </w:r>
                            <w:proofErr w:type="gramEnd"/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应用的跃迁（图文结合的学习小卡片）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>2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、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e-Learning - M192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理解情绪失控的情形、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M193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理解并积极表达你的愤怒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 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cr/>
                              <w:t>3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>、拓展阅读</w:t>
                            </w:r>
                            <w:r w:rsidRPr="00272DC6">
                              <w:rPr>
                                <w:rFonts w:ascii="Arial" w:eastAsia="仿宋" w:hAnsi="Arial" w:cs="Arial" w:hint="eastAsia"/>
                              </w:rPr>
                              <w:t xml:space="preserve"> </w:t>
                            </w:r>
                            <w:r w:rsidRPr="00272DC6">
                              <w:rPr>
                                <w:rFonts w:ascii="Arial" w:eastAsia="仿宋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A559" id="_x0000_s1032" type="#_x0000_t202" style="position:absolute;left:0;text-align:left;margin-left:360.55pt;margin-top:20.25pt;width:411.75pt;height:55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" filled="f" stroked="f">
                <v:textbox>
                  <w:txbxContent>
                    <w:p w:rsidR="00272DC6" w:rsidRPr="009A72FC" w:rsidRDefault="00272DC6" w:rsidP="00272DC6">
                      <w:pPr>
                        <w:rPr>
                          <w:rFonts w:ascii="Arial" w:eastAsia="仿宋" w:hAnsi="Arial" w:cs="Arial"/>
                        </w:rPr>
                      </w:pPr>
                      <w:r w:rsidRPr="00272DC6">
                        <w:rPr>
                          <w:rFonts w:ascii="Arial" w:eastAsia="仿宋" w:hAnsi="Arial" w:cs="Arial" w:hint="eastAsia"/>
                        </w:rPr>
                        <w:t>1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、岗位助手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 -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实现从培训知识</w:t>
                      </w:r>
                      <w:proofErr w:type="gramStart"/>
                      <w:r w:rsidRPr="00272DC6">
                        <w:rPr>
                          <w:rFonts w:ascii="Arial" w:eastAsia="仿宋" w:hAnsi="Arial" w:cs="Arial" w:hint="eastAsia"/>
                        </w:rPr>
                        <w:t>到职场</w:t>
                      </w:r>
                      <w:proofErr w:type="gramEnd"/>
                      <w:r w:rsidRPr="00272DC6">
                        <w:rPr>
                          <w:rFonts w:ascii="Arial" w:eastAsia="仿宋" w:hAnsi="Arial" w:cs="Arial" w:hint="eastAsia"/>
                        </w:rPr>
                        <w:t>应用的跃迁（图文结合的学习小卡片）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>2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、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e-Learning - M192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理解情绪失控的情形、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M193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理解并积极表达你的愤怒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 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cr/>
                        <w:t>3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>、拓展阅读</w:t>
                      </w:r>
                      <w:r w:rsidRPr="00272DC6">
                        <w:rPr>
                          <w:rFonts w:ascii="Arial" w:eastAsia="仿宋" w:hAnsi="Arial" w:cs="Arial" w:hint="eastAsia"/>
                        </w:rPr>
                        <w:t xml:space="preserve"> </w:t>
                      </w:r>
                      <w:r w:rsidRPr="00272DC6">
                        <w:rPr>
                          <w:rFonts w:ascii="Arial" w:eastAsia="仿宋" w:hAnsi="Arial" w:cs="Arial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仿宋" w:hAnsi="Arial" w:cs="Arial"/>
          <w:noProof/>
        </w:rPr>
        <w:drawing>
          <wp:anchor distT="0" distB="0" distL="114300" distR="114300" simplePos="0" relativeHeight="251666432" behindDoc="0" locked="0" layoutInCell="1" allowOverlap="1" wp14:anchorId="0D8C26AC" wp14:editId="54B43C7F">
            <wp:simplePos x="0" y="0"/>
            <wp:positionH relativeFrom="rightMargin">
              <wp:posOffset>-238125</wp:posOffset>
            </wp:positionH>
            <wp:positionV relativeFrom="paragraph">
              <wp:posOffset>10160</wp:posOffset>
            </wp:positionV>
            <wp:extent cx="724535" cy="886460"/>
            <wp:effectExtent l="0" t="0" r="0" b="889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453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315">
        <w:rPr>
          <w:rFonts w:ascii="Arial" w:eastAsia="仿宋" w:hAnsi="Arial" w:cs="Arial"/>
          <w:bCs/>
          <w:color w:val="000000"/>
          <w:kern w:val="0"/>
          <w:szCs w:val="21"/>
        </w:rPr>
        <w:cr/>
      </w:r>
    </w:p>
    <w:p w:rsidR="00272DC6" w:rsidRDefault="00272DC6" w:rsidP="00272DC6">
      <w:pPr>
        <w:rPr>
          <w:rFonts w:ascii="Arial" w:eastAsia="仿宋" w:hAnsi="Arial" w:cs="Arial"/>
          <w:bCs/>
          <w:color w:val="000000"/>
          <w:kern w:val="0"/>
          <w:szCs w:val="21"/>
        </w:rPr>
      </w:pPr>
    </w:p>
    <w:p w:rsidR="00272DC6" w:rsidRPr="00570034" w:rsidRDefault="00272DC6" w:rsidP="00272DC6">
      <w:pPr>
        <w:rPr>
          <w:rFonts w:ascii="Arial" w:eastAsia="仿宋" w:hAnsi="Arial" w:cs="Arial"/>
        </w:rPr>
      </w:pPr>
    </w:p>
    <w:p w:rsidR="00272DC6" w:rsidRDefault="00272DC6" w:rsidP="00272DC6">
      <w:pPr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</w:pPr>
    </w:p>
    <w:p w:rsidR="00272DC6" w:rsidRDefault="00272DC6" w:rsidP="00272DC6">
      <w:pPr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</w:pPr>
    </w:p>
    <w:p w:rsidR="00724877" w:rsidRPr="00BE1094" w:rsidRDefault="00724877" w:rsidP="00724877">
      <w:pPr>
        <w:rPr>
          <w:rFonts w:ascii="Arial" w:eastAsia="仿宋" w:hAnsi="Arial" w:cs="Arial"/>
        </w:rPr>
      </w:pP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Program Outline</w:t>
      </w:r>
      <w:r w:rsidRPr="00BE1094">
        <w:rPr>
          <w:rFonts w:ascii="Arial" w:eastAsia="仿宋" w:hAnsi="Arial" w:cs="Arial"/>
          <w:b/>
          <w:bCs/>
          <w:color w:val="000000"/>
          <w:kern w:val="0"/>
          <w:szCs w:val="21"/>
          <w:u w:val="single"/>
        </w:rPr>
        <w:t>：</w:t>
      </w:r>
    </w:p>
    <w:p w:rsidR="00724877" w:rsidRPr="006B1E86" w:rsidRDefault="00272DC6" w:rsidP="00724877">
      <w:pPr>
        <w:rPr>
          <w:rFonts w:ascii="Arial" w:eastAsia="仿宋" w:hAnsi="Arial" w:cs="Arial"/>
        </w:rPr>
      </w:pPr>
      <w:r w:rsidRPr="00272DC6">
        <w:rPr>
          <w:rFonts w:ascii="Arial" w:eastAsia="仿宋" w:hAnsi="Arial" w:cs="Arial"/>
          <w:b/>
        </w:rPr>
        <w:t>1. Well-being in workplace</w:t>
      </w:r>
      <w:r w:rsidRPr="00272DC6">
        <w:rPr>
          <w:rFonts w:ascii="Arial" w:eastAsia="仿宋" w:hAnsi="Arial" w:cs="Arial"/>
          <w:b/>
        </w:rPr>
        <w:cr/>
      </w:r>
      <w:r w:rsidRPr="00272DC6">
        <w:rPr>
          <w:rFonts w:ascii="Arial" w:eastAsia="仿宋" w:hAnsi="Arial" w:cs="Arial"/>
        </w:rPr>
        <w:t>* Introduction of the well-being in workplace</w:t>
      </w:r>
      <w:r w:rsidRPr="00272DC6">
        <w:rPr>
          <w:rFonts w:ascii="Arial" w:eastAsia="仿宋" w:hAnsi="Arial" w:cs="Arial"/>
        </w:rPr>
        <w:cr/>
        <w:t>* What can bring the well-being in workplace?</w:t>
      </w:r>
      <w:r w:rsidRPr="00272DC6">
        <w:rPr>
          <w:rFonts w:ascii="Arial" w:eastAsia="仿宋" w:hAnsi="Arial" w:cs="Arial"/>
        </w:rPr>
        <w:cr/>
        <w:t>* The FLOW:  the special phenomenon of workplace happiness</w:t>
      </w:r>
      <w:proofErr w:type="gramStart"/>
      <w:r w:rsidRPr="00272DC6">
        <w:rPr>
          <w:rFonts w:ascii="Arial" w:eastAsia="仿宋" w:hAnsi="Arial" w:cs="Arial"/>
        </w:rPr>
        <w:t> </w:t>
      </w:r>
      <w:r w:rsidRPr="00272DC6">
        <w:rPr>
          <w:rFonts w:ascii="Arial" w:eastAsia="仿宋" w:hAnsi="Arial" w:cs="Arial"/>
        </w:rPr>
        <w:cr/>
        <w:t>*</w:t>
      </w:r>
      <w:proofErr w:type="gramEnd"/>
      <w:r w:rsidRPr="00272DC6">
        <w:rPr>
          <w:rFonts w:ascii="Arial" w:eastAsia="仿宋" w:hAnsi="Arial" w:cs="Arial"/>
        </w:rPr>
        <w:t xml:space="preserve"> Who hold the "happiness" back? - </w:t>
      </w:r>
      <w:proofErr w:type="gramStart"/>
      <w:r w:rsidRPr="00272DC6">
        <w:rPr>
          <w:rFonts w:ascii="Arial" w:eastAsia="仿宋" w:hAnsi="Arial" w:cs="Arial"/>
        </w:rPr>
        <w:t>pressure</w:t>
      </w:r>
      <w:proofErr w:type="gramEnd"/>
      <w:r w:rsidRPr="00272DC6">
        <w:rPr>
          <w:rFonts w:ascii="Arial" w:eastAsia="仿宋" w:hAnsi="Arial" w:cs="Arial"/>
        </w:rPr>
        <w:cr/>
      </w:r>
      <w:r w:rsidRPr="00272DC6">
        <w:rPr>
          <w:rFonts w:ascii="Arial" w:eastAsia="仿宋" w:hAnsi="Arial" w:cs="Arial"/>
        </w:rPr>
        <w:cr/>
      </w:r>
      <w:r w:rsidRPr="00272DC6">
        <w:rPr>
          <w:rFonts w:ascii="Arial" w:eastAsia="仿宋" w:hAnsi="Arial" w:cs="Arial"/>
          <w:b/>
        </w:rPr>
        <w:t>2. Emotion and Stress Management</w:t>
      </w:r>
      <w:proofErr w:type="gramStart"/>
      <w:r w:rsidRPr="00272DC6">
        <w:rPr>
          <w:rFonts w:ascii="Arial" w:eastAsia="仿宋" w:hAnsi="Arial" w:cs="Arial" w:hint="eastAsia"/>
          <w:b/>
        </w:rPr>
        <w:t> </w:t>
      </w:r>
      <w:r w:rsidRPr="00272DC6">
        <w:rPr>
          <w:rFonts w:ascii="Arial" w:eastAsia="仿宋" w:hAnsi="Arial" w:cs="Arial"/>
          <w:b/>
        </w:rPr>
        <w:cr/>
      </w:r>
      <w:r w:rsidRPr="00272DC6">
        <w:rPr>
          <w:rFonts w:ascii="Arial" w:eastAsia="仿宋" w:hAnsi="Arial" w:cs="Arial"/>
        </w:rPr>
        <w:t>*</w:t>
      </w:r>
      <w:proofErr w:type="gramEnd"/>
      <w:r w:rsidRPr="00272DC6">
        <w:rPr>
          <w:rFonts w:ascii="Arial" w:eastAsia="仿宋" w:hAnsi="Arial" w:cs="Arial"/>
        </w:rPr>
        <w:t xml:space="preserve"> Understanding Stress: Cause and physiology</w:t>
      </w:r>
      <w:r w:rsidRPr="00272DC6">
        <w:rPr>
          <w:rFonts w:ascii="Arial" w:eastAsia="仿宋" w:hAnsi="Arial" w:cs="Arial"/>
        </w:rPr>
        <w:cr/>
        <w:t>  - Understanding of stress mechanism and definition </w:t>
      </w:r>
      <w:r w:rsidRPr="00272DC6">
        <w:rPr>
          <w:rFonts w:ascii="Arial" w:eastAsia="仿宋" w:hAnsi="Arial" w:cs="Arial"/>
        </w:rPr>
        <w:cr/>
        <w:t>  - Stress Cause</w:t>
      </w:r>
      <w:r w:rsidRPr="00272DC6">
        <w:rPr>
          <w:rFonts w:ascii="Arial" w:eastAsia="仿宋" w:hAnsi="Arial" w:cs="Arial"/>
        </w:rPr>
        <w:cr/>
        <w:t>  - Yerkes-Dodson model </w:t>
      </w:r>
      <w:r w:rsidRPr="00272DC6">
        <w:rPr>
          <w:rFonts w:ascii="Arial" w:eastAsia="仿宋" w:hAnsi="Arial" w:cs="Arial"/>
        </w:rPr>
        <w:cr/>
        <w:t>  - Inspiration of stress curve</w:t>
      </w:r>
      <w:r w:rsidRPr="00272DC6">
        <w:rPr>
          <w:rFonts w:ascii="Arial" w:eastAsia="仿宋" w:hAnsi="Arial" w:cs="Arial"/>
        </w:rPr>
        <w:cr/>
        <w:t>  - Three methods of stress management:</w:t>
      </w:r>
      <w:r w:rsidRPr="00272DC6">
        <w:rPr>
          <w:rFonts w:ascii="Arial" w:eastAsia="仿宋" w:hAnsi="Arial" w:cs="Arial"/>
        </w:rPr>
        <w:cr/>
        <w:t>    &gt; Managing the environment for well-being at work</w:t>
      </w:r>
      <w:r w:rsidRPr="00272DC6">
        <w:rPr>
          <w:rFonts w:ascii="Arial" w:eastAsia="仿宋" w:hAnsi="Arial" w:cs="Arial"/>
        </w:rPr>
        <w:cr/>
        <w:t>    &gt; Managing the emotion for well-being at work</w:t>
      </w:r>
      <w:r w:rsidRPr="00272DC6">
        <w:rPr>
          <w:rFonts w:ascii="Arial" w:eastAsia="仿宋" w:hAnsi="Arial" w:cs="Arial"/>
        </w:rPr>
        <w:cr/>
        <w:t>    &gt; Managing your perception</w:t>
      </w:r>
      <w:r w:rsidRPr="00272DC6">
        <w:rPr>
          <w:rFonts w:ascii="Arial" w:eastAsia="仿宋" w:hAnsi="Arial" w:cs="Arial"/>
        </w:rPr>
        <w:cr/>
        <w:t xml:space="preserve">* Managing your environment (managerial environment /interpersonal </w:t>
      </w:r>
      <w:proofErr w:type="gramStart"/>
      <w:r w:rsidRPr="00272DC6">
        <w:rPr>
          <w:rFonts w:ascii="Arial" w:eastAsia="仿宋" w:hAnsi="Arial" w:cs="Arial"/>
        </w:rPr>
        <w:t>environment )</w:t>
      </w:r>
      <w:proofErr w:type="gramEnd"/>
      <w:r w:rsidRPr="00272DC6">
        <w:rPr>
          <w:rFonts w:ascii="Arial" w:eastAsia="仿宋" w:hAnsi="Arial" w:cs="Arial"/>
        </w:rPr>
        <w:cr/>
        <w:t>  - Peak interview</w:t>
      </w:r>
      <w:r w:rsidRPr="00272DC6">
        <w:rPr>
          <w:rFonts w:ascii="Arial" w:eastAsia="仿宋" w:hAnsi="Arial" w:cs="Arial"/>
        </w:rPr>
        <w:cr/>
        <w:t>  - Optimizing workplace interpersonal environment through appreciation</w:t>
      </w:r>
      <w:r w:rsidRPr="00272DC6">
        <w:rPr>
          <w:rFonts w:ascii="Arial" w:eastAsia="仿宋" w:hAnsi="Arial" w:cs="Arial"/>
        </w:rPr>
        <w:cr/>
        <w:t>  - The golden triangle tool of questioning</w:t>
      </w:r>
      <w:r w:rsidRPr="00272DC6">
        <w:rPr>
          <w:rFonts w:ascii="Arial" w:eastAsia="仿宋" w:hAnsi="Arial" w:cs="Arial"/>
        </w:rPr>
        <w:cr/>
        <w:t>* Managing the emotions</w:t>
      </w:r>
      <w:r w:rsidRPr="00272DC6">
        <w:rPr>
          <w:rFonts w:ascii="Arial" w:eastAsia="仿宋" w:hAnsi="Arial" w:cs="Arial"/>
        </w:rPr>
        <w:cr/>
        <w:t>  - Identifying the emotion </w:t>
      </w:r>
      <w:r w:rsidRPr="00272DC6">
        <w:rPr>
          <w:rFonts w:ascii="Arial" w:eastAsia="仿宋" w:hAnsi="Arial" w:cs="Arial"/>
        </w:rPr>
        <w:cr/>
        <w:t>  - Understanding the emotion </w:t>
      </w:r>
      <w:r w:rsidRPr="00272DC6">
        <w:rPr>
          <w:rFonts w:ascii="Arial" w:eastAsia="仿宋" w:hAnsi="Arial" w:cs="Arial"/>
        </w:rPr>
        <w:cr/>
        <w:t>  - Expressing the emotion in a professional approach: FENR  </w:t>
      </w:r>
      <w:r w:rsidRPr="00272DC6">
        <w:rPr>
          <w:rFonts w:ascii="Arial" w:eastAsia="仿宋" w:hAnsi="Arial" w:cs="Arial"/>
        </w:rPr>
        <w:cr/>
        <w:t>  - Managing emotion:</w:t>
      </w:r>
      <w:r w:rsidRPr="00272DC6">
        <w:rPr>
          <w:rFonts w:ascii="Arial" w:eastAsia="仿宋" w:hAnsi="Arial" w:cs="Arial"/>
        </w:rPr>
        <w:cr/>
        <w:t>    &gt; Transformation method</w:t>
      </w:r>
      <w:r w:rsidRPr="00272DC6">
        <w:rPr>
          <w:rFonts w:ascii="Arial" w:eastAsia="仿宋" w:hAnsi="Arial" w:cs="Arial"/>
        </w:rPr>
        <w:cr/>
        <w:t>    &gt; Physiological and psychological methods of soothing emotions</w:t>
      </w:r>
      <w:r w:rsidRPr="00272DC6">
        <w:rPr>
          <w:rFonts w:ascii="Arial" w:eastAsia="仿宋" w:hAnsi="Arial" w:cs="Arial"/>
        </w:rPr>
        <w:cr/>
        <w:t>* Managing your perceptions</w:t>
      </w:r>
      <w:r w:rsidRPr="00272DC6">
        <w:rPr>
          <w:rFonts w:ascii="Arial" w:eastAsia="仿宋" w:hAnsi="Arial" w:cs="Arial"/>
        </w:rPr>
        <w:cr/>
        <w:t>  - ABC principle</w:t>
      </w:r>
      <w:r w:rsidRPr="00272DC6">
        <w:rPr>
          <w:rFonts w:ascii="Arial" w:eastAsia="仿宋" w:hAnsi="Arial" w:cs="Arial"/>
        </w:rPr>
        <w:cr/>
        <w:t>  - Changing the reference</w:t>
      </w:r>
      <w:r w:rsidRPr="00272DC6">
        <w:rPr>
          <w:rFonts w:ascii="Arial" w:eastAsia="仿宋" w:hAnsi="Arial" w:cs="Arial"/>
        </w:rPr>
        <w:cr/>
      </w:r>
      <w:r w:rsidRPr="00272DC6">
        <w:rPr>
          <w:rFonts w:ascii="Arial" w:eastAsia="仿宋" w:hAnsi="Arial" w:cs="Arial"/>
        </w:rPr>
        <w:lastRenderedPageBreak/>
        <w:t>  - Supporting system practice </w:t>
      </w:r>
      <w:r w:rsidRPr="00272DC6">
        <w:rPr>
          <w:rFonts w:ascii="Arial" w:eastAsia="仿宋" w:hAnsi="Arial" w:cs="Arial"/>
        </w:rPr>
        <w:cr/>
        <w:t>  - Changing the irrational beliefs</w:t>
      </w:r>
      <w:r w:rsidRPr="00272DC6">
        <w:rPr>
          <w:rFonts w:ascii="Arial" w:eastAsia="仿宋" w:hAnsi="Arial" w:cs="Arial"/>
        </w:rPr>
        <w:cr/>
        <w:t>  - Implanting positive beliefs</w:t>
      </w:r>
    </w:p>
    <w:p w:rsidR="003F0B17" w:rsidRPr="00B62B34" w:rsidRDefault="0023540F" w:rsidP="00724877"/>
    <w:sectPr w:rsidR="003F0B17" w:rsidRPr="00B62B34" w:rsidSect="00B62B34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28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41" w:rsidRDefault="005A2E41" w:rsidP="00F15E49">
      <w:r>
        <w:separator/>
      </w:r>
    </w:p>
  </w:endnote>
  <w:endnote w:type="continuationSeparator" w:id="0">
    <w:p w:rsidR="005A2E41" w:rsidRDefault="005A2E41" w:rsidP="00F1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41" w:rsidRDefault="005A2E41" w:rsidP="00F15E49">
      <w:r>
        <w:separator/>
      </w:r>
    </w:p>
  </w:footnote>
  <w:footnote w:type="continuationSeparator" w:id="0">
    <w:p w:rsidR="005A2E41" w:rsidRDefault="005A2E41" w:rsidP="00F1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9" w:rsidRDefault="0023540F" w:rsidP="00F15E49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4860" o:spid="_x0000_s2056" type="#_x0000_t75" style="position:absolute;left:0;text-align:left;margin-left:0;margin-top:0;width:595.6pt;height:842.35pt;z-index:-251657216;mso-position-horizontal:center;mso-position-horizontal-relative:margin;mso-position-vertical:center;mso-position-vertical-relative:margin" o:allowincell="f">
          <v:imagedata r:id="rId1" o:title="信纸2022CEG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9" w:rsidRDefault="0023540F" w:rsidP="00F15E49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4861" o:spid="_x0000_s2057" type="#_x0000_t75" style="position:absolute;left:0;text-align:left;margin-left:-90.15pt;margin-top:-155.45pt;width:595.6pt;height:842.35pt;z-index:-251656192;mso-position-horizontal-relative:margin;mso-position-vertical-relative:margin" o:allowincell="f">
          <v:imagedata r:id="rId1" o:title="信纸2022CEG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49" w:rsidRDefault="0023540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74859" o:spid="_x0000_s2055" type="#_x0000_t75" style="position:absolute;left:0;text-align:left;margin-left:0;margin-top:0;width:595.6pt;height:842.35pt;z-index:-251658240;mso-position-horizontal:center;mso-position-horizontal-relative:margin;mso-position-vertical:center;mso-position-vertical-relative:margin" o:allowincell="f">
          <v:imagedata r:id="rId1" o:title="信纸2022CEG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6C"/>
    <w:rsid w:val="00134E7B"/>
    <w:rsid w:val="00137DEF"/>
    <w:rsid w:val="0014356C"/>
    <w:rsid w:val="0023540F"/>
    <w:rsid w:val="00272DC6"/>
    <w:rsid w:val="002A6C6F"/>
    <w:rsid w:val="004E3C9F"/>
    <w:rsid w:val="00545554"/>
    <w:rsid w:val="00597DD6"/>
    <w:rsid w:val="005A2E41"/>
    <w:rsid w:val="005E1305"/>
    <w:rsid w:val="0064009B"/>
    <w:rsid w:val="00647D8B"/>
    <w:rsid w:val="00724877"/>
    <w:rsid w:val="007F3F7B"/>
    <w:rsid w:val="0086646D"/>
    <w:rsid w:val="00A66A91"/>
    <w:rsid w:val="00B2276C"/>
    <w:rsid w:val="00B60566"/>
    <w:rsid w:val="00B62B34"/>
    <w:rsid w:val="00BE34FC"/>
    <w:rsid w:val="00F15E49"/>
    <w:rsid w:val="00FB297D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20A2EC2A-ACC5-4C03-AA1C-1A3D0066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2B601-9A95-4E2D-A2A5-67DEF044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Wayne</cp:lastModifiedBy>
  <cp:revision>6</cp:revision>
  <dcterms:created xsi:type="dcterms:W3CDTF">2021-12-15T02:26:00Z</dcterms:created>
  <dcterms:modified xsi:type="dcterms:W3CDTF">2021-12-27T01:53:00Z</dcterms:modified>
</cp:coreProperties>
</file>