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W w:w="1428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40"/>
        <w:gridCol w:w="71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1428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99CC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40"/>
                <w:szCs w:val="40"/>
                <w:u w:val="none"/>
              </w:rPr>
            </w:pPr>
            <w:bookmarkStart w:id="0" w:name="_GoBack" w:colFirst="0" w:colLast="1"/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40"/>
                <w:szCs w:val="40"/>
                <w:u w:val="none"/>
                <w:bdr w:val="single" w:color="000000" w:sz="8" w:space="0"/>
                <w:shd w:val="clear" w:fill="99CC0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5600065</wp:posOffset>
                  </wp:positionH>
                  <wp:positionV relativeFrom="paragraph">
                    <wp:posOffset>0</wp:posOffset>
                  </wp:positionV>
                  <wp:extent cx="982345" cy="353060"/>
                  <wp:effectExtent l="0" t="0" r="8255" b="8890"/>
                  <wp:wrapNone/>
                  <wp:docPr id="212" name="Group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Group_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345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40"/>
                <w:szCs w:val="40"/>
                <w:u w:val="none"/>
                <w:lang w:val="en-US" w:eastAsia="zh-CN" w:bidi="ar"/>
              </w:rPr>
              <w:t>智能制造实践案例与分享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4280" w:type="dxa"/>
            <w:gridSpan w:val="2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99CC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bdr w:val="single" w:color="000000" w:sz="8" w:space="0"/>
                <w:shd w:val="clear" w:fill="99CC0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0</wp:posOffset>
                  </wp:positionV>
                  <wp:extent cx="6781800" cy="0"/>
                  <wp:effectExtent l="0" t="0" r="0" b="0"/>
                  <wp:wrapNone/>
                  <wp:docPr id="213" name="Text_Box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Text_Box_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lang w:val="en-US" w:eastAsia="zh-CN" w:bidi="ar"/>
              </w:rPr>
              <w:t>培训背景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5" w:hRule="atLeast"/>
        </w:trPr>
        <w:tc>
          <w:tcPr>
            <w:tcW w:w="14280" w:type="dxa"/>
            <w:gridSpan w:val="2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41275</wp:posOffset>
                  </wp:positionV>
                  <wp:extent cx="6526530" cy="1071245"/>
                  <wp:effectExtent l="0" t="0" r="0" b="0"/>
                  <wp:wrapNone/>
                  <wp:docPr id="214" name="Text_Box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Text_Box_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6530" cy="107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4280" w:type="dxa"/>
            <w:gridSpan w:val="2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99CC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lang w:val="en-US" w:eastAsia="zh-CN" w:bidi="ar"/>
              </w:rPr>
              <w:t>培训目标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0" w:hRule="atLeast"/>
        </w:trPr>
        <w:tc>
          <w:tcPr>
            <w:tcW w:w="14280" w:type="dxa"/>
            <w:gridSpan w:val="2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帮助客户了解数字化工厂的含义、数字化工厂的主要模块及技术，数字化工厂构建方法，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帮助企业储备数字化工厂建设的相关知识，为企业建立数字化工厂打下技术基础。数字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化工厂是建立工业4.0的必经之路。数字化工厂有广义与狭义之分；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4280" w:type="dxa"/>
            <w:gridSpan w:val="2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99CC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lang w:val="en-US" w:eastAsia="zh-CN" w:bidi="ar"/>
              </w:rPr>
              <w:t>授课对象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4280" w:type="dxa"/>
            <w:gridSpan w:val="2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工厂总经理，生产总监，工程总监，产品开发总监，生产、工程经理等。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428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99CC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lang w:val="en-US" w:eastAsia="zh-CN" w:bidi="ar"/>
              </w:rPr>
              <w:t>课程大纲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280" w:type="dxa"/>
            <w:gridSpan w:val="2"/>
            <w:vMerge w:val="restart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FF"/>
                <w:sz w:val="18"/>
                <w:szCs w:val="18"/>
                <w:u w:val="none"/>
              </w:rPr>
            </w:pPr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22225</wp:posOffset>
                  </wp:positionV>
                  <wp:extent cx="3418840" cy="22447250"/>
                  <wp:effectExtent l="0" t="0" r="10160" b="12700"/>
                  <wp:wrapNone/>
                  <wp:docPr id="215" name="TextBox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TextBox_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840" cy="2244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3413125</wp:posOffset>
                  </wp:positionH>
                  <wp:positionV relativeFrom="paragraph">
                    <wp:posOffset>19050</wp:posOffset>
                  </wp:positionV>
                  <wp:extent cx="3435350" cy="22450425"/>
                  <wp:effectExtent l="0" t="0" r="12700" b="9525"/>
                  <wp:wrapNone/>
                  <wp:docPr id="216" name="TextBox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TextBox_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350" cy="2245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280" w:type="dxa"/>
            <w:gridSpan w:val="2"/>
            <w:vMerge w:val="continue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280" w:type="dxa"/>
            <w:gridSpan w:val="2"/>
            <w:vMerge w:val="continue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280" w:type="dxa"/>
            <w:gridSpan w:val="2"/>
            <w:vMerge w:val="continue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4280" w:type="dxa"/>
            <w:gridSpan w:val="2"/>
            <w:vMerge w:val="continue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4280" w:type="dxa"/>
            <w:gridSpan w:val="2"/>
            <w:vMerge w:val="continue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90" w:hRule="atLeast"/>
        </w:trPr>
        <w:tc>
          <w:tcPr>
            <w:tcW w:w="14280" w:type="dxa"/>
            <w:gridSpan w:val="2"/>
            <w:vMerge w:val="continue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90" w:hRule="atLeast"/>
        </w:trPr>
        <w:tc>
          <w:tcPr>
            <w:tcW w:w="14280" w:type="dxa"/>
            <w:gridSpan w:val="2"/>
            <w:tcBorders>
              <w:top w:val="nil"/>
              <w:left w:val="single" w:color="000000" w:sz="8" w:space="0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lang w:val="en-US" w:eastAsia="zh-CN" w:bidi="ar"/>
              </w:rPr>
              <w:t>讲师介绍：张老师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80" w:type="dxa"/>
            <w:gridSpan w:val="2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99CC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FF"/>
                <w:kern w:val="0"/>
                <w:sz w:val="20"/>
                <w:szCs w:val="20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</wp:posOffset>
                  </wp:positionV>
                  <wp:extent cx="6631940" cy="6673850"/>
                  <wp:effectExtent l="0" t="0" r="0" b="0"/>
                  <wp:wrapNone/>
                  <wp:docPr id="217" name="TextBox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TextBox_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1940" cy="667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bookmarkEnd w:id="0"/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4280" w:type="dxa"/>
            <w:gridSpan w:val="2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FF"/>
                <w:kern w:val="0"/>
                <w:sz w:val="20"/>
                <w:szCs w:val="20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</wp:posOffset>
                  </wp:positionV>
                  <wp:extent cx="6866890" cy="7058025"/>
                  <wp:effectExtent l="0" t="0" r="0" b="0"/>
                  <wp:wrapNone/>
                  <wp:docPr id="193" name="TextBox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TextBox_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6890" cy="705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4280" w:type="dxa"/>
            <w:gridSpan w:val="2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280" w:type="dxa"/>
            <w:gridSpan w:val="2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5" w:hRule="atLeast"/>
        </w:trPr>
        <w:tc>
          <w:tcPr>
            <w:tcW w:w="14280" w:type="dxa"/>
            <w:gridSpan w:val="2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Wingdings 2">
    <w:altName w:val="Wingding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enev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EzMTlhN2U1ZDIxM2QwYjBlYTgxYzAyYTQ1Yzk5MjQifQ=="/>
  </w:docVars>
  <w:rsids>
    <w:rsidRoot w:val="22B43196"/>
    <w:rsid w:val="018274A4"/>
    <w:rsid w:val="02B01E88"/>
    <w:rsid w:val="02FF699A"/>
    <w:rsid w:val="032D0A75"/>
    <w:rsid w:val="0547340E"/>
    <w:rsid w:val="05C2407D"/>
    <w:rsid w:val="07203AC8"/>
    <w:rsid w:val="07883BE7"/>
    <w:rsid w:val="0CB97A5E"/>
    <w:rsid w:val="0E776A8E"/>
    <w:rsid w:val="10524FFB"/>
    <w:rsid w:val="17107FB0"/>
    <w:rsid w:val="20C52DD8"/>
    <w:rsid w:val="222675C1"/>
    <w:rsid w:val="22B43196"/>
    <w:rsid w:val="25FB7DFA"/>
    <w:rsid w:val="293B561A"/>
    <w:rsid w:val="2E714B25"/>
    <w:rsid w:val="3080259E"/>
    <w:rsid w:val="33BE2D19"/>
    <w:rsid w:val="358257FA"/>
    <w:rsid w:val="38F21F6F"/>
    <w:rsid w:val="3D446905"/>
    <w:rsid w:val="41062CDB"/>
    <w:rsid w:val="45370B90"/>
    <w:rsid w:val="480F755D"/>
    <w:rsid w:val="481D7ECC"/>
    <w:rsid w:val="4AAD05E2"/>
    <w:rsid w:val="4E99164D"/>
    <w:rsid w:val="56A10D2B"/>
    <w:rsid w:val="581549CD"/>
    <w:rsid w:val="5AB71DD6"/>
    <w:rsid w:val="5F2E7EEE"/>
    <w:rsid w:val="67DF4D46"/>
    <w:rsid w:val="681F3395"/>
    <w:rsid w:val="6A5221B2"/>
    <w:rsid w:val="6B0E7E3B"/>
    <w:rsid w:val="6B880C18"/>
    <w:rsid w:val="6F884CD6"/>
    <w:rsid w:val="6FE22F1F"/>
    <w:rsid w:val="717A6225"/>
    <w:rsid w:val="723E2357"/>
    <w:rsid w:val="73E23154"/>
    <w:rsid w:val="76185E83"/>
    <w:rsid w:val="767F2854"/>
    <w:rsid w:val="78B21E46"/>
    <w:rsid w:val="7AF95E48"/>
    <w:rsid w:val="7BF02229"/>
    <w:rsid w:val="7D07273E"/>
    <w:rsid w:val="7D764B72"/>
    <w:rsid w:val="7ED7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6">
    <w:name w:val="font61"/>
    <w:basedOn w:val="5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7">
    <w:name w:val="font71"/>
    <w:basedOn w:val="5"/>
    <w:uiPriority w:val="0"/>
    <w:rPr>
      <w:rFonts w:ascii="Wingdings 2" w:hAnsi="Wingdings 2" w:eastAsia="Wingdings 2" w:cs="Wingdings 2"/>
      <w:color w:val="000000"/>
      <w:sz w:val="20"/>
      <w:szCs w:val="20"/>
      <w:u w:val="none"/>
    </w:rPr>
  </w:style>
  <w:style w:type="character" w:customStyle="1" w:styleId="8">
    <w:name w:val="font81"/>
    <w:basedOn w:val="5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9">
    <w:name w:val="font21"/>
    <w:basedOn w:val="5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10">
    <w:name w:val="font101"/>
    <w:basedOn w:val="5"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11">
    <w:name w:val="font41"/>
    <w:basedOn w:val="5"/>
    <w:uiPriority w:val="0"/>
    <w:rPr>
      <w:rFonts w:hint="default" w:ascii="Symbol" w:hAnsi="Symbol" w:cs="Symbol"/>
      <w:color w:val="000000"/>
      <w:sz w:val="20"/>
      <w:szCs w:val="20"/>
      <w:u w:val="none"/>
    </w:rPr>
  </w:style>
  <w:style w:type="character" w:customStyle="1" w:styleId="12">
    <w:name w:val="font91"/>
    <w:basedOn w:val="5"/>
    <w:qFormat/>
    <w:uiPriority w:val="0"/>
    <w:rPr>
      <w:rFonts w:ascii="Wingdings 2" w:hAnsi="Wingdings 2" w:eastAsia="Wingdings 2" w:cs="Wingdings 2"/>
      <w:b/>
      <w:bCs/>
      <w:color w:val="000000"/>
      <w:sz w:val="20"/>
      <w:szCs w:val="20"/>
      <w:u w:val="none"/>
    </w:rPr>
  </w:style>
  <w:style w:type="character" w:customStyle="1" w:styleId="13">
    <w:name w:val="font31"/>
    <w:basedOn w:val="5"/>
    <w:uiPriority w:val="0"/>
    <w:rPr>
      <w:rFonts w:ascii="Symbol" w:hAnsi="Symbol" w:cs="Symbol"/>
      <w:color w:val="000000"/>
      <w:sz w:val="20"/>
      <w:szCs w:val="20"/>
      <w:u w:val="none"/>
    </w:rPr>
  </w:style>
  <w:style w:type="character" w:customStyle="1" w:styleId="14">
    <w:name w:val="font121"/>
    <w:basedOn w:val="5"/>
    <w:uiPriority w:val="0"/>
    <w:rPr>
      <w:rFonts w:ascii="Wingdings 2" w:hAnsi="Wingdings 2" w:eastAsia="Wingdings 2" w:cs="Wingdings 2"/>
      <w:color w:val="000000"/>
      <w:sz w:val="20"/>
      <w:szCs w:val="20"/>
      <w:u w:val="none"/>
    </w:rPr>
  </w:style>
  <w:style w:type="character" w:customStyle="1" w:styleId="15">
    <w:name w:val="font131"/>
    <w:basedOn w:val="5"/>
    <w:uiPriority w:val="0"/>
    <w:rPr>
      <w:rFonts w:hint="default" w:ascii="Wingdings 2" w:hAnsi="Wingdings 2" w:eastAsia="Wingdings 2" w:cs="Wingdings 2"/>
      <w:color w:val="000000"/>
      <w:sz w:val="20"/>
      <w:szCs w:val="20"/>
      <w:u w:val="none"/>
    </w:rPr>
  </w:style>
  <w:style w:type="character" w:customStyle="1" w:styleId="16">
    <w:name w:val="font11"/>
    <w:basedOn w:val="5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17">
    <w:name w:val="font51"/>
    <w:basedOn w:val="5"/>
    <w:qFormat/>
    <w:uiPriority w:val="0"/>
    <w:rPr>
      <w:rFonts w:hint="eastAsia" w:ascii="微软雅黑" w:hAnsi="微软雅黑" w:eastAsia="微软雅黑" w:cs="微软雅黑"/>
      <w:b/>
      <w:bCs/>
      <w:color w:val="000000"/>
      <w:sz w:val="20"/>
      <w:szCs w:val="20"/>
      <w:u w:val="none"/>
    </w:rPr>
  </w:style>
  <w:style w:type="character" w:customStyle="1" w:styleId="18">
    <w:name w:val="font112"/>
    <w:basedOn w:val="5"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19">
    <w:name w:val="font01"/>
    <w:basedOn w:val="5"/>
    <w:uiPriority w:val="0"/>
    <w:rPr>
      <w:rFonts w:hint="default" w:ascii="Symbol" w:hAnsi="Symbol" w:cs="Symbol"/>
      <w:color w:val="000000"/>
      <w:sz w:val="20"/>
      <w:szCs w:val="20"/>
      <w:u w:val="none"/>
    </w:rPr>
  </w:style>
  <w:style w:type="character" w:customStyle="1" w:styleId="20">
    <w:name w:val="font111"/>
    <w:basedOn w:val="5"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174</Words>
  <Characters>176</Characters>
  <Lines>0</Lines>
  <Paragraphs>0</Paragraphs>
  <TotalTime>0</TotalTime>
  <ScaleCrop>false</ScaleCrop>
  <LinksUpToDate>false</LinksUpToDate>
  <CharactersWithSpaces>206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2022-11-28T02:56:00Z</dcterms:created>
  <dc:creator>企赢彭老师（渠道）18820199517</dc:creator>
  <cp:lastModifiedBy>企赢彭老师（渠道）18820199517</cp:lastModifiedBy>
  <dcterms:modified xsi:type="dcterms:W3CDTF">2022-11-28T10:11:25Z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C6181B64D9CE49B288542900D65EF56C</vt:lpwstr>
  </property>
</Properties>
</file>