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3052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5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0"/>
        <w:gridCol w:w="10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005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40"/>
                <w:szCs w:val="4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10160</wp:posOffset>
                  </wp:positionV>
                  <wp:extent cx="962025" cy="342900"/>
                  <wp:effectExtent l="0" t="0" r="9525" b="0"/>
                  <wp:wrapNone/>
                  <wp:docPr id="278" name="Group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Group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none" w:color="auto" w:sz="0" w:space="0"/>
                <w:lang w:val="en-US" w:eastAsia="zh-CN" w:bidi="ar"/>
              </w:rPr>
              <w:t xml:space="preserve">VDA6.3制造过程审核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0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培训收益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00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开发以过程为导向的审核方法；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了解汽车行业过程审核的基本要求，掌握过程审核策划、实施和报告的技巧；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有效地预防有缺陷产品出厂，降低组织风险，提升产品的信誉，增强顾客满意度。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0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授课对象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0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项目管理、品质管理、采购、SQE、供应商管理、过程审核员、产品审核员、生产制造、设备管理、制造工程、研发人员、质量体系、工艺技术人员等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0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99CC0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课程大纲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3554095</wp:posOffset>
                  </wp:positionV>
                  <wp:extent cx="6267450" cy="0"/>
                  <wp:effectExtent l="0" t="0" r="0" b="0"/>
                  <wp:wrapNone/>
                  <wp:docPr id="276" name="Text_Box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Text_Box_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3554095</wp:posOffset>
                  </wp:positionV>
                  <wp:extent cx="2714625" cy="0"/>
                  <wp:effectExtent l="0" t="0" r="0" b="0"/>
                  <wp:wrapNone/>
                  <wp:docPr id="277" name="Text_Box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Text_Box_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508000</wp:posOffset>
                  </wp:positionV>
                  <wp:extent cx="2686685" cy="3046095"/>
                  <wp:effectExtent l="0" t="0" r="0" b="0"/>
                  <wp:wrapNone/>
                  <wp:docPr id="280" name="Text_Box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Text_Box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304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56515</wp:posOffset>
                  </wp:positionV>
                  <wp:extent cx="2696210" cy="3497580"/>
                  <wp:effectExtent l="0" t="0" r="8890" b="7620"/>
                  <wp:wrapNone/>
                  <wp:docPr id="272" name="Text_Box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Text_Box_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10" cy="34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421005</wp:posOffset>
                  </wp:positionV>
                  <wp:extent cx="2646680" cy="3133090"/>
                  <wp:effectExtent l="0" t="0" r="0" b="0"/>
                  <wp:wrapNone/>
                  <wp:docPr id="273" name="Text_Box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Text_Box_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313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354965</wp:posOffset>
                  </wp:positionV>
                  <wp:extent cx="2933700" cy="3199130"/>
                  <wp:effectExtent l="0" t="0" r="0" b="0"/>
                  <wp:wrapNone/>
                  <wp:docPr id="270" name="Text_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Text_Box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19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3046095</wp:posOffset>
                  </wp:positionH>
                  <wp:positionV relativeFrom="paragraph">
                    <wp:posOffset>19050</wp:posOffset>
                  </wp:positionV>
                  <wp:extent cx="3316605" cy="3535045"/>
                  <wp:effectExtent l="0" t="0" r="0" b="0"/>
                  <wp:wrapNone/>
                  <wp:docPr id="274" name="Text_Box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Text_Box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05" cy="353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3046095</wp:posOffset>
                  </wp:positionH>
                  <wp:positionV relativeFrom="paragraph">
                    <wp:posOffset>124460</wp:posOffset>
                  </wp:positionV>
                  <wp:extent cx="3316605" cy="3429635"/>
                  <wp:effectExtent l="0" t="0" r="0" b="0"/>
                  <wp:wrapNone/>
                  <wp:docPr id="275" name="Text_Box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Text_Box_2_SpCnt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05" cy="342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3162935</wp:posOffset>
                  </wp:positionH>
                  <wp:positionV relativeFrom="paragraph">
                    <wp:posOffset>19050</wp:posOffset>
                  </wp:positionV>
                  <wp:extent cx="3123565" cy="3535045"/>
                  <wp:effectExtent l="0" t="0" r="635" b="8255"/>
                  <wp:wrapNone/>
                  <wp:docPr id="271" name="Text_Box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Text_Box_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353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3470275</wp:posOffset>
                  </wp:positionH>
                  <wp:positionV relativeFrom="paragraph">
                    <wp:posOffset>3554095</wp:posOffset>
                  </wp:positionV>
                  <wp:extent cx="2860675" cy="0"/>
                  <wp:effectExtent l="0" t="0" r="0" b="0"/>
                  <wp:wrapNone/>
                  <wp:docPr id="279" name="Text_Box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Text_Box_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00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讲师介绍：王老师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005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FF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56515</wp:posOffset>
                  </wp:positionV>
                  <wp:extent cx="6238240" cy="5744210"/>
                  <wp:effectExtent l="0" t="0" r="0" b="0"/>
                  <wp:wrapNone/>
                  <wp:docPr id="281" name="Rectangle_1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Rectangle_12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240" cy="574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00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000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000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000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000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2" w:hRule="atLeast"/>
        </w:trPr>
        <w:tc>
          <w:tcPr>
            <w:tcW w:w="1000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FF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18274A4"/>
    <w:rsid w:val="02B01E88"/>
    <w:rsid w:val="02FF699A"/>
    <w:rsid w:val="032D0A75"/>
    <w:rsid w:val="0547340E"/>
    <w:rsid w:val="05C2407D"/>
    <w:rsid w:val="07203AC8"/>
    <w:rsid w:val="076F37CC"/>
    <w:rsid w:val="078735B9"/>
    <w:rsid w:val="07883BE7"/>
    <w:rsid w:val="08D639B1"/>
    <w:rsid w:val="09765351"/>
    <w:rsid w:val="0CB97A5E"/>
    <w:rsid w:val="0E776A8E"/>
    <w:rsid w:val="0FAE7D24"/>
    <w:rsid w:val="0FF06A83"/>
    <w:rsid w:val="10524FFB"/>
    <w:rsid w:val="106F039E"/>
    <w:rsid w:val="17107FB0"/>
    <w:rsid w:val="19AE68D1"/>
    <w:rsid w:val="1B6E16CC"/>
    <w:rsid w:val="20C52DD8"/>
    <w:rsid w:val="222675C1"/>
    <w:rsid w:val="22B43196"/>
    <w:rsid w:val="23483364"/>
    <w:rsid w:val="25FB7DFA"/>
    <w:rsid w:val="26F81DAC"/>
    <w:rsid w:val="293B561A"/>
    <w:rsid w:val="2E714B25"/>
    <w:rsid w:val="2FC54AE7"/>
    <w:rsid w:val="3080259E"/>
    <w:rsid w:val="312E639D"/>
    <w:rsid w:val="31E87920"/>
    <w:rsid w:val="32371736"/>
    <w:rsid w:val="3260465F"/>
    <w:rsid w:val="33BE2D19"/>
    <w:rsid w:val="358257FA"/>
    <w:rsid w:val="381D3CC3"/>
    <w:rsid w:val="38F21F6F"/>
    <w:rsid w:val="39241B86"/>
    <w:rsid w:val="3D446905"/>
    <w:rsid w:val="41062CDB"/>
    <w:rsid w:val="45370B90"/>
    <w:rsid w:val="480F755D"/>
    <w:rsid w:val="481D7ECC"/>
    <w:rsid w:val="4AAD05E2"/>
    <w:rsid w:val="4C6850EC"/>
    <w:rsid w:val="4E99164D"/>
    <w:rsid w:val="563D3AD3"/>
    <w:rsid w:val="56A10D2B"/>
    <w:rsid w:val="5789500F"/>
    <w:rsid w:val="581549CD"/>
    <w:rsid w:val="5A2D6806"/>
    <w:rsid w:val="5AB71DD6"/>
    <w:rsid w:val="5F2E7EEE"/>
    <w:rsid w:val="67DF4D46"/>
    <w:rsid w:val="681F3395"/>
    <w:rsid w:val="6A5221B2"/>
    <w:rsid w:val="6B0E7E3B"/>
    <w:rsid w:val="6B880C18"/>
    <w:rsid w:val="6DEE2C6E"/>
    <w:rsid w:val="6E5E705D"/>
    <w:rsid w:val="6F884CD6"/>
    <w:rsid w:val="6FE22F1F"/>
    <w:rsid w:val="717A6225"/>
    <w:rsid w:val="719C27DC"/>
    <w:rsid w:val="723E2357"/>
    <w:rsid w:val="73E23154"/>
    <w:rsid w:val="749F682B"/>
    <w:rsid w:val="76185E83"/>
    <w:rsid w:val="767F2854"/>
    <w:rsid w:val="782F2836"/>
    <w:rsid w:val="78B21E46"/>
    <w:rsid w:val="7AF95E48"/>
    <w:rsid w:val="7BF02229"/>
    <w:rsid w:val="7D07273E"/>
    <w:rsid w:val="7D764B72"/>
    <w:rsid w:val="7E4D10A5"/>
    <w:rsid w:val="7ED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6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7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8">
    <w:name w:val="font8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0">
    <w:name w:val="font10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4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2">
    <w:name w:val="font91"/>
    <w:basedOn w:val="5"/>
    <w:qFormat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3">
    <w:name w:val="font31"/>
    <w:basedOn w:val="5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4">
    <w:name w:val="font12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5">
    <w:name w:val="font131"/>
    <w:basedOn w:val="5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6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7">
    <w:name w:val="font51"/>
    <w:basedOn w:val="5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18">
    <w:name w:val="font112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9">
    <w:name w:val="font0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20">
    <w:name w:val="font11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</Words>
  <Characters>44</Characters>
  <Lines>0</Lines>
  <Paragraphs>0</Paragraphs>
  <TotalTime>0</TotalTime>
  <ScaleCrop>false</ScaleCrop>
  <LinksUpToDate>false</LinksUpToDate>
  <CharactersWithSpaces>44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2022-11-29T03:08:12Z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