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公司，诚邀贵单位参与《易经》 智慧对自我的认知与剖析&amp;《易经》智慧教我们如何打造核心优秀团队课程！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《易经》 智慧对自我的认知与剖析&amp;《易经》智慧教我们如何打造核心优秀团队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20-21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</w:rPr>
        <w:t>企业董事长、总裁、总经理</w:t>
      </w:r>
      <w:bookmarkStart w:id="2" w:name="_GoBack"/>
      <w:bookmarkEnd w:id="2"/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</w:rPr>
        <w:t>等决策层高管、易经爱好者以及关注财富、健康、风水、运程的人群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400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王老师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世界易经泰斗、联合国华盟全球周易总会会长——邵伟华大师嫡传入室弟子。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国际著名易学专家、汉字姓名学家、堪舆学家。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现为四川易辰文化传播有限公司董事长，广东炳善弘易文化传播有限公司董事。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王老师祖籍江西鹰潭，出生于易学世家，自幼受到传统文化的熏陶，自13岁开始学习《易经》文化，于2000年拜入世界易经泰斗邵伟华大师门下，跟随邵伟华大师学习《易经》至今，深得邵氏真传。《易经》理论得到了飞跃，并将理论与实践相结合，把《易经》的自然规律学，运用到人、事、物的发展规律中，用《易经》的智慧帮助了全国各地众多的企业及个人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大纲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  <w:bookmarkStart w:id="0" w:name="_Hlk60139169"/>
      <w:bookmarkStart w:id="1" w:name="_Hlk57993603"/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《易经》智慧教我们如何打造核心优秀团队——识人用人篇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1、天生我才必有用该如何用？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2、如何打造核心管理团队？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3、如何打造高效能的营销团队？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4、如何打造客户满意的服务团队？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5、如何打造坚韧不拔的市场拓展团队？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6、如何打造凝聚力极强的行政团队？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7、如何打造激情高效的培训团队？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8、如何打造创意无限的策划团队？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9、如何打造忠诚的财务团队？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10、如何打造积极勇敢的安防团队？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《易经》 智慧对自我的认知与剖析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1、我是谁？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2、我天生的性格特点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3、直面我的优点与缺点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4、好运就是展现优点的时候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5、坏运就是缺点惹的祸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6、剖析适合我从事的行业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7、现场教会大家分析好坏运的标志，案例分析。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</w:p>
    <w:bookmarkEnd w:id="0"/>
    <w:bookmarkEnd w:id="1"/>
    <w:p>
      <w:pPr>
        <w:spacing w:line="36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32"/>
        </w:rPr>
      </w:pPr>
    </w:p>
    <w:sectPr>
      <w:footerReference r:id="rId3" w:type="default"/>
      <w:type w:val="continuous"/>
      <w:pgSz w:w="11906" w:h="16838"/>
      <w:pgMar w:top="1440" w:right="1247" w:bottom="1020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182880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1.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Wf761gAAAAYBAAAPAAAAAAAAAAEAIAAAACIAAABkcnMvZG93bnJldi54&#10;bWxQSwECFAAUAAAACACHTuJA1I4CUDUCAABg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jRiZWMyNWNhZTc5ODg0ZWZiMjMxOTUxYjFkZDEifQ=="/>
  </w:docVars>
  <w:rsids>
    <w:rsidRoot w:val="00000000"/>
    <w:rsid w:val="003D7F7B"/>
    <w:rsid w:val="02280836"/>
    <w:rsid w:val="05B2125F"/>
    <w:rsid w:val="07F3167B"/>
    <w:rsid w:val="11383D14"/>
    <w:rsid w:val="134464D4"/>
    <w:rsid w:val="14AA3D81"/>
    <w:rsid w:val="14B83BC3"/>
    <w:rsid w:val="1D2732FD"/>
    <w:rsid w:val="1FFD215E"/>
    <w:rsid w:val="208335EF"/>
    <w:rsid w:val="233A3BFF"/>
    <w:rsid w:val="29D755D4"/>
    <w:rsid w:val="2C2E1507"/>
    <w:rsid w:val="2DDD219E"/>
    <w:rsid w:val="2F4B7A11"/>
    <w:rsid w:val="352419A8"/>
    <w:rsid w:val="39152B86"/>
    <w:rsid w:val="39C43CAF"/>
    <w:rsid w:val="3B6F7256"/>
    <w:rsid w:val="3D873265"/>
    <w:rsid w:val="40927C8A"/>
    <w:rsid w:val="45C04411"/>
    <w:rsid w:val="469B23B4"/>
    <w:rsid w:val="4764315C"/>
    <w:rsid w:val="4B2432F0"/>
    <w:rsid w:val="4C913346"/>
    <w:rsid w:val="54F974C0"/>
    <w:rsid w:val="574636E5"/>
    <w:rsid w:val="581D2503"/>
    <w:rsid w:val="58845493"/>
    <w:rsid w:val="5DD657F5"/>
    <w:rsid w:val="5E020D6A"/>
    <w:rsid w:val="5E0C7904"/>
    <w:rsid w:val="657B7904"/>
    <w:rsid w:val="69B161FB"/>
    <w:rsid w:val="6CF32ADB"/>
    <w:rsid w:val="6F910DC9"/>
    <w:rsid w:val="7DDF3135"/>
    <w:rsid w:val="7EDD66E3"/>
    <w:rsid w:val="7EE019C8"/>
    <w:rsid w:val="7F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无 B"/>
    <w:qFormat/>
    <w:uiPriority w:val="0"/>
  </w:style>
  <w:style w:type="paragraph" w:customStyle="1" w:styleId="11">
    <w:name w:val="列表段落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745</Characters>
  <Lines>0</Lines>
  <Paragraphs>0</Paragraphs>
  <TotalTime>4</TotalTime>
  <ScaleCrop>false</ScaleCrop>
  <LinksUpToDate>false</LinksUpToDate>
  <CharactersWithSpaces>753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Administrator</dc:creator>
  <cp:lastModifiedBy>廖润莲</cp:lastModifiedBy>
  <dcterms:modified xsi:type="dcterms:W3CDTF">2023-04-12T06:49:35Z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3ECBD0B9838F4922B6DA0C91CD50A536</vt:lpwstr>
  </property>
</Properties>
</file>