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 w:val="0"/>
        <w:snapToGrid w:val="0"/>
        <w:spacing w:after="0" w:line="240" w:lineRule="auto"/>
        <w:ind w:firstLine="2521" w:firstLineChars="700"/>
        <w:jc w:val="both"/>
        <w:rPr>
          <w:rFonts w:hint="eastAsia" w:ascii="微软雅黑" w:hAnsi="微软雅黑" w:eastAsia="微软雅黑" w:cs="微软雅黑"/>
          <w:b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36"/>
          <w:szCs w:val="36"/>
          <w:lang w:val="zh-CN"/>
        </w:rPr>
        <w:t>AIGC与HR效能提升</w:t>
      </w:r>
      <w:r>
        <w:rPr>
          <w:rFonts w:hint="eastAsia" w:ascii="微软雅黑" w:hAnsi="微软雅黑" w:cs="微软雅黑"/>
          <w:b/>
          <w:color w:val="000000"/>
          <w:kern w:val="0"/>
          <w:sz w:val="36"/>
          <w:szCs w:val="36"/>
          <w:lang w:val="zh-CN"/>
        </w:rPr>
        <w:t>高级</w:t>
      </w:r>
      <w:r>
        <w:rPr>
          <w:rFonts w:hint="eastAsia" w:ascii="微软雅黑" w:hAnsi="微软雅黑" w:cs="微软雅黑"/>
          <w:b/>
          <w:color w:val="000000"/>
          <w:kern w:val="0"/>
          <w:sz w:val="36"/>
          <w:szCs w:val="36"/>
          <w:lang w:val="zh-CN" w:eastAsia="zh-CN"/>
        </w:rPr>
        <w:t>培训班</w:t>
      </w:r>
    </w:p>
    <w:p>
      <w:pPr>
        <w:widowControl w:val="0"/>
        <w:adjustRightInd w:val="0"/>
        <w:snapToGrid w:val="0"/>
        <w:spacing w:after="0" w:line="240" w:lineRule="auto"/>
        <w:jc w:val="center"/>
        <w:rPr>
          <w:rFonts w:hint="eastAsia" w:eastAsia="微软雅黑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36"/>
          <w:szCs w:val="36"/>
          <w:lang w:val="zh-CN"/>
        </w:rPr>
        <w:t xml:space="preserve">              </w:t>
      </w:r>
      <w:r>
        <w:rPr>
          <w:rFonts w:hint="eastAsia" w:ascii="微软雅黑" w:hAnsi="微软雅黑" w:cs="微软雅黑"/>
          <w:b/>
          <w:color w:val="000000"/>
          <w:kern w:val="0"/>
          <w:sz w:val="36"/>
          <w:szCs w:val="36"/>
          <w:lang w:val="en-US" w:eastAsia="zh-CN"/>
        </w:rPr>
        <w:t xml:space="preserve">                           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36"/>
          <w:szCs w:val="36"/>
          <w:lang w:val="zh-CN"/>
        </w:rPr>
        <w:t xml:space="preserve"> ——AI办公，十倍效能</w:t>
      </w:r>
    </w:p>
    <w:p>
      <w:pPr>
        <w:adjustRightInd w:val="0"/>
        <w:snapToGrid w:val="0"/>
        <w:rPr>
          <w:rFonts w:hint="default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z w:val="24"/>
          <w:szCs w:val="24"/>
        </w:rPr>
        <w:t>【报名热线】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1</w:t>
      </w:r>
      <w:r>
        <w:rPr>
          <w:rFonts w:hint="eastAsia" w:ascii="微软雅黑" w:hAnsi="微软雅黑" w:cs="微软雅黑"/>
          <w:color w:val="000000"/>
          <w:sz w:val="24"/>
          <w:szCs w:val="24"/>
          <w:lang w:val="en-US" w:eastAsia="zh-CN"/>
        </w:rPr>
        <w:t>5321985351</w:t>
      </w:r>
    </w:p>
    <w:p>
      <w:pPr>
        <w:spacing w:line="40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z w:val="24"/>
          <w:szCs w:val="24"/>
        </w:rPr>
        <w:t>【培训时间】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202</w:t>
      </w:r>
      <w:r>
        <w:rPr>
          <w:rFonts w:hint="eastAsia" w:ascii="微软雅黑" w:hAnsi="微软雅黑" w:cs="微软雅黑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年</w:t>
      </w:r>
      <w:r>
        <w:rPr>
          <w:rFonts w:hint="eastAsia" w:ascii="微软雅黑" w:hAnsi="微软雅黑" w:cs="微软雅黑"/>
          <w:b/>
          <w:bCs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月</w:t>
      </w:r>
      <w:r>
        <w:rPr>
          <w:rFonts w:hint="eastAsia" w:ascii="微软雅黑" w:hAnsi="微软雅黑" w:cs="微软雅黑"/>
          <w:b/>
          <w:bCs/>
          <w:sz w:val="24"/>
          <w:szCs w:val="24"/>
          <w:lang w:val="en-US" w:eastAsia="zh-CN"/>
        </w:rPr>
        <w:t>21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日（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周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二</w:t>
      </w:r>
      <w:r>
        <w:rPr>
          <w:rFonts w:hint="eastAsia" w:ascii="微软雅黑" w:hAnsi="微软雅黑" w:cs="微软雅黑"/>
          <w:b/>
          <w:bCs/>
          <w:sz w:val="24"/>
          <w:szCs w:val="24"/>
          <w:lang w:eastAsia="zh-CN"/>
        </w:rPr>
        <w:t>全天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上课）</w:t>
      </w:r>
    </w:p>
    <w:p>
      <w:pPr>
        <w:spacing w:line="400" w:lineRule="exact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z w:val="24"/>
          <w:szCs w:val="24"/>
        </w:rPr>
        <w:t>【培训</w:t>
      </w:r>
      <w:r>
        <w:rPr>
          <w:rFonts w:hint="eastAsia" w:ascii="微软雅黑" w:hAnsi="微软雅黑" w:eastAsia="微软雅黑" w:cs="微软雅黑"/>
          <w:b/>
          <w:bCs/>
          <w:color w:val="0000FF"/>
          <w:sz w:val="24"/>
          <w:szCs w:val="24"/>
          <w:lang w:eastAsia="zh-CN"/>
        </w:rPr>
        <w:t>地点</w:t>
      </w:r>
      <w:r>
        <w:rPr>
          <w:rFonts w:hint="eastAsia" w:ascii="微软雅黑" w:hAnsi="微软雅黑" w:eastAsia="微软雅黑" w:cs="微软雅黑"/>
          <w:b/>
          <w:bCs/>
          <w:color w:val="0000FF"/>
          <w:sz w:val="24"/>
          <w:szCs w:val="24"/>
        </w:rPr>
        <w:t>】</w:t>
      </w:r>
      <w:r>
        <w:rPr>
          <w:rFonts w:hint="eastAsia" w:ascii="微软雅黑" w:hAnsi="微软雅黑" w:cs="微软雅黑"/>
          <w:b/>
          <w:bCs/>
          <w:color w:val="auto"/>
          <w:sz w:val="24"/>
          <w:szCs w:val="24"/>
          <w:lang w:val="en-US" w:eastAsia="zh-CN"/>
        </w:rPr>
        <w:t>济南</w:t>
      </w: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市</w:t>
      </w:r>
    </w:p>
    <w:p>
      <w:pPr>
        <w:spacing w:line="400" w:lineRule="exact"/>
        <w:rPr>
          <w:rFonts w:hint="eastAsia" w:asciiTheme="minorEastAsia" w:hAnsiTheme="minorEastAsia" w:cstheme="minorEastAsia"/>
          <w:sz w:val="24"/>
        </w:rPr>
      </w:pP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</w:rPr>
        <w:t>【培训对象】</w:t>
      </w:r>
      <w:r>
        <w:rPr>
          <w:rFonts w:hint="eastAsia" w:ascii="微软雅黑" w:hAnsi="微软雅黑" w:eastAsia="微软雅黑" w:cs="微软雅黑"/>
          <w:sz w:val="24"/>
          <w:szCs w:val="24"/>
        </w:rPr>
        <w:t>全员</w:t>
      </w:r>
    </w:p>
    <w:p>
      <w:pPr>
        <w:adjustRightInd w:val="0"/>
        <w:snapToGrid w:val="0"/>
        <w:ind w:left="1440" w:hanging="1441" w:hangingChars="6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</w:rPr>
        <w:t>【课程费用】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</w:rPr>
        <w:t xml:space="preserve">RMB </w:t>
      </w:r>
      <w:r>
        <w:rPr>
          <w:rFonts w:hint="eastAsia" w:ascii="微软雅黑" w:hAnsi="微软雅黑" w:cs="微软雅黑"/>
          <w:b/>
          <w:bCs/>
          <w:color w:val="000000"/>
          <w:sz w:val="24"/>
          <w:szCs w:val="24"/>
          <w:lang w:val="en-US" w:eastAsia="zh-CN"/>
        </w:rPr>
        <w:t>198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</w:rPr>
        <w:t>元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lang w:val="en-US" w:eastAsia="zh-CN"/>
        </w:rPr>
        <w:t>/人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</w:rPr>
        <w:t>（含授课费、资料费、午餐费、茶点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lang w:eastAsia="zh-CN"/>
        </w:rPr>
        <w:t>等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</w:rPr>
        <w:t>）</w:t>
      </w:r>
    </w:p>
    <w:p>
      <w:pPr>
        <w:widowControl/>
        <w:adjustRightInd w:val="0"/>
        <w:snapToGrid w:val="0"/>
        <w:spacing w:line="420" w:lineRule="exact"/>
        <w:ind w:firstLine="720" w:firstLineChars="300"/>
        <w:rPr>
          <w:rFonts w:hint="eastAsia" w:ascii="微软雅黑" w:hAnsi="微软雅黑" w:eastAsia="微软雅黑" w:cs="微软雅黑"/>
          <w:b/>
          <w:bCs/>
          <w:color w:val="1F497D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1F497D"/>
          <w:sz w:val="24"/>
          <w:szCs w:val="24"/>
          <w:lang w:val="en-US" w:eastAsia="zh-CN"/>
        </w:rPr>
        <w:t>(</w:t>
      </w:r>
      <w:r>
        <w:rPr>
          <w:rFonts w:hint="eastAsia" w:ascii="微软雅黑" w:hAnsi="微软雅黑" w:eastAsia="微软雅黑" w:cs="微软雅黑"/>
          <w:b/>
          <w:bCs/>
          <w:color w:val="1F497D"/>
          <w:sz w:val="24"/>
          <w:szCs w:val="24"/>
          <w:lang w:eastAsia="zh-CN"/>
        </w:rPr>
        <w:t>注：开课前五日截止报名，前三日完成汇款，现场拿票，或提前邮寄发票均可</w:t>
      </w:r>
      <w:r>
        <w:rPr>
          <w:rFonts w:hint="eastAsia" w:ascii="微软雅黑" w:hAnsi="微软雅黑" w:eastAsia="微软雅黑" w:cs="微软雅黑"/>
          <w:b/>
          <w:bCs/>
          <w:color w:val="1F497D"/>
          <w:sz w:val="24"/>
          <w:szCs w:val="24"/>
          <w:lang w:val="en-US" w:eastAsia="zh-CN"/>
        </w:rPr>
        <w:t>)</w:t>
      </w:r>
    </w:p>
    <w:p>
      <w:pPr>
        <w:widowControl w:val="0"/>
        <w:autoSpaceDE w:val="0"/>
        <w:autoSpaceDN w:val="0"/>
        <w:snapToGrid/>
        <w:spacing w:after="0"/>
        <w:rPr>
          <w:rFonts w:ascii="微软雅黑" w:hAnsi="微软雅黑" w:cs="Times New Roman"/>
          <w:b/>
          <w:color w:val="002060"/>
          <w:sz w:val="28"/>
          <w:szCs w:val="28"/>
        </w:rPr>
      </w:pPr>
      <w:r>
        <w:rPr>
          <w:rFonts w:hint="eastAsia" w:ascii="微软雅黑" w:hAnsi="微软雅黑" w:cs="Times New Roman"/>
          <w:b/>
          <w:color w:val="002060"/>
          <w:sz w:val="28"/>
          <w:szCs w:val="28"/>
        </w:rPr>
        <w:t>【</w:t>
      </w:r>
      <w:r>
        <w:rPr>
          <w:rFonts w:ascii="微软雅黑" w:hAnsi="微软雅黑" w:cs="Times New Roman"/>
          <w:b/>
          <w:color w:val="002060"/>
          <w:sz w:val="28"/>
          <w:szCs w:val="28"/>
        </w:rPr>
        <w:t>课程</w:t>
      </w:r>
      <w:r>
        <w:rPr>
          <w:rFonts w:hint="eastAsia" w:ascii="微软雅黑" w:hAnsi="微软雅黑" w:cs="Times New Roman"/>
          <w:b/>
          <w:color w:val="002060"/>
          <w:sz w:val="28"/>
          <w:szCs w:val="28"/>
          <w:lang w:eastAsia="zh-CN"/>
        </w:rPr>
        <w:t>背景</w:t>
      </w:r>
      <w:r>
        <w:rPr>
          <w:rFonts w:hint="eastAsia" w:ascii="微软雅黑" w:hAnsi="微软雅黑" w:cs="Times New Roman"/>
          <w:b/>
          <w:color w:val="002060"/>
          <w:sz w:val="28"/>
          <w:szCs w:val="28"/>
        </w:rPr>
        <w:t>】</w:t>
      </w:r>
    </w:p>
    <w:p>
      <w:pPr>
        <w:widowControl w:val="0"/>
        <w:adjustRightInd/>
        <w:snapToGrid/>
        <w:spacing w:after="0"/>
        <w:ind w:left="480" w:hanging="480" w:hangingChars="200"/>
        <w:jc w:val="both"/>
        <w:rPr>
          <w:rFonts w:hint="eastAsia" w:ascii="微软雅黑" w:hAnsi="微软雅黑" w:cs="Times New Roman"/>
          <w:kern w:val="2"/>
          <w:sz w:val="24"/>
          <w:szCs w:val="24"/>
        </w:rPr>
      </w:pPr>
      <w:r>
        <w:rPr>
          <w:rFonts w:ascii="微软雅黑" w:hAnsi="微软雅黑" w:cs="Times New Roman"/>
          <w:kern w:val="2"/>
          <w:sz w:val="24"/>
          <w:szCs w:val="24"/>
        </w:rPr>
        <w:t xml:space="preserve"> </w:t>
      </w:r>
      <w:r>
        <w:rPr>
          <w:rFonts w:hint="eastAsia" w:ascii="微软雅黑" w:hAnsi="微软雅黑" w:cs="Times New Roman"/>
          <w:kern w:val="2"/>
          <w:sz w:val="24"/>
          <w:szCs w:val="24"/>
          <w:lang w:val="en-US" w:eastAsia="zh-CN"/>
        </w:rPr>
        <w:t xml:space="preserve">            </w:t>
      </w:r>
      <w:r>
        <w:rPr>
          <w:rFonts w:hint="eastAsia" w:ascii="微软雅黑" w:hAnsi="微软雅黑" w:cs="Times New Roman"/>
          <w:kern w:val="2"/>
          <w:sz w:val="24"/>
          <w:szCs w:val="24"/>
        </w:rPr>
        <w:t>随国家发展改革委官网发布“数字化转型伙伴行动”倡议，要借助人工智能技术改变企业管理模式，降低风险、成本、提质增效、建立企业核心竞争力。</w:t>
      </w:r>
    </w:p>
    <w:p>
      <w:pPr>
        <w:widowControl w:val="0"/>
        <w:adjustRightInd/>
        <w:snapToGrid/>
        <w:spacing w:after="0"/>
        <w:ind w:left="480" w:leftChars="218" w:firstLine="480" w:firstLineChars="200"/>
        <w:jc w:val="both"/>
        <w:rPr>
          <w:rFonts w:hint="eastAsia" w:ascii="微软雅黑" w:hAnsi="微软雅黑" w:cs="Times New Roman"/>
          <w:kern w:val="2"/>
          <w:sz w:val="24"/>
          <w:szCs w:val="24"/>
        </w:rPr>
      </w:pPr>
      <w:r>
        <w:rPr>
          <w:rFonts w:hint="eastAsia" w:ascii="微软雅黑" w:hAnsi="微软雅黑" w:cs="Times New Roman"/>
          <w:kern w:val="2"/>
          <w:sz w:val="24"/>
          <w:szCs w:val="24"/>
        </w:rPr>
        <w:t>在当今快节奏的商业环境中，人力资源就是企业的核心竞争力，随着AI技术的成熟，已经可以实现为人力资源5-10倍的降本增效，所以利用AI赋能于团队，让团队摆脱低效的、重复性工作的牵绊，为每一位员工配备AI助理，已经成为迫在眉睫的任务。为了适应这一变革，我们引入了《AI智能与办公效能提升》系列课程，其中《AI与HR效能提升》旨在帮助企业实现HR全流程智能办公，从而提升工作效率、加速创新、赢得竞争优势。</w:t>
      </w:r>
    </w:p>
    <w:p>
      <w:pPr>
        <w:widowControl w:val="0"/>
        <w:adjustRightInd/>
        <w:snapToGrid/>
        <w:spacing w:after="0"/>
        <w:ind w:left="480" w:leftChars="218" w:firstLine="480" w:firstLineChars="200"/>
        <w:jc w:val="both"/>
        <w:rPr>
          <w:rFonts w:hint="eastAsia" w:ascii="微软雅黑" w:hAnsi="微软雅黑" w:cs="Times New Roman"/>
          <w:kern w:val="2"/>
          <w:sz w:val="24"/>
          <w:szCs w:val="24"/>
        </w:rPr>
      </w:pPr>
      <w:r>
        <w:rPr>
          <w:rFonts w:hint="eastAsia" w:ascii="微软雅黑" w:hAnsi="微软雅黑" w:cs="Times New Roman"/>
          <w:kern w:val="2"/>
          <w:sz w:val="24"/>
          <w:szCs w:val="24"/>
        </w:rPr>
        <w:t>课程不仅仅关注思想理念方面的知识，更加注重在实际工作中获得应用的能力。我们将提供实际案例研究和真实练习，以帮助学员将所学知识转化为实际成果。同时，我们还将分享最佳实践和成功案例，以激发学员对知识场景化的应用。</w:t>
      </w:r>
    </w:p>
    <w:p>
      <w:pPr>
        <w:widowControl w:val="0"/>
        <w:adjustRightInd/>
        <w:snapToGrid/>
        <w:spacing w:after="0"/>
        <w:ind w:firstLine="960" w:firstLineChars="400"/>
        <w:jc w:val="both"/>
        <w:rPr>
          <w:rFonts w:hint="eastAsia" w:ascii="微软雅黑" w:hAnsi="微软雅黑" w:cs="Times New Roman"/>
          <w:kern w:val="2"/>
          <w:sz w:val="24"/>
          <w:szCs w:val="24"/>
        </w:rPr>
      </w:pPr>
      <w:r>
        <w:rPr>
          <w:rFonts w:hint="eastAsia" w:ascii="微软雅黑" w:hAnsi="微软雅黑" w:cs="Times New Roman"/>
          <w:kern w:val="2"/>
          <w:sz w:val="24"/>
          <w:szCs w:val="24"/>
        </w:rPr>
        <w:t>此外，我们致力于提供个性化的学习体验。</w:t>
      </w:r>
    </w:p>
    <w:p>
      <w:pPr>
        <w:widowControl w:val="0"/>
        <w:adjustRightInd/>
        <w:snapToGrid/>
        <w:spacing w:after="0"/>
        <w:ind w:left="480" w:leftChars="218" w:firstLine="0" w:firstLineChars="0"/>
        <w:jc w:val="both"/>
        <w:rPr>
          <w:rFonts w:hint="eastAsia" w:ascii="微软雅黑" w:hAnsi="微软雅黑" w:cs="Times New Roman"/>
          <w:kern w:val="2"/>
          <w:sz w:val="24"/>
          <w:szCs w:val="24"/>
        </w:rPr>
      </w:pPr>
      <w:r>
        <w:rPr>
          <w:rFonts w:hint="eastAsia" w:ascii="微软雅黑" w:hAnsi="微软雅黑" w:cs="Times New Roman"/>
          <w:kern w:val="2"/>
          <w:sz w:val="24"/>
          <w:szCs w:val="24"/>
        </w:rPr>
        <w:t>无论您是企业高管、中层管理人员还是普通职员，本课程都将为您提供宝贵的工具和技能，助力您在职业生涯中取得更大的成功。通过参与《AI与HR效能提升》课程，您将开启一个全新的工作方式，拥抱未来的智能办公时代，并成为企业中的效能提升专家。现在就加入我们，开启您的智能办公之旅吧！</w:t>
      </w:r>
    </w:p>
    <w:p>
      <w:pPr>
        <w:widowControl w:val="0"/>
        <w:adjustRightInd/>
        <w:snapToGrid/>
        <w:spacing w:after="0"/>
        <w:jc w:val="both"/>
        <w:rPr>
          <w:rFonts w:ascii="微软雅黑" w:hAnsi="微软雅黑" w:cs="Times New Roman"/>
          <w:b/>
          <w:color w:val="002060"/>
          <w:sz w:val="28"/>
          <w:szCs w:val="28"/>
        </w:rPr>
      </w:pPr>
      <w:r>
        <w:rPr>
          <w:rFonts w:hint="eastAsia" w:ascii="微软雅黑" w:hAnsi="微软雅黑" w:cs="Times New Roman"/>
          <w:b/>
          <w:color w:val="002060"/>
          <w:sz w:val="28"/>
          <w:szCs w:val="28"/>
        </w:rPr>
        <w:t>【课程</w:t>
      </w:r>
      <w:r>
        <w:rPr>
          <w:rFonts w:hint="eastAsia" w:ascii="微软雅黑" w:hAnsi="微软雅黑" w:cs="Times New Roman"/>
          <w:b/>
          <w:color w:val="002060"/>
          <w:sz w:val="28"/>
          <w:szCs w:val="28"/>
          <w:lang w:eastAsia="zh-CN"/>
        </w:rPr>
        <w:t>收益</w:t>
      </w:r>
      <w:r>
        <w:rPr>
          <w:rFonts w:hint="eastAsia" w:ascii="微软雅黑" w:hAnsi="微软雅黑" w:cs="Times New Roman"/>
          <w:b/>
          <w:color w:val="002060"/>
          <w:sz w:val="28"/>
          <w:szCs w:val="28"/>
        </w:rPr>
        <w:t>】</w:t>
      </w:r>
    </w:p>
    <w:p>
      <w:pPr>
        <w:widowControl w:val="0"/>
        <w:adjustRightInd/>
        <w:snapToGrid/>
        <w:spacing w:after="0"/>
        <w:ind w:left="480" w:leftChars="218" w:firstLine="0" w:firstLineChars="0"/>
        <w:jc w:val="both"/>
        <w:rPr>
          <w:rFonts w:hint="eastAsia" w:ascii="微软雅黑" w:hAnsi="微软雅黑" w:cs="Times New Roman"/>
          <w:kern w:val="2"/>
          <w:sz w:val="24"/>
          <w:szCs w:val="24"/>
        </w:rPr>
      </w:pPr>
      <w:r>
        <w:rPr>
          <w:rFonts w:hint="eastAsia" w:ascii="微软雅黑" w:hAnsi="微软雅黑" w:cs="Times New Roman"/>
          <w:kern w:val="2"/>
          <w:sz w:val="24"/>
          <w:szCs w:val="24"/>
        </w:rPr>
        <w:t>1、16个常见办公场景</w:t>
      </w:r>
    </w:p>
    <w:p>
      <w:pPr>
        <w:widowControl w:val="0"/>
        <w:adjustRightInd/>
        <w:snapToGrid/>
        <w:spacing w:after="0"/>
        <w:ind w:left="480" w:leftChars="218" w:firstLine="0" w:firstLineChars="0"/>
        <w:jc w:val="both"/>
        <w:rPr>
          <w:rFonts w:hint="eastAsia" w:ascii="微软雅黑" w:hAnsi="微软雅黑" w:cs="Times New Roman"/>
          <w:kern w:val="2"/>
          <w:sz w:val="24"/>
          <w:szCs w:val="24"/>
        </w:rPr>
      </w:pPr>
      <w:r>
        <w:rPr>
          <w:rFonts w:hint="eastAsia" w:ascii="微软雅黑" w:hAnsi="微软雅黑" w:cs="Times New Roman"/>
          <w:kern w:val="2"/>
          <w:sz w:val="24"/>
          <w:szCs w:val="24"/>
        </w:rPr>
        <w:t>职场文案、策划方案、</w:t>
      </w:r>
      <w:r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  <w:t>数据分析</w:t>
      </w:r>
      <w:r>
        <w:rPr>
          <w:rFonts w:hint="eastAsia" w:ascii="微软雅黑" w:hAnsi="微软雅黑" w:cs="Times New Roman"/>
          <w:kern w:val="2"/>
          <w:sz w:val="24"/>
          <w:szCs w:val="24"/>
        </w:rPr>
        <w:t>、课程开发、阅读学习、公务咨询等；</w:t>
      </w:r>
    </w:p>
    <w:p>
      <w:pPr>
        <w:widowControl w:val="0"/>
        <w:adjustRightInd/>
        <w:snapToGrid/>
        <w:spacing w:after="0"/>
        <w:ind w:left="480" w:leftChars="218" w:firstLine="0" w:firstLineChars="0"/>
        <w:jc w:val="both"/>
        <w:rPr>
          <w:rFonts w:hint="eastAsia" w:ascii="微软雅黑" w:hAnsi="微软雅黑" w:cs="Times New Roman"/>
          <w:kern w:val="2"/>
          <w:sz w:val="24"/>
          <w:szCs w:val="24"/>
        </w:rPr>
      </w:pPr>
      <w:r>
        <w:rPr>
          <w:rFonts w:hint="eastAsia" w:ascii="微软雅黑" w:hAnsi="微软雅黑" w:cs="Times New Roman"/>
          <w:kern w:val="2"/>
          <w:sz w:val="24"/>
          <w:szCs w:val="24"/>
        </w:rPr>
        <w:t>2、34个实战案例教学</w:t>
      </w:r>
    </w:p>
    <w:p>
      <w:pPr>
        <w:widowControl w:val="0"/>
        <w:adjustRightInd/>
        <w:snapToGrid/>
        <w:spacing w:after="0"/>
        <w:ind w:left="480" w:leftChars="218" w:firstLine="0" w:firstLineChars="0"/>
        <w:jc w:val="both"/>
        <w:rPr>
          <w:rFonts w:hint="eastAsia" w:ascii="微软雅黑" w:hAnsi="微软雅黑" w:cs="Times New Roman"/>
          <w:kern w:val="2"/>
          <w:sz w:val="24"/>
          <w:szCs w:val="24"/>
        </w:rPr>
      </w:pPr>
      <w:r>
        <w:rPr>
          <w:rFonts w:hint="eastAsia" w:ascii="微软雅黑" w:hAnsi="微软雅黑" w:cs="Times New Roman"/>
          <w:kern w:val="2"/>
          <w:sz w:val="24"/>
          <w:szCs w:val="24"/>
        </w:rPr>
        <w:t>每个办公场景下、提供2-3个不同维度的实战案例，操作逐渐升级，多方位帮你提升办公效率；</w:t>
      </w:r>
    </w:p>
    <w:p>
      <w:pPr>
        <w:widowControl w:val="0"/>
        <w:adjustRightInd/>
        <w:snapToGrid/>
        <w:spacing w:after="0"/>
        <w:ind w:left="480" w:leftChars="218" w:firstLine="0" w:firstLineChars="0"/>
        <w:jc w:val="both"/>
        <w:rPr>
          <w:rFonts w:hint="eastAsia" w:ascii="微软雅黑" w:hAnsi="微软雅黑" w:cs="Times New Roman"/>
          <w:kern w:val="2"/>
          <w:sz w:val="24"/>
          <w:szCs w:val="24"/>
        </w:rPr>
      </w:pPr>
      <w:r>
        <w:rPr>
          <w:rFonts w:hint="eastAsia" w:ascii="微软雅黑" w:hAnsi="微软雅黑" w:cs="Times New Roman"/>
          <w:kern w:val="2"/>
          <w:sz w:val="24"/>
          <w:szCs w:val="24"/>
        </w:rPr>
        <w:t>3、近36</w:t>
      </w:r>
      <w:r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  <w:t>个</w:t>
      </w:r>
      <w:r>
        <w:rPr>
          <w:rFonts w:hint="eastAsia" w:ascii="微软雅黑" w:hAnsi="微软雅黑" w:cs="Times New Roman"/>
          <w:kern w:val="2"/>
          <w:sz w:val="24"/>
          <w:szCs w:val="24"/>
        </w:rPr>
        <w:t>拿走即用的常见指令；</w:t>
      </w:r>
    </w:p>
    <w:p>
      <w:pPr>
        <w:widowControl w:val="0"/>
        <w:adjustRightInd/>
        <w:snapToGrid/>
        <w:spacing w:after="0"/>
        <w:ind w:left="480" w:leftChars="218" w:firstLine="0" w:firstLineChars="0"/>
        <w:jc w:val="both"/>
        <w:rPr>
          <w:rFonts w:hint="eastAsia" w:ascii="微软雅黑" w:hAnsi="微软雅黑" w:cs="Times New Roman"/>
          <w:kern w:val="2"/>
          <w:sz w:val="24"/>
          <w:szCs w:val="24"/>
        </w:rPr>
      </w:pPr>
      <w:r>
        <w:rPr>
          <w:rFonts w:hint="eastAsia" w:ascii="微软雅黑" w:hAnsi="微软雅黑" w:cs="Times New Roman"/>
          <w:kern w:val="2"/>
          <w:sz w:val="24"/>
          <w:szCs w:val="24"/>
        </w:rPr>
        <w:t>每一个场景下，都会给学员提供常用的GPT指令清单，可以直接“抄作业”</w:t>
      </w:r>
    </w:p>
    <w:p>
      <w:pPr>
        <w:widowControl w:val="0"/>
        <w:adjustRightInd/>
        <w:snapToGrid/>
        <w:spacing w:after="0"/>
        <w:ind w:left="480" w:leftChars="218" w:firstLine="0" w:firstLineChars="0"/>
        <w:jc w:val="both"/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</w:pPr>
      <w:r>
        <w:rPr>
          <w:rFonts w:hint="eastAsia" w:ascii="微软雅黑" w:hAnsi="微软雅黑" w:cs="Times New Roman"/>
          <w:kern w:val="2"/>
          <w:sz w:val="24"/>
          <w:szCs w:val="24"/>
        </w:rPr>
        <w:t>一份实用的工具清单</w:t>
      </w:r>
      <w:r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  <w:t>和操作流程</w:t>
      </w:r>
    </w:p>
    <w:p>
      <w:pPr>
        <w:widowControl w:val="0"/>
        <w:adjustRightInd/>
        <w:snapToGrid/>
        <w:spacing w:after="0"/>
        <w:ind w:left="480" w:leftChars="218" w:firstLine="0" w:firstLineChars="0"/>
        <w:jc w:val="both"/>
        <w:rPr>
          <w:rFonts w:hint="eastAsia" w:ascii="微软雅黑" w:hAnsi="微软雅黑" w:cs="Times New Roman"/>
          <w:kern w:val="2"/>
          <w:sz w:val="24"/>
          <w:szCs w:val="24"/>
          <w:lang w:eastAsia="zh-Hans"/>
        </w:rPr>
      </w:pPr>
      <w:r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  <w:t>掌握</w:t>
      </w:r>
      <w:r>
        <w:rPr>
          <w:rFonts w:hint="eastAsia" w:ascii="微软雅黑" w:hAnsi="微软雅黑" w:cs="Times New Roman"/>
          <w:kern w:val="2"/>
          <w:sz w:val="24"/>
          <w:szCs w:val="24"/>
          <w:lang w:val="en-US" w:eastAsia="zh-CN"/>
        </w:rPr>
        <w:t>AIGC</w:t>
      </w:r>
      <w:r>
        <w:rPr>
          <w:rFonts w:hint="eastAsia" w:ascii="微软雅黑" w:hAnsi="微软雅黑" w:cs="Times New Roman"/>
          <w:kern w:val="2"/>
          <w:sz w:val="24"/>
          <w:szCs w:val="24"/>
          <w:lang w:eastAsia="zh-Hans"/>
        </w:rPr>
        <w:t>、</w:t>
      </w:r>
      <w:r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  <w:t>闪击PPT</w:t>
      </w:r>
      <w:r>
        <w:rPr>
          <w:rFonts w:hint="eastAsia" w:ascii="微软雅黑" w:hAnsi="微软雅黑" w:cs="Times New Roman"/>
          <w:kern w:val="2"/>
          <w:sz w:val="24"/>
          <w:szCs w:val="24"/>
          <w:lang w:eastAsia="zh-Hans"/>
        </w:rPr>
        <w:t>、</w:t>
      </w:r>
      <w:r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  <w:t>mindshow</w:t>
      </w:r>
      <w:r>
        <w:rPr>
          <w:rFonts w:hint="eastAsia" w:ascii="微软雅黑" w:hAnsi="微软雅黑" w:cs="Times New Roman"/>
          <w:kern w:val="2"/>
          <w:sz w:val="24"/>
          <w:szCs w:val="24"/>
          <w:lang w:eastAsia="zh-Hans"/>
        </w:rPr>
        <w:t>、</w:t>
      </w:r>
      <w:r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  <w:t>WPS等一套工具清单</w:t>
      </w:r>
      <w:r>
        <w:rPr>
          <w:rFonts w:hint="eastAsia" w:ascii="微软雅黑" w:hAnsi="微软雅黑" w:cs="Times New Roman"/>
          <w:kern w:val="2"/>
          <w:sz w:val="24"/>
          <w:szCs w:val="24"/>
          <w:lang w:eastAsia="zh-Hans"/>
        </w:rPr>
        <w:t>。</w:t>
      </w:r>
    </w:p>
    <w:p>
      <w:pPr>
        <w:widowControl w:val="0"/>
        <w:adjustRightInd/>
        <w:snapToGrid/>
        <w:spacing w:after="0"/>
        <w:ind w:left="480" w:leftChars="218" w:firstLine="0" w:firstLineChars="0"/>
        <w:jc w:val="both"/>
        <w:rPr>
          <w:rFonts w:hint="eastAsia" w:ascii="微软雅黑" w:hAnsi="微软雅黑" w:cs="Times New Roman"/>
          <w:kern w:val="2"/>
          <w:sz w:val="24"/>
          <w:szCs w:val="24"/>
        </w:rPr>
      </w:pPr>
      <w:r>
        <w:rPr>
          <w:rFonts w:hint="eastAsia" w:ascii="微软雅黑" w:hAnsi="微软雅黑" w:cs="Times New Roman"/>
          <w:kern w:val="2"/>
          <w:sz w:val="24"/>
          <w:szCs w:val="24"/>
        </w:rPr>
        <w:t>讲师</w:t>
      </w:r>
      <w:r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  <w:t>把所有场景和对应的指令收集在文档中</w:t>
      </w:r>
      <w:r>
        <w:rPr>
          <w:rFonts w:hint="eastAsia" w:ascii="微软雅黑" w:hAnsi="微软雅黑" w:cs="Times New Roman"/>
          <w:kern w:val="2"/>
          <w:sz w:val="24"/>
          <w:szCs w:val="24"/>
        </w:rPr>
        <w:t>，</w:t>
      </w:r>
      <w:r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  <w:t>随时进行参考和复制</w:t>
      </w:r>
      <w:r>
        <w:rPr>
          <w:rFonts w:hint="eastAsia" w:ascii="微软雅黑" w:hAnsi="微软雅黑" w:cs="Times New Roman"/>
          <w:kern w:val="2"/>
          <w:sz w:val="24"/>
          <w:szCs w:val="24"/>
        </w:rPr>
        <w:t>。</w:t>
      </w:r>
    </w:p>
    <w:p>
      <w:pPr>
        <w:rPr>
          <w:rFonts w:ascii="微软雅黑" w:hAnsi="微软雅黑"/>
          <w:bCs/>
          <w:color w:val="002060"/>
          <w:sz w:val="24"/>
        </w:rPr>
      </w:pPr>
      <w:r>
        <w:rPr>
          <w:rFonts w:hint="eastAsia" w:ascii="微软雅黑" w:hAnsi="微软雅黑" w:cs="Times New Roman"/>
          <w:b/>
          <w:color w:val="002060"/>
          <w:sz w:val="28"/>
          <w:szCs w:val="28"/>
        </w:rPr>
        <w:t>【课程内容】</w:t>
      </w:r>
    </w:p>
    <w:p>
      <w:pPr>
        <w:widowControl w:val="0"/>
        <w:adjustRightInd/>
        <w:snapToGrid/>
        <w:spacing w:after="0"/>
        <w:ind w:left="480" w:leftChars="218" w:firstLine="0" w:firstLineChars="0"/>
        <w:jc w:val="both"/>
        <w:rPr>
          <w:rFonts w:hint="eastAsia" w:ascii="微软雅黑" w:hAnsi="微软雅黑" w:cs="Times New Roman"/>
          <w:kern w:val="2"/>
          <w:sz w:val="24"/>
          <w:szCs w:val="24"/>
        </w:rPr>
      </w:pPr>
      <w:r>
        <w:rPr>
          <w:rFonts w:hint="eastAsia" w:ascii="微软雅黑" w:hAnsi="微软雅黑" w:cs="Times New Roman"/>
          <w:kern w:val="2"/>
          <w:sz w:val="24"/>
          <w:szCs w:val="24"/>
        </w:rPr>
        <w:t>引言</w:t>
      </w:r>
    </w:p>
    <w:p>
      <w:pPr>
        <w:widowControl w:val="0"/>
        <w:adjustRightInd/>
        <w:snapToGrid/>
        <w:spacing w:after="0"/>
        <w:ind w:left="480" w:leftChars="218" w:firstLine="0" w:firstLineChars="0"/>
        <w:jc w:val="both"/>
        <w:rPr>
          <w:rFonts w:hint="eastAsia" w:ascii="微软雅黑" w:hAnsi="微软雅黑" w:cs="Times New Roman"/>
          <w:b/>
          <w:bCs/>
          <w:kern w:val="2"/>
          <w:sz w:val="24"/>
          <w:szCs w:val="24"/>
        </w:rPr>
      </w:pPr>
      <w:r>
        <w:rPr>
          <w:rFonts w:hint="eastAsia" w:ascii="微软雅黑" w:hAnsi="微软雅黑" w:cs="Times New Roman"/>
          <w:b/>
          <w:bCs/>
          <w:kern w:val="2"/>
          <w:sz w:val="24"/>
          <w:szCs w:val="24"/>
        </w:rPr>
        <w:t>第一单元.</w:t>
      </w:r>
      <w:r>
        <w:rPr>
          <w:rFonts w:hint="eastAsia" w:ascii="微软雅黑" w:hAnsi="微软雅黑" w:cs="Times New Roman"/>
          <w:b/>
          <w:bCs/>
          <w:kern w:val="2"/>
          <w:sz w:val="24"/>
          <w:szCs w:val="24"/>
          <w:lang w:eastAsia="zh-CN"/>
        </w:rPr>
        <w:t>AIGC</w:t>
      </w:r>
      <w:r>
        <w:rPr>
          <w:rFonts w:hint="eastAsia" w:ascii="微软雅黑" w:hAnsi="微软雅黑" w:cs="Times New Roman"/>
          <w:b/>
          <w:bCs/>
          <w:kern w:val="2"/>
          <w:sz w:val="24"/>
          <w:szCs w:val="24"/>
        </w:rPr>
        <w:t>基本原理和概念</w:t>
      </w:r>
    </w:p>
    <w:p>
      <w:pPr>
        <w:widowControl w:val="0"/>
        <w:adjustRightInd/>
        <w:snapToGrid/>
        <w:spacing w:after="0"/>
        <w:ind w:left="480" w:leftChars="218" w:firstLine="0" w:firstLineChars="0"/>
        <w:jc w:val="both"/>
        <w:rPr>
          <w:rFonts w:hint="eastAsia" w:ascii="微软雅黑" w:hAnsi="微软雅黑" w:cs="Times New Roman"/>
          <w:kern w:val="2"/>
          <w:sz w:val="24"/>
          <w:szCs w:val="24"/>
        </w:rPr>
      </w:pPr>
      <w:r>
        <w:rPr>
          <w:rFonts w:hint="eastAsia" w:ascii="微软雅黑" w:hAnsi="微软雅黑" w:cs="Times New Roman"/>
          <w:kern w:val="2"/>
          <w:sz w:val="24"/>
          <w:szCs w:val="24"/>
        </w:rPr>
        <w:t>1.1. 人工智能与自然语言处理概述</w:t>
      </w:r>
    </w:p>
    <w:p>
      <w:pPr>
        <w:widowControl w:val="0"/>
        <w:adjustRightInd/>
        <w:snapToGrid/>
        <w:spacing w:after="0"/>
        <w:ind w:left="480" w:leftChars="218" w:firstLine="0" w:firstLineChars="0"/>
        <w:jc w:val="both"/>
        <w:rPr>
          <w:rFonts w:hint="eastAsia" w:ascii="微软雅黑" w:hAnsi="微软雅黑" w:cs="Times New Roman"/>
          <w:kern w:val="2"/>
          <w:sz w:val="24"/>
          <w:szCs w:val="24"/>
        </w:rPr>
      </w:pPr>
      <w:r>
        <w:rPr>
          <w:rFonts w:hint="eastAsia" w:ascii="微软雅黑" w:hAnsi="微软雅黑" w:cs="Times New Roman"/>
          <w:kern w:val="2"/>
          <w:sz w:val="24"/>
          <w:szCs w:val="24"/>
        </w:rPr>
        <w:t>1.2. GPT系列模型简介</w:t>
      </w:r>
    </w:p>
    <w:p>
      <w:pPr>
        <w:widowControl w:val="0"/>
        <w:adjustRightInd/>
        <w:snapToGrid/>
        <w:spacing w:after="0"/>
        <w:ind w:left="480" w:leftChars="218" w:firstLine="0" w:firstLineChars="0"/>
        <w:jc w:val="both"/>
        <w:rPr>
          <w:rFonts w:hint="eastAsia" w:ascii="微软雅黑" w:hAnsi="微软雅黑" w:cs="Times New Roman"/>
          <w:kern w:val="2"/>
          <w:sz w:val="24"/>
          <w:szCs w:val="24"/>
        </w:rPr>
      </w:pPr>
      <w:r>
        <w:rPr>
          <w:rFonts w:hint="eastAsia" w:ascii="微软雅黑" w:hAnsi="微软雅黑" w:cs="Times New Roman"/>
          <w:kern w:val="2"/>
          <w:sz w:val="24"/>
          <w:szCs w:val="24"/>
        </w:rPr>
        <w:t xml:space="preserve">1.3. </w:t>
      </w:r>
      <w:r>
        <w:rPr>
          <w:rFonts w:hint="eastAsia" w:ascii="微软雅黑" w:hAnsi="微软雅黑" w:cs="Times New Roman"/>
          <w:kern w:val="2"/>
          <w:sz w:val="24"/>
          <w:szCs w:val="24"/>
          <w:lang w:eastAsia="zh-CN"/>
        </w:rPr>
        <w:t>AIGC</w:t>
      </w:r>
      <w:r>
        <w:rPr>
          <w:rFonts w:hint="eastAsia" w:ascii="微软雅黑" w:hAnsi="微软雅黑" w:cs="Times New Roman"/>
          <w:kern w:val="2"/>
          <w:sz w:val="24"/>
          <w:szCs w:val="24"/>
        </w:rPr>
        <w:t>的原理与技术架构</w:t>
      </w:r>
    </w:p>
    <w:p>
      <w:pPr>
        <w:widowControl w:val="0"/>
        <w:adjustRightInd/>
        <w:snapToGrid/>
        <w:spacing w:after="0"/>
        <w:ind w:left="480" w:leftChars="218" w:firstLine="0" w:firstLineChars="0"/>
        <w:jc w:val="both"/>
        <w:rPr>
          <w:rFonts w:hint="eastAsia" w:ascii="微软雅黑" w:hAnsi="微软雅黑" w:cs="Times New Roman"/>
          <w:kern w:val="2"/>
          <w:sz w:val="24"/>
          <w:szCs w:val="24"/>
        </w:rPr>
      </w:pPr>
      <w:r>
        <w:rPr>
          <w:rFonts w:hint="eastAsia" w:ascii="微软雅黑" w:hAnsi="微软雅黑" w:cs="Times New Roman"/>
          <w:kern w:val="2"/>
          <w:sz w:val="24"/>
          <w:szCs w:val="24"/>
        </w:rPr>
        <w:t xml:space="preserve">1.4. </w:t>
      </w:r>
      <w:r>
        <w:rPr>
          <w:rFonts w:hint="eastAsia" w:ascii="微软雅黑" w:hAnsi="微软雅黑" w:cs="Times New Roman"/>
          <w:kern w:val="2"/>
          <w:sz w:val="24"/>
          <w:szCs w:val="24"/>
          <w:lang w:eastAsia="zh-CN"/>
        </w:rPr>
        <w:t>AIGC</w:t>
      </w:r>
      <w:r>
        <w:rPr>
          <w:rFonts w:hint="eastAsia" w:ascii="微软雅黑" w:hAnsi="微软雅黑" w:cs="Times New Roman"/>
          <w:kern w:val="2"/>
          <w:sz w:val="24"/>
          <w:szCs w:val="24"/>
        </w:rPr>
        <w:t>的发展趋势和挑战</w:t>
      </w:r>
    </w:p>
    <w:p>
      <w:pPr>
        <w:widowControl w:val="0"/>
        <w:adjustRightInd/>
        <w:snapToGrid/>
        <w:spacing w:after="0"/>
        <w:ind w:left="480" w:leftChars="218" w:firstLine="0" w:firstLineChars="0"/>
        <w:jc w:val="both"/>
        <w:rPr>
          <w:rFonts w:hint="eastAsia" w:ascii="微软雅黑" w:hAnsi="微软雅黑" w:cs="Times New Roman"/>
          <w:b/>
          <w:bCs/>
          <w:kern w:val="2"/>
          <w:sz w:val="24"/>
          <w:szCs w:val="24"/>
        </w:rPr>
      </w:pPr>
    </w:p>
    <w:p>
      <w:pPr>
        <w:widowControl w:val="0"/>
        <w:adjustRightInd/>
        <w:snapToGrid/>
        <w:spacing w:after="0"/>
        <w:ind w:left="480" w:leftChars="218" w:firstLine="0" w:firstLineChars="0"/>
        <w:jc w:val="both"/>
        <w:rPr>
          <w:rFonts w:hint="eastAsia" w:ascii="微软雅黑" w:hAnsi="微软雅黑" w:cs="Times New Roman"/>
          <w:b/>
          <w:bCs/>
          <w:kern w:val="2"/>
          <w:sz w:val="24"/>
          <w:szCs w:val="24"/>
        </w:rPr>
      </w:pPr>
      <w:r>
        <w:rPr>
          <w:rFonts w:hint="eastAsia" w:ascii="微软雅黑" w:hAnsi="微软雅黑" w:cs="Times New Roman"/>
          <w:b/>
          <w:bCs/>
          <w:kern w:val="2"/>
          <w:sz w:val="24"/>
          <w:szCs w:val="24"/>
        </w:rPr>
        <w:t>第二单元.</w:t>
      </w:r>
      <w:r>
        <w:rPr>
          <w:rFonts w:hint="eastAsia" w:ascii="微软雅黑" w:hAnsi="微软雅黑" w:cs="Times New Roman"/>
          <w:b/>
          <w:bCs/>
          <w:kern w:val="2"/>
          <w:sz w:val="24"/>
          <w:szCs w:val="24"/>
          <w:lang w:eastAsia="zh-CN"/>
        </w:rPr>
        <w:t>AIGC</w:t>
      </w:r>
      <w:r>
        <w:rPr>
          <w:rFonts w:hint="eastAsia" w:ascii="微软雅黑" w:hAnsi="微软雅黑" w:cs="Times New Roman"/>
          <w:b/>
          <w:bCs/>
          <w:kern w:val="2"/>
          <w:sz w:val="24"/>
          <w:szCs w:val="24"/>
        </w:rPr>
        <w:t>在</w:t>
      </w:r>
      <w:r>
        <w:rPr>
          <w:rFonts w:hint="eastAsia" w:ascii="微软雅黑" w:hAnsi="微软雅黑" w:cs="Times New Roman"/>
          <w:b/>
          <w:bCs/>
          <w:kern w:val="2"/>
          <w:sz w:val="24"/>
          <w:szCs w:val="24"/>
          <w:lang w:val="en-US" w:eastAsia="zh-Hans"/>
        </w:rPr>
        <w:t>HR</w:t>
      </w:r>
      <w:r>
        <w:rPr>
          <w:rFonts w:hint="eastAsia" w:ascii="微软雅黑" w:hAnsi="微软雅黑" w:cs="Times New Roman"/>
          <w:b/>
          <w:bCs/>
          <w:kern w:val="2"/>
          <w:sz w:val="24"/>
          <w:szCs w:val="24"/>
        </w:rPr>
        <w:t>中的应用场景和案例分析</w:t>
      </w:r>
    </w:p>
    <w:p>
      <w:pPr>
        <w:widowControl w:val="0"/>
        <w:adjustRightInd/>
        <w:snapToGrid/>
        <w:spacing w:after="0"/>
        <w:ind w:left="480" w:leftChars="218" w:firstLine="0" w:firstLineChars="0"/>
        <w:jc w:val="both"/>
        <w:rPr>
          <w:rFonts w:hint="eastAsia" w:ascii="微软雅黑" w:hAnsi="微软雅黑" w:cs="Times New Roman"/>
          <w:kern w:val="2"/>
          <w:sz w:val="24"/>
          <w:szCs w:val="24"/>
        </w:rPr>
      </w:pPr>
      <w:r>
        <w:rPr>
          <w:rFonts w:hint="eastAsia" w:ascii="微软雅黑" w:hAnsi="微软雅黑" w:cs="Times New Roman"/>
          <w:kern w:val="2"/>
          <w:sz w:val="24"/>
          <w:szCs w:val="24"/>
        </w:rPr>
        <w:t>2</w:t>
      </w:r>
      <w:r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  <w:t>.</w:t>
      </w:r>
      <w:r>
        <w:rPr>
          <w:rFonts w:hint="eastAsia" w:ascii="微软雅黑" w:hAnsi="微软雅黑" w:cs="Times New Roman"/>
          <w:kern w:val="2"/>
          <w:sz w:val="24"/>
          <w:szCs w:val="24"/>
          <w:lang w:eastAsia="zh-Hans"/>
        </w:rPr>
        <w:t>1</w:t>
      </w:r>
      <w:r>
        <w:rPr>
          <w:rFonts w:hint="eastAsia" w:ascii="微软雅黑" w:hAnsi="微软雅黑" w:cs="Times New Roman"/>
          <w:kern w:val="2"/>
          <w:sz w:val="24"/>
          <w:szCs w:val="24"/>
        </w:rPr>
        <w:t>招聘与选拔</w:t>
      </w:r>
    </w:p>
    <w:p>
      <w:pPr>
        <w:widowControl w:val="0"/>
        <w:adjustRightInd/>
        <w:snapToGrid/>
        <w:spacing w:after="0"/>
        <w:ind w:left="480" w:leftChars="218" w:firstLine="0" w:firstLineChars="0"/>
        <w:jc w:val="both"/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</w:pPr>
      <w:r>
        <w:rPr>
          <w:rFonts w:hint="eastAsia" w:ascii="微软雅黑" w:hAnsi="微软雅黑" w:cs="Times New Roman"/>
          <w:kern w:val="2"/>
          <w:sz w:val="24"/>
          <w:szCs w:val="24"/>
        </w:rPr>
        <w:t>·       如何用</w:t>
      </w:r>
      <w:r>
        <w:rPr>
          <w:rFonts w:hint="eastAsia" w:ascii="微软雅黑" w:hAnsi="微软雅黑" w:cs="Times New Roman"/>
          <w:kern w:val="2"/>
          <w:sz w:val="24"/>
          <w:szCs w:val="24"/>
          <w:lang w:val="en-US"/>
        </w:rPr>
        <w:t>AIGC</w:t>
      </w:r>
      <w:r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  <w:t>评估简历和录用建议</w:t>
      </w:r>
    </w:p>
    <w:p>
      <w:pPr>
        <w:widowControl w:val="0"/>
        <w:adjustRightInd/>
        <w:snapToGrid/>
        <w:spacing w:after="0"/>
        <w:ind w:left="480" w:leftChars="218" w:firstLine="0" w:firstLineChars="0"/>
        <w:jc w:val="both"/>
        <w:rPr>
          <w:rFonts w:hint="eastAsia" w:ascii="微软雅黑" w:hAnsi="微软雅黑" w:cs="Times New Roman"/>
          <w:kern w:val="2"/>
          <w:sz w:val="24"/>
          <w:szCs w:val="24"/>
          <w:lang w:val="en-US" w:eastAsia="zh-CN"/>
        </w:rPr>
      </w:pPr>
      <w:r>
        <w:rPr>
          <w:rFonts w:hint="eastAsia" w:ascii="微软雅黑" w:hAnsi="微软雅黑" w:cs="Times New Roman"/>
          <w:kern w:val="2"/>
          <w:sz w:val="24"/>
          <w:szCs w:val="24"/>
        </w:rPr>
        <w:t>·       如何用</w:t>
      </w:r>
      <w:r>
        <w:rPr>
          <w:rFonts w:hint="eastAsia" w:ascii="微软雅黑" w:hAnsi="微软雅黑" w:cs="Times New Roman"/>
          <w:kern w:val="2"/>
          <w:sz w:val="24"/>
          <w:szCs w:val="24"/>
          <w:lang w:val="en-US"/>
        </w:rPr>
        <w:t>AIGC</w:t>
      </w:r>
      <w:r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  <w:t>写出有吸引力的招聘简章</w:t>
      </w:r>
    </w:p>
    <w:p>
      <w:pPr>
        <w:widowControl w:val="0"/>
        <w:adjustRightInd/>
        <w:snapToGrid/>
        <w:spacing w:after="0"/>
        <w:ind w:left="480" w:leftChars="218" w:firstLine="0" w:firstLineChars="0"/>
        <w:jc w:val="both"/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</w:pPr>
      <w:r>
        <w:rPr>
          <w:rFonts w:hint="eastAsia" w:ascii="微软雅黑" w:hAnsi="微软雅黑" w:cs="Times New Roman"/>
          <w:kern w:val="2"/>
          <w:sz w:val="24"/>
          <w:szCs w:val="24"/>
        </w:rPr>
        <w:t>·       如何用</w:t>
      </w:r>
      <w:r>
        <w:rPr>
          <w:rFonts w:hint="eastAsia" w:ascii="微软雅黑" w:hAnsi="微软雅黑" w:cs="Times New Roman"/>
          <w:kern w:val="2"/>
          <w:sz w:val="24"/>
          <w:szCs w:val="24"/>
          <w:lang w:val="en-US"/>
        </w:rPr>
        <w:t>AIGC</w:t>
      </w:r>
      <w:r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  <w:t>写出招聘信息</w:t>
      </w:r>
    </w:p>
    <w:p>
      <w:pPr>
        <w:widowControl w:val="0"/>
        <w:adjustRightInd/>
        <w:snapToGrid/>
        <w:spacing w:after="0"/>
        <w:ind w:left="480" w:leftChars="218" w:firstLine="0" w:firstLineChars="0"/>
        <w:jc w:val="both"/>
        <w:rPr>
          <w:rFonts w:hint="eastAsia" w:ascii="微软雅黑" w:hAnsi="微软雅黑" w:cs="Times New Roman"/>
          <w:kern w:val="2"/>
          <w:sz w:val="24"/>
          <w:szCs w:val="24"/>
          <w:lang w:val="en-US" w:eastAsia="zh-CN"/>
        </w:rPr>
      </w:pPr>
      <w:r>
        <w:rPr>
          <w:rFonts w:hint="eastAsia" w:ascii="微软雅黑" w:hAnsi="微软雅黑" w:cs="Times New Roman"/>
          <w:kern w:val="2"/>
          <w:sz w:val="24"/>
          <w:szCs w:val="24"/>
        </w:rPr>
        <w:t>·       如何用</w:t>
      </w:r>
      <w:r>
        <w:rPr>
          <w:rFonts w:hint="eastAsia" w:ascii="微软雅黑" w:hAnsi="微软雅黑" w:cs="Times New Roman"/>
          <w:kern w:val="2"/>
          <w:sz w:val="24"/>
          <w:szCs w:val="24"/>
          <w:lang w:val="en-US"/>
        </w:rPr>
        <w:t>AIGC</w:t>
      </w:r>
      <w:r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  <w:t>进行岗位分析</w:t>
      </w:r>
      <w:r>
        <w:rPr>
          <w:rFonts w:hint="eastAsia" w:ascii="微软雅黑" w:hAnsi="微软雅黑" w:cs="Times New Roman"/>
          <w:kern w:val="2"/>
          <w:sz w:val="24"/>
          <w:szCs w:val="24"/>
          <w:lang w:eastAsia="zh-Hans"/>
        </w:rPr>
        <w:t>、</w:t>
      </w:r>
      <w:r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  <w:t>输出胜任力模型</w:t>
      </w:r>
    </w:p>
    <w:p>
      <w:pPr>
        <w:widowControl w:val="0"/>
        <w:adjustRightInd/>
        <w:snapToGrid/>
        <w:spacing w:after="0"/>
        <w:ind w:left="480" w:leftChars="218" w:firstLine="0" w:firstLineChars="0"/>
        <w:jc w:val="both"/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</w:pPr>
      <w:r>
        <w:rPr>
          <w:rFonts w:hint="eastAsia" w:ascii="微软雅黑" w:hAnsi="微软雅黑" w:cs="Times New Roman"/>
          <w:kern w:val="2"/>
          <w:sz w:val="24"/>
          <w:szCs w:val="24"/>
        </w:rPr>
        <w:t>·       如何用</w:t>
      </w:r>
      <w:r>
        <w:rPr>
          <w:rFonts w:hint="eastAsia" w:ascii="微软雅黑" w:hAnsi="微软雅黑" w:cs="Times New Roman"/>
          <w:kern w:val="2"/>
          <w:sz w:val="24"/>
          <w:szCs w:val="24"/>
          <w:lang w:val="en-US"/>
        </w:rPr>
        <w:t>AIGC</w:t>
      </w:r>
      <w:r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  <w:t>设计面试题目</w:t>
      </w:r>
    </w:p>
    <w:p>
      <w:pPr>
        <w:widowControl w:val="0"/>
        <w:adjustRightInd/>
        <w:snapToGrid/>
        <w:spacing w:after="0"/>
        <w:ind w:left="480" w:leftChars="218" w:firstLine="0" w:firstLineChars="0"/>
        <w:jc w:val="both"/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</w:pPr>
      <w:r>
        <w:rPr>
          <w:rFonts w:hint="eastAsia" w:ascii="微软雅黑" w:hAnsi="微软雅黑" w:cs="Times New Roman"/>
          <w:kern w:val="2"/>
          <w:sz w:val="24"/>
          <w:szCs w:val="24"/>
          <w:lang w:eastAsia="zh-Hans"/>
        </w:rPr>
        <w:t>2</w:t>
      </w:r>
      <w:r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  <w:t>.</w:t>
      </w:r>
      <w:r>
        <w:rPr>
          <w:rFonts w:hint="eastAsia" w:ascii="微软雅黑" w:hAnsi="微软雅黑" w:cs="Times New Roman"/>
          <w:kern w:val="2"/>
          <w:sz w:val="24"/>
          <w:szCs w:val="24"/>
          <w:lang w:eastAsia="zh-Hans"/>
        </w:rPr>
        <w:t>2</w:t>
      </w:r>
      <w:r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  <w:t>绩效考核</w:t>
      </w:r>
    </w:p>
    <w:p>
      <w:pPr>
        <w:widowControl w:val="0"/>
        <w:adjustRightInd/>
        <w:snapToGrid/>
        <w:spacing w:after="0"/>
        <w:ind w:left="480" w:leftChars="218" w:firstLine="0" w:firstLineChars="0"/>
        <w:jc w:val="both"/>
        <w:rPr>
          <w:rFonts w:hint="eastAsia" w:ascii="微软雅黑" w:hAnsi="微软雅黑" w:cs="Times New Roman"/>
          <w:kern w:val="2"/>
          <w:sz w:val="24"/>
          <w:szCs w:val="24"/>
          <w:lang w:eastAsia="zh-Hans"/>
        </w:rPr>
      </w:pPr>
      <w:r>
        <w:rPr>
          <w:rFonts w:hint="eastAsia" w:ascii="微软雅黑" w:hAnsi="微软雅黑" w:cs="Times New Roman"/>
          <w:kern w:val="2"/>
          <w:sz w:val="24"/>
          <w:szCs w:val="24"/>
        </w:rPr>
        <w:t>·       如何用</w:t>
      </w:r>
      <w:r>
        <w:rPr>
          <w:rFonts w:hint="eastAsia" w:ascii="微软雅黑" w:hAnsi="微软雅黑" w:cs="Times New Roman"/>
          <w:kern w:val="2"/>
          <w:sz w:val="24"/>
          <w:szCs w:val="24"/>
          <w:lang w:val="en-US"/>
        </w:rPr>
        <w:t>AIGC</w:t>
      </w:r>
      <w:r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  <w:t>进行KPI设计</w:t>
      </w:r>
      <w:r>
        <w:rPr>
          <w:rFonts w:hint="eastAsia" w:ascii="微软雅黑" w:hAnsi="微软雅黑" w:cs="Times New Roman"/>
          <w:kern w:val="2"/>
          <w:sz w:val="24"/>
          <w:szCs w:val="24"/>
          <w:lang w:eastAsia="zh-Hans"/>
        </w:rPr>
        <w:t>；</w:t>
      </w:r>
    </w:p>
    <w:p>
      <w:pPr>
        <w:widowControl w:val="0"/>
        <w:adjustRightInd/>
        <w:snapToGrid/>
        <w:spacing w:after="0"/>
        <w:ind w:left="480" w:leftChars="218" w:firstLine="0" w:firstLineChars="0"/>
        <w:jc w:val="both"/>
        <w:rPr>
          <w:rFonts w:hint="eastAsia" w:ascii="微软雅黑" w:hAnsi="微软雅黑" w:cs="Times New Roman"/>
          <w:kern w:val="2"/>
          <w:sz w:val="24"/>
          <w:szCs w:val="24"/>
          <w:lang w:eastAsia="zh-Hans"/>
        </w:rPr>
      </w:pPr>
      <w:r>
        <w:rPr>
          <w:rFonts w:hint="eastAsia" w:ascii="微软雅黑" w:hAnsi="微软雅黑" w:cs="Times New Roman"/>
          <w:kern w:val="2"/>
          <w:sz w:val="24"/>
          <w:szCs w:val="24"/>
        </w:rPr>
        <w:t>·       如何用</w:t>
      </w:r>
      <w:r>
        <w:rPr>
          <w:rFonts w:hint="eastAsia" w:ascii="微软雅黑" w:hAnsi="微软雅黑" w:cs="Times New Roman"/>
          <w:kern w:val="2"/>
          <w:sz w:val="24"/>
          <w:szCs w:val="24"/>
          <w:lang w:val="en-US"/>
        </w:rPr>
        <w:t>AIGC</w:t>
      </w:r>
      <w:r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  <w:t>设计绩效考评方法</w:t>
      </w:r>
      <w:r>
        <w:rPr>
          <w:rFonts w:hint="eastAsia" w:ascii="微软雅黑" w:hAnsi="微软雅黑" w:cs="Times New Roman"/>
          <w:kern w:val="2"/>
          <w:sz w:val="24"/>
          <w:szCs w:val="24"/>
          <w:lang w:eastAsia="zh-Hans"/>
        </w:rPr>
        <w:t>；</w:t>
      </w:r>
    </w:p>
    <w:p>
      <w:pPr>
        <w:widowControl w:val="0"/>
        <w:adjustRightInd/>
        <w:snapToGrid/>
        <w:spacing w:after="0"/>
        <w:ind w:left="480" w:leftChars="218" w:firstLine="0" w:firstLineChars="0"/>
        <w:jc w:val="both"/>
        <w:rPr>
          <w:rFonts w:hint="eastAsia" w:ascii="微软雅黑" w:hAnsi="微软雅黑" w:cs="Times New Roman"/>
          <w:kern w:val="2"/>
          <w:sz w:val="24"/>
          <w:szCs w:val="24"/>
          <w:lang w:val="en-US" w:eastAsia="zh-CN"/>
        </w:rPr>
      </w:pPr>
      <w:r>
        <w:rPr>
          <w:rFonts w:hint="eastAsia" w:ascii="微软雅黑" w:hAnsi="微软雅黑" w:cs="Times New Roman"/>
          <w:kern w:val="2"/>
          <w:sz w:val="24"/>
          <w:szCs w:val="24"/>
        </w:rPr>
        <w:t>·       如何用</w:t>
      </w:r>
      <w:r>
        <w:rPr>
          <w:rFonts w:hint="eastAsia" w:ascii="微软雅黑" w:hAnsi="微软雅黑" w:cs="Times New Roman"/>
          <w:kern w:val="2"/>
          <w:sz w:val="24"/>
          <w:szCs w:val="24"/>
          <w:lang w:val="en-US"/>
        </w:rPr>
        <w:t>AIGC</w:t>
      </w:r>
      <w:r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  <w:t>设计晋升机制</w:t>
      </w:r>
      <w:r>
        <w:rPr>
          <w:rFonts w:hint="eastAsia" w:ascii="微软雅黑" w:hAnsi="微软雅黑" w:cs="Times New Roman"/>
          <w:kern w:val="2"/>
          <w:sz w:val="24"/>
          <w:szCs w:val="24"/>
          <w:lang w:eastAsia="zh-Hans"/>
        </w:rPr>
        <w:t>。</w:t>
      </w:r>
    </w:p>
    <w:p>
      <w:pPr>
        <w:widowControl w:val="0"/>
        <w:adjustRightInd/>
        <w:snapToGrid/>
        <w:spacing w:after="0"/>
        <w:ind w:left="480" w:leftChars="218" w:firstLine="0" w:firstLineChars="0"/>
        <w:jc w:val="both"/>
        <w:rPr>
          <w:rFonts w:hint="eastAsia" w:ascii="微软雅黑" w:hAnsi="微软雅黑" w:cs="Times New Roman"/>
          <w:kern w:val="2"/>
          <w:sz w:val="24"/>
          <w:szCs w:val="24"/>
        </w:rPr>
      </w:pPr>
      <w:r>
        <w:rPr>
          <w:rFonts w:hint="eastAsia" w:ascii="微软雅黑" w:hAnsi="微软雅黑" w:cs="Times New Roman"/>
          <w:kern w:val="2"/>
          <w:sz w:val="24"/>
          <w:szCs w:val="24"/>
        </w:rPr>
        <w:t>2</w:t>
      </w:r>
      <w:r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  <w:t>.</w:t>
      </w:r>
      <w:r>
        <w:rPr>
          <w:rFonts w:hint="eastAsia" w:ascii="微软雅黑" w:hAnsi="微软雅黑" w:cs="Times New Roman"/>
          <w:kern w:val="2"/>
          <w:sz w:val="24"/>
          <w:szCs w:val="24"/>
          <w:lang w:eastAsia="zh-Hans"/>
        </w:rPr>
        <w:t>3</w:t>
      </w:r>
      <w:r>
        <w:rPr>
          <w:rFonts w:hint="eastAsia" w:ascii="微软雅黑" w:hAnsi="微软雅黑" w:cs="Times New Roman"/>
          <w:kern w:val="2"/>
          <w:sz w:val="24"/>
          <w:szCs w:val="24"/>
        </w:rPr>
        <w:t>培训与发展</w:t>
      </w:r>
    </w:p>
    <w:p>
      <w:pPr>
        <w:widowControl w:val="0"/>
        <w:adjustRightInd/>
        <w:snapToGrid/>
        <w:spacing w:after="0"/>
        <w:ind w:left="480" w:leftChars="218" w:firstLine="0" w:firstLineChars="0"/>
        <w:jc w:val="both"/>
        <w:rPr>
          <w:rFonts w:hint="eastAsia" w:ascii="微软雅黑" w:hAnsi="微软雅黑" w:cs="Times New Roman"/>
          <w:kern w:val="2"/>
          <w:sz w:val="24"/>
          <w:szCs w:val="24"/>
          <w:lang w:val="en-US" w:eastAsia="zh-CN"/>
        </w:rPr>
      </w:pPr>
      <w:r>
        <w:rPr>
          <w:rFonts w:hint="eastAsia" w:ascii="微软雅黑" w:hAnsi="微软雅黑" w:cs="Times New Roman"/>
          <w:kern w:val="2"/>
          <w:sz w:val="24"/>
          <w:szCs w:val="24"/>
        </w:rPr>
        <w:t>·       如何用</w:t>
      </w:r>
      <w:r>
        <w:rPr>
          <w:rFonts w:hint="eastAsia" w:ascii="微软雅黑" w:hAnsi="微软雅黑" w:cs="Times New Roman"/>
          <w:kern w:val="2"/>
          <w:sz w:val="24"/>
          <w:szCs w:val="24"/>
          <w:lang w:val="en-US"/>
        </w:rPr>
        <w:t>AIGC</w:t>
      </w:r>
      <w:r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  <w:t>设计培训调研问卷</w:t>
      </w:r>
    </w:p>
    <w:p>
      <w:pPr>
        <w:widowControl w:val="0"/>
        <w:adjustRightInd/>
        <w:snapToGrid/>
        <w:spacing w:after="0"/>
        <w:ind w:left="480" w:leftChars="218" w:firstLine="0" w:firstLineChars="0"/>
        <w:jc w:val="both"/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</w:pPr>
      <w:r>
        <w:rPr>
          <w:rFonts w:hint="eastAsia" w:ascii="微软雅黑" w:hAnsi="微软雅黑" w:cs="Times New Roman"/>
          <w:kern w:val="2"/>
          <w:sz w:val="24"/>
          <w:szCs w:val="24"/>
        </w:rPr>
        <w:t>·       如何用</w:t>
      </w:r>
      <w:r>
        <w:rPr>
          <w:rFonts w:hint="eastAsia" w:ascii="微软雅黑" w:hAnsi="微软雅黑" w:cs="Times New Roman"/>
          <w:kern w:val="2"/>
          <w:sz w:val="24"/>
          <w:szCs w:val="24"/>
          <w:lang w:val="en-US"/>
        </w:rPr>
        <w:t>AIGC</w:t>
      </w:r>
      <w:r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  <w:t>设计大纲</w:t>
      </w:r>
      <w:r>
        <w:rPr>
          <w:rFonts w:hint="eastAsia" w:ascii="微软雅黑" w:hAnsi="微软雅黑" w:cs="Times New Roman"/>
          <w:kern w:val="2"/>
          <w:sz w:val="24"/>
          <w:szCs w:val="24"/>
          <w:lang w:eastAsia="zh-Hans"/>
        </w:rPr>
        <w:t>、</w:t>
      </w:r>
      <w:r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  <w:t>开发课程</w:t>
      </w:r>
    </w:p>
    <w:p>
      <w:pPr>
        <w:widowControl w:val="0"/>
        <w:adjustRightInd/>
        <w:snapToGrid/>
        <w:spacing w:after="0"/>
        <w:ind w:left="480" w:leftChars="218" w:firstLine="0" w:firstLineChars="0"/>
        <w:jc w:val="both"/>
        <w:rPr>
          <w:rFonts w:hint="eastAsia" w:ascii="微软雅黑" w:hAnsi="微软雅黑" w:cs="Times New Roman"/>
          <w:kern w:val="2"/>
          <w:sz w:val="24"/>
          <w:szCs w:val="24"/>
        </w:rPr>
      </w:pPr>
      <w:r>
        <w:rPr>
          <w:rFonts w:hint="eastAsia" w:ascii="微软雅黑" w:hAnsi="微软雅黑" w:cs="Times New Roman"/>
          <w:kern w:val="2"/>
          <w:sz w:val="24"/>
          <w:szCs w:val="24"/>
        </w:rPr>
        <w:t xml:space="preserve">·       </w:t>
      </w:r>
      <w:r>
        <w:rPr>
          <w:rFonts w:hint="eastAsia" w:ascii="微软雅黑" w:hAnsi="微软雅黑" w:cs="Times New Roman"/>
          <w:kern w:val="2"/>
          <w:sz w:val="24"/>
          <w:szCs w:val="24"/>
          <w:lang w:val="en-US" w:eastAsia="zh-CN"/>
        </w:rPr>
        <w:t>如何用</w:t>
      </w:r>
      <w:r>
        <w:rPr>
          <w:rFonts w:hint="eastAsia" w:ascii="微软雅黑" w:hAnsi="微软雅黑" w:cs="Times New Roman"/>
          <w:kern w:val="2"/>
          <w:sz w:val="24"/>
          <w:szCs w:val="24"/>
          <w:lang w:val="en-US"/>
        </w:rPr>
        <w:t>AIGC</w:t>
      </w:r>
      <w:r>
        <w:rPr>
          <w:rFonts w:hint="eastAsia" w:ascii="微软雅黑" w:hAnsi="微软雅黑" w:cs="Times New Roman"/>
          <w:kern w:val="2"/>
          <w:sz w:val="24"/>
          <w:szCs w:val="24"/>
          <w:lang w:val="en-US" w:eastAsia="zh-CN"/>
        </w:rPr>
        <w:t>提升</w:t>
      </w:r>
      <w:r>
        <w:rPr>
          <w:rFonts w:hint="eastAsia" w:ascii="微软雅黑" w:hAnsi="微软雅黑" w:cs="Times New Roman"/>
          <w:kern w:val="2"/>
          <w:sz w:val="24"/>
          <w:szCs w:val="24"/>
        </w:rPr>
        <w:t>课程视觉</w:t>
      </w:r>
      <w:r>
        <w:rPr>
          <w:rFonts w:hint="eastAsia" w:ascii="微软雅黑" w:hAnsi="微软雅黑" w:cs="Times New Roman"/>
          <w:kern w:val="2"/>
          <w:sz w:val="24"/>
          <w:szCs w:val="24"/>
          <w:lang w:eastAsia="zh-CN"/>
        </w:rPr>
        <w:t>，</w:t>
      </w:r>
      <w:r>
        <w:rPr>
          <w:rFonts w:hint="eastAsia" w:ascii="微软雅黑" w:hAnsi="微软雅黑" w:cs="Times New Roman"/>
          <w:kern w:val="2"/>
          <w:sz w:val="24"/>
          <w:szCs w:val="24"/>
        </w:rPr>
        <w:t>让GPT帮你快速做出高级感的PPT</w:t>
      </w:r>
    </w:p>
    <w:p>
      <w:pPr>
        <w:widowControl w:val="0"/>
        <w:adjustRightInd/>
        <w:snapToGrid/>
        <w:spacing w:after="0"/>
        <w:ind w:left="480" w:leftChars="218" w:firstLine="0" w:firstLineChars="0"/>
        <w:jc w:val="both"/>
        <w:rPr>
          <w:rFonts w:hint="eastAsia" w:ascii="微软雅黑" w:hAnsi="微软雅黑" w:cs="Times New Roman"/>
          <w:kern w:val="2"/>
          <w:sz w:val="24"/>
          <w:szCs w:val="24"/>
        </w:rPr>
      </w:pPr>
      <w:r>
        <w:rPr>
          <w:rFonts w:hint="eastAsia" w:ascii="微软雅黑" w:hAnsi="微软雅黑" w:cs="Times New Roman"/>
          <w:kern w:val="2"/>
          <w:sz w:val="24"/>
          <w:szCs w:val="24"/>
        </w:rPr>
        <w:t xml:space="preserve">·       </w:t>
      </w:r>
      <w:r>
        <w:rPr>
          <w:rFonts w:hint="eastAsia" w:ascii="微软雅黑" w:hAnsi="微软雅黑" w:cs="Times New Roman"/>
          <w:kern w:val="2"/>
          <w:sz w:val="24"/>
          <w:szCs w:val="24"/>
          <w:lang w:val="en-US" w:eastAsia="zh-CN"/>
        </w:rPr>
        <w:t>如何用</w:t>
      </w:r>
      <w:r>
        <w:rPr>
          <w:rFonts w:hint="eastAsia" w:ascii="微软雅黑" w:hAnsi="微软雅黑" w:cs="Times New Roman"/>
          <w:kern w:val="2"/>
          <w:sz w:val="24"/>
          <w:szCs w:val="24"/>
          <w:lang w:val="en-US"/>
        </w:rPr>
        <w:t>AIGC</w:t>
      </w:r>
      <w:r>
        <w:rPr>
          <w:rFonts w:hint="eastAsia" w:ascii="微软雅黑" w:hAnsi="微软雅黑" w:cs="Times New Roman"/>
          <w:kern w:val="2"/>
          <w:sz w:val="24"/>
          <w:szCs w:val="24"/>
          <w:lang w:val="en-US" w:eastAsia="zh-CN"/>
        </w:rPr>
        <w:t>生成</w:t>
      </w:r>
      <w:r>
        <w:rPr>
          <w:rFonts w:hint="eastAsia" w:ascii="微软雅黑" w:hAnsi="微软雅黑" w:cs="Times New Roman"/>
          <w:kern w:val="2"/>
          <w:sz w:val="24"/>
          <w:szCs w:val="24"/>
        </w:rPr>
        <w:t>课程血肉</w:t>
      </w:r>
      <w:r>
        <w:rPr>
          <w:rFonts w:hint="eastAsia" w:ascii="微软雅黑" w:hAnsi="微软雅黑" w:cs="Times New Roman"/>
          <w:kern w:val="2"/>
          <w:sz w:val="24"/>
          <w:szCs w:val="24"/>
          <w:lang w:eastAsia="zh-CN"/>
        </w:rPr>
        <w:t>，</w:t>
      </w:r>
      <w:r>
        <w:rPr>
          <w:rFonts w:hint="eastAsia" w:ascii="微软雅黑" w:hAnsi="微软雅黑" w:cs="Times New Roman"/>
          <w:kern w:val="2"/>
          <w:sz w:val="24"/>
          <w:szCs w:val="24"/>
        </w:rPr>
        <w:t>用AI自动写出勾人的课程内容</w:t>
      </w:r>
    </w:p>
    <w:p>
      <w:pPr>
        <w:widowControl w:val="0"/>
        <w:adjustRightInd/>
        <w:snapToGrid/>
        <w:spacing w:after="0"/>
        <w:ind w:left="480" w:leftChars="218" w:firstLine="0" w:firstLineChars="0"/>
        <w:jc w:val="both"/>
        <w:rPr>
          <w:rFonts w:hint="eastAsia" w:ascii="微软雅黑" w:hAnsi="微软雅黑" w:cs="Times New Roman"/>
          <w:kern w:val="2"/>
          <w:sz w:val="24"/>
          <w:szCs w:val="24"/>
        </w:rPr>
      </w:pPr>
      <w:r>
        <w:rPr>
          <w:rFonts w:hint="eastAsia" w:ascii="微软雅黑" w:hAnsi="微软雅黑" w:cs="Times New Roman"/>
          <w:kern w:val="2"/>
          <w:sz w:val="24"/>
          <w:szCs w:val="24"/>
        </w:rPr>
        <w:t xml:space="preserve">·       </w:t>
      </w:r>
      <w:r>
        <w:rPr>
          <w:rFonts w:hint="eastAsia" w:ascii="微软雅黑" w:hAnsi="微软雅黑" w:cs="Times New Roman"/>
          <w:kern w:val="2"/>
          <w:sz w:val="24"/>
          <w:szCs w:val="24"/>
          <w:lang w:val="en-US" w:eastAsia="zh-CN"/>
        </w:rPr>
        <w:t>如何用</w:t>
      </w:r>
      <w:r>
        <w:rPr>
          <w:rFonts w:hint="eastAsia" w:ascii="微软雅黑" w:hAnsi="微软雅黑" w:cs="Times New Roman"/>
          <w:kern w:val="2"/>
          <w:sz w:val="24"/>
          <w:szCs w:val="24"/>
          <w:lang w:val="en-US"/>
        </w:rPr>
        <w:t>AIGC</w:t>
      </w:r>
      <w:r>
        <w:rPr>
          <w:rFonts w:hint="eastAsia" w:ascii="微软雅黑" w:hAnsi="微软雅黑" w:cs="Times New Roman"/>
          <w:kern w:val="2"/>
          <w:sz w:val="24"/>
          <w:szCs w:val="24"/>
          <w:lang w:val="en-US" w:eastAsia="zh-CN"/>
        </w:rPr>
        <w:t>搭建</w:t>
      </w:r>
      <w:r>
        <w:rPr>
          <w:rFonts w:hint="eastAsia" w:ascii="微软雅黑" w:hAnsi="微软雅黑" w:cs="Times New Roman"/>
          <w:kern w:val="2"/>
          <w:sz w:val="24"/>
          <w:szCs w:val="24"/>
        </w:rPr>
        <w:t>课程骨架</w:t>
      </w:r>
      <w:r>
        <w:rPr>
          <w:rFonts w:hint="eastAsia" w:ascii="微软雅黑" w:hAnsi="微软雅黑" w:cs="Times New Roman"/>
          <w:kern w:val="2"/>
          <w:sz w:val="24"/>
          <w:szCs w:val="24"/>
          <w:lang w:eastAsia="zh-CN"/>
        </w:rPr>
        <w:t>，</w:t>
      </w:r>
      <w:r>
        <w:rPr>
          <w:rFonts w:hint="eastAsia" w:ascii="微软雅黑" w:hAnsi="微软雅黑" w:cs="Times New Roman"/>
          <w:kern w:val="2"/>
          <w:sz w:val="24"/>
          <w:szCs w:val="24"/>
        </w:rPr>
        <w:t>让GPT帮你梳理出强逻辑的课程大纲</w:t>
      </w:r>
    </w:p>
    <w:p>
      <w:pPr>
        <w:widowControl w:val="0"/>
        <w:adjustRightInd/>
        <w:snapToGrid/>
        <w:spacing w:after="0"/>
        <w:ind w:left="480" w:leftChars="218" w:firstLine="0" w:firstLineChars="0"/>
        <w:jc w:val="both"/>
        <w:rPr>
          <w:rFonts w:hint="eastAsia" w:ascii="微软雅黑" w:hAnsi="微软雅黑" w:cs="Times New Roman"/>
          <w:kern w:val="2"/>
          <w:sz w:val="24"/>
          <w:szCs w:val="24"/>
        </w:rPr>
      </w:pPr>
      <w:r>
        <w:rPr>
          <w:rFonts w:hint="eastAsia" w:ascii="微软雅黑" w:hAnsi="微软雅黑" w:cs="Times New Roman"/>
          <w:kern w:val="2"/>
          <w:sz w:val="24"/>
          <w:szCs w:val="24"/>
        </w:rPr>
        <w:t xml:space="preserve">·       </w:t>
      </w:r>
      <w:r>
        <w:rPr>
          <w:rFonts w:hint="eastAsia" w:ascii="微软雅黑" w:hAnsi="微软雅黑" w:cs="Times New Roman"/>
          <w:kern w:val="2"/>
          <w:sz w:val="24"/>
          <w:szCs w:val="24"/>
          <w:lang w:val="en-US" w:eastAsia="zh-CN"/>
        </w:rPr>
        <w:t>如何用</w:t>
      </w:r>
      <w:r>
        <w:rPr>
          <w:rFonts w:hint="eastAsia" w:ascii="微软雅黑" w:hAnsi="微软雅黑" w:cs="Times New Roman"/>
          <w:kern w:val="2"/>
          <w:sz w:val="24"/>
          <w:szCs w:val="24"/>
          <w:lang w:val="en-US"/>
        </w:rPr>
        <w:t>AIGC</w:t>
      </w:r>
      <w:r>
        <w:rPr>
          <w:rFonts w:hint="eastAsia" w:ascii="微软雅黑" w:hAnsi="微软雅黑" w:cs="Times New Roman"/>
          <w:kern w:val="2"/>
          <w:sz w:val="24"/>
          <w:szCs w:val="24"/>
          <w:lang w:val="en-US" w:eastAsia="zh-CN"/>
        </w:rPr>
        <w:t>生成</w:t>
      </w:r>
      <w:r>
        <w:rPr>
          <w:rFonts w:hint="eastAsia" w:ascii="微软雅黑" w:hAnsi="微软雅黑" w:cs="Times New Roman"/>
          <w:kern w:val="2"/>
          <w:sz w:val="24"/>
          <w:szCs w:val="24"/>
        </w:rPr>
        <w:t>课程名称</w:t>
      </w:r>
      <w:r>
        <w:rPr>
          <w:rFonts w:hint="eastAsia" w:ascii="微软雅黑" w:hAnsi="微软雅黑" w:cs="Times New Roman"/>
          <w:kern w:val="2"/>
          <w:sz w:val="24"/>
          <w:szCs w:val="24"/>
          <w:lang w:eastAsia="zh-CN"/>
        </w:rPr>
        <w:t>，</w:t>
      </w:r>
      <w:r>
        <w:rPr>
          <w:rFonts w:hint="eastAsia" w:ascii="微软雅黑" w:hAnsi="微软雅黑" w:cs="Times New Roman"/>
          <w:kern w:val="2"/>
          <w:sz w:val="24"/>
          <w:szCs w:val="24"/>
        </w:rPr>
        <w:t>让GPT打造让人过目不忘的课程名称</w:t>
      </w:r>
    </w:p>
    <w:p>
      <w:pPr>
        <w:widowControl w:val="0"/>
        <w:adjustRightInd/>
        <w:snapToGrid/>
        <w:spacing w:after="0"/>
        <w:ind w:left="480" w:leftChars="218" w:firstLine="0" w:firstLineChars="0"/>
        <w:jc w:val="both"/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</w:pPr>
      <w:r>
        <w:rPr>
          <w:rFonts w:hint="eastAsia" w:ascii="微软雅黑" w:hAnsi="微软雅黑" w:cs="Times New Roman"/>
          <w:kern w:val="2"/>
          <w:sz w:val="24"/>
          <w:szCs w:val="24"/>
        </w:rPr>
        <w:t>·       如何用</w:t>
      </w:r>
      <w:r>
        <w:rPr>
          <w:rFonts w:hint="eastAsia" w:ascii="微软雅黑" w:hAnsi="微软雅黑" w:cs="Times New Roman"/>
          <w:kern w:val="2"/>
          <w:sz w:val="24"/>
          <w:szCs w:val="24"/>
          <w:lang w:val="en-US"/>
        </w:rPr>
        <w:t>AIGC</w:t>
      </w:r>
      <w:r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  <w:t>设计培训测试题</w:t>
      </w:r>
    </w:p>
    <w:p>
      <w:pPr>
        <w:widowControl w:val="0"/>
        <w:adjustRightInd/>
        <w:snapToGrid/>
        <w:spacing w:after="0"/>
        <w:ind w:left="480" w:leftChars="218" w:firstLine="0" w:firstLineChars="0"/>
        <w:jc w:val="both"/>
        <w:rPr>
          <w:rFonts w:hint="eastAsia" w:ascii="微软雅黑" w:hAnsi="微软雅黑" w:cs="Times New Roman"/>
          <w:kern w:val="2"/>
          <w:sz w:val="24"/>
          <w:szCs w:val="24"/>
        </w:rPr>
      </w:pPr>
      <w:r>
        <w:rPr>
          <w:rFonts w:hint="eastAsia" w:ascii="微软雅黑" w:hAnsi="微软雅黑" w:cs="Times New Roman"/>
          <w:kern w:val="2"/>
          <w:sz w:val="24"/>
          <w:szCs w:val="24"/>
        </w:rPr>
        <w:t>·       通过</w:t>
      </w:r>
      <w:r>
        <w:rPr>
          <w:rFonts w:hint="eastAsia" w:ascii="微软雅黑" w:hAnsi="微软雅黑" w:cs="Times New Roman"/>
          <w:kern w:val="2"/>
          <w:sz w:val="24"/>
          <w:szCs w:val="24"/>
          <w:lang w:val="en-US"/>
        </w:rPr>
        <w:t>AIGC</w:t>
      </w:r>
      <w:r>
        <w:rPr>
          <w:rFonts w:hint="eastAsia" w:ascii="微软雅黑" w:hAnsi="微软雅黑" w:cs="Times New Roman"/>
          <w:kern w:val="2"/>
          <w:sz w:val="24"/>
          <w:szCs w:val="24"/>
        </w:rPr>
        <w:t>+Mindshow软件5分钟做出PPT</w:t>
      </w:r>
    </w:p>
    <w:p>
      <w:pPr>
        <w:widowControl w:val="0"/>
        <w:adjustRightInd/>
        <w:snapToGrid/>
        <w:spacing w:after="0"/>
        <w:ind w:left="480" w:leftChars="218" w:firstLine="0" w:firstLineChars="0"/>
        <w:jc w:val="both"/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</w:pPr>
      <w:r>
        <w:rPr>
          <w:rFonts w:hint="eastAsia" w:ascii="微软雅黑" w:hAnsi="微软雅黑" w:cs="Times New Roman"/>
          <w:kern w:val="2"/>
          <w:sz w:val="24"/>
          <w:szCs w:val="24"/>
        </w:rPr>
        <w:t xml:space="preserve">·       </w:t>
      </w:r>
      <w:r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  <w:t>其他软件应用</w:t>
      </w:r>
      <w:r>
        <w:rPr>
          <w:rFonts w:hint="eastAsia" w:ascii="微软雅黑" w:hAnsi="微软雅黑" w:cs="Times New Roman"/>
          <w:kern w:val="2"/>
          <w:sz w:val="24"/>
          <w:szCs w:val="24"/>
          <w:lang w:eastAsia="zh-Hans"/>
        </w:rPr>
        <w:t>：</w:t>
      </w:r>
      <w:r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  <w:t>闪击PPT</w:t>
      </w:r>
      <w:r>
        <w:rPr>
          <w:rFonts w:hint="eastAsia" w:ascii="微软雅黑" w:hAnsi="微软雅黑" w:cs="Times New Roman"/>
          <w:kern w:val="2"/>
          <w:sz w:val="24"/>
          <w:szCs w:val="24"/>
          <w:lang w:eastAsia="zh-Hans"/>
        </w:rPr>
        <w:t>、</w:t>
      </w:r>
      <w:r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  <w:t>AI</w:t>
      </w:r>
      <w:r>
        <w:rPr>
          <w:rFonts w:hint="eastAsia" w:ascii="微软雅黑" w:hAnsi="微软雅黑" w:cs="Times New Roman"/>
          <w:kern w:val="2"/>
          <w:sz w:val="24"/>
          <w:szCs w:val="24"/>
          <w:lang w:eastAsia="zh-Hans"/>
        </w:rPr>
        <w:t>——</w:t>
      </w:r>
      <w:r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  <w:t>WPS</w:t>
      </w:r>
    </w:p>
    <w:p>
      <w:pPr>
        <w:widowControl w:val="0"/>
        <w:adjustRightInd/>
        <w:snapToGrid/>
        <w:spacing w:after="0"/>
        <w:ind w:left="480" w:leftChars="218" w:firstLine="0" w:firstLineChars="0"/>
        <w:jc w:val="both"/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</w:pPr>
      <w:r>
        <w:rPr>
          <w:rFonts w:hint="eastAsia" w:ascii="微软雅黑" w:hAnsi="微软雅黑" w:cs="Times New Roman"/>
          <w:kern w:val="2"/>
          <w:sz w:val="24"/>
          <w:szCs w:val="24"/>
          <w:lang w:eastAsia="zh-Hans"/>
        </w:rPr>
        <w:t>2</w:t>
      </w:r>
      <w:r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  <w:t>.</w:t>
      </w:r>
      <w:r>
        <w:rPr>
          <w:rFonts w:hint="eastAsia" w:ascii="微软雅黑" w:hAnsi="微软雅黑" w:cs="Times New Roman"/>
          <w:kern w:val="2"/>
          <w:sz w:val="24"/>
          <w:szCs w:val="24"/>
          <w:lang w:eastAsia="zh-Hans"/>
        </w:rPr>
        <w:t>4</w:t>
      </w:r>
      <w:r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  <w:t>薪酬与福利</w:t>
      </w:r>
    </w:p>
    <w:p>
      <w:pPr>
        <w:widowControl w:val="0"/>
        <w:adjustRightInd/>
        <w:snapToGrid/>
        <w:spacing w:after="0"/>
        <w:ind w:left="480" w:leftChars="218" w:firstLine="0" w:firstLineChars="0"/>
        <w:jc w:val="both"/>
        <w:rPr>
          <w:rFonts w:hint="eastAsia" w:ascii="微软雅黑" w:hAnsi="微软雅黑" w:cs="Times New Roman"/>
          <w:kern w:val="2"/>
          <w:sz w:val="24"/>
          <w:szCs w:val="24"/>
          <w:lang w:val="en-US" w:eastAsia="zh-CN"/>
        </w:rPr>
      </w:pPr>
      <w:r>
        <w:rPr>
          <w:rFonts w:hint="eastAsia" w:ascii="微软雅黑" w:hAnsi="微软雅黑" w:cs="Times New Roman"/>
          <w:kern w:val="2"/>
          <w:sz w:val="24"/>
          <w:szCs w:val="24"/>
        </w:rPr>
        <w:t xml:space="preserve">·       </w:t>
      </w:r>
      <w:r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  <w:t>如何通过</w:t>
      </w:r>
      <w:r>
        <w:rPr>
          <w:rFonts w:hint="eastAsia" w:ascii="微软雅黑" w:hAnsi="微软雅黑" w:cs="Times New Roman"/>
          <w:kern w:val="2"/>
          <w:sz w:val="24"/>
          <w:szCs w:val="24"/>
          <w:lang w:val="en-US"/>
        </w:rPr>
        <w:t>AIGC</w:t>
      </w:r>
      <w:r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  <w:t>进行薪酬调查</w:t>
      </w:r>
    </w:p>
    <w:p>
      <w:pPr>
        <w:widowControl w:val="0"/>
        <w:adjustRightInd/>
        <w:snapToGrid/>
        <w:spacing w:after="0"/>
        <w:ind w:left="480" w:leftChars="218" w:firstLine="0" w:firstLineChars="0"/>
        <w:jc w:val="both"/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</w:pPr>
      <w:r>
        <w:rPr>
          <w:rFonts w:hint="eastAsia" w:ascii="微软雅黑" w:hAnsi="微软雅黑" w:cs="Times New Roman"/>
          <w:kern w:val="2"/>
          <w:sz w:val="24"/>
          <w:szCs w:val="24"/>
        </w:rPr>
        <w:t xml:space="preserve">·       </w:t>
      </w:r>
      <w:r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  <w:t>如何通过</w:t>
      </w:r>
      <w:r>
        <w:rPr>
          <w:rFonts w:hint="eastAsia" w:ascii="微软雅黑" w:hAnsi="微软雅黑" w:cs="Times New Roman"/>
          <w:kern w:val="2"/>
          <w:sz w:val="24"/>
          <w:szCs w:val="24"/>
          <w:lang w:val="en-US"/>
        </w:rPr>
        <w:t>AIGC</w:t>
      </w:r>
      <w:r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  <w:t>设计薪酬结构</w:t>
      </w:r>
    </w:p>
    <w:p>
      <w:pPr>
        <w:widowControl w:val="0"/>
        <w:adjustRightInd/>
        <w:snapToGrid/>
        <w:spacing w:after="0"/>
        <w:ind w:left="480" w:leftChars="218" w:firstLine="0" w:firstLineChars="0"/>
        <w:jc w:val="both"/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</w:pPr>
      <w:r>
        <w:rPr>
          <w:rFonts w:hint="eastAsia" w:ascii="微软雅黑" w:hAnsi="微软雅黑" w:cs="Times New Roman"/>
          <w:kern w:val="2"/>
          <w:sz w:val="24"/>
          <w:szCs w:val="24"/>
        </w:rPr>
        <w:t xml:space="preserve">·       </w:t>
      </w:r>
      <w:r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  <w:t>如何通过</w:t>
      </w:r>
      <w:r>
        <w:rPr>
          <w:rFonts w:hint="eastAsia" w:ascii="微软雅黑" w:hAnsi="微软雅黑" w:cs="Times New Roman"/>
          <w:kern w:val="2"/>
          <w:sz w:val="24"/>
          <w:szCs w:val="24"/>
          <w:lang w:val="en-US"/>
        </w:rPr>
        <w:t>AIGC</w:t>
      </w:r>
      <w:r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  <w:t>制定薪酬制度</w:t>
      </w:r>
    </w:p>
    <w:p>
      <w:pPr>
        <w:widowControl w:val="0"/>
        <w:adjustRightInd/>
        <w:snapToGrid/>
        <w:spacing w:after="0"/>
        <w:ind w:left="480" w:leftChars="218" w:firstLine="0" w:firstLineChars="0"/>
        <w:jc w:val="both"/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</w:pPr>
      <w:r>
        <w:rPr>
          <w:rFonts w:hint="eastAsia" w:ascii="微软雅黑" w:hAnsi="微软雅黑" w:cs="Times New Roman"/>
          <w:kern w:val="2"/>
          <w:sz w:val="24"/>
          <w:szCs w:val="24"/>
        </w:rPr>
        <w:t xml:space="preserve">·       </w:t>
      </w:r>
      <w:r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  <w:t>如何通过</w:t>
      </w:r>
      <w:r>
        <w:rPr>
          <w:rFonts w:hint="eastAsia" w:ascii="微软雅黑" w:hAnsi="微软雅黑" w:cs="Times New Roman"/>
          <w:kern w:val="2"/>
          <w:sz w:val="24"/>
          <w:szCs w:val="24"/>
          <w:lang w:val="en-US"/>
        </w:rPr>
        <w:t>AIGC</w:t>
      </w:r>
      <w:r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  <w:t>进行人工成本核算</w:t>
      </w:r>
    </w:p>
    <w:p>
      <w:pPr>
        <w:widowControl w:val="0"/>
        <w:adjustRightInd/>
        <w:snapToGrid/>
        <w:spacing w:after="0"/>
        <w:ind w:left="480" w:leftChars="218" w:firstLine="0" w:firstLineChars="0"/>
        <w:jc w:val="both"/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</w:pPr>
      <w:r>
        <w:rPr>
          <w:rFonts w:hint="eastAsia" w:ascii="微软雅黑" w:hAnsi="微软雅黑" w:cs="Times New Roman"/>
          <w:kern w:val="2"/>
          <w:sz w:val="24"/>
          <w:szCs w:val="24"/>
        </w:rPr>
        <w:t>2.5</w:t>
      </w:r>
      <w:r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  <w:t>劳动关系</w:t>
      </w:r>
    </w:p>
    <w:p>
      <w:pPr>
        <w:widowControl w:val="0"/>
        <w:adjustRightInd/>
        <w:snapToGrid/>
        <w:spacing w:after="0"/>
        <w:ind w:left="480" w:leftChars="218" w:firstLine="0" w:firstLineChars="0"/>
        <w:jc w:val="both"/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</w:pPr>
      <w:r>
        <w:rPr>
          <w:rFonts w:hint="eastAsia" w:ascii="微软雅黑" w:hAnsi="微软雅黑" w:cs="Times New Roman"/>
          <w:kern w:val="2"/>
          <w:sz w:val="24"/>
          <w:szCs w:val="24"/>
        </w:rPr>
        <w:t xml:space="preserve">·       </w:t>
      </w:r>
      <w:r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  <w:t>如何通过</w:t>
      </w:r>
      <w:r>
        <w:rPr>
          <w:rFonts w:hint="eastAsia" w:ascii="微软雅黑" w:hAnsi="微软雅黑" w:cs="Times New Roman"/>
          <w:kern w:val="2"/>
          <w:sz w:val="24"/>
          <w:szCs w:val="24"/>
          <w:lang w:val="en-US" w:eastAsia="zh-CN"/>
        </w:rPr>
        <w:t>AIGC</w:t>
      </w:r>
      <w:r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  <w:t>处理员工纠纷</w:t>
      </w:r>
    </w:p>
    <w:p>
      <w:pPr>
        <w:widowControl w:val="0"/>
        <w:adjustRightInd/>
        <w:snapToGrid/>
        <w:spacing w:after="0"/>
        <w:ind w:left="480" w:leftChars="218" w:firstLine="0" w:firstLineChars="0"/>
        <w:jc w:val="both"/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</w:pPr>
      <w:r>
        <w:rPr>
          <w:rFonts w:hint="eastAsia" w:ascii="微软雅黑" w:hAnsi="微软雅黑" w:cs="Times New Roman"/>
          <w:kern w:val="2"/>
          <w:sz w:val="24"/>
          <w:szCs w:val="24"/>
        </w:rPr>
        <w:t xml:space="preserve">·       </w:t>
      </w:r>
      <w:r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  <w:t>如何通过</w:t>
      </w:r>
      <w:r>
        <w:rPr>
          <w:rFonts w:hint="eastAsia" w:ascii="微软雅黑" w:hAnsi="微软雅黑" w:cs="Times New Roman"/>
          <w:kern w:val="2"/>
          <w:sz w:val="24"/>
          <w:szCs w:val="24"/>
          <w:lang w:val="en-US" w:eastAsia="zh-CN"/>
        </w:rPr>
        <w:t>AIGC</w:t>
      </w:r>
      <w:r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  <w:t>出具劳动合同</w:t>
      </w:r>
    </w:p>
    <w:p>
      <w:pPr>
        <w:widowControl w:val="0"/>
        <w:adjustRightInd/>
        <w:snapToGrid/>
        <w:spacing w:after="0"/>
        <w:ind w:left="480" w:leftChars="218" w:firstLine="0" w:firstLineChars="0"/>
        <w:jc w:val="both"/>
        <w:rPr>
          <w:rFonts w:hint="eastAsia" w:ascii="微软雅黑" w:hAnsi="微软雅黑" w:cs="Times New Roman"/>
          <w:kern w:val="2"/>
          <w:sz w:val="24"/>
          <w:szCs w:val="24"/>
        </w:rPr>
      </w:pPr>
      <w:r>
        <w:rPr>
          <w:rFonts w:hint="eastAsia" w:ascii="微软雅黑" w:hAnsi="微软雅黑" w:cs="Times New Roman"/>
          <w:kern w:val="2"/>
          <w:sz w:val="24"/>
          <w:szCs w:val="24"/>
        </w:rPr>
        <w:t xml:space="preserve">·       </w:t>
      </w:r>
      <w:r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  <w:t>如何通过</w:t>
      </w:r>
      <w:r>
        <w:rPr>
          <w:rFonts w:hint="eastAsia" w:ascii="微软雅黑" w:hAnsi="微软雅黑" w:cs="Times New Roman"/>
          <w:kern w:val="2"/>
          <w:sz w:val="24"/>
          <w:szCs w:val="24"/>
          <w:lang w:val="en-US" w:eastAsia="zh-CN"/>
        </w:rPr>
        <w:t>AIGC</w:t>
      </w:r>
      <w:r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  <w:t>咨询劳务问题</w:t>
      </w:r>
      <w:r>
        <w:rPr>
          <w:rFonts w:hint="eastAsia" w:ascii="微软雅黑" w:hAnsi="微软雅黑" w:cs="Times New Roman"/>
          <w:kern w:val="2"/>
          <w:sz w:val="24"/>
          <w:szCs w:val="24"/>
        </w:rPr>
        <w:t xml:space="preserve">  </w:t>
      </w:r>
    </w:p>
    <w:p>
      <w:pPr>
        <w:widowControl w:val="0"/>
        <w:adjustRightInd/>
        <w:snapToGrid/>
        <w:spacing w:after="0"/>
        <w:ind w:left="480" w:leftChars="218" w:firstLine="0" w:firstLineChars="0"/>
        <w:jc w:val="both"/>
        <w:rPr>
          <w:rFonts w:hint="eastAsia" w:ascii="微软雅黑" w:hAnsi="微软雅黑" w:cs="Times New Roman"/>
          <w:kern w:val="2"/>
          <w:sz w:val="24"/>
          <w:szCs w:val="24"/>
        </w:rPr>
      </w:pPr>
      <w:r>
        <w:rPr>
          <w:rFonts w:hint="eastAsia" w:ascii="微软雅黑" w:hAnsi="微软雅黑" w:cs="Times New Roman"/>
          <w:kern w:val="2"/>
          <w:sz w:val="24"/>
          <w:szCs w:val="24"/>
        </w:rPr>
        <w:t>2</w:t>
      </w:r>
      <w:r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  <w:t>.</w:t>
      </w:r>
      <w:r>
        <w:rPr>
          <w:rFonts w:hint="eastAsia" w:ascii="微软雅黑" w:hAnsi="微软雅黑" w:cs="Times New Roman"/>
          <w:kern w:val="2"/>
          <w:sz w:val="24"/>
          <w:szCs w:val="24"/>
          <w:lang w:eastAsia="zh-Hans"/>
        </w:rPr>
        <w:t>6</w:t>
      </w:r>
      <w:r>
        <w:rPr>
          <w:rFonts w:hint="eastAsia" w:ascii="微软雅黑" w:hAnsi="微软雅黑" w:cs="Times New Roman"/>
          <w:kern w:val="2"/>
          <w:sz w:val="24"/>
          <w:szCs w:val="24"/>
          <w:lang w:val="en-US"/>
        </w:rPr>
        <w:t>AIGC</w:t>
      </w:r>
      <w:r>
        <w:rPr>
          <w:rFonts w:hint="eastAsia" w:ascii="微软雅黑" w:hAnsi="微软雅黑" w:cs="Times New Roman"/>
          <w:kern w:val="2"/>
          <w:sz w:val="24"/>
          <w:szCs w:val="24"/>
        </w:rPr>
        <w:t>高效阅读与学习</w:t>
      </w:r>
    </w:p>
    <w:p>
      <w:pPr>
        <w:widowControl w:val="0"/>
        <w:adjustRightInd/>
        <w:snapToGrid/>
        <w:spacing w:after="0"/>
        <w:ind w:left="480" w:leftChars="218" w:firstLine="0" w:firstLineChars="0"/>
        <w:jc w:val="both"/>
        <w:rPr>
          <w:rFonts w:hint="eastAsia" w:ascii="微软雅黑" w:hAnsi="微软雅黑" w:cs="Times New Roman"/>
          <w:kern w:val="2"/>
          <w:sz w:val="24"/>
          <w:szCs w:val="24"/>
        </w:rPr>
      </w:pPr>
      <w:r>
        <w:rPr>
          <w:rFonts w:hint="eastAsia" w:ascii="微软雅黑" w:hAnsi="微软雅黑" w:cs="Times New Roman"/>
          <w:kern w:val="2"/>
          <w:sz w:val="24"/>
          <w:szCs w:val="24"/>
        </w:rPr>
        <w:t>·       如何让</w:t>
      </w:r>
      <w:r>
        <w:rPr>
          <w:rFonts w:hint="eastAsia" w:ascii="微软雅黑" w:hAnsi="微软雅黑" w:cs="Times New Roman"/>
          <w:kern w:val="2"/>
          <w:sz w:val="24"/>
          <w:szCs w:val="24"/>
          <w:lang w:val="en-US"/>
        </w:rPr>
        <w:t>AIGC</w:t>
      </w:r>
      <w:r>
        <w:rPr>
          <w:rFonts w:hint="eastAsia" w:ascii="微软雅黑" w:hAnsi="微软雅黑" w:cs="Times New Roman"/>
          <w:kern w:val="2"/>
          <w:sz w:val="24"/>
          <w:szCs w:val="24"/>
        </w:rPr>
        <w:t>帮我们快速阅读一本书</w:t>
      </w:r>
    </w:p>
    <w:p>
      <w:pPr>
        <w:widowControl w:val="0"/>
        <w:adjustRightInd/>
        <w:snapToGrid/>
        <w:spacing w:after="0"/>
        <w:ind w:left="480" w:leftChars="218" w:firstLine="0" w:firstLineChars="0"/>
        <w:jc w:val="both"/>
        <w:rPr>
          <w:rFonts w:hint="eastAsia" w:ascii="微软雅黑" w:hAnsi="微软雅黑" w:cs="Times New Roman"/>
          <w:kern w:val="2"/>
          <w:sz w:val="24"/>
          <w:szCs w:val="24"/>
        </w:rPr>
      </w:pPr>
      <w:r>
        <w:rPr>
          <w:rFonts w:hint="eastAsia" w:ascii="微软雅黑" w:hAnsi="微软雅黑" w:cs="Times New Roman"/>
          <w:kern w:val="2"/>
          <w:sz w:val="24"/>
          <w:szCs w:val="24"/>
        </w:rPr>
        <w:t>·       如何让</w:t>
      </w:r>
      <w:r>
        <w:rPr>
          <w:rFonts w:hint="eastAsia" w:ascii="微软雅黑" w:hAnsi="微软雅黑" w:cs="Times New Roman"/>
          <w:kern w:val="2"/>
          <w:sz w:val="24"/>
          <w:szCs w:val="24"/>
          <w:lang w:eastAsia="zh-CN"/>
        </w:rPr>
        <w:t>AIGC</w:t>
      </w:r>
      <w:r>
        <w:rPr>
          <w:rFonts w:hint="eastAsia" w:ascii="微软雅黑" w:hAnsi="微软雅黑" w:cs="Times New Roman"/>
          <w:kern w:val="2"/>
          <w:sz w:val="24"/>
          <w:szCs w:val="24"/>
        </w:rPr>
        <w:t>帮我们快速掌握职场文献和资料</w:t>
      </w:r>
    </w:p>
    <w:p>
      <w:pPr>
        <w:widowControl w:val="0"/>
        <w:adjustRightInd/>
        <w:snapToGrid/>
        <w:spacing w:after="0"/>
        <w:ind w:left="480" w:leftChars="218" w:firstLine="0" w:firstLineChars="0"/>
        <w:jc w:val="both"/>
        <w:rPr>
          <w:rFonts w:hint="eastAsia" w:ascii="微软雅黑" w:hAnsi="微软雅黑" w:cs="Times New Roman"/>
          <w:kern w:val="2"/>
          <w:sz w:val="24"/>
          <w:szCs w:val="24"/>
        </w:rPr>
      </w:pPr>
      <w:r>
        <w:rPr>
          <w:rFonts w:hint="eastAsia" w:ascii="微软雅黑" w:hAnsi="微软雅黑" w:cs="Times New Roman"/>
          <w:kern w:val="2"/>
          <w:sz w:val="24"/>
          <w:szCs w:val="24"/>
        </w:rPr>
        <w:t xml:space="preserve">·       如何快速获取一篇文章的核心思想  </w:t>
      </w:r>
    </w:p>
    <w:p>
      <w:pPr>
        <w:widowControl w:val="0"/>
        <w:adjustRightInd/>
        <w:snapToGrid/>
        <w:spacing w:after="0"/>
        <w:ind w:left="480" w:leftChars="218" w:firstLine="0" w:firstLineChars="0"/>
        <w:jc w:val="both"/>
        <w:rPr>
          <w:rFonts w:hint="eastAsia" w:ascii="微软雅黑" w:hAnsi="微软雅黑" w:cs="Times New Roman"/>
          <w:kern w:val="2"/>
          <w:sz w:val="24"/>
          <w:szCs w:val="24"/>
        </w:rPr>
      </w:pPr>
      <w:r>
        <w:rPr>
          <w:rFonts w:hint="eastAsia" w:ascii="微软雅黑" w:hAnsi="微软雅黑" w:cs="Times New Roman"/>
          <w:kern w:val="2"/>
          <w:sz w:val="24"/>
          <w:szCs w:val="24"/>
        </w:rPr>
        <w:t>2</w:t>
      </w:r>
      <w:r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  <w:t>.</w:t>
      </w:r>
      <w:r>
        <w:rPr>
          <w:rFonts w:hint="eastAsia" w:ascii="微软雅黑" w:hAnsi="微软雅黑" w:cs="Times New Roman"/>
          <w:kern w:val="2"/>
          <w:sz w:val="24"/>
          <w:szCs w:val="24"/>
          <w:lang w:eastAsia="zh-Hans"/>
        </w:rPr>
        <w:t>7</w:t>
      </w:r>
      <w:r>
        <w:rPr>
          <w:rFonts w:hint="eastAsia" w:ascii="微软雅黑" w:hAnsi="微软雅黑" w:cs="Times New Roman"/>
          <w:kern w:val="2"/>
          <w:sz w:val="24"/>
          <w:szCs w:val="24"/>
        </w:rPr>
        <w:t xml:space="preserve"> </w:t>
      </w:r>
      <w:r>
        <w:rPr>
          <w:rFonts w:hint="eastAsia" w:ascii="微软雅黑" w:hAnsi="微软雅黑" w:cs="Times New Roman"/>
          <w:kern w:val="2"/>
          <w:sz w:val="24"/>
          <w:szCs w:val="24"/>
          <w:lang w:eastAsia="zh-CN"/>
        </w:rPr>
        <w:t>AIGC</w:t>
      </w:r>
      <w:r>
        <w:rPr>
          <w:rFonts w:hint="eastAsia" w:ascii="微软雅黑" w:hAnsi="微软雅黑" w:cs="Times New Roman"/>
          <w:kern w:val="2"/>
          <w:sz w:val="24"/>
          <w:szCs w:val="24"/>
        </w:rPr>
        <w:t>写作</w:t>
      </w:r>
      <w:r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  <w:t>公文</w:t>
      </w:r>
      <w:r>
        <w:rPr>
          <w:rFonts w:hint="eastAsia" w:ascii="微软雅黑" w:hAnsi="微软雅黑" w:cs="Times New Roman"/>
          <w:kern w:val="2"/>
          <w:sz w:val="24"/>
          <w:szCs w:val="24"/>
        </w:rPr>
        <w:t>：</w:t>
      </w:r>
    </w:p>
    <w:p>
      <w:pPr>
        <w:widowControl w:val="0"/>
        <w:adjustRightInd/>
        <w:snapToGrid/>
        <w:spacing w:after="0"/>
        <w:ind w:left="480" w:leftChars="218" w:firstLine="0" w:firstLineChars="0"/>
        <w:jc w:val="both"/>
        <w:rPr>
          <w:rFonts w:hint="eastAsia" w:ascii="微软雅黑" w:hAnsi="微软雅黑" w:cs="Times New Roman"/>
          <w:kern w:val="2"/>
          <w:sz w:val="24"/>
          <w:szCs w:val="24"/>
          <w:lang w:val="en-US" w:eastAsia="zh-CN"/>
        </w:rPr>
      </w:pPr>
      <w:r>
        <w:rPr>
          <w:rFonts w:hint="eastAsia" w:ascii="微软雅黑" w:hAnsi="微软雅黑" w:cs="Times New Roman"/>
          <w:kern w:val="2"/>
          <w:sz w:val="24"/>
          <w:szCs w:val="24"/>
        </w:rPr>
        <w:t>·       写邮件：如何用AI快速搞定商务邮件？</w:t>
      </w:r>
      <w:r>
        <w:rPr>
          <w:rFonts w:hint="eastAsia" w:ascii="微软雅黑" w:hAnsi="微软雅黑" w:cs="Times New Roman"/>
          <w:kern w:val="2"/>
          <w:sz w:val="24"/>
          <w:szCs w:val="24"/>
          <w:lang w:eastAsia="zh-CN"/>
        </w:rPr>
        <w:t>——</w:t>
      </w:r>
      <w:r>
        <w:rPr>
          <w:rFonts w:hint="eastAsia" w:ascii="微软雅黑" w:hAnsi="微软雅黑" w:cs="Times New Roman"/>
          <w:kern w:val="2"/>
          <w:sz w:val="24"/>
          <w:szCs w:val="24"/>
          <w:lang w:val="en-US" w:eastAsia="zh-CN"/>
        </w:rPr>
        <w:t>案例：某知名企业商务邀请函生成</w:t>
      </w:r>
    </w:p>
    <w:p>
      <w:pPr>
        <w:widowControl w:val="0"/>
        <w:adjustRightInd/>
        <w:snapToGrid/>
        <w:spacing w:after="0"/>
        <w:ind w:left="480" w:leftChars="218" w:firstLine="0" w:firstLineChars="0"/>
        <w:jc w:val="both"/>
        <w:rPr>
          <w:rFonts w:hint="eastAsia" w:ascii="微软雅黑" w:hAnsi="微软雅黑" w:cs="Times New Roman"/>
          <w:kern w:val="2"/>
          <w:sz w:val="24"/>
          <w:szCs w:val="24"/>
          <w:lang w:val="en-US" w:eastAsia="zh-CN"/>
        </w:rPr>
      </w:pPr>
      <w:r>
        <w:rPr>
          <w:rFonts w:hint="eastAsia" w:ascii="微软雅黑" w:hAnsi="微软雅黑" w:cs="Times New Roman"/>
          <w:kern w:val="2"/>
          <w:sz w:val="24"/>
          <w:szCs w:val="24"/>
        </w:rPr>
        <w:t>·       写汇报：如何用AI快速搭建汇报框架？</w:t>
      </w:r>
      <w:r>
        <w:rPr>
          <w:rFonts w:hint="eastAsia" w:ascii="微软雅黑" w:hAnsi="微软雅黑" w:cs="Times New Roman"/>
          <w:kern w:val="2"/>
          <w:sz w:val="24"/>
          <w:szCs w:val="24"/>
          <w:lang w:eastAsia="zh-CN"/>
        </w:rPr>
        <w:t>——</w:t>
      </w:r>
      <w:r>
        <w:rPr>
          <w:rFonts w:hint="eastAsia" w:ascii="微软雅黑" w:hAnsi="微软雅黑" w:cs="Times New Roman"/>
          <w:kern w:val="2"/>
          <w:sz w:val="24"/>
          <w:szCs w:val="24"/>
          <w:lang w:val="en-US" w:eastAsia="zh-CN"/>
        </w:rPr>
        <w:t>案例：某集团工作汇报生成</w:t>
      </w:r>
    </w:p>
    <w:p>
      <w:pPr>
        <w:widowControl w:val="0"/>
        <w:adjustRightInd/>
        <w:snapToGrid/>
        <w:spacing w:after="0"/>
        <w:ind w:left="480" w:leftChars="218" w:firstLine="0" w:firstLineChars="0"/>
        <w:jc w:val="both"/>
        <w:rPr>
          <w:rFonts w:hint="eastAsia" w:ascii="微软雅黑" w:hAnsi="微软雅黑" w:cs="Times New Roman"/>
          <w:kern w:val="2"/>
          <w:sz w:val="24"/>
          <w:szCs w:val="24"/>
          <w:lang w:val="en-US" w:eastAsia="zh-CN"/>
        </w:rPr>
      </w:pPr>
      <w:r>
        <w:rPr>
          <w:rFonts w:hint="eastAsia" w:ascii="微软雅黑" w:hAnsi="微软雅黑" w:cs="Times New Roman"/>
          <w:kern w:val="2"/>
          <w:sz w:val="24"/>
          <w:szCs w:val="24"/>
        </w:rPr>
        <w:t>·       想策划：如何用AI批量产出创意点子？</w:t>
      </w:r>
      <w:r>
        <w:rPr>
          <w:rFonts w:hint="eastAsia" w:ascii="微软雅黑" w:hAnsi="微软雅黑" w:cs="Times New Roman"/>
          <w:kern w:val="2"/>
          <w:sz w:val="24"/>
          <w:szCs w:val="24"/>
          <w:lang w:eastAsia="zh-CN"/>
        </w:rPr>
        <w:t>——</w:t>
      </w:r>
      <w:r>
        <w:rPr>
          <w:rFonts w:hint="eastAsia" w:ascii="微软雅黑" w:hAnsi="微软雅黑" w:cs="Times New Roman"/>
          <w:kern w:val="2"/>
          <w:sz w:val="24"/>
          <w:szCs w:val="24"/>
          <w:lang w:val="en-US" w:eastAsia="zh-CN"/>
        </w:rPr>
        <w:t>案例：某银行提升客户满意度的方案生成</w:t>
      </w:r>
    </w:p>
    <w:p>
      <w:pPr>
        <w:widowControl w:val="0"/>
        <w:adjustRightInd/>
        <w:snapToGrid/>
        <w:spacing w:after="0"/>
        <w:ind w:left="480" w:leftChars="218" w:firstLine="0" w:firstLineChars="0"/>
        <w:jc w:val="both"/>
        <w:rPr>
          <w:rFonts w:hint="eastAsia" w:ascii="微软雅黑" w:hAnsi="微软雅黑" w:cs="Times New Roman"/>
          <w:kern w:val="2"/>
          <w:sz w:val="24"/>
          <w:szCs w:val="24"/>
          <w:lang w:val="en-US" w:eastAsia="zh-CN"/>
        </w:rPr>
      </w:pPr>
      <w:r>
        <w:rPr>
          <w:rFonts w:hint="eastAsia" w:ascii="微软雅黑" w:hAnsi="微软雅黑" w:cs="Times New Roman"/>
          <w:kern w:val="2"/>
          <w:sz w:val="24"/>
          <w:szCs w:val="24"/>
        </w:rPr>
        <w:t>·       写材料：如何用AI写公文材料？</w:t>
      </w:r>
      <w:r>
        <w:rPr>
          <w:rFonts w:hint="eastAsia" w:ascii="微软雅黑" w:hAnsi="微软雅黑" w:cs="Times New Roman"/>
          <w:kern w:val="2"/>
          <w:sz w:val="24"/>
          <w:szCs w:val="24"/>
          <w:lang w:eastAsia="zh-CN"/>
        </w:rPr>
        <w:t>——</w:t>
      </w:r>
      <w:r>
        <w:rPr>
          <w:rFonts w:hint="eastAsia" w:ascii="微软雅黑" w:hAnsi="微软雅黑" w:cs="Times New Roman"/>
          <w:kern w:val="2"/>
          <w:sz w:val="24"/>
          <w:szCs w:val="24"/>
          <w:lang w:val="en-US" w:eastAsia="zh-CN"/>
        </w:rPr>
        <w:t>案例：某电力企业写主题学习材料的应用；</w:t>
      </w:r>
    </w:p>
    <w:p>
      <w:pPr>
        <w:widowControl w:val="0"/>
        <w:adjustRightInd/>
        <w:snapToGrid/>
        <w:spacing w:after="0"/>
        <w:ind w:left="480" w:leftChars="218" w:firstLine="0" w:firstLineChars="0"/>
        <w:jc w:val="both"/>
        <w:rPr>
          <w:rFonts w:hint="eastAsia" w:ascii="微软雅黑" w:hAnsi="微软雅黑" w:cs="Times New Roman"/>
          <w:kern w:val="2"/>
          <w:sz w:val="24"/>
          <w:szCs w:val="24"/>
          <w:lang w:val="en-US" w:eastAsia="zh-CN"/>
        </w:rPr>
      </w:pPr>
      <w:r>
        <w:rPr>
          <w:rFonts w:hint="eastAsia" w:ascii="微软雅黑" w:hAnsi="微软雅黑" w:cs="Times New Roman"/>
          <w:kern w:val="2"/>
          <w:sz w:val="24"/>
          <w:szCs w:val="24"/>
        </w:rPr>
        <w:t xml:space="preserve">·       </w:t>
      </w:r>
      <w:r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  <w:t>法律公文</w:t>
      </w:r>
      <w:r>
        <w:rPr>
          <w:rFonts w:hint="eastAsia" w:ascii="微软雅黑" w:hAnsi="微软雅黑" w:cs="Times New Roman"/>
          <w:kern w:val="2"/>
          <w:sz w:val="24"/>
          <w:szCs w:val="24"/>
          <w:lang w:eastAsia="zh-Hans"/>
        </w:rPr>
        <w:t>：</w:t>
      </w:r>
      <w:r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  <w:t>如何用AI一分钟写诉讼书</w:t>
      </w:r>
      <w:r>
        <w:rPr>
          <w:rFonts w:hint="eastAsia" w:ascii="微软雅黑" w:hAnsi="微软雅黑" w:cs="Times New Roman"/>
          <w:kern w:val="2"/>
          <w:sz w:val="24"/>
          <w:szCs w:val="24"/>
          <w:lang w:eastAsia="zh-Hans"/>
        </w:rPr>
        <w:t>？</w:t>
      </w:r>
      <w:r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  <w:t>为公司维权</w:t>
      </w:r>
      <w:r>
        <w:rPr>
          <w:rFonts w:hint="eastAsia" w:ascii="微软雅黑" w:hAnsi="微软雅黑" w:cs="Times New Roman"/>
          <w:kern w:val="2"/>
          <w:sz w:val="24"/>
          <w:szCs w:val="24"/>
          <w:lang w:eastAsia="zh-Hans"/>
        </w:rPr>
        <w:t>？</w:t>
      </w:r>
      <w:r>
        <w:rPr>
          <w:rFonts w:hint="eastAsia" w:ascii="微软雅黑" w:hAnsi="微软雅黑" w:cs="Times New Roman"/>
          <w:kern w:val="2"/>
          <w:sz w:val="24"/>
          <w:szCs w:val="24"/>
          <w:lang w:eastAsia="zh-CN"/>
        </w:rPr>
        <w:t>——</w:t>
      </w:r>
      <w:r>
        <w:rPr>
          <w:rFonts w:hint="eastAsia" w:ascii="微软雅黑" w:hAnsi="微软雅黑" w:cs="Times New Roman"/>
          <w:kern w:val="2"/>
          <w:sz w:val="24"/>
          <w:szCs w:val="24"/>
          <w:lang w:val="en-US" w:eastAsia="zh-CN"/>
        </w:rPr>
        <w:t>案例：某集团诉讼书生成</w:t>
      </w:r>
    </w:p>
    <w:p>
      <w:pPr>
        <w:widowControl w:val="0"/>
        <w:adjustRightInd/>
        <w:snapToGrid/>
        <w:spacing w:after="0"/>
        <w:ind w:left="480" w:leftChars="218" w:firstLine="0" w:firstLineChars="0"/>
        <w:jc w:val="both"/>
        <w:rPr>
          <w:rFonts w:hint="eastAsia" w:ascii="微软雅黑" w:hAnsi="微软雅黑" w:cs="Times New Roman"/>
          <w:kern w:val="2"/>
          <w:sz w:val="24"/>
          <w:szCs w:val="24"/>
          <w:lang w:eastAsia="zh-Hans"/>
        </w:rPr>
      </w:pPr>
      <w:r>
        <w:rPr>
          <w:rFonts w:hint="eastAsia" w:ascii="微软雅黑" w:hAnsi="微软雅黑" w:cs="Times New Roman"/>
          <w:kern w:val="2"/>
          <w:sz w:val="24"/>
          <w:szCs w:val="24"/>
        </w:rPr>
        <w:t xml:space="preserve">·       </w:t>
      </w:r>
      <w:r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  <w:t>文案翻译</w:t>
      </w:r>
      <w:r>
        <w:rPr>
          <w:rFonts w:hint="eastAsia" w:ascii="微软雅黑" w:hAnsi="微软雅黑" w:cs="Times New Roman"/>
          <w:kern w:val="2"/>
          <w:sz w:val="24"/>
          <w:szCs w:val="24"/>
          <w:lang w:eastAsia="zh-Hans"/>
        </w:rPr>
        <w:t>：</w:t>
      </w:r>
      <w:r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  <w:t>如何用AI来做好翻译</w:t>
      </w:r>
      <w:r>
        <w:rPr>
          <w:rFonts w:hint="eastAsia" w:ascii="微软雅黑" w:hAnsi="微软雅黑" w:cs="Times New Roman"/>
          <w:kern w:val="2"/>
          <w:sz w:val="24"/>
          <w:szCs w:val="24"/>
          <w:lang w:eastAsia="zh-Hans"/>
        </w:rPr>
        <w:t>。</w:t>
      </w:r>
    </w:p>
    <w:p>
      <w:pPr>
        <w:widowControl w:val="0"/>
        <w:adjustRightInd/>
        <w:snapToGrid/>
        <w:spacing w:after="0"/>
        <w:ind w:left="480" w:leftChars="218" w:firstLine="0" w:firstLineChars="0"/>
        <w:jc w:val="both"/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</w:pPr>
    </w:p>
    <w:p>
      <w:pPr>
        <w:widowControl w:val="0"/>
        <w:adjustRightInd/>
        <w:snapToGrid/>
        <w:spacing w:after="0"/>
        <w:ind w:left="480" w:leftChars="218" w:firstLine="0" w:firstLineChars="0"/>
        <w:jc w:val="both"/>
        <w:rPr>
          <w:rFonts w:hint="eastAsia" w:ascii="微软雅黑" w:hAnsi="微软雅黑" w:cs="Times New Roman"/>
          <w:b/>
          <w:bCs/>
          <w:kern w:val="2"/>
          <w:sz w:val="24"/>
          <w:szCs w:val="24"/>
        </w:rPr>
      </w:pPr>
      <w:r>
        <w:rPr>
          <w:rFonts w:hint="eastAsia" w:ascii="微软雅黑" w:hAnsi="微软雅黑" w:cs="Times New Roman"/>
          <w:b/>
          <w:bCs/>
          <w:kern w:val="2"/>
          <w:sz w:val="24"/>
          <w:szCs w:val="24"/>
        </w:rPr>
        <w:t>第</w:t>
      </w:r>
      <w:r>
        <w:rPr>
          <w:rFonts w:hint="eastAsia" w:ascii="微软雅黑" w:hAnsi="微软雅黑" w:cs="Times New Roman"/>
          <w:b/>
          <w:bCs/>
          <w:kern w:val="2"/>
          <w:sz w:val="24"/>
          <w:szCs w:val="24"/>
          <w:lang w:val="en-US" w:eastAsia="zh-Hans"/>
        </w:rPr>
        <w:t>三</w:t>
      </w:r>
      <w:r>
        <w:rPr>
          <w:rFonts w:hint="eastAsia" w:ascii="微软雅黑" w:hAnsi="微软雅黑" w:cs="Times New Roman"/>
          <w:b/>
          <w:bCs/>
          <w:kern w:val="2"/>
          <w:sz w:val="24"/>
          <w:szCs w:val="24"/>
        </w:rPr>
        <w:t>单元.总结与展望</w:t>
      </w:r>
    </w:p>
    <w:p>
      <w:pPr>
        <w:widowControl w:val="0"/>
        <w:adjustRightInd/>
        <w:snapToGrid/>
        <w:spacing w:after="0"/>
        <w:ind w:left="480" w:leftChars="218" w:firstLine="0" w:firstLineChars="0"/>
        <w:jc w:val="both"/>
        <w:rPr>
          <w:rFonts w:hint="eastAsia" w:ascii="微软雅黑" w:hAnsi="微软雅黑" w:cs="Times New Roman"/>
          <w:kern w:val="2"/>
          <w:sz w:val="24"/>
          <w:szCs w:val="24"/>
        </w:rPr>
      </w:pPr>
      <w:r>
        <w:rPr>
          <w:rFonts w:hint="eastAsia" w:ascii="微软雅黑" w:hAnsi="微软雅黑" w:cs="Times New Roman"/>
          <w:kern w:val="2"/>
          <w:sz w:val="24"/>
          <w:szCs w:val="24"/>
        </w:rPr>
        <w:t xml:space="preserve">3.1. </w:t>
      </w:r>
      <w:r>
        <w:rPr>
          <w:rFonts w:hint="eastAsia" w:ascii="微软雅黑" w:hAnsi="微软雅黑" w:cs="Times New Roman"/>
          <w:kern w:val="2"/>
          <w:sz w:val="24"/>
          <w:szCs w:val="24"/>
          <w:lang w:eastAsia="zh-CN"/>
        </w:rPr>
        <w:t>AIGC</w:t>
      </w:r>
      <w:r>
        <w:rPr>
          <w:rFonts w:hint="eastAsia" w:ascii="微软雅黑" w:hAnsi="微软雅黑" w:cs="Times New Roman"/>
          <w:kern w:val="2"/>
          <w:sz w:val="24"/>
          <w:szCs w:val="24"/>
        </w:rPr>
        <w:t>在企业中的未来发展</w:t>
      </w:r>
    </w:p>
    <w:p>
      <w:pPr>
        <w:widowControl w:val="0"/>
        <w:adjustRightInd/>
        <w:snapToGrid/>
        <w:spacing w:after="0"/>
        <w:ind w:left="480" w:leftChars="218" w:firstLine="0" w:firstLineChars="0"/>
        <w:jc w:val="both"/>
        <w:rPr>
          <w:rFonts w:hint="eastAsia" w:ascii="微软雅黑" w:hAnsi="微软雅黑" w:cs="Times New Roman"/>
          <w:kern w:val="2"/>
          <w:sz w:val="24"/>
          <w:szCs w:val="24"/>
        </w:rPr>
      </w:pPr>
      <w:r>
        <w:rPr>
          <w:rFonts w:hint="eastAsia" w:ascii="微软雅黑" w:hAnsi="微软雅黑" w:cs="Times New Roman"/>
          <w:kern w:val="2"/>
          <w:sz w:val="24"/>
          <w:szCs w:val="24"/>
        </w:rPr>
        <w:t>3.2. 人工智能道德与责任讨论</w:t>
      </w:r>
    </w:p>
    <w:p>
      <w:pPr>
        <w:widowControl w:val="0"/>
        <w:adjustRightInd/>
        <w:snapToGrid/>
        <w:spacing w:after="0"/>
        <w:ind w:left="480" w:leftChars="218" w:firstLine="0" w:firstLineChars="0"/>
        <w:jc w:val="both"/>
        <w:rPr>
          <w:rFonts w:hint="eastAsia" w:ascii="微软雅黑" w:hAnsi="微软雅黑" w:cs="Times New Roman"/>
          <w:kern w:val="2"/>
          <w:sz w:val="24"/>
          <w:szCs w:val="24"/>
        </w:rPr>
      </w:pPr>
      <w:r>
        <w:rPr>
          <w:rFonts w:hint="eastAsia" w:ascii="微软雅黑" w:hAnsi="微软雅黑" w:cs="Times New Roman"/>
          <w:kern w:val="2"/>
          <w:sz w:val="24"/>
          <w:szCs w:val="24"/>
        </w:rPr>
        <w:t>·       数字人的模仿</w:t>
      </w:r>
    </w:p>
    <w:p>
      <w:pPr>
        <w:widowControl w:val="0"/>
        <w:adjustRightInd/>
        <w:snapToGrid/>
        <w:spacing w:after="0"/>
        <w:ind w:left="480" w:leftChars="218" w:firstLine="0" w:firstLineChars="0"/>
        <w:jc w:val="both"/>
        <w:rPr>
          <w:rFonts w:hint="eastAsia" w:ascii="微软雅黑" w:hAnsi="微软雅黑" w:cs="Times New Roman"/>
          <w:kern w:val="2"/>
          <w:sz w:val="24"/>
          <w:szCs w:val="24"/>
          <w:lang w:eastAsia="zh-Hans"/>
        </w:rPr>
      </w:pPr>
      <w:r>
        <w:rPr>
          <w:rFonts w:hint="eastAsia" w:ascii="微软雅黑" w:hAnsi="微软雅黑" w:cs="Times New Roman"/>
          <w:kern w:val="2"/>
          <w:sz w:val="24"/>
          <w:szCs w:val="24"/>
        </w:rPr>
        <w:t>·       AI的法律边界：</w:t>
      </w:r>
      <w:r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  <w:t>AI诈骗的防范</w:t>
      </w:r>
      <w:r>
        <w:rPr>
          <w:rFonts w:hint="eastAsia" w:ascii="微软雅黑" w:hAnsi="微软雅黑" w:cs="Times New Roman"/>
          <w:kern w:val="2"/>
          <w:sz w:val="24"/>
          <w:szCs w:val="24"/>
          <w:lang w:eastAsia="zh-Hans"/>
        </w:rPr>
        <w:t>、</w:t>
      </w:r>
      <w:r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  <w:t>判断视频的防范</w:t>
      </w:r>
      <w:r>
        <w:rPr>
          <w:rFonts w:hint="eastAsia" w:ascii="微软雅黑" w:hAnsi="微软雅黑" w:cs="Times New Roman"/>
          <w:kern w:val="2"/>
          <w:sz w:val="24"/>
          <w:szCs w:val="24"/>
          <w:lang w:eastAsia="zh-Hans"/>
        </w:rPr>
        <w:t>。</w:t>
      </w:r>
    </w:p>
    <w:p>
      <w:pPr>
        <w:widowControl w:val="0"/>
        <w:adjustRightInd/>
        <w:snapToGrid/>
        <w:spacing w:after="0"/>
        <w:ind w:left="480" w:leftChars="218" w:firstLine="0" w:firstLineChars="0"/>
        <w:jc w:val="both"/>
        <w:rPr>
          <w:rFonts w:hint="eastAsia" w:ascii="微软雅黑" w:hAnsi="微软雅黑" w:cs="Times New Roman"/>
          <w:kern w:val="2"/>
          <w:sz w:val="24"/>
          <w:szCs w:val="24"/>
          <w:lang w:eastAsia="zh-Hans"/>
        </w:rPr>
      </w:pPr>
      <w:r>
        <w:rPr>
          <w:rFonts w:hint="eastAsia" w:ascii="微软雅黑" w:hAnsi="微软雅黑" w:cs="Times New Roman"/>
          <w:kern w:val="2"/>
          <w:sz w:val="24"/>
          <w:szCs w:val="24"/>
        </w:rPr>
        <w:t>3.3.AI与幸福生活：</w:t>
      </w:r>
      <w:r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  <w:t>数字人的永生</w:t>
      </w:r>
      <w:r>
        <w:rPr>
          <w:rFonts w:hint="eastAsia" w:ascii="微软雅黑" w:hAnsi="微软雅黑" w:cs="Times New Roman"/>
          <w:kern w:val="2"/>
          <w:sz w:val="24"/>
          <w:szCs w:val="24"/>
          <w:lang w:eastAsia="zh-Hans"/>
        </w:rPr>
        <w:t>、</w:t>
      </w:r>
    </w:p>
    <w:p>
      <w:pPr>
        <w:widowControl w:val="0"/>
        <w:adjustRightInd/>
        <w:snapToGrid/>
        <w:spacing w:after="0"/>
        <w:ind w:left="480" w:leftChars="218" w:firstLine="0" w:firstLineChars="0"/>
        <w:jc w:val="both"/>
        <w:rPr>
          <w:rFonts w:hint="eastAsia" w:ascii="微软雅黑" w:hAnsi="微软雅黑" w:cs="Times New Roman"/>
          <w:kern w:val="2"/>
          <w:sz w:val="24"/>
          <w:szCs w:val="24"/>
          <w:lang w:eastAsia="zh-Hans"/>
        </w:rPr>
      </w:pPr>
      <w:r>
        <w:rPr>
          <w:rFonts w:hint="eastAsia" w:ascii="微软雅黑" w:hAnsi="微软雅黑" w:cs="Times New Roman"/>
          <w:kern w:val="2"/>
          <w:sz w:val="24"/>
          <w:szCs w:val="24"/>
          <w:lang w:eastAsia="zh-Hans"/>
        </w:rPr>
        <w:t>3</w:t>
      </w:r>
      <w:r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  <w:t>.</w:t>
      </w:r>
      <w:r>
        <w:rPr>
          <w:rFonts w:hint="eastAsia" w:ascii="微软雅黑" w:hAnsi="微软雅黑" w:cs="Times New Roman"/>
          <w:kern w:val="2"/>
          <w:sz w:val="24"/>
          <w:szCs w:val="24"/>
          <w:lang w:eastAsia="zh-Hans"/>
        </w:rPr>
        <w:t>4</w:t>
      </w:r>
      <w:r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  <w:t>.我们对AI的态度</w:t>
      </w:r>
      <w:r>
        <w:rPr>
          <w:rFonts w:hint="eastAsia" w:ascii="微软雅黑" w:hAnsi="微软雅黑" w:cs="Times New Roman"/>
          <w:kern w:val="2"/>
          <w:sz w:val="24"/>
          <w:szCs w:val="24"/>
          <w:lang w:eastAsia="zh-Hans"/>
        </w:rPr>
        <w:t>：</w:t>
      </w:r>
      <w:r>
        <w:rPr>
          <w:rFonts w:hint="eastAsia" w:ascii="微软雅黑" w:hAnsi="微软雅黑" w:cs="Times New Roman"/>
          <w:kern w:val="2"/>
          <w:sz w:val="24"/>
          <w:szCs w:val="24"/>
          <w:lang w:val="en-US" w:eastAsia="zh-CN"/>
        </w:rPr>
        <w:t>接纳、拥抱、学习、利用、招纳</w:t>
      </w:r>
    </w:p>
    <w:p>
      <w:pPr>
        <w:widowControl w:val="0"/>
        <w:adjustRightInd/>
        <w:snapToGrid/>
        <w:spacing w:after="0"/>
        <w:ind w:left="480" w:leftChars="218" w:firstLine="0" w:firstLineChars="0"/>
        <w:jc w:val="both"/>
        <w:rPr>
          <w:rFonts w:hint="eastAsia" w:ascii="微软雅黑" w:hAnsi="微软雅黑" w:cs="Times New Roman"/>
          <w:kern w:val="2"/>
          <w:sz w:val="24"/>
          <w:szCs w:val="24"/>
        </w:rPr>
      </w:pPr>
    </w:p>
    <w:p>
      <w:pPr>
        <w:widowControl w:val="0"/>
        <w:adjustRightInd/>
        <w:snapToGrid/>
        <w:spacing w:after="0"/>
        <w:jc w:val="both"/>
        <w:rPr>
          <w:rFonts w:hint="eastAsia" w:ascii="微软雅黑" w:hAnsi="微软雅黑" w:cs="Times New Roman"/>
          <w:b/>
          <w:color w:val="002060"/>
          <w:sz w:val="28"/>
          <w:szCs w:val="28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3854450</wp:posOffset>
            </wp:positionH>
            <wp:positionV relativeFrom="page">
              <wp:posOffset>1586865</wp:posOffset>
            </wp:positionV>
            <wp:extent cx="2125980" cy="2924810"/>
            <wp:effectExtent l="0" t="0" r="7620" b="127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25980" cy="292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cs="Times New Roman"/>
          <w:b/>
          <w:color w:val="002060"/>
          <w:sz w:val="28"/>
          <w:szCs w:val="28"/>
        </w:rPr>
        <w:t>【</w:t>
      </w:r>
      <w:r>
        <w:rPr>
          <w:rFonts w:hint="eastAsia" w:ascii="微软雅黑" w:hAnsi="微软雅黑" w:cs="Times New Roman"/>
          <w:b/>
          <w:color w:val="002060"/>
          <w:sz w:val="28"/>
          <w:szCs w:val="28"/>
          <w:lang w:eastAsia="zh-CN"/>
        </w:rPr>
        <w:t>讲师介绍</w:t>
      </w:r>
      <w:r>
        <w:rPr>
          <w:rFonts w:hint="eastAsia" w:ascii="微软雅黑" w:hAnsi="微软雅黑" w:cs="Times New Roman"/>
          <w:b/>
          <w:color w:val="002060"/>
          <w:sz w:val="28"/>
          <w:szCs w:val="28"/>
        </w:rPr>
        <w:t>】</w:t>
      </w:r>
    </w:p>
    <w:p>
      <w:pPr>
        <w:spacing w:line="500" w:lineRule="exact"/>
        <w:rPr>
          <w:rFonts w:ascii="微软雅黑" w:hAnsi="微软雅黑" w:eastAsia="微软雅黑" w:cs="微软雅黑"/>
          <w:b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sz w:val="36"/>
          <w:szCs w:val="36"/>
        </w:rPr>
        <w:t>AI企业应用高级讲师   周旋</w:t>
      </w:r>
    </w:p>
    <w:p>
      <w:pPr>
        <w:widowControl w:val="0"/>
        <w:adjustRightInd/>
        <w:snapToGrid/>
        <w:spacing w:after="0"/>
        <w:ind w:left="480" w:leftChars="218" w:firstLine="0" w:firstLineChars="0"/>
        <w:jc w:val="both"/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</w:pPr>
      <w:r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  <w:t>前沿趋势研究专家</w:t>
      </w:r>
    </w:p>
    <w:p>
      <w:pPr>
        <w:widowControl w:val="0"/>
        <w:adjustRightInd/>
        <w:snapToGrid/>
        <w:spacing w:after="0"/>
        <w:ind w:left="480" w:leftChars="218" w:firstLine="0" w:firstLineChars="0"/>
        <w:jc w:val="both"/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</w:pPr>
      <w:r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  <w:t>企业AI应用顾问、chatGPT落地教练</w:t>
      </w:r>
    </w:p>
    <w:p>
      <w:pPr>
        <w:widowControl w:val="0"/>
        <w:adjustRightInd/>
        <w:snapToGrid/>
        <w:spacing w:after="0"/>
        <w:ind w:left="480" w:leftChars="218" w:firstLine="0" w:firstLineChars="0"/>
        <w:jc w:val="both"/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</w:pPr>
      <w:r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  <w:t>曾任腾讯搜索事业部总监</w:t>
      </w:r>
    </w:p>
    <w:p>
      <w:pPr>
        <w:widowControl w:val="0"/>
        <w:adjustRightInd/>
        <w:snapToGrid/>
        <w:spacing w:after="0"/>
        <w:ind w:left="480" w:leftChars="218" w:firstLine="0" w:firstLineChars="0"/>
        <w:jc w:val="both"/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</w:pPr>
      <w:r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  <w:t>清华大学、中国科技大学、山东大学特聘教授</w:t>
      </w:r>
    </w:p>
    <w:p>
      <w:pPr>
        <w:widowControl w:val="0"/>
        <w:adjustRightInd/>
        <w:snapToGrid/>
        <w:spacing w:after="0"/>
        <w:ind w:left="480" w:leftChars="218" w:firstLine="0" w:firstLineChars="0"/>
        <w:jc w:val="both"/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</w:pPr>
      <w:r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  <w:t>富士康认证高级讲师</w:t>
      </w:r>
    </w:p>
    <w:p>
      <w:pPr>
        <w:widowControl w:val="0"/>
        <w:adjustRightInd/>
        <w:snapToGrid/>
        <w:spacing w:after="0"/>
        <w:ind w:left="480" w:leftChars="218" w:firstLine="0" w:firstLineChars="0"/>
        <w:jc w:val="both"/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</w:pPr>
      <w:r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  <w:t>高级心理咨询师</w:t>
      </w:r>
    </w:p>
    <w:p>
      <w:pPr>
        <w:widowControl w:val="0"/>
        <w:adjustRightInd/>
        <w:snapToGrid/>
        <w:spacing w:after="0"/>
        <w:ind w:left="480" w:leftChars="218" w:firstLine="0" w:firstLineChars="0"/>
        <w:jc w:val="both"/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</w:pPr>
      <w:r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  <w:t xml:space="preserve">高级人力资源管理师                             </w:t>
      </w:r>
    </w:p>
    <w:p>
      <w:pPr>
        <w:widowControl w:val="0"/>
        <w:adjustRightInd/>
        <w:snapToGrid/>
        <w:spacing w:after="0"/>
        <w:ind w:left="480" w:leftChars="218" w:firstLine="0" w:firstLineChars="0"/>
        <w:jc w:val="both"/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</w:pPr>
      <w:r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  <w:t>ACI注册国际高级培训师</w:t>
      </w:r>
    </w:p>
    <w:p>
      <w:pPr>
        <w:widowControl w:val="0"/>
        <w:adjustRightInd/>
        <w:snapToGrid/>
        <w:spacing w:after="0"/>
        <w:ind w:left="480" w:leftChars="218" w:firstLine="0" w:firstLineChars="0"/>
        <w:jc w:val="both"/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</w:pPr>
      <w:r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  <w:t xml:space="preserve">中国人民大学管理哲学硕士    </w:t>
      </w:r>
    </w:p>
    <w:p>
      <w:pPr>
        <w:widowControl w:val="0"/>
        <w:adjustRightInd/>
        <w:snapToGrid/>
        <w:spacing w:after="0"/>
        <w:ind w:left="480" w:leftChars="218" w:firstLine="0" w:firstLineChars="0"/>
        <w:jc w:val="both"/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</w:pPr>
      <w:r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  <w:t>教育部中成协高级企业培训师</w:t>
      </w:r>
    </w:p>
    <w:p>
      <w:pPr>
        <w:widowControl w:val="0"/>
        <w:adjustRightInd/>
        <w:snapToGrid/>
        <w:spacing w:after="0"/>
        <w:ind w:left="480" w:leftChars="218" w:firstLine="0" w:firstLineChars="0"/>
        <w:jc w:val="both"/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</w:pPr>
      <w:r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  <w:t>企业中高层管理技能训练专家</w:t>
      </w:r>
    </w:p>
    <w:p>
      <w:pPr>
        <w:widowControl w:val="0"/>
        <w:adjustRightInd/>
        <w:snapToGrid/>
        <w:spacing w:after="0"/>
        <w:ind w:left="480" w:leftChars="218" w:firstLine="0" w:firstLineChars="0"/>
        <w:jc w:val="both"/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</w:pPr>
      <w:r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  <w:t>曾获中国企业培训好讲师人物奖</w:t>
      </w:r>
    </w:p>
    <w:p>
      <w:pPr>
        <w:widowControl w:val="0"/>
        <w:adjustRightInd/>
        <w:snapToGrid/>
        <w:spacing w:after="0"/>
        <w:ind w:left="480" w:leftChars="218" w:firstLine="0" w:firstLineChars="0"/>
        <w:jc w:val="both"/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</w:pPr>
      <w:r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  <w:t>日产训《MTP中高层管理技能》认证讲师</w:t>
      </w:r>
    </w:p>
    <w:p>
      <w:pPr>
        <w:widowControl w:val="0"/>
        <w:adjustRightInd/>
        <w:snapToGrid/>
        <w:spacing w:after="0"/>
        <w:ind w:left="480" w:leftChars="218" w:firstLine="0" w:firstLineChars="0"/>
        <w:jc w:val="both"/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</w:pPr>
      <w:r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  <w:t>【从业经历】</w:t>
      </w:r>
    </w:p>
    <w:p>
      <w:pPr>
        <w:widowControl w:val="0"/>
        <w:adjustRightInd/>
        <w:snapToGrid/>
        <w:spacing w:after="0"/>
        <w:ind w:left="480" w:leftChars="218" w:firstLine="0" w:firstLineChars="0"/>
        <w:jc w:val="both"/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</w:pPr>
      <w:r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  <w:t>腾讯集团 搜搜事业部总监</w:t>
      </w:r>
    </w:p>
    <w:p>
      <w:pPr>
        <w:widowControl w:val="0"/>
        <w:adjustRightInd/>
        <w:snapToGrid/>
        <w:spacing w:after="0"/>
        <w:ind w:left="480" w:leftChars="218" w:firstLine="0" w:firstLineChars="0"/>
        <w:jc w:val="both"/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</w:pPr>
      <w:r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  <w:t>周老师从基层做起到客户主管、客户经理、分公司负责人，具有较强的团队管理、渠道管理、等相关管理工作经验。起初带领8加代理商营销腾讯搜搜竞价产品，一年突破1600万业绩的目标，实现人力与业绩双增长。</w:t>
      </w:r>
    </w:p>
    <w:p>
      <w:pPr>
        <w:widowControl w:val="0"/>
        <w:adjustRightInd/>
        <w:snapToGrid/>
        <w:spacing w:after="0"/>
        <w:ind w:left="480" w:leftChars="218" w:firstLine="0" w:firstLineChars="0"/>
        <w:jc w:val="both"/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</w:pPr>
      <w:r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  <w:t>全时天地在线营销管理经理</w:t>
      </w:r>
    </w:p>
    <w:p>
      <w:pPr>
        <w:widowControl w:val="0"/>
        <w:adjustRightInd/>
        <w:snapToGrid/>
        <w:spacing w:after="0"/>
        <w:ind w:left="480" w:leftChars="218" w:firstLine="0" w:firstLineChars="0"/>
        <w:jc w:val="both"/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</w:pPr>
      <w:r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  <w:t>北京蚂蚁大象集团培训总监</w:t>
      </w:r>
    </w:p>
    <w:p>
      <w:pPr>
        <w:widowControl w:val="0"/>
        <w:adjustRightInd/>
        <w:snapToGrid/>
        <w:spacing w:after="0"/>
        <w:ind w:left="480" w:leftChars="218" w:firstLine="0" w:firstLineChars="0"/>
        <w:jc w:val="both"/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</w:pPr>
      <w:r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  <w:t>历任锡恩集团高级培训师</w:t>
      </w:r>
    </w:p>
    <w:p>
      <w:pPr>
        <w:widowControl w:val="0"/>
        <w:adjustRightInd/>
        <w:snapToGrid/>
        <w:spacing w:after="0"/>
        <w:ind w:left="480" w:leftChars="218" w:firstLine="0" w:firstLineChars="0"/>
        <w:jc w:val="both"/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</w:pPr>
      <w:r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  <w:t>【主讲课程】</w:t>
      </w:r>
    </w:p>
    <w:p>
      <w:pPr>
        <w:widowControl w:val="0"/>
        <w:adjustRightInd/>
        <w:snapToGrid/>
        <w:spacing w:after="0"/>
        <w:ind w:left="480" w:leftChars="218" w:firstLine="0" w:firstLineChars="0"/>
        <w:jc w:val="both"/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</w:pPr>
      <w:r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  <w:t>《AI认知与企业变革》</w:t>
      </w:r>
    </w:p>
    <w:p>
      <w:pPr>
        <w:widowControl w:val="0"/>
        <w:adjustRightInd/>
        <w:snapToGrid/>
        <w:spacing w:after="0"/>
        <w:ind w:left="480" w:leftChars="218" w:firstLine="0" w:firstLineChars="0"/>
        <w:jc w:val="both"/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</w:pPr>
      <w:r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  <w:t>《chatGPT与企业应用落地》</w:t>
      </w:r>
    </w:p>
    <w:p>
      <w:pPr>
        <w:widowControl w:val="0"/>
        <w:adjustRightInd/>
        <w:snapToGrid/>
        <w:spacing w:after="0"/>
        <w:ind w:left="480" w:leftChars="218" w:firstLine="0" w:firstLineChars="0"/>
        <w:jc w:val="both"/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</w:pPr>
      <w:r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  <w:t>《AIGC与智慧办公》</w:t>
      </w:r>
    </w:p>
    <w:p>
      <w:pPr>
        <w:widowControl w:val="0"/>
        <w:adjustRightInd/>
        <w:snapToGrid/>
        <w:spacing w:after="0"/>
        <w:ind w:left="480" w:leftChars="218" w:firstLine="0" w:firstLineChars="0"/>
        <w:jc w:val="both"/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</w:pPr>
      <w:r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  <w:t>【授课风格】</w:t>
      </w:r>
    </w:p>
    <w:p>
      <w:pPr>
        <w:widowControl w:val="0"/>
        <w:adjustRightInd/>
        <w:snapToGrid/>
        <w:spacing w:after="0"/>
        <w:ind w:left="480" w:leftChars="218" w:firstLine="0" w:firstLineChars="0"/>
        <w:jc w:val="both"/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</w:pPr>
      <w:r>
        <w:rPr>
          <w:rFonts w:hint="eastAsia" w:ascii="微软雅黑" w:hAnsi="微软雅黑" w:cs="Times New Roman"/>
          <w:kern w:val="2"/>
          <w:sz w:val="24"/>
          <w:szCs w:val="24"/>
          <w:lang w:val="en-US" w:eastAsia="zh-Hans"/>
        </w:rPr>
        <w:t>幽默风趣、深刻犀利，咨询经验丰富、授课视角独特、深入浅出，逻辑性强。</w:t>
      </w:r>
    </w:p>
    <w:p>
      <w:pPr>
        <w:pStyle w:val="12"/>
        <w:spacing w:line="500" w:lineRule="exact"/>
        <w:ind w:firstLine="0" w:firstLineChars="0"/>
        <w:jc w:val="left"/>
        <w:rPr>
          <w:rFonts w:ascii="微软雅黑" w:hAnsi="微软雅黑" w:eastAsia="微软雅黑" w:cs="微软雅黑"/>
          <w:bCs/>
          <w:kern w:val="0"/>
          <w:sz w:val="24"/>
        </w:rPr>
      </w:pPr>
      <w:r>
        <w:rPr>
          <w:rFonts w:hint="eastAsia" w:ascii="微软雅黑" w:hAnsi="微软雅黑" w:eastAsia="微软雅黑" w:cs="微软雅黑"/>
          <w:bCs/>
          <w:kern w:val="0"/>
          <w:sz w:val="24"/>
        </w:rPr>
        <w:t>非常善于将传统文化与西方最新理论相互印证，"明心见性直指人心"，通过结合业务实际的互动将管理理念工具化、成为员工的工作习惯，其教练式培训深受企业家欢迎。</w:t>
      </w:r>
    </w:p>
    <w:p>
      <w:pPr>
        <w:widowControl w:val="0"/>
        <w:adjustRightInd/>
        <w:snapToGrid/>
        <w:spacing w:after="0"/>
        <w:jc w:val="both"/>
        <w:rPr>
          <w:rFonts w:hint="eastAsia" w:ascii="微软雅黑" w:hAnsi="微软雅黑" w:cs="Times New Roman"/>
          <w:b/>
          <w:color w:val="002060"/>
          <w:sz w:val="28"/>
          <w:szCs w:val="28"/>
        </w:rPr>
      </w:pPr>
      <w:r>
        <w:rPr>
          <w:rFonts w:hint="eastAsia" w:ascii="微软雅黑" w:hAnsi="微软雅黑" w:cs="Times New Roman"/>
          <w:b/>
          <w:color w:val="002060"/>
          <w:sz w:val="28"/>
          <w:szCs w:val="28"/>
        </w:rPr>
        <w:t>【</w:t>
      </w:r>
      <w:r>
        <w:rPr>
          <w:rFonts w:hint="eastAsia" w:ascii="微软雅黑" w:hAnsi="微软雅黑" w:cs="Times New Roman"/>
          <w:b/>
          <w:color w:val="002060"/>
          <w:sz w:val="28"/>
          <w:szCs w:val="28"/>
          <w:lang w:eastAsia="zh-CN"/>
        </w:rPr>
        <w:t>培训时间、地点</w:t>
      </w:r>
      <w:r>
        <w:rPr>
          <w:rFonts w:hint="eastAsia" w:ascii="微软雅黑" w:hAnsi="微软雅黑" w:cs="Times New Roman"/>
          <w:b/>
          <w:color w:val="002060"/>
          <w:sz w:val="28"/>
          <w:szCs w:val="28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bCs w:val="0"/>
          <w:kern w:val="0"/>
          <w:sz w:val="24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 w:val="0"/>
          <w:kern w:val="0"/>
          <w:sz w:val="24"/>
          <w:szCs w:val="22"/>
          <w:lang w:val="en-US" w:eastAsia="zh-CN" w:bidi="ar-SA"/>
        </w:rPr>
        <w:t>2024年3月21 日   21日全天上课（20日报到）   地点：济南市</w:t>
      </w:r>
    </w:p>
    <w:p>
      <w:pPr>
        <w:ind w:firstLine="180" w:firstLineChars="100"/>
        <w:rPr>
          <w:rFonts w:hint="eastAsia" w:ascii="宋体" w:hAnsi="宋体" w:cs="宋体"/>
          <w:sz w:val="18"/>
          <w:szCs w:val="18"/>
          <w:lang w:eastAsia="zh-CN"/>
        </w:rPr>
      </w:pPr>
      <w:r>
        <w:rPr>
          <w:rFonts w:hint="eastAsia" w:ascii="宋体" w:hAnsi="宋体" w:cs="宋体"/>
          <w:sz w:val="18"/>
          <w:szCs w:val="18"/>
          <w:lang w:eastAsia="zh-CN"/>
        </w:rPr>
        <w:t>会务组根据各单位回传报名回执表，于开班前一星期以传真形式通知参加培训人员具体报到地点、乘车路线及相关注意事项等。</w:t>
      </w:r>
    </w:p>
    <w:p>
      <w:pPr>
        <w:widowControl w:val="0"/>
        <w:adjustRightInd/>
        <w:snapToGrid/>
        <w:spacing w:after="0"/>
        <w:jc w:val="both"/>
        <w:rPr>
          <w:rFonts w:hint="eastAsia" w:ascii="微软雅黑" w:hAnsi="微软雅黑" w:cs="Times New Roman"/>
          <w:b/>
          <w:color w:val="002060"/>
          <w:sz w:val="28"/>
          <w:szCs w:val="28"/>
        </w:rPr>
      </w:pPr>
      <w:r>
        <w:rPr>
          <w:rFonts w:hint="eastAsia" w:ascii="微软雅黑" w:hAnsi="微软雅黑" w:cs="Times New Roman"/>
          <w:b/>
          <w:color w:val="002060"/>
          <w:sz w:val="28"/>
          <w:szCs w:val="28"/>
        </w:rPr>
        <w:t>【</w:t>
      </w:r>
      <w:r>
        <w:rPr>
          <w:rFonts w:hint="eastAsia" w:ascii="微软雅黑" w:hAnsi="微软雅黑" w:cs="Times New Roman"/>
          <w:b/>
          <w:color w:val="002060"/>
          <w:sz w:val="28"/>
          <w:szCs w:val="28"/>
          <w:lang w:eastAsia="zh-CN"/>
        </w:rPr>
        <w:t>培训费用</w:t>
      </w:r>
      <w:r>
        <w:rPr>
          <w:rFonts w:hint="eastAsia" w:ascii="微软雅黑" w:hAnsi="微软雅黑" w:cs="Times New Roman"/>
          <w:b/>
          <w:color w:val="002060"/>
          <w:sz w:val="28"/>
          <w:szCs w:val="28"/>
        </w:rPr>
        <w:t>】</w:t>
      </w:r>
    </w:p>
    <w:p>
      <w:pPr>
        <w:ind w:firstLine="960" w:firstLineChars="400"/>
        <w:rPr>
          <w:rFonts w:hint="eastAsia" w:ascii="宋体" w:hAnsi="宋体" w:cs="宋体"/>
          <w:color w:val="0000FF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kern w:val="0"/>
          <w:sz w:val="24"/>
          <w:szCs w:val="22"/>
          <w:lang w:val="en-US" w:eastAsia="zh-CN" w:bidi="ar-SA"/>
        </w:rPr>
        <w:t>1980元/人（含培训费、资料讲义、学习文具、培训午餐）开具培训费电子发票；如需安排住宿，会务组可统一安排，费用自理；</w:t>
      </w:r>
      <w:r>
        <w:rPr>
          <w:rFonts w:hint="eastAsia" w:ascii="宋体" w:hAnsi="宋体" w:cs="宋体"/>
          <w:color w:val="0000FF"/>
          <w:sz w:val="24"/>
          <w:lang w:eastAsia="zh-CN"/>
        </w:rPr>
        <w:t>（注：开课前五日截止报名，前三日完成汇款，现场拿票，或提前邮寄发票均可</w:t>
      </w:r>
      <w:r>
        <w:rPr>
          <w:rFonts w:hint="eastAsia" w:ascii="宋体" w:hAnsi="宋体" w:cs="宋体"/>
          <w:color w:val="0000FF"/>
          <w:sz w:val="24"/>
          <w:lang w:val="en-US" w:eastAsia="zh-CN"/>
        </w:rPr>
        <w:t>)</w:t>
      </w:r>
    </w:p>
    <w:p>
      <w:pPr>
        <w:widowControl w:val="0"/>
        <w:adjustRightInd/>
        <w:snapToGrid/>
        <w:spacing w:after="0"/>
        <w:jc w:val="both"/>
        <w:rPr>
          <w:rFonts w:hint="eastAsia" w:ascii="微软雅黑" w:hAnsi="微软雅黑" w:cs="Times New Roman"/>
          <w:b/>
          <w:color w:val="002060"/>
          <w:sz w:val="28"/>
          <w:szCs w:val="28"/>
        </w:rPr>
      </w:pPr>
      <w:r>
        <w:rPr>
          <w:rFonts w:hint="eastAsia" w:ascii="微软雅黑" w:hAnsi="微软雅黑" w:cs="Times New Roman"/>
          <w:b/>
          <w:color w:val="002060"/>
          <w:sz w:val="28"/>
          <w:szCs w:val="28"/>
        </w:rPr>
        <w:t>【</w:t>
      </w:r>
      <w:r>
        <w:rPr>
          <w:rFonts w:hint="eastAsia" w:ascii="微软雅黑" w:hAnsi="微软雅黑" w:cs="Times New Roman"/>
          <w:b/>
          <w:color w:val="002060"/>
          <w:sz w:val="28"/>
          <w:szCs w:val="28"/>
          <w:lang w:eastAsia="zh-CN"/>
        </w:rPr>
        <w:t>报名及联系方式</w:t>
      </w:r>
      <w:r>
        <w:rPr>
          <w:rFonts w:hint="eastAsia" w:ascii="微软雅黑" w:hAnsi="微软雅黑" w:cs="Times New Roman"/>
          <w:b/>
          <w:color w:val="002060"/>
          <w:sz w:val="28"/>
          <w:szCs w:val="28"/>
        </w:rPr>
        <w:t>】</w:t>
      </w:r>
    </w:p>
    <w:p>
      <w:pPr>
        <w:ind w:firstLine="960" w:firstLineChars="400"/>
        <w:rPr>
          <w:rFonts w:hint="eastAsia" w:ascii="Calibri" w:hAnsi="Calibri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微软雅黑" w:hAnsi="微软雅黑" w:eastAsia="微软雅黑" w:cs="微软雅黑"/>
          <w:bCs/>
          <w:kern w:val="0"/>
          <w:sz w:val="24"/>
          <w:szCs w:val="22"/>
          <w:lang w:val="en-US" w:eastAsia="zh-CN" w:bidi="ar-SA"/>
        </w:rPr>
        <w:t>咨询专线：1</w:t>
      </w:r>
      <w:r>
        <w:rPr>
          <w:rFonts w:hint="eastAsia" w:ascii="微软雅黑" w:hAnsi="微软雅黑" w:cs="微软雅黑"/>
          <w:bCs/>
          <w:kern w:val="0"/>
          <w:sz w:val="24"/>
          <w:szCs w:val="22"/>
          <w:lang w:val="en-US" w:eastAsia="zh-CN" w:bidi="ar-SA"/>
        </w:rPr>
        <w:t>5321985351</w:t>
      </w:r>
      <w:r>
        <w:rPr>
          <w:rFonts w:hint="eastAsia" w:ascii="微软雅黑" w:hAnsi="微软雅黑" w:eastAsia="微软雅黑" w:cs="微软雅黑"/>
          <w:bCs/>
          <w:kern w:val="0"/>
          <w:sz w:val="24"/>
          <w:szCs w:val="22"/>
          <w:lang w:val="en-US" w:eastAsia="zh-CN" w:bidi="ar-SA"/>
        </w:rPr>
        <w:t>（微信同）课程顾问：</w:t>
      </w:r>
      <w:r>
        <w:rPr>
          <w:rFonts w:hint="eastAsia" w:ascii="微软雅黑" w:hAnsi="微软雅黑" w:cs="微软雅黑"/>
          <w:bCs/>
          <w:kern w:val="0"/>
          <w:sz w:val="24"/>
          <w:szCs w:val="22"/>
          <w:lang w:val="en-US" w:eastAsia="zh-CN" w:bidi="ar-SA"/>
        </w:rPr>
        <w:t>武</w:t>
      </w:r>
      <w:bookmarkStart w:id="0" w:name="_GoBack"/>
      <w:bookmarkEnd w:id="0"/>
      <w:r>
        <w:rPr>
          <w:rFonts w:hint="eastAsia" w:ascii="微软雅黑" w:hAnsi="微软雅黑" w:eastAsia="微软雅黑" w:cs="微软雅黑"/>
          <w:bCs/>
          <w:kern w:val="0"/>
          <w:sz w:val="24"/>
          <w:szCs w:val="22"/>
          <w:lang w:val="en-US" w:eastAsia="zh-CN" w:bidi="ar-SA"/>
        </w:rPr>
        <w:t>老师</w:t>
      </w:r>
    </w:p>
    <w:p>
      <w:pPr>
        <w:pStyle w:val="4"/>
        <w:tabs>
          <w:tab w:val="left" w:pos="5565"/>
        </w:tabs>
        <w:adjustRightInd w:val="0"/>
        <w:ind w:firstLine="4176" w:firstLineChars="1300"/>
        <w:jc w:val="both"/>
        <w:rPr>
          <w:rFonts w:hint="default" w:ascii="微软雅黑" w:hAnsi="微软雅黑" w:eastAsia="微软雅黑" w:cs="微软雅黑"/>
          <w:b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kern w:val="2"/>
          <w:sz w:val="32"/>
          <w:szCs w:val="32"/>
          <w:lang w:val="en-US" w:eastAsia="zh-CN" w:bidi="ar-SA"/>
        </w:rPr>
        <w:t>报名回执表</w:t>
      </w:r>
    </w:p>
    <w:tbl>
      <w:tblPr>
        <w:tblStyle w:val="6"/>
        <w:tblW w:w="10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846"/>
        <w:gridCol w:w="1390"/>
        <w:gridCol w:w="2330"/>
        <w:gridCol w:w="1422"/>
        <w:gridCol w:w="408"/>
        <w:gridCol w:w="2302"/>
        <w:gridCol w:w="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315" w:type="dxa"/>
            <w:noWrap w:val="0"/>
            <w:vAlign w:val="center"/>
          </w:tcPr>
          <w:p>
            <w:pPr>
              <w:spacing w:line="340" w:lineRule="exact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公司名称</w:t>
            </w:r>
          </w:p>
        </w:tc>
        <w:tc>
          <w:tcPr>
            <w:tcW w:w="4566" w:type="dxa"/>
            <w:gridSpan w:val="3"/>
            <w:noWrap w:val="0"/>
            <w:vAlign w:val="center"/>
          </w:tcPr>
          <w:p>
            <w:pPr>
              <w:spacing w:line="340" w:lineRule="exact"/>
              <w:rPr>
                <w:rFonts w:hint="default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830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办公电话</w:t>
            </w:r>
          </w:p>
        </w:tc>
        <w:tc>
          <w:tcPr>
            <w:tcW w:w="2324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hint="default"/>
                <w:b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3551" w:type="dxa"/>
            <w:gridSpan w:val="3"/>
            <w:noWrap w:val="0"/>
            <w:vAlign w:val="center"/>
          </w:tcPr>
          <w:p>
            <w:pPr>
              <w:spacing w:line="340" w:lineRule="exact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培训负责人：</w:t>
            </w:r>
          </w:p>
        </w:tc>
        <w:tc>
          <w:tcPr>
            <w:tcW w:w="6484" w:type="dxa"/>
            <w:gridSpan w:val="5"/>
            <w:noWrap w:val="0"/>
            <w:vAlign w:val="center"/>
          </w:tcPr>
          <w:p>
            <w:pPr>
              <w:spacing w:line="340" w:lineRule="exact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接收电子版课件邮箱：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3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姓名</w:t>
            </w:r>
          </w:p>
        </w:tc>
        <w:tc>
          <w:tcPr>
            <w:tcW w:w="8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性别</w:t>
            </w:r>
          </w:p>
        </w:tc>
        <w:tc>
          <w:tcPr>
            <w:tcW w:w="13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部门/职位</w:t>
            </w:r>
          </w:p>
        </w:tc>
        <w:tc>
          <w:tcPr>
            <w:tcW w:w="23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手机</w:t>
            </w:r>
          </w:p>
        </w:tc>
        <w:tc>
          <w:tcPr>
            <w:tcW w:w="415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131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9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33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154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131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9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33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154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131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9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33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154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131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9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33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154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131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9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33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154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  <w:jc w:val="center"/>
        </w:trPr>
        <w:tc>
          <w:tcPr>
            <w:tcW w:w="131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9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33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154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exact"/>
          <w:jc w:val="center"/>
        </w:trPr>
        <w:tc>
          <w:tcPr>
            <w:tcW w:w="10035" w:type="dxa"/>
            <w:gridSpan w:val="8"/>
            <w:shd w:val="clear" w:color="auto" w:fill="FFFFFF"/>
            <w:noWrap w:val="0"/>
            <w:vAlign w:val="center"/>
          </w:tcPr>
          <w:p>
            <w:pPr>
              <w:spacing w:line="340" w:lineRule="exact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 xml:space="preserve"> 汇款账户信息：</w:t>
            </w:r>
          </w:p>
          <w:p>
            <w:pPr>
              <w:spacing w:line="340" w:lineRule="exact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户 名：衡水盈创教育发展有限公司</w:t>
            </w:r>
          </w:p>
          <w:p>
            <w:pPr>
              <w:spacing w:line="340" w:lineRule="exact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开户行：中国建设银行股份有限公司衡水开发区支行</w:t>
            </w:r>
          </w:p>
          <w:p>
            <w:pPr>
              <w:spacing w:line="340" w:lineRule="exact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账号：13050171895300000264</w:t>
            </w:r>
          </w:p>
          <w:p>
            <w:pPr>
              <w:shd w:val="solid" w:color="FFFFFF" w:fill="auto"/>
              <w:autoSpaceDN w:val="0"/>
              <w:adjustRightInd w:val="0"/>
              <w:snapToGrid w:val="0"/>
              <w:textAlignment w:val="baseline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93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40" w:lineRule="exact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开票信息</w:t>
            </w:r>
          </w:p>
        </w:tc>
        <w:tc>
          <w:tcPr>
            <w:tcW w:w="4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40" w:lineRule="exact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名称:</w:t>
            </w:r>
          </w:p>
          <w:p>
            <w:pPr>
              <w:spacing w:line="340" w:lineRule="exact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纳税人识别号:</w:t>
            </w:r>
          </w:p>
          <w:p>
            <w:pPr>
              <w:spacing w:line="340" w:lineRule="exact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地址、电话：</w:t>
            </w:r>
          </w:p>
          <w:p>
            <w:pPr>
              <w:spacing w:line="340" w:lineRule="exact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开户行及帐号：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40" w:lineRule="exact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发票领取方式</w:t>
            </w:r>
          </w:p>
        </w:tc>
        <w:tc>
          <w:tcPr>
            <w:tcW w:w="2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课前邮寄  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ind w:firstLine="480" w:firstLineChars="20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□ 现场领取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41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40" w:lineRule="exact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发票内容</w:t>
            </w:r>
          </w:p>
        </w:tc>
        <w:tc>
          <w:tcPr>
            <w:tcW w:w="86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40" w:lineRule="exact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□ 咨询费□ 会务费□ 培训费□ 培训服务费              付款总额：￥        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72" w:hRule="atLeast"/>
          <w:jc w:val="center"/>
        </w:trPr>
        <w:tc>
          <w:tcPr>
            <w:tcW w:w="13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40" w:lineRule="exact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住宿要求</w:t>
            </w:r>
          </w:p>
        </w:tc>
        <w:tc>
          <w:tcPr>
            <w:tcW w:w="86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40" w:lineRule="exact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是否需要代订酒店：               □ 是            □ 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972" w:hRule="atLeast"/>
          <w:jc w:val="center"/>
        </w:trPr>
        <w:tc>
          <w:tcPr>
            <w:tcW w:w="13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spacing w:line="340" w:lineRule="exact"/>
              <w:rPr>
                <w:rFonts w:hint="eastAsia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86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/>
                <w:b/>
                <w:bCs/>
                <w:szCs w:val="21"/>
                <w:lang w:val="en-US" w:eastAsia="zh-CN"/>
              </w:rPr>
            </w:pPr>
          </w:p>
        </w:tc>
      </w:tr>
    </w:tbl>
    <w:p>
      <w:pPr>
        <w:spacing w:line="340" w:lineRule="exact"/>
        <w:ind w:firstLine="1101" w:firstLineChars="500"/>
        <w:rPr>
          <w:rFonts w:hint="eastAsia"/>
          <w:lang w:val="en-US" w:eastAsia="zh-CN"/>
        </w:rPr>
      </w:pPr>
      <w:r>
        <w:rPr>
          <w:rFonts w:hint="eastAsia"/>
          <w:b/>
          <w:bCs/>
          <w:color w:val="0000FF"/>
          <w:szCs w:val="21"/>
          <w:lang w:val="en-US" w:eastAsia="zh-CN"/>
        </w:rPr>
        <w:t>(注：课程开课前五日截止报名，前三日完成汇款，现场拿票，或提前邮寄发票均可)</w:t>
      </w:r>
    </w:p>
    <w:p>
      <w:pPr>
        <w:widowControl w:val="0"/>
        <w:adjustRightInd/>
        <w:snapToGrid/>
        <w:spacing w:after="0" w:line="300" w:lineRule="auto"/>
        <w:ind w:firstLine="480" w:firstLineChars="200"/>
        <w:jc w:val="both"/>
        <w:rPr>
          <w:rFonts w:hint="eastAsia" w:ascii="微软雅黑" w:hAnsi="微软雅黑" w:eastAsia="微软雅黑" w:cs="Times New Roman"/>
          <w:kern w:val="2"/>
          <w:sz w:val="24"/>
          <w:szCs w:val="24"/>
          <w:lang w:eastAsia="zh-CN"/>
        </w:rPr>
      </w:pPr>
    </w:p>
    <w:sectPr>
      <w:headerReference r:id="rId5" w:type="default"/>
      <w:footerReference r:id="rId6" w:type="default"/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thinThickThinMediumGap" w:color="auto" w:sz="24" w:space="1"/>
      </w:pBdr>
      <w:jc w:val="both"/>
    </w:pPr>
    <w:r>
      <w:drawing>
        <wp:inline distT="0" distB="0" distL="114300" distR="114300">
          <wp:extent cx="1555115" cy="574675"/>
          <wp:effectExtent l="0" t="0" r="14605" b="4445"/>
          <wp:docPr id="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5115" cy="57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eastAsia="宋体"/>
        <w:lang w:val="en-US" w:eastAsia="zh-CN"/>
      </w:rPr>
      <w:t xml:space="preserve">                                       </w:t>
    </w:r>
    <w:r>
      <w:rPr>
        <w:rFonts w:hint="eastAsia" w:eastAsia="宋体"/>
        <w:b/>
        <w:bCs/>
        <w:sz w:val="24"/>
        <w:szCs w:val="24"/>
        <w:lang w:eastAsia="zh-CN"/>
      </w:rPr>
      <w:t>报名咨询：</w:t>
    </w:r>
    <w:r>
      <w:rPr>
        <w:rFonts w:hint="eastAsia" w:eastAsia="宋体"/>
        <w:b/>
        <w:bCs/>
        <w:sz w:val="24"/>
        <w:szCs w:val="24"/>
        <w:lang w:val="en-US" w:eastAsia="zh-CN"/>
      </w:rPr>
      <w:t>15321985351武老师</w:t>
    </w:r>
    <w:r>
      <w:rPr>
        <w:rFonts w:hint="eastAsia" w:eastAsia="宋体"/>
        <w:b/>
        <w:bCs/>
        <w:sz w:val="24"/>
        <w:szCs w:val="24"/>
        <w:lang w:eastAsia="zh-CN"/>
      </w:rPr>
      <w:t xml:space="preserve"> </w:t>
    </w:r>
    <w:r>
      <w:rPr>
        <w:rFonts w:hint="eastAsia" w:eastAsia="宋体"/>
        <w:lang w:eastAsia="zh-CN"/>
      </w:rPr>
      <w:t xml:space="preserve"> </w:t>
    </w:r>
    <w:r>
      <w:rPr>
        <w:rFonts w:hint="eastAsia"/>
        <w:lang w:val="en-US" w:eastAsia="zh-CN"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A67834"/>
    <w:multiLevelType w:val="multilevel"/>
    <w:tmpl w:val="68A67834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微软雅黑" w:hAnsi="微软雅黑" w:eastAsia="微软雅黑"/>
        <w:sz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hODA2OGQ2YTE4MDNmYzJiMGFkYWQ1ZjE2MzQyMDcifQ=="/>
  </w:docVars>
  <w:rsids>
    <w:rsidRoot w:val="00D31D50"/>
    <w:rsid w:val="001A438C"/>
    <w:rsid w:val="00323B43"/>
    <w:rsid w:val="003D37D8"/>
    <w:rsid w:val="00426133"/>
    <w:rsid w:val="004358AB"/>
    <w:rsid w:val="00574966"/>
    <w:rsid w:val="00637FDC"/>
    <w:rsid w:val="00671078"/>
    <w:rsid w:val="006C78EB"/>
    <w:rsid w:val="007531C9"/>
    <w:rsid w:val="007B420D"/>
    <w:rsid w:val="00861369"/>
    <w:rsid w:val="008B7726"/>
    <w:rsid w:val="009377EB"/>
    <w:rsid w:val="00941AB6"/>
    <w:rsid w:val="009B2388"/>
    <w:rsid w:val="00A81C5A"/>
    <w:rsid w:val="00AD09E5"/>
    <w:rsid w:val="00AF1D39"/>
    <w:rsid w:val="00B01F8A"/>
    <w:rsid w:val="00CD79DA"/>
    <w:rsid w:val="00D31D50"/>
    <w:rsid w:val="00D43906"/>
    <w:rsid w:val="00D53E83"/>
    <w:rsid w:val="00DF0A4B"/>
    <w:rsid w:val="04714B20"/>
    <w:rsid w:val="049031F8"/>
    <w:rsid w:val="077E6658"/>
    <w:rsid w:val="28BA642C"/>
    <w:rsid w:val="397C3770"/>
    <w:rsid w:val="455215AD"/>
    <w:rsid w:val="4C017B05"/>
    <w:rsid w:val="55816B74"/>
    <w:rsid w:val="5FC77090"/>
    <w:rsid w:val="66E77BCB"/>
    <w:rsid w:val="6B0E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autoRedefine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autoRedefine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字符"/>
    <w:basedOn w:val="7"/>
    <w:link w:val="4"/>
    <w:autoRedefine/>
    <w:qFormat/>
    <w:uiPriority w:val="99"/>
    <w:rPr>
      <w:rFonts w:ascii="Tahoma" w:hAnsi="Tahoma"/>
      <w:sz w:val="18"/>
      <w:szCs w:val="18"/>
    </w:rPr>
  </w:style>
  <w:style w:type="character" w:customStyle="1" w:styleId="10">
    <w:name w:val="9p"/>
    <w:autoRedefine/>
    <w:qFormat/>
    <w:uiPriority w:val="0"/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11">
    <w:name w:val="批注框文本 字符"/>
    <w:basedOn w:val="7"/>
    <w:link w:val="3"/>
    <w:autoRedefine/>
    <w:semiHidden/>
    <w:qFormat/>
    <w:uiPriority w:val="99"/>
    <w:rPr>
      <w:rFonts w:ascii="Tahoma" w:hAnsi="Tahoma"/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s2"/>
    <w:basedOn w:val="7"/>
    <w:autoRedefine/>
    <w:qFormat/>
    <w:uiPriority w:val="0"/>
  </w:style>
  <w:style w:type="paragraph" w:customStyle="1" w:styleId="14">
    <w:name w:val="_Style 6"/>
    <w:basedOn w:val="1"/>
    <w:next w:val="12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791</Words>
  <Characters>4514</Characters>
  <Lines>37</Lines>
  <Paragraphs>10</Paragraphs>
  <TotalTime>5</TotalTime>
  <ScaleCrop>false</ScaleCrop>
  <LinksUpToDate>false</LinksUpToDate>
  <CharactersWithSpaces>5295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A百朗教育武丽燕15321985351</cp:lastModifiedBy>
  <dcterms:modified xsi:type="dcterms:W3CDTF">2024-02-18T07:22:44Z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972BE4AD51804BA9948F52FA17DF8FAC_13</vt:lpwstr>
  </property>
</Properties>
</file>