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关于举办国有企业招标采购合规化管理、风险管控实战、审计监督及案例分析专题培训班的通知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10"/>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04</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    2024年是国家和政府着力优化营商环境、深化政采和采购招投标制度改革的重要一年。国家发改委等13个部委于2022年联合印发了《关于严格执行招标投标法规制度进一步规范招标投标主体行为的若干意见》（发改法规规〔2022〕1117号），意见从五方面提出了20项务实举措，旨在进一步夯实各方主体责任，强化自律意识，确保招标投标法规制度得以严格执行，推动招标投标市场规范有序健康发展。2023年中国物流与采购联合会也发布了《国有企业采购管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如何全面规范采购行为、提高招投标的工作效率、降低企业成本，解决在招投标过程中的困惑和操作技巧，提升招投标的风险管控，增强国有企业市场竞争优势，获得较高经济利润是目前国有企业负责招投标人员面临的难题。鉴于此，我会决定举办“国有企业招标采购合规化管理、风险管控实战、审计监督及案例分析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themeColor="text1"/>
          <w:kern w:val="0"/>
          <w:sz w:val="28"/>
          <w:szCs w:val="28"/>
          <w:lang w:val="en-US" w:eastAsia="zh-CN" w:bidi="ar-SA"/>
          <w14:textFill>
            <w14:solidFill>
              <w14:schemeClr w14:val="tx1"/>
            </w14:solidFill>
          </w14:textFill>
        </w:rPr>
        <w:t>承办，请各单位积极组织相关人员参加。现将有关事项通知如下：</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一、培训收益</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掌握国有企业招标采购的各种采购方式和组织形式，帮助学员理解国家有关部委对招标投标领域专项治理的要求，从而营造更加公平公正、规范高效、阳光透明的招标投标市场环境，通过案例系统解读团体标准和国家发改委等部委的专项治理要求，帮助广大招标人梳理招标采购过程中的重点和难点问题，为各单位厘清招标采购的短板弱项、梳理出招标采购过程中的风险点，从而确保广大招标人在开展招标采购工作时进行依法合规采购。</w:t>
      </w:r>
    </w:p>
    <w:p>
      <w:pPr>
        <w:keepNext w:val="0"/>
        <w:keepLines w:val="0"/>
        <w:pageBreakBefore w:val="0"/>
        <w:kinsoku/>
        <w:wordWrap/>
        <w:overflowPunct/>
        <w:topLinePunct w:val="0"/>
        <w:autoSpaceDE/>
        <w:autoSpaceDN/>
        <w:bidi w:val="0"/>
        <w:adjustRightInd/>
        <w:snapToGrid/>
        <w:spacing w:line="500" w:lineRule="exact"/>
        <w:textAlignment w:val="auto"/>
        <w:rPr>
          <w:rFonts w:hint="default"/>
          <w:lang w:val="en-US"/>
        </w:rPr>
      </w:pPr>
      <w:r>
        <w:rPr>
          <w:rFonts w:hint="eastAsia" w:ascii="仿宋" w:hAnsi="仿宋" w:eastAsia="仿宋" w:cs="仿宋"/>
          <w:b/>
          <w:bCs/>
          <w:sz w:val="28"/>
          <w:szCs w:val="28"/>
          <w:lang w:val="en-US" w:eastAsia="zh-CN"/>
        </w:rPr>
        <w:t>二、培训内容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 xml:space="preserve"> （一）招标投标相关法律法规制度问题解读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1.招标投标、政府采购法律制度体系解读；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2.十三部门联合发文公安部介入的招投标新政解读；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3.最新招投标法及政采法修订趋势及解读；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4.评标办法及民法典相关法规解读。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（二）招标投标操作实战应用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1.一个招投标项目的全流程；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【案例分析】：一则招标公告中是否允许联合体投标案例引发的思考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2.招标文件组成；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3.招标文件的编制技巧；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（1）标文件编写如何准确的表达招标人意图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（2）招标采购单位如何设定相关的强制性要求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（3）招标文件如何编写合法合规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（4）把好招标文件编制三关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4.手把手教你——编制一份完整的工程量清单；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5.补充、澄清、发售招标文件中应注意的技术和法律问题；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【案例分析】：公开招标项目可以限制特定区域投标人吗？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6.如何选择合适的采购招标方式？如何组织资格预审？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【案例分析】：关于招标采购方式选择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7.现场踏勘、招标答疑问题（如何保护招标人）。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8.如何组织开标？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9.开标会议常见异议问题及处理方法；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10.评标\定标环节注意事项；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11.评标过程问题汇总（评标标准、投标文件澄清、联合体投标、废标、重大偏差、专家答疑）；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【案例分析】：投标人：企业合同章在投标中是否有效？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【案例分析】：第三中标候选人中标了？原来是因为...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12.评标复议、重新评审常见问题分析及应对策略；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13.招标程序中的时间问题把握；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【案例分析】：投标样品的作用不明确导致废标。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【案例分析】：评标后复议，如何选择评标专家？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【案例分析】：重新招标合法吗?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【案例分析】：招标人如何应对投标中的“不平衡报价”？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【案例分析】：评标委员会能否决定废标?</w:t>
      </w:r>
      <w:r>
        <w:rPr>
          <w:rFonts w:hint="eastAsia" w:ascii="仿宋" w:hAnsi="仿宋" w:eastAsia="仿宋" w:cs="仿宋"/>
          <w:color w:val="000000" w:themeColor="text1"/>
          <w:kern w:val="0"/>
          <w:sz w:val="28"/>
          <w:szCs w:val="28"/>
          <w:lang w:val="en-US" w:eastAsia="zh-CN" w:bidi="ar-SA"/>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【案例分析】：一张表格，带你了解联合体投标的那些法律法规；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【案例分析】：关于联合体投标资质评定问题；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【案例分析】：招标投标 N 个热点问题解析。</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（三）新形势下国企采购合规化运作体系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1.情景案例</w:t>
      </w:r>
      <w:r>
        <w:rPr>
          <w:rFonts w:hint="eastAsia" w:ascii="仿宋" w:hAnsi="仿宋" w:eastAsia="仿宋" w:cs="仿宋"/>
          <w:color w:val="000000" w:themeColor="text1"/>
          <w:kern w:val="0"/>
          <w:sz w:val="28"/>
          <w:szCs w:val="28"/>
          <w:lang w:val="en-US" w:eastAsia="zh-CN" w:bidi="ar-SA"/>
          <w14:textFill>
            <w14:solidFill>
              <w14:schemeClr w14:val="tx1"/>
            </w14:solidFill>
          </w14:textFill>
        </w:rPr>
        <w:t>：从一则1.2亿的公开招标的围标来看企业采购管控合规化的解决方案；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（1）采购异议、质疑、投诉等争议的解决策略；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（2）采购招投标围标和串标的十大漏洞和对策分析；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（3）新形势下国企公开招标&amp;邀请招标&amp;非招标采购方式的管控重点；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（4）如何合规化招标，评标，定标以及签订采购合同各个环节？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（5）签订采购合同的六项原则；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（6）采购合同管控六个要点；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（7）采购澄清与质疑处理六个方面；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（8）国有企业的采购风险体系建设五大步骤；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（9）国企采购规范的操作方法--九类采购方式灵活运用；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【经典案例解读】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解读以某房地产采购腐败案为例谈国企反腐败合规化建设。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（四）招标采购合同订立、履行，变更与终止法律依据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1.《最高人民法院关于审理建设工程施工合同纠纷案件适用法律问题的解释》(一);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2.合同订立、合同履行中的风险防范及案例分析;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3.采购合同的变更、索赔、解除与发生纠纷的补救和处理方法;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4.采购合同签订及履约过程中的法律风险控制;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5.合同延期、变更、索赔、调价、违约、合同争端、合同价款支付、竣工结算等未按合同的规定执行。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（五）招标采购监督审计实务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1.招标采购审计的依据与审计方案编制要点；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2.审计方式、审计流程及重点关注的热点、重点问题解析；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3.纪检监察部门在资审、开评标、投诉处理等环节关注重点；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4.招投标采购活动常见违法行为及监督依据；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5.招标人应如何应对审计监督部门/巡视组的审计监督？</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三</w:t>
      </w:r>
      <w:r>
        <w:rPr>
          <w:rFonts w:hint="eastAsia" w:ascii="仿宋" w:hAnsi="仿宋" w:eastAsia="仿宋" w:cs="仿宋"/>
          <w:b/>
          <w:kern w:val="0"/>
          <w:sz w:val="28"/>
          <w:szCs w:val="28"/>
        </w:rPr>
        <w:t>、参加对象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各招标采购行政主管部门、国资委管理部门、各公管办、行政服务中心、公共资源交易中心、政府采购中心等相关人员；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各单位从事招标采购、基建工程、纪检监察、财务、审计、合同、法务等部门相关人员</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3.招标代理机构及其他相关人员。</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四、</w:t>
      </w:r>
      <w:r>
        <w:rPr>
          <w:rFonts w:hint="eastAsia" w:ascii="仿宋" w:hAnsi="仿宋" w:eastAsia="仿宋" w:cs="仿宋"/>
          <w:b/>
          <w:color w:val="333333"/>
          <w:sz w:val="28"/>
          <w:szCs w:val="28"/>
          <w:shd w:val="clear" w:color="auto" w:fill="FFFFFF"/>
        </w:rPr>
        <w:t>授课师资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snapToGrid w:val="0"/>
          <w:color w:val="000000" w:themeColor="text1"/>
          <w:kern w:val="20"/>
          <w:position w:val="-4"/>
          <w:sz w:val="28"/>
          <w:szCs w:val="28"/>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拟邀请国家发改委、中国招标投标协会等有关部门的专家学者现场授课，结合经典案例分析，并进行互动交流和现场答疑。</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2024年4月12日</w:t>
      </w:r>
      <w:r>
        <w:rPr>
          <w:rFonts w:hint="eastAsia"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color="auto" w:fill="auto"/>
          <w:lang w:val="en-US" w:eastAsia="zh-CN" w:bidi="ar-SA"/>
        </w:rPr>
        <w:t>4月15日   长沙市  (12日全天报到)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2024年4月17日</w:t>
      </w:r>
      <w:r>
        <w:rPr>
          <w:rFonts w:hint="eastAsia"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color="auto" w:fill="auto"/>
          <w:lang w:val="en-US" w:eastAsia="zh-CN" w:bidi="ar-SA"/>
        </w:rPr>
        <w:t>4月20日   济南市  (17日全天报到)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2024年5月10日—5月13日   武汉市 （19日全天报到）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2024年5月22日—5月25日   南宁市 （22日全天报到）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2024年6月14日—6月17日   青岛市 （14日全天报到）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2024年6月27日—6月30日   南昌市 （27日全天报到）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2024年7月12日—7月15日   贵阳市 （12日全天报到）</w:t>
      </w:r>
    </w:p>
    <w:p>
      <w:pPr>
        <w:spacing w:line="50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lang w:val="en-US" w:eastAsia="zh-CN" w:bidi="ar-SA"/>
        </w:rPr>
        <w:t>2024年7月26日—7月29日   西安市 （26日全天报到）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388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w:t>
      </w:r>
      <w:r>
        <w:rPr>
          <w:rFonts w:hint="eastAsia" w:ascii="仿宋" w:hAnsi="仿宋" w:eastAsia="仿宋" w:cs="仿宋"/>
          <w:color w:val="000000"/>
          <w:spacing w:val="10"/>
          <w:sz w:val="28"/>
          <w:szCs w:val="28"/>
        </w:rPr>
        <w:t>），住宿统一安排，费用自理。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w:t>
      </w:r>
      <w:r>
        <w:rPr>
          <w:rFonts w:hint="eastAsia" w:ascii="仿宋" w:hAnsi="仿宋" w:eastAsia="仿宋" w:cs="仿宋"/>
          <w:color w:val="000000"/>
          <w:spacing w:val="10"/>
          <w:sz w:val="28"/>
          <w:szCs w:val="28"/>
        </w:rPr>
        <w:t>0元/人（含培训、资料、电子课件、场地、证书及培训期间午餐），住宿统一安排，费用自理。</w:t>
      </w:r>
      <w:r>
        <w:rPr>
          <w:rFonts w:hint="eastAsia" w:ascii="仿宋" w:hAnsi="仿宋" w:eastAsia="仿宋" w:cs="仿宋"/>
          <w:color w:val="000000"/>
          <w:spacing w:val="10"/>
          <w:sz w:val="28"/>
          <w:szCs w:val="28"/>
          <w:lang w:val="en-US" w:eastAsia="zh-CN"/>
        </w:rPr>
        <w:t>证书由我会颁发《工程总承包项目经理》或《合同经理》或《招标经理》;所需资料:二寸蓝底免冠彩色照片、身份证正反面、学历证书复印件等电子版材料。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联系人：付老师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电  话：15600558885（同微信 ）  010-56916269</w:t>
      </w:r>
      <w:r>
        <w:rPr>
          <w:rFonts w:hint="eastAsia" w:ascii="仿宋" w:hAnsi="仿宋" w:eastAsia="仿宋" w:cs="仿宋"/>
          <w:color w:val="auto"/>
          <w:spacing w:val="10"/>
          <w:kern w:val="2"/>
          <w:sz w:val="28"/>
          <w:szCs w:val="28"/>
          <w:shd w:val="clear" w:color="auto" w:fill="auto"/>
          <w:lang w:val="en-US" w:eastAsia="zh-CN" w:bidi="ar-SA"/>
        </w:rPr>
        <w:tab/>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传  真：010-56916269           邮  箱：297545800@qq.com</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color w:val="auto"/>
          <w:spacing w:val="10"/>
          <w:kern w:val="2"/>
          <w:sz w:val="28"/>
          <w:szCs w:val="28"/>
          <w:shd w:val="clear" w:color="auto" w:fill="auto"/>
          <w:lang w:val="en-US" w:eastAsia="zh-CN" w:bidi="ar-SA"/>
        </w:rPr>
        <w:t>网  址：http://www.zjkxjt.com</w:t>
      </w:r>
      <w:r>
        <w:rPr>
          <w:rFonts w:hint="eastAsia" w:ascii="仿宋" w:hAnsi="仿宋" w:eastAsia="仿宋" w:cs="仿宋"/>
          <w:spacing w:val="10"/>
          <w:sz w:val="28"/>
          <w:szCs w:val="28"/>
        </w:rPr>
        <w:t xml:space="preserve"> </w:t>
      </w:r>
    </w:p>
    <w:p>
      <w:pPr>
        <w:pStyle w:val="10"/>
        <w:rPr>
          <w:rFonts w:hint="eastAsia" w:ascii="仿宋" w:hAnsi="仿宋" w:eastAsia="仿宋" w:cs="仿宋"/>
          <w:spacing w:val="10"/>
          <w:sz w:val="28"/>
          <w:szCs w:val="28"/>
        </w:rPr>
      </w:pPr>
      <w:r>
        <w:rPr>
          <w:rFonts w:hint="eastAsia" w:ascii="仿宋" w:hAnsi="仿宋" w:eastAsia="仿宋" w:cs="宋体"/>
          <w:kern w:val="0"/>
          <w:sz w:val="28"/>
          <w:szCs w:val="28"/>
          <w:shd w:val="clear"/>
          <w:lang w:val="en-US" w:eastAsia="zh-CN" w:bidi="ar-SA"/>
        </w:rPr>
        <w:drawing>
          <wp:anchor distT="0" distB="0" distL="114300" distR="114300" simplePos="0" relativeHeight="251662336" behindDoc="1" locked="0" layoutInCell="1" allowOverlap="1">
            <wp:simplePos x="0" y="0"/>
            <wp:positionH relativeFrom="column">
              <wp:posOffset>3596640</wp:posOffset>
            </wp:positionH>
            <wp:positionV relativeFrom="paragraph">
              <wp:posOffset>262255</wp:posOffset>
            </wp:positionV>
            <wp:extent cx="1522095" cy="1511935"/>
            <wp:effectExtent l="0" t="0" r="1905" b="1206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6">
                      <a:lum bright="22000"/>
                    </a:blip>
                    <a:srcRect/>
                    <a:stretch>
                      <a:fillRect/>
                    </a:stretch>
                  </pic:blipFill>
                  <pic:spPr>
                    <a:xfrm>
                      <a:off x="0" y="0"/>
                      <a:ext cx="1522095" cy="1511935"/>
                    </a:xfrm>
                    <a:prstGeom prst="rect">
                      <a:avLst/>
                    </a:prstGeom>
                    <a:noFill/>
                    <a:ln w="9525">
                      <a:noFill/>
                      <a:miter lim="800000"/>
                      <a:headEnd/>
                      <a:tailEnd/>
                    </a:ln>
                  </pic:spPr>
                </pic:pic>
              </a:graphicData>
            </a:graphic>
          </wp:anchor>
        </w:drawing>
      </w:r>
    </w:p>
    <w:p>
      <w:pPr>
        <w:rPr>
          <w:rFonts w:hint="eastAsia"/>
        </w:rPr>
      </w:pPr>
    </w:p>
    <w:p>
      <w:pPr>
        <w:pStyle w:val="10"/>
        <w:ind w:left="0" w:leftChars="0" w:firstLine="5600" w:firstLineChars="2000"/>
        <w:rPr>
          <w:rFonts w:hint="eastAsia" w:ascii="仿宋" w:hAnsi="仿宋" w:eastAsia="仿宋" w:cs="仿宋"/>
          <w:sz w:val="28"/>
          <w:szCs w:val="28"/>
        </w:rPr>
      </w:pPr>
      <w:r>
        <w:rPr>
          <w:rFonts w:hint="eastAsia" w:ascii="仿宋" w:hAnsi="仿宋" w:eastAsia="仿宋" w:cs="仿宋"/>
          <w:sz w:val="28"/>
          <w:szCs w:val="28"/>
        </w:rPr>
        <w:t>中国国际工程咨询协会</w:t>
      </w:r>
    </w:p>
    <w:p>
      <w:pPr>
        <w:pStyle w:val="10"/>
        <w:ind w:left="0" w:leftChars="0"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二〇二四年</w:t>
      </w:r>
      <w:r>
        <w:rPr>
          <w:rFonts w:hint="eastAsia" w:ascii="仿宋" w:hAnsi="仿宋" w:eastAsia="仿宋" w:cs="仿宋"/>
          <w:color w:val="000000"/>
          <w:kern w:val="20"/>
          <w:position w:val="-4"/>
          <w:sz w:val="28"/>
          <w:szCs w:val="28"/>
          <w:lang w:val="en-US" w:eastAsia="zh-CN"/>
        </w:rPr>
        <w:t>一</w:t>
      </w:r>
      <w:r>
        <w:rPr>
          <w:rFonts w:hint="eastAsia" w:ascii="仿宋" w:hAnsi="仿宋" w:eastAsia="仿宋" w:cs="仿宋"/>
          <w:sz w:val="28"/>
          <w:szCs w:val="28"/>
          <w:lang w:val="en-US" w:eastAsia="zh-CN"/>
        </w:rPr>
        <w:t>月八日</w:t>
      </w:r>
    </w:p>
    <w:p>
      <w:pPr>
        <w:rPr>
          <w:rFonts w:hint="eastAsia"/>
          <w:lang w:val="en-US" w:eastAsia="zh-CN"/>
        </w:rPr>
      </w:pPr>
    </w:p>
    <w:p>
      <w:pPr>
        <w:rPr>
          <w:rFonts w:hint="eastAsia"/>
          <w:lang w:val="en-US" w:eastAsia="zh-CN"/>
        </w:rPr>
      </w:pPr>
    </w:p>
    <w:p>
      <w:pPr>
        <w:rPr>
          <w:rFonts w:hint="eastAsia"/>
          <w:lang w:val="en-US" w:eastAsia="zh-CN"/>
        </w:rPr>
      </w:pPr>
      <w:bookmarkStart w:id="0" w:name="_GoBack"/>
      <w:bookmarkEnd w:id="0"/>
    </w:p>
    <w:tbl>
      <w:tblPr>
        <w:tblStyle w:val="11"/>
        <w:tblpPr w:leftFromText="180" w:rightFromText="180" w:vertAnchor="text" w:horzAnchor="page" w:tblpX="1185" w:tblpY="1381"/>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10"/>
              <w:tabs>
                <w:tab w:val="left" w:pos="-1440"/>
              </w:tabs>
              <w:rPr>
                <w:rFonts w:hint="eastAsia" w:ascii="仿宋" w:hAnsi="仿宋" w:eastAsia="仿宋" w:cs="仿宋"/>
              </w:rPr>
            </w:pPr>
          </w:p>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7376160</wp:posOffset>
                </wp:positionV>
                <wp:extent cx="6248400" cy="10287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680085" y="8376285"/>
                          <a:ext cx="62484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联系人：付老师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电  话：15600558885（同微信 ）  010-56916269</w:t>
                            </w:r>
                            <w:r>
                              <w:rPr>
                                <w:rFonts w:hint="eastAsia" w:ascii="仿宋" w:hAnsi="仿宋" w:eastAsia="仿宋" w:cs="仿宋"/>
                                <w:color w:val="auto"/>
                                <w:spacing w:val="10"/>
                                <w:kern w:val="2"/>
                                <w:sz w:val="28"/>
                                <w:szCs w:val="28"/>
                                <w:shd w:val="clear" w:color="auto" w:fill="auto"/>
                                <w:lang w:val="en-US" w:eastAsia="zh-CN" w:bidi="ar-SA"/>
                              </w:rPr>
                              <w:tab/>
                            </w:r>
                          </w:p>
                          <w:p>
                            <w:r>
                              <w:rPr>
                                <w:rFonts w:hint="eastAsia" w:ascii="仿宋" w:hAnsi="仿宋" w:eastAsia="仿宋" w:cs="仿宋"/>
                                <w:color w:val="auto"/>
                                <w:spacing w:val="10"/>
                                <w:kern w:val="2"/>
                                <w:sz w:val="28"/>
                                <w:szCs w:val="28"/>
                                <w:shd w:val="clear" w:color="auto" w:fill="auto"/>
                                <w:lang w:val="en-US" w:eastAsia="zh-CN" w:bidi="ar-SA"/>
                              </w:rPr>
                              <w:t>传  真：010-56916269           邮  箱：297545800@qq.com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580.8pt;height:81pt;width:492pt;z-index:251660288;mso-width-relative:page;mso-height-relative:page;" fillcolor="#FFFFFF [3201]" filled="t" stroked="t" coordsize="21600,21600" o:gfxdata="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1l6/XAAAADQEAAA8AAAAAAAAAAQAgAAAAIgAAAGRycy9kb3ducmV2LnhtbFBLAQIUABQA&#10;AAAIAIdO4kCxriWVYwIAAMMEAAAOAAAAAAAAAAEAIAAAACY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联系人：付老师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电  话：15600558885（同微信 ）  010-56916269</w:t>
                      </w:r>
                      <w:r>
                        <w:rPr>
                          <w:rFonts w:hint="eastAsia" w:ascii="仿宋" w:hAnsi="仿宋" w:eastAsia="仿宋" w:cs="仿宋"/>
                          <w:color w:val="auto"/>
                          <w:spacing w:val="10"/>
                          <w:kern w:val="2"/>
                          <w:sz w:val="28"/>
                          <w:szCs w:val="28"/>
                          <w:shd w:val="clear" w:color="auto" w:fill="auto"/>
                          <w:lang w:val="en-US" w:eastAsia="zh-CN" w:bidi="ar-SA"/>
                        </w:rPr>
                        <w:tab/>
                      </w:r>
                    </w:p>
                    <w:p>
                      <w:r>
                        <w:rPr>
                          <w:rFonts w:hint="eastAsia" w:ascii="仿宋" w:hAnsi="仿宋" w:eastAsia="仿宋" w:cs="仿宋"/>
                          <w:color w:val="auto"/>
                          <w:spacing w:val="10"/>
                          <w:kern w:val="2"/>
                          <w:sz w:val="28"/>
                          <w:szCs w:val="28"/>
                          <w:shd w:val="clear" w:color="auto" w:fill="auto"/>
                          <w:lang w:val="en-US" w:eastAsia="zh-CN" w:bidi="ar-SA"/>
                        </w:rPr>
                        <w:t>传  真：010-56916269           邮  箱：297545800@qq.com</w:t>
                      </w:r>
                    </w:p>
                  </w:txbxContent>
                </v:textbox>
              </v:shape>
            </w:pict>
          </mc:Fallback>
        </mc:AlternateContent>
      </w: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t>国有企业招标采购合规化管理、风险管控实战、审计监督及案例分析专题培训班报名表</w:t>
      </w:r>
    </w:p>
    <w:sectPr>
      <w:footerReference r:id="rId3" w:type="default"/>
      <w:footerReference r:id="rId4" w:type="even"/>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1" w:fontKey="{4951C04A-D758-4CB6-B124-126AAF6CAC9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A25E44F4-4406-4243-9D80-84C0955615C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１</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M4Y2FiYTQ0ZDExNjg0MjEzZDViYjkxMTI4NDI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2D768EE"/>
    <w:rsid w:val="032F4101"/>
    <w:rsid w:val="0386068D"/>
    <w:rsid w:val="038A10A3"/>
    <w:rsid w:val="03907B07"/>
    <w:rsid w:val="039C6F92"/>
    <w:rsid w:val="03AB485F"/>
    <w:rsid w:val="04487934"/>
    <w:rsid w:val="04540AED"/>
    <w:rsid w:val="048243D7"/>
    <w:rsid w:val="04AF2D6A"/>
    <w:rsid w:val="04F43CFE"/>
    <w:rsid w:val="0523326E"/>
    <w:rsid w:val="05A96AB9"/>
    <w:rsid w:val="05EC7C78"/>
    <w:rsid w:val="06250D8E"/>
    <w:rsid w:val="06391792"/>
    <w:rsid w:val="069112B1"/>
    <w:rsid w:val="06A51757"/>
    <w:rsid w:val="06BE08D3"/>
    <w:rsid w:val="06E93649"/>
    <w:rsid w:val="06EC14B2"/>
    <w:rsid w:val="072772CB"/>
    <w:rsid w:val="0745441F"/>
    <w:rsid w:val="07545E0D"/>
    <w:rsid w:val="077F502D"/>
    <w:rsid w:val="07BE65C9"/>
    <w:rsid w:val="080A04AA"/>
    <w:rsid w:val="08672E2F"/>
    <w:rsid w:val="089671CE"/>
    <w:rsid w:val="08FE697A"/>
    <w:rsid w:val="090E5A20"/>
    <w:rsid w:val="0937401C"/>
    <w:rsid w:val="096711B6"/>
    <w:rsid w:val="09916381"/>
    <w:rsid w:val="099B71EC"/>
    <w:rsid w:val="099C0E16"/>
    <w:rsid w:val="0A1C6B89"/>
    <w:rsid w:val="0A2827EF"/>
    <w:rsid w:val="0B4A62F6"/>
    <w:rsid w:val="0B613480"/>
    <w:rsid w:val="0B637863"/>
    <w:rsid w:val="0BAA06F0"/>
    <w:rsid w:val="0BF55298"/>
    <w:rsid w:val="0C3E5D0A"/>
    <w:rsid w:val="0C892991"/>
    <w:rsid w:val="0CEC7AC4"/>
    <w:rsid w:val="0D5B517E"/>
    <w:rsid w:val="0D821721"/>
    <w:rsid w:val="0D827406"/>
    <w:rsid w:val="0D861CD3"/>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B056E5"/>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624A38"/>
    <w:rsid w:val="1B7376B4"/>
    <w:rsid w:val="1BA37954"/>
    <w:rsid w:val="1C6576BA"/>
    <w:rsid w:val="1D070E95"/>
    <w:rsid w:val="1D2A548F"/>
    <w:rsid w:val="1D9930A3"/>
    <w:rsid w:val="1D9B0042"/>
    <w:rsid w:val="1DF0590F"/>
    <w:rsid w:val="1E0326BA"/>
    <w:rsid w:val="1E7000A9"/>
    <w:rsid w:val="1E7E1343"/>
    <w:rsid w:val="1EB2462D"/>
    <w:rsid w:val="1ED316C4"/>
    <w:rsid w:val="1F0A72E5"/>
    <w:rsid w:val="1F18457B"/>
    <w:rsid w:val="1F2F5BB3"/>
    <w:rsid w:val="1FAB251C"/>
    <w:rsid w:val="1FC71F3D"/>
    <w:rsid w:val="20FC6AF6"/>
    <w:rsid w:val="20FE28AF"/>
    <w:rsid w:val="2186585E"/>
    <w:rsid w:val="21A53261"/>
    <w:rsid w:val="21B829B1"/>
    <w:rsid w:val="21CE131A"/>
    <w:rsid w:val="223C1057"/>
    <w:rsid w:val="226C63DB"/>
    <w:rsid w:val="235403A6"/>
    <w:rsid w:val="23962806"/>
    <w:rsid w:val="23A70DFA"/>
    <w:rsid w:val="23C57ECD"/>
    <w:rsid w:val="23D82DB4"/>
    <w:rsid w:val="23E81CBE"/>
    <w:rsid w:val="23F9579F"/>
    <w:rsid w:val="241A5173"/>
    <w:rsid w:val="24314B90"/>
    <w:rsid w:val="24DC3957"/>
    <w:rsid w:val="24EF05CB"/>
    <w:rsid w:val="251233D5"/>
    <w:rsid w:val="256E19BE"/>
    <w:rsid w:val="25876083"/>
    <w:rsid w:val="25DA4976"/>
    <w:rsid w:val="26333BE6"/>
    <w:rsid w:val="265B1527"/>
    <w:rsid w:val="26626FE6"/>
    <w:rsid w:val="26A83CB0"/>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5A58E9"/>
    <w:rsid w:val="30824DDC"/>
    <w:rsid w:val="30920430"/>
    <w:rsid w:val="309472A4"/>
    <w:rsid w:val="317B1F59"/>
    <w:rsid w:val="318A4283"/>
    <w:rsid w:val="32026033"/>
    <w:rsid w:val="323922EC"/>
    <w:rsid w:val="32766693"/>
    <w:rsid w:val="32994C24"/>
    <w:rsid w:val="32C450D5"/>
    <w:rsid w:val="331137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96709C4"/>
    <w:rsid w:val="39936674"/>
    <w:rsid w:val="399506BD"/>
    <w:rsid w:val="39BE0D9A"/>
    <w:rsid w:val="39D361B3"/>
    <w:rsid w:val="3A247B94"/>
    <w:rsid w:val="3A413D5A"/>
    <w:rsid w:val="3AD36C38"/>
    <w:rsid w:val="3B3403C3"/>
    <w:rsid w:val="3B5F264D"/>
    <w:rsid w:val="3B72400B"/>
    <w:rsid w:val="3C1918F2"/>
    <w:rsid w:val="3C3F44FF"/>
    <w:rsid w:val="3D0C6484"/>
    <w:rsid w:val="3D477772"/>
    <w:rsid w:val="3D642B8D"/>
    <w:rsid w:val="3DAD65CC"/>
    <w:rsid w:val="3E010233"/>
    <w:rsid w:val="3E276C01"/>
    <w:rsid w:val="3EC67AC6"/>
    <w:rsid w:val="3F384684"/>
    <w:rsid w:val="3F55424E"/>
    <w:rsid w:val="3FE864ED"/>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831389"/>
    <w:rsid w:val="439C63DF"/>
    <w:rsid w:val="43ED5A13"/>
    <w:rsid w:val="444D4B37"/>
    <w:rsid w:val="446524A1"/>
    <w:rsid w:val="446626BD"/>
    <w:rsid w:val="44BE07D9"/>
    <w:rsid w:val="451611F6"/>
    <w:rsid w:val="458B37CA"/>
    <w:rsid w:val="458C7C18"/>
    <w:rsid w:val="45B57E74"/>
    <w:rsid w:val="46054094"/>
    <w:rsid w:val="464B6ED6"/>
    <w:rsid w:val="46FC7C9E"/>
    <w:rsid w:val="473C4F36"/>
    <w:rsid w:val="481B35A5"/>
    <w:rsid w:val="484C1017"/>
    <w:rsid w:val="487724AD"/>
    <w:rsid w:val="48A758B6"/>
    <w:rsid w:val="48C360B2"/>
    <w:rsid w:val="48C57DA4"/>
    <w:rsid w:val="48E20B9B"/>
    <w:rsid w:val="491A4C34"/>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164E79"/>
    <w:rsid w:val="504338E1"/>
    <w:rsid w:val="50A02524"/>
    <w:rsid w:val="50CE2E68"/>
    <w:rsid w:val="50F87E96"/>
    <w:rsid w:val="51215B18"/>
    <w:rsid w:val="5196759E"/>
    <w:rsid w:val="51C147EA"/>
    <w:rsid w:val="51EC1214"/>
    <w:rsid w:val="51F162B2"/>
    <w:rsid w:val="52036AFF"/>
    <w:rsid w:val="52286541"/>
    <w:rsid w:val="52A15CC9"/>
    <w:rsid w:val="52DB417A"/>
    <w:rsid w:val="54101469"/>
    <w:rsid w:val="542E50BE"/>
    <w:rsid w:val="54367BA8"/>
    <w:rsid w:val="54617A0D"/>
    <w:rsid w:val="548C494D"/>
    <w:rsid w:val="54CF74C2"/>
    <w:rsid w:val="54E82E0F"/>
    <w:rsid w:val="5567591F"/>
    <w:rsid w:val="5577615B"/>
    <w:rsid w:val="55CE23FE"/>
    <w:rsid w:val="56BA3299"/>
    <w:rsid w:val="56E56A5A"/>
    <w:rsid w:val="57585BA4"/>
    <w:rsid w:val="575B5092"/>
    <w:rsid w:val="581229F6"/>
    <w:rsid w:val="595841FF"/>
    <w:rsid w:val="59637CEE"/>
    <w:rsid w:val="59904E8B"/>
    <w:rsid w:val="59BD7460"/>
    <w:rsid w:val="5A231AE8"/>
    <w:rsid w:val="5A2C4116"/>
    <w:rsid w:val="5A324F4B"/>
    <w:rsid w:val="5A9A53AC"/>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6E766E"/>
    <w:rsid w:val="5E887102"/>
    <w:rsid w:val="5E9152CB"/>
    <w:rsid w:val="5F1E43C2"/>
    <w:rsid w:val="5F416193"/>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295B61"/>
    <w:rsid w:val="627774A4"/>
    <w:rsid w:val="631E3504"/>
    <w:rsid w:val="63DB71A1"/>
    <w:rsid w:val="64503C1C"/>
    <w:rsid w:val="646A1129"/>
    <w:rsid w:val="64895786"/>
    <w:rsid w:val="64CD3806"/>
    <w:rsid w:val="652A390E"/>
    <w:rsid w:val="65303BEA"/>
    <w:rsid w:val="653F1202"/>
    <w:rsid w:val="6556312C"/>
    <w:rsid w:val="65F523A6"/>
    <w:rsid w:val="66AA3B93"/>
    <w:rsid w:val="67074059"/>
    <w:rsid w:val="673E2ADB"/>
    <w:rsid w:val="676104D8"/>
    <w:rsid w:val="677C64E9"/>
    <w:rsid w:val="6793548B"/>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6F734C5C"/>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4EB6A21"/>
    <w:rsid w:val="75016E65"/>
    <w:rsid w:val="75406B41"/>
    <w:rsid w:val="75E95199"/>
    <w:rsid w:val="766F0C55"/>
    <w:rsid w:val="767024E6"/>
    <w:rsid w:val="767C1E15"/>
    <w:rsid w:val="76F3387D"/>
    <w:rsid w:val="77396FDF"/>
    <w:rsid w:val="77527660"/>
    <w:rsid w:val="778E4E74"/>
    <w:rsid w:val="77CA375F"/>
    <w:rsid w:val="77F4090C"/>
    <w:rsid w:val="780C7113"/>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locked/>
    <w:uiPriority w:val="0"/>
    <w:pPr>
      <w:keepNext/>
      <w:jc w:val="center"/>
      <w:outlineLvl w:val="0"/>
    </w:pPr>
    <w:rPr>
      <w:rFonts w:eastAsia="楷体_GB2312"/>
      <w:sz w:val="28"/>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68"/>
    </w:pPr>
    <w:rPr>
      <w:sz w:val="32"/>
      <w:szCs w:val="32"/>
    </w:rPr>
  </w:style>
  <w:style w:type="paragraph" w:styleId="4">
    <w:name w:val="Body Text Indent"/>
    <w:basedOn w:val="1"/>
    <w:next w:val="5"/>
    <w:autoRedefine/>
    <w:qFormat/>
    <w:uiPriority w:val="0"/>
    <w:pPr>
      <w:ind w:left="420" w:leftChars="200"/>
    </w:pPr>
  </w:style>
  <w:style w:type="paragraph" w:styleId="5">
    <w:name w:val="header"/>
    <w:basedOn w:val="1"/>
    <w:link w:val="17"/>
    <w:autoRedefine/>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footer"/>
    <w:basedOn w:val="1"/>
    <w:link w:val="16"/>
    <w:autoRedefine/>
    <w:qFormat/>
    <w:uiPriority w:val="99"/>
    <w:pPr>
      <w:tabs>
        <w:tab w:val="center" w:pos="4153"/>
        <w:tab w:val="right" w:pos="8306"/>
      </w:tabs>
      <w:snapToGrid w:val="0"/>
      <w:jc w:val="left"/>
    </w:pPr>
    <w:rPr>
      <w:kern w:val="0"/>
      <w:sz w:val="18"/>
      <w:szCs w:val="18"/>
    </w:rPr>
  </w:style>
  <w:style w:type="paragraph" w:styleId="7">
    <w:name w:val="Body Text 2"/>
    <w:basedOn w:val="1"/>
    <w:link w:val="18"/>
    <w:autoRedefine/>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autoRedefine/>
    <w:qFormat/>
    <w:locked/>
    <w:uiPriority w:val="0"/>
    <w:pPr>
      <w:spacing w:before="240" w:after="60"/>
      <w:jc w:val="center"/>
      <w:outlineLvl w:val="0"/>
    </w:pPr>
    <w:rPr>
      <w:rFonts w:ascii="Cambria" w:hAnsi="Cambria"/>
      <w:b/>
      <w:bCs/>
      <w:sz w:val="32"/>
      <w:szCs w:val="32"/>
    </w:rPr>
  </w:style>
  <w:style w:type="paragraph" w:styleId="10">
    <w:name w:val="Body Text First Indent 2"/>
    <w:basedOn w:val="4"/>
    <w:next w:val="1"/>
    <w:autoRedefine/>
    <w:qFormat/>
    <w:uiPriority w:val="0"/>
    <w:pPr>
      <w:ind w:firstLine="420" w:firstLineChars="200"/>
    </w:pPr>
  </w:style>
  <w:style w:type="character" w:styleId="13">
    <w:name w:val="Strong"/>
    <w:basedOn w:val="12"/>
    <w:autoRedefine/>
    <w:qFormat/>
    <w:locked/>
    <w:uiPriority w:val="99"/>
    <w:rPr>
      <w:b/>
      <w:bCs/>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character" w:customStyle="1" w:styleId="16">
    <w:name w:val="页脚 Char"/>
    <w:link w:val="6"/>
    <w:autoRedefine/>
    <w:qFormat/>
    <w:locked/>
    <w:uiPriority w:val="99"/>
    <w:rPr>
      <w:rFonts w:cs="Times New Roman"/>
      <w:sz w:val="18"/>
      <w:szCs w:val="18"/>
    </w:rPr>
  </w:style>
  <w:style w:type="character" w:customStyle="1" w:styleId="17">
    <w:name w:val="页眉 Char"/>
    <w:link w:val="5"/>
    <w:autoRedefine/>
    <w:semiHidden/>
    <w:qFormat/>
    <w:locked/>
    <w:uiPriority w:val="0"/>
    <w:rPr>
      <w:rFonts w:cs="Times New Roman"/>
      <w:sz w:val="18"/>
      <w:szCs w:val="18"/>
    </w:rPr>
  </w:style>
  <w:style w:type="character" w:customStyle="1" w:styleId="18">
    <w:name w:val="正文文本 2 Char"/>
    <w:link w:val="7"/>
    <w:autoRedefine/>
    <w:qFormat/>
    <w:uiPriority w:val="0"/>
    <w:rPr>
      <w:rFonts w:ascii="华文中宋" w:hAnsi="宋体" w:eastAsia="华文中宋"/>
      <w:b/>
      <w:sz w:val="36"/>
      <w:szCs w:val="32"/>
    </w:rPr>
  </w:style>
  <w:style w:type="character" w:customStyle="1" w:styleId="19">
    <w:name w:val="标题 Char"/>
    <w:link w:val="9"/>
    <w:autoRedefine/>
    <w:qFormat/>
    <w:uiPriority w:val="0"/>
    <w:rPr>
      <w:rFonts w:ascii="Cambria" w:hAnsi="Cambria" w:cs="Times New Roman"/>
      <w:b/>
      <w:bCs/>
      <w:kern w:val="2"/>
      <w:sz w:val="32"/>
      <w:szCs w:val="32"/>
    </w:rPr>
  </w:style>
  <w:style w:type="character" w:customStyle="1" w:styleId="20">
    <w:name w:val="正文文本 2 Char1"/>
    <w:autoRedefine/>
    <w:qFormat/>
    <w:uiPriority w:val="0"/>
    <w:rPr>
      <w:kern w:val="2"/>
      <w:sz w:val="21"/>
      <w:szCs w:val="22"/>
    </w:rPr>
  </w:style>
  <w:style w:type="paragraph" w:customStyle="1" w:styleId="21">
    <w:name w:val="Main Title"/>
    <w:next w:val="1"/>
    <w:autoRedefine/>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autoRedefine/>
    <w:qFormat/>
    <w:uiPriority w:val="34"/>
    <w:pPr>
      <w:spacing w:line="360" w:lineRule="auto"/>
      <w:ind w:firstLine="420" w:firstLineChars="200"/>
    </w:pPr>
  </w:style>
  <w:style w:type="paragraph" w:customStyle="1" w:styleId="23">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autoRedefine/>
    <w:qFormat/>
    <w:uiPriority w:val="0"/>
    <w:pPr>
      <w:widowControl/>
      <w:spacing w:line="240" w:lineRule="exact"/>
      <w:jc w:val="left"/>
    </w:pPr>
  </w:style>
  <w:style w:type="paragraph" w:customStyle="1" w:styleId="26">
    <w:name w:val="List Paragraph1"/>
    <w:basedOn w:val="1"/>
    <w:autoRedefine/>
    <w:qFormat/>
    <w:uiPriority w:val="0"/>
    <w:pPr>
      <w:ind w:firstLine="420" w:firstLineChars="200"/>
    </w:pPr>
  </w:style>
  <w:style w:type="paragraph" w:styleId="27">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autoRedefine/>
    <w:qFormat/>
    <w:uiPriority w:val="1"/>
    <w:pPr>
      <w:spacing w:line="300" w:lineRule="exact"/>
      <w:ind w:left="1307"/>
    </w:pPr>
  </w:style>
  <w:style w:type="character" w:customStyle="1" w:styleId="29">
    <w:name w:val="Book Title"/>
    <w:basedOn w:val="12"/>
    <w:autoRedefine/>
    <w:qFormat/>
    <w:uiPriority w:val="33"/>
    <w:rPr>
      <w:b/>
      <w:bCs/>
      <w:smallCaps/>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7</Pages>
  <Words>2842</Words>
  <Characters>3105</Characters>
  <Lines>24</Lines>
  <Paragraphs>6</Paragraphs>
  <TotalTime>1</TotalTime>
  <ScaleCrop>false</ScaleCrop>
  <LinksUpToDate>false</LinksUpToDate>
  <CharactersWithSpaces>3232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集团二叔</cp:lastModifiedBy>
  <cp:lastPrinted>2019-12-04T11:52:00Z</cp:lastPrinted>
  <dcterms:modified xsi:type="dcterms:W3CDTF">2024-03-22T03:54:37Z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81E7E268CCE647B68E66EE14E061D026_13</vt:lpwstr>
  </property>
</Properties>
</file>