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312" w:afterLines="100" w:line="440" w:lineRule="exact"/>
        <w:jc w:val="center"/>
        <w:rPr>
          <w:rStyle w:val="6"/>
          <w:rFonts w:hint="eastAsia" w:ascii="微软雅黑" w:hAnsi="微软雅黑" w:eastAsia="微软雅黑" w:cs="微软雅黑"/>
          <w:b/>
          <w:color w:val="002060"/>
          <w:sz w:val="40"/>
          <w:szCs w:val="40"/>
        </w:rPr>
      </w:pPr>
      <w:r>
        <w:rPr>
          <w:rStyle w:val="6"/>
          <w:rFonts w:hint="eastAsia" w:ascii="微软雅黑" w:hAnsi="微软雅黑" w:eastAsia="微软雅黑" w:cs="微软雅黑"/>
          <w:b/>
          <w:color w:val="002060"/>
          <w:sz w:val="40"/>
          <w:szCs w:val="40"/>
        </w:rPr>
        <w:t>《</w:t>
      </w:r>
      <w:r>
        <w:rPr>
          <w:rStyle w:val="6"/>
          <w:rFonts w:hint="eastAsia" w:ascii="微软雅黑" w:hAnsi="微软雅黑" w:eastAsia="微软雅黑" w:cs="微软雅黑"/>
          <w:b/>
          <w:color w:val="002060"/>
          <w:sz w:val="40"/>
          <w:szCs w:val="40"/>
          <w:lang w:val="en-US" w:eastAsia="zh-CN"/>
        </w:rPr>
        <w:t>商业模式创新：——落地模式画布，找到新盈利区</w:t>
      </w:r>
      <w:r>
        <w:rPr>
          <w:rStyle w:val="6"/>
          <w:rFonts w:hint="eastAsia" w:ascii="微软雅黑" w:hAnsi="微软雅黑" w:eastAsia="微软雅黑" w:cs="微软雅黑"/>
          <w:b/>
          <w:color w:val="002060"/>
          <w:sz w:val="40"/>
          <w:szCs w:val="40"/>
        </w:rPr>
        <w:t>》</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outlineLvl w:val="9"/>
        <w:rPr>
          <w:rFonts w:hint="eastAsia" w:ascii="微软雅黑" w:hAnsi="微软雅黑" w:eastAsia="微软雅黑" w:cs="微软雅黑"/>
          <w:b w:val="0"/>
          <w:bCs/>
          <w:color w:val="auto"/>
          <w:sz w:val="24"/>
          <w:szCs w:val="24"/>
          <w:lang w:val="en-US" w:eastAsia="zh-CN"/>
        </w:rPr>
      </w:pPr>
      <w:r>
        <w:rPr>
          <w:rFonts w:hint="eastAsia" w:ascii="微软雅黑" w:hAnsi="微软雅黑" w:eastAsia="微软雅黑" w:cs="微软雅黑"/>
          <w:b/>
          <w:bCs w:val="0"/>
          <w:color w:val="auto"/>
          <w:sz w:val="24"/>
          <w:szCs w:val="24"/>
          <w:lang w:val="en-US" w:eastAsia="zh-CN"/>
        </w:rPr>
        <w:t>【课程对象】</w:t>
      </w:r>
      <w:r>
        <w:rPr>
          <w:rFonts w:hint="eastAsia" w:ascii="微软雅黑" w:hAnsi="微软雅黑" w:eastAsia="微软雅黑" w:cs="微软雅黑"/>
          <w:b w:val="0"/>
          <w:bCs/>
          <w:color w:val="auto"/>
          <w:sz w:val="24"/>
          <w:szCs w:val="24"/>
          <w:lang w:val="en-US" w:eastAsia="zh-CN"/>
        </w:rPr>
        <w:t>企业高管\部门负责人\产品负责人\项目运营负责人\分公司负责人</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outlineLvl w:val="9"/>
        <w:rPr>
          <w:rFonts w:hint="eastAsia" w:ascii="微软雅黑" w:hAnsi="微软雅黑" w:eastAsia="微软雅黑" w:cs="微软雅黑"/>
          <w:b w:val="0"/>
          <w:bCs/>
          <w:color w:val="auto"/>
          <w:sz w:val="24"/>
          <w:szCs w:val="24"/>
          <w:lang w:val="en-US" w:eastAsia="zh-CN"/>
        </w:rPr>
      </w:pPr>
      <w:r>
        <w:rPr>
          <w:rFonts w:hint="eastAsia" w:ascii="微软雅黑" w:hAnsi="微软雅黑" w:eastAsia="微软雅黑" w:cs="微软雅黑"/>
          <w:b/>
          <w:bCs w:val="0"/>
          <w:color w:val="auto"/>
          <w:sz w:val="24"/>
          <w:szCs w:val="24"/>
          <w:lang w:val="en-US" w:eastAsia="zh-CN"/>
        </w:rPr>
        <w:t>【课程时间】</w:t>
      </w:r>
      <w:r>
        <w:rPr>
          <w:rFonts w:hint="eastAsia" w:ascii="微软雅黑" w:hAnsi="微软雅黑" w:eastAsia="微软雅黑" w:cs="微软雅黑"/>
          <w:b w:val="0"/>
          <w:bCs/>
          <w:color w:val="auto"/>
          <w:sz w:val="24"/>
          <w:szCs w:val="24"/>
          <w:lang w:val="en-US" w:eastAsia="zh-CN"/>
        </w:rPr>
        <w:t>2024年8月17-18日</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outlineLvl w:val="9"/>
        <w:rPr>
          <w:rFonts w:hint="default" w:ascii="微软雅黑" w:hAnsi="微软雅黑" w:eastAsia="微软雅黑" w:cs="微软雅黑"/>
          <w:b w:val="0"/>
          <w:bCs/>
          <w:color w:val="auto"/>
          <w:sz w:val="24"/>
          <w:szCs w:val="24"/>
          <w:lang w:val="en-US" w:eastAsia="zh-CN"/>
        </w:rPr>
      </w:pPr>
      <w:r>
        <w:rPr>
          <w:rFonts w:hint="eastAsia" w:ascii="微软雅黑" w:hAnsi="微软雅黑" w:eastAsia="微软雅黑" w:cs="微软雅黑"/>
          <w:b/>
          <w:bCs w:val="0"/>
          <w:color w:val="auto"/>
          <w:sz w:val="24"/>
          <w:szCs w:val="24"/>
          <w:lang w:val="en-US" w:eastAsia="zh-CN"/>
        </w:rPr>
        <w:t>【课程地点】</w:t>
      </w:r>
      <w:r>
        <w:rPr>
          <w:rFonts w:hint="eastAsia" w:ascii="微软雅黑" w:hAnsi="微软雅黑" w:eastAsia="微软雅黑" w:cs="微软雅黑"/>
          <w:b w:val="0"/>
          <w:bCs/>
          <w:color w:val="auto"/>
          <w:sz w:val="24"/>
          <w:szCs w:val="24"/>
          <w:lang w:val="en-US" w:eastAsia="zh-CN"/>
        </w:rPr>
        <w:t>广州开课</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outlineLvl w:val="9"/>
        <w:rPr>
          <w:rFonts w:hint="eastAsia" w:ascii="微软雅黑" w:hAnsi="微软雅黑" w:eastAsia="微软雅黑" w:cs="微软雅黑"/>
          <w:b w:val="0"/>
          <w:bCs/>
          <w:color w:val="auto"/>
          <w:sz w:val="24"/>
          <w:szCs w:val="24"/>
          <w:lang w:val="en-US" w:eastAsia="zh-CN"/>
        </w:rPr>
      </w:pPr>
      <w:r>
        <w:rPr>
          <w:rFonts w:hint="eastAsia" w:ascii="微软雅黑" w:hAnsi="微软雅黑" w:eastAsia="微软雅黑" w:cs="微软雅黑"/>
          <w:b/>
          <w:bCs w:val="0"/>
          <w:color w:val="auto"/>
          <w:sz w:val="24"/>
          <w:szCs w:val="24"/>
          <w:lang w:val="en-US" w:eastAsia="zh-CN"/>
        </w:rPr>
        <w:t>【课程费用】</w:t>
      </w:r>
      <w:r>
        <w:rPr>
          <w:rFonts w:hint="eastAsia" w:ascii="微软雅黑" w:hAnsi="微软雅黑" w:eastAsia="微软雅黑" w:cs="微软雅黑"/>
          <w:b w:val="0"/>
          <w:bCs/>
          <w:color w:val="auto"/>
          <w:sz w:val="24"/>
          <w:szCs w:val="24"/>
          <w:lang w:val="en-US" w:eastAsia="zh-CN"/>
        </w:rPr>
        <w:t>7800元/人，</w:t>
      </w:r>
      <w:r>
        <w:rPr>
          <w:rFonts w:hint="eastAsia" w:ascii="微软雅黑" w:hAnsi="微软雅黑" w:eastAsia="微软雅黑" w:cs="微软雅黑"/>
          <w:b w:val="0"/>
          <w:bCs/>
          <w:color w:val="auto"/>
          <w:sz w:val="24"/>
          <w:szCs w:val="24"/>
          <w:lang w:eastAsia="zh-CN"/>
        </w:rPr>
        <w:t>费用包含：学费、资料费、休闲点心及其它服务费，交通和食宿费用自理，</w:t>
      </w:r>
      <w:r>
        <w:rPr>
          <w:rFonts w:hint="eastAsia" w:ascii="微软雅黑" w:hAnsi="微软雅黑" w:eastAsia="微软雅黑" w:cs="微软雅黑"/>
          <w:b w:val="0"/>
          <w:bCs/>
          <w:color w:val="auto"/>
          <w:sz w:val="24"/>
          <w:szCs w:val="24"/>
          <w:lang w:val="en-US" w:eastAsia="zh-CN"/>
        </w:rPr>
        <w:t>学习卡会员享受折扣。</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outlineLvl w:val="9"/>
        <w:rPr>
          <w:rFonts w:hint="eastAsia" w:ascii="微软雅黑" w:hAnsi="微软雅黑" w:eastAsia="微软雅黑" w:cs="微软雅黑"/>
          <w:b/>
          <w:bCs/>
          <w:color w:val="002060"/>
          <w:kern w:val="2"/>
          <w:sz w:val="32"/>
          <w:szCs w:val="32"/>
          <w:highlight w:val="lightGray"/>
          <w:lang w:val="en-US" w:eastAsia="zh-CN" w:bidi="ar-SA"/>
        </w:rPr>
      </w:pPr>
    </w:p>
    <w:p>
      <w:pPr>
        <w:tabs>
          <w:tab w:val="left" w:pos="1468"/>
        </w:tabs>
        <w:bidi w:val="0"/>
        <w:ind w:firstLine="210" w:firstLineChars="100"/>
        <w:jc w:val="left"/>
        <w:rPr>
          <w:rFonts w:hint="eastAsia" w:ascii="微软雅黑" w:hAnsi="微软雅黑" w:eastAsia="微软雅黑" w:cs="微软雅黑"/>
          <w:b/>
          <w:bCs/>
          <w:color w:val="auto"/>
          <w:sz w:val="24"/>
          <w:szCs w:val="24"/>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53200" cy="391160"/>
                <wp:effectExtent l="0" t="0" r="0" b="8890"/>
                <wp:wrapNone/>
                <wp:docPr id="3" name="矩形 2"/>
                <wp:cNvGraphicFramePr/>
                <a:graphic xmlns:a="http://schemas.openxmlformats.org/drawingml/2006/main">
                  <a:graphicData uri="http://schemas.microsoft.com/office/word/2010/wordprocessingShape">
                    <wps:wsp>
                      <wps:cNvSpPr/>
                      <wps:spPr>
                        <a:xfrm>
                          <a:off x="0" y="0"/>
                          <a:ext cx="6553200" cy="391160"/>
                        </a:xfrm>
                        <a:prstGeom prst="rect">
                          <a:avLst/>
                        </a:prstGeom>
                        <a:solidFill>
                          <a:srgbClr val="00416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eastAsia" w:ascii="微软雅黑" w:eastAsia="微软雅黑" w:hAnsiTheme="minorBidi"/>
                                <w:b/>
                                <w:color w:val="FFFFFF" w:themeColor="light1"/>
                                <w:kern w:val="24"/>
                                <w:sz w:val="32"/>
                                <w:szCs w:val="32"/>
                                <w:lang w:val="en-US" w:eastAsia="zh-CN"/>
                                <w14:textFill>
                                  <w14:solidFill>
                                    <w14:schemeClr w14:val="lt1"/>
                                  </w14:solidFill>
                                </w14:textFill>
                              </w:rPr>
                            </w:pPr>
                            <w:r>
                              <w:rPr>
                                <w:rFonts w:hint="eastAsia" w:ascii="微软雅黑" w:eastAsia="微软雅黑" w:hAnsiTheme="minorBidi"/>
                                <w:b/>
                                <w:color w:val="FFFFFF" w:themeColor="light1"/>
                                <w:kern w:val="24"/>
                                <w:sz w:val="32"/>
                                <w:szCs w:val="32"/>
                                <w:lang w:val="en-US" w:eastAsia="zh-CN"/>
                                <w14:textFill>
                                  <w14:solidFill>
                                    <w14:schemeClr w14:val="lt1"/>
                                  </w14:solidFill>
                                </w14:textFill>
                              </w:rPr>
                              <w:t>主讲老师：林老师</w:t>
                            </w:r>
                          </w:p>
                          <w:p>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default" w:ascii="微软雅黑" w:eastAsia="微软雅黑" w:hAnsiTheme="minorBidi"/>
                                <w:b/>
                                <w:color w:val="FFFFFF" w:themeColor="light1"/>
                                <w:kern w:val="24"/>
                                <w:sz w:val="36"/>
                                <w:szCs w:val="36"/>
                                <w:lang w:val="en-US" w:eastAsia="zh-CN"/>
                                <w14:textFill>
                                  <w14:solidFill>
                                    <w14:schemeClr w14:val="lt1"/>
                                  </w14:solidFill>
                                </w14:textFill>
                              </w:rPr>
                            </w:pPr>
                          </w:p>
                        </w:txbxContent>
                      </wps:txbx>
                      <wps:bodyPr rtlCol="0" anchor="ctr"/>
                    </wps:wsp>
                  </a:graphicData>
                </a:graphic>
              </wp:anchor>
            </w:drawing>
          </mc:Choice>
          <mc:Fallback>
            <w:pict>
              <v:rect id="矩形 2" o:spid="_x0000_s1026" o:spt="1" style="position:absolute;left:0pt;margin-left:0pt;margin-top:0pt;height:30.8pt;width:516pt;z-index:251660288;v-text-anchor:middle;mso-width-relative:page;mso-height-relative:page;" fillcolor="#00416E" filled="t" stroked="f" coordsize="21600,21600" o:gfxdata="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NpEsF0wAAAAUBAAAPAAAAAAAAAAEAIAAAACIAAABkcnMvZG93bnJldi54bWxQSwECFAAUAAAA&#10;CACHTuJAx8KftPMBAADRAwAADgAAAAAAAAABACAAAAAiAQAAZHJzL2Uyb0RvYy54bWxQSwUGAAAA&#10;AAYABgBZAQAAhwUAAAAA&#10;">
                <v:fill on="t" focussize="0,0"/>
                <v:stroke on="f" weight="1pt" miterlimit="8" joinstyle="miter"/>
                <v:imagedata o:title=""/>
                <o:lock v:ext="edit" aspectratio="f"/>
                <v:textbox>
                  <w:txbxContent>
                    <w:p>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eastAsia" w:ascii="微软雅黑" w:eastAsia="微软雅黑" w:hAnsiTheme="minorBidi"/>
                          <w:b/>
                          <w:color w:val="FFFFFF" w:themeColor="light1"/>
                          <w:kern w:val="24"/>
                          <w:sz w:val="32"/>
                          <w:szCs w:val="32"/>
                          <w:lang w:val="en-US" w:eastAsia="zh-CN"/>
                          <w14:textFill>
                            <w14:solidFill>
                              <w14:schemeClr w14:val="lt1"/>
                            </w14:solidFill>
                          </w14:textFill>
                        </w:rPr>
                      </w:pPr>
                      <w:r>
                        <w:rPr>
                          <w:rFonts w:hint="eastAsia" w:ascii="微软雅黑" w:eastAsia="微软雅黑" w:hAnsiTheme="minorBidi"/>
                          <w:b/>
                          <w:color w:val="FFFFFF" w:themeColor="light1"/>
                          <w:kern w:val="24"/>
                          <w:sz w:val="32"/>
                          <w:szCs w:val="32"/>
                          <w:lang w:val="en-US" w:eastAsia="zh-CN"/>
                          <w14:textFill>
                            <w14:solidFill>
                              <w14:schemeClr w14:val="lt1"/>
                            </w14:solidFill>
                          </w14:textFill>
                        </w:rPr>
                        <w:t>主讲老师：林老师</w:t>
                      </w:r>
                    </w:p>
                    <w:p>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default" w:ascii="微软雅黑" w:eastAsia="微软雅黑" w:hAnsiTheme="minorBidi"/>
                          <w:b/>
                          <w:color w:val="FFFFFF" w:themeColor="light1"/>
                          <w:kern w:val="24"/>
                          <w:sz w:val="36"/>
                          <w:szCs w:val="36"/>
                          <w:lang w:val="en-US" w:eastAsia="zh-CN"/>
                          <w14:textFill>
                            <w14:solidFill>
                              <w14:schemeClr w14:val="lt1"/>
                            </w14:solidFill>
                          </w14:textFill>
                        </w:rPr>
                      </w:pPr>
                    </w:p>
                  </w:txbxContent>
                </v:textbox>
              </v:rect>
            </w:pict>
          </mc:Fallback>
        </mc:AlternateContent>
      </w:r>
    </w:p>
    <w:p>
      <w:pPr>
        <w:numPr>
          <w:ilvl w:val="0"/>
          <w:numId w:val="1"/>
        </w:numPr>
        <w:spacing w:line="500" w:lineRule="exact"/>
        <w:ind w:left="420" w:leftChars="0" w:hanging="420" w:firstLineChars="0"/>
        <w:rPr>
          <w:rFonts w:hint="eastAsia" w:ascii="微软雅黑" w:hAnsi="微软雅黑" w:eastAsia="微软雅黑" w:cs="微软雅黑"/>
          <w:b/>
          <w:bCs/>
          <w:i w:val="0"/>
          <w:iCs w:val="0"/>
          <w:caps w:val="0"/>
          <w:color w:val="auto"/>
          <w:spacing w:val="0"/>
          <w:sz w:val="24"/>
          <w:szCs w:val="24"/>
          <w:shd w:val="clear" w:color="auto" w:fill="FFFFFF"/>
        </w:rPr>
      </w:pPr>
      <w:r>
        <w:drawing>
          <wp:anchor distT="0" distB="0" distL="114300" distR="114300" simplePos="0" relativeHeight="251666432" behindDoc="0" locked="0" layoutInCell="1" allowOverlap="1">
            <wp:simplePos x="0" y="0"/>
            <wp:positionH relativeFrom="column">
              <wp:posOffset>4862830</wp:posOffset>
            </wp:positionH>
            <wp:positionV relativeFrom="paragraph">
              <wp:posOffset>76200</wp:posOffset>
            </wp:positionV>
            <wp:extent cx="1691005" cy="2350135"/>
            <wp:effectExtent l="0" t="0" r="4445" b="12065"/>
            <wp:wrapSquare wrapText="bothSides"/>
            <wp:docPr id="47533382" name="图片 2" descr="穿着衬衫的男孩&#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33382" name="图片 2" descr="穿着衬衫的男孩&#10;&#10;描述已自动生成"/>
                    <pic:cNvPicPr>
                      <a:picLocks noChangeAspect="1" noChangeArrowheads="1"/>
                    </pic:cNvPicPr>
                  </pic:nvPicPr>
                  <pic:blipFill>
                    <a:blip r:embed="rId5" cstate="print">
                      <a:extLst>
                        <a:ext uri="{28A0092B-C50C-407E-A947-70E740481C1C}">
                          <a14:useLocalDpi xmlns:a14="http://schemas.microsoft.com/office/drawing/2010/main" val="0"/>
                        </a:ext>
                      </a:extLst>
                    </a:blip>
                    <a:srcRect b="6863"/>
                    <a:stretch>
                      <a:fillRect/>
                    </a:stretch>
                  </pic:blipFill>
                  <pic:spPr>
                    <a:xfrm>
                      <a:off x="0" y="0"/>
                      <a:ext cx="1691005" cy="2350135"/>
                    </a:xfrm>
                    <a:prstGeom prst="rect">
                      <a:avLst/>
                    </a:prstGeom>
                    <a:noFill/>
                    <a:ln>
                      <a:noFill/>
                    </a:ln>
                  </pic:spPr>
                </pic:pic>
              </a:graphicData>
            </a:graphic>
          </wp:anchor>
        </w:drawing>
      </w:r>
      <w:r>
        <w:rPr>
          <w:rFonts w:hint="eastAsia" w:ascii="微软雅黑" w:hAnsi="微软雅黑" w:eastAsia="微软雅黑" w:cs="微软雅黑"/>
          <w:b/>
          <w:bCs/>
          <w:i w:val="0"/>
          <w:iCs w:val="0"/>
          <w:caps w:val="0"/>
          <w:color w:val="auto"/>
          <w:spacing w:val="0"/>
          <w:sz w:val="24"/>
          <w:szCs w:val="24"/>
          <w:shd w:val="clear" w:color="auto" w:fill="FFFFFF"/>
        </w:rPr>
        <w:t>商业模式创新工具专家</w:t>
      </w:r>
      <w:r>
        <w:rPr>
          <w:rFonts w:hint="eastAsia" w:ascii="微软雅黑" w:hAnsi="微软雅黑" w:eastAsia="微软雅黑" w:cs="微软雅黑"/>
          <w:b/>
          <w:bCs/>
          <w:i w:val="0"/>
          <w:iCs w:val="0"/>
          <w:caps w:val="0"/>
          <w:color w:val="auto"/>
          <w:spacing w:val="0"/>
          <w:sz w:val="24"/>
          <w:szCs w:val="24"/>
          <w:shd w:val="clear" w:color="auto" w:fill="FFFFFF"/>
          <w:lang w:eastAsia="zh-CN"/>
        </w:rPr>
        <w:t>、</w:t>
      </w:r>
      <w:r>
        <w:rPr>
          <w:rFonts w:hint="eastAsia" w:ascii="微软雅黑" w:hAnsi="微软雅黑" w:eastAsia="微软雅黑" w:cs="微软雅黑"/>
          <w:b/>
          <w:bCs/>
          <w:i w:val="0"/>
          <w:iCs w:val="0"/>
          <w:caps w:val="0"/>
          <w:color w:val="auto"/>
          <w:spacing w:val="0"/>
          <w:sz w:val="24"/>
          <w:szCs w:val="24"/>
          <w:shd w:val="clear" w:color="auto" w:fill="FFFFFF"/>
        </w:rPr>
        <w:t>资深创新教练</w:t>
      </w:r>
    </w:p>
    <w:p>
      <w:pPr>
        <w:numPr>
          <w:ilvl w:val="0"/>
          <w:numId w:val="1"/>
        </w:numPr>
        <w:spacing w:line="500" w:lineRule="exact"/>
        <w:ind w:left="420" w:leftChars="0" w:hanging="420" w:firstLineChars="0"/>
        <w:rPr>
          <w:rFonts w:hint="eastAsia" w:ascii="微软雅黑" w:hAnsi="微软雅黑" w:eastAsia="微软雅黑" w:cs="微软雅黑"/>
          <w:b/>
          <w:bCs/>
          <w:color w:val="auto"/>
          <w:sz w:val="24"/>
          <w:szCs w:val="24"/>
        </w:rPr>
      </w:pPr>
      <w:r>
        <w:rPr>
          <w:rFonts w:hint="eastAsia" w:ascii="微软雅黑" w:hAnsi="微软雅黑" w:eastAsia="微软雅黑" w:cs="微软雅黑"/>
          <w:b/>
          <w:bCs/>
          <w:i w:val="0"/>
          <w:iCs w:val="0"/>
          <w:caps w:val="0"/>
          <w:color w:val="auto"/>
          <w:spacing w:val="0"/>
          <w:sz w:val="24"/>
          <w:szCs w:val="24"/>
          <w:shd w:val="clear" w:color="auto" w:fill="FFFFFF"/>
          <w:lang w:val="en-US" w:eastAsia="zh-CN"/>
        </w:rPr>
        <w:t>实战经验——</w:t>
      </w:r>
      <w:r>
        <w:rPr>
          <w:rFonts w:hint="eastAsia" w:ascii="微软雅黑" w:hAnsi="微软雅黑" w:eastAsia="微软雅黑" w:cs="微软雅黑"/>
          <w:b w:val="0"/>
          <w:bCs w:val="0"/>
          <w:i w:val="0"/>
          <w:iCs w:val="0"/>
          <w:caps w:val="0"/>
          <w:color w:val="auto"/>
          <w:spacing w:val="0"/>
          <w:sz w:val="21"/>
          <w:szCs w:val="21"/>
          <w:shd w:val="clear" w:color="auto" w:fill="FFFFFF"/>
          <w:lang w:val="en-US" w:eastAsia="zh-CN"/>
        </w:rPr>
        <w:t>创新思维领域以及商业模式创新工具专家与讲师，资深创新教练。拥有超过20年的商业创新、管理、市场营销实战经验。曾在企业内担任营销总监、项目总监、产品总监、副总经理等管理职务，负责的任务包括团队建设、产品发展、运营模式、市场营销、创新体系规划与落实、企业商业模式与互联网转型架构设计等。设计的虚拟化计算产品曾获得全球三大3C展之一的美国CES产品创新奖，中国新经济产业年会创新事业奖。</w:t>
      </w:r>
    </w:p>
    <w:p>
      <w:pPr>
        <w:numPr>
          <w:ilvl w:val="0"/>
          <w:numId w:val="1"/>
        </w:numPr>
        <w:spacing w:line="500" w:lineRule="exact"/>
        <w:ind w:left="420" w:leftChars="0" w:hanging="420" w:firstLineChars="0"/>
        <w:rPr>
          <w:rFonts w:hint="eastAsia" w:ascii="微软雅黑" w:hAnsi="微软雅黑" w:eastAsia="微软雅黑" w:cs="微软雅黑"/>
          <w:b/>
          <w:bCs/>
          <w:i w:val="0"/>
          <w:iCs w:val="0"/>
          <w:caps w:val="0"/>
          <w:color w:val="auto"/>
          <w:spacing w:val="0"/>
          <w:sz w:val="24"/>
          <w:szCs w:val="24"/>
          <w:shd w:val="clear" w:color="auto" w:fill="FFFFFF"/>
          <w:lang w:val="en-US" w:eastAsia="zh-CN"/>
        </w:rPr>
      </w:pPr>
      <w:r>
        <w:rPr>
          <w:rFonts w:hint="eastAsia" w:ascii="微软雅黑" w:hAnsi="微软雅黑" w:eastAsia="微软雅黑" w:cs="微软雅黑"/>
          <w:b/>
          <w:bCs/>
          <w:i w:val="0"/>
          <w:iCs w:val="0"/>
          <w:caps w:val="0"/>
          <w:color w:val="auto"/>
          <w:spacing w:val="0"/>
          <w:sz w:val="24"/>
          <w:szCs w:val="24"/>
          <w:shd w:val="clear" w:color="auto" w:fill="FFFFFF"/>
          <w:lang w:val="en-US" w:eastAsia="zh-CN"/>
        </w:rPr>
        <w:t>专业背景——</w:t>
      </w:r>
      <w:r>
        <w:rPr>
          <w:rFonts w:hint="eastAsia" w:ascii="微软雅黑" w:hAnsi="微软雅黑" w:eastAsia="微软雅黑" w:cs="微软雅黑"/>
          <w:b w:val="0"/>
          <w:bCs w:val="0"/>
          <w:i w:val="0"/>
          <w:iCs w:val="0"/>
          <w:caps w:val="0"/>
          <w:color w:val="auto"/>
          <w:spacing w:val="0"/>
          <w:sz w:val="21"/>
          <w:szCs w:val="21"/>
          <w:shd w:val="clear" w:color="auto" w:fill="FFFFFF"/>
          <w:lang w:val="en-US" w:eastAsia="zh-CN"/>
        </w:rPr>
        <w:t>北京大学汇丰商学院–商业模式创新特聘讲师、原全球创新思维领导品牌–德博诺思维系统，水平思考（创新工具）大中华区首席讲师，资深创新教练。著作：商业模式设计时代-基于商业模式“魏朱六要素”的可视化实操工具，方法，案例（机械工业出版社）</w:t>
      </w:r>
    </w:p>
    <w:p>
      <w:pPr>
        <w:numPr>
          <w:ilvl w:val="0"/>
          <w:numId w:val="1"/>
        </w:numPr>
        <w:spacing w:line="500" w:lineRule="exact"/>
        <w:ind w:left="420" w:leftChars="0" w:hanging="420" w:firstLineChars="0"/>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授课特点——</w:t>
      </w:r>
      <w:r>
        <w:rPr>
          <w:rFonts w:hint="eastAsia" w:ascii="微软雅黑" w:hAnsi="微软雅黑" w:eastAsia="微软雅黑" w:cs="微软雅黑"/>
          <w:b w:val="0"/>
          <w:bCs w:val="0"/>
          <w:i w:val="0"/>
          <w:iCs w:val="0"/>
          <w:caps w:val="0"/>
          <w:color w:val="auto"/>
          <w:spacing w:val="0"/>
          <w:sz w:val="21"/>
          <w:szCs w:val="21"/>
          <w:shd w:val="clear" w:color="auto" w:fill="FFFFFF"/>
          <w:lang w:val="en-US" w:eastAsia="zh-CN"/>
        </w:rPr>
        <w:t>教学互动性强，幽默、活跃、案例丰富。坚持实战经验胜于理论，强调好的培训必须与实际应用相结合，才能真正协助学员解决问题</w:t>
      </w:r>
    </w:p>
    <w:p>
      <w:pPr>
        <w:numPr>
          <w:ilvl w:val="0"/>
          <w:numId w:val="1"/>
        </w:numPr>
        <w:spacing w:line="500" w:lineRule="exact"/>
        <w:ind w:left="420" w:leftChars="0" w:hanging="420" w:firstLineChars="0"/>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服务客户——</w:t>
      </w:r>
      <w:r>
        <w:rPr>
          <w:rFonts w:hint="eastAsia" w:ascii="微软雅黑" w:hAnsi="微软雅黑" w:eastAsia="微软雅黑" w:cs="微软雅黑"/>
          <w:b w:val="0"/>
          <w:bCs w:val="0"/>
          <w:i w:val="0"/>
          <w:iCs w:val="0"/>
          <w:caps w:val="0"/>
          <w:color w:val="auto"/>
          <w:spacing w:val="0"/>
          <w:sz w:val="21"/>
          <w:szCs w:val="21"/>
          <w:shd w:val="clear" w:color="auto" w:fill="FFFFFF"/>
          <w:lang w:val="en-US" w:eastAsia="zh-CN"/>
        </w:rPr>
        <w:t>微软、联想、海尔、东芝、爱立信、海格电气、通用(GE)医疗、诺维信、赛诺菲、汇丰银行、花旗银行、雀巢食品集团、百威英博、南玻集团、台山核电（广东核电集团）、上海通用汽车、上汽集团、首都机场集团、康泰纳仕广告</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outlineLvl w:val="9"/>
        <w:rPr>
          <w:rFonts w:hint="eastAsia" w:ascii="微软雅黑" w:hAnsi="微软雅黑" w:eastAsia="微软雅黑" w:cs="微软雅黑"/>
          <w:b/>
          <w:bCs/>
          <w:color w:val="002060"/>
          <w:kern w:val="2"/>
          <w:sz w:val="32"/>
          <w:szCs w:val="32"/>
          <w:highlight w:val="lightGray"/>
          <w:lang w:val="en-US" w:eastAsia="zh-CN" w:bidi="ar-SA"/>
        </w:rPr>
      </w:pPr>
    </w:p>
    <w:p>
      <w:pPr>
        <w:tabs>
          <w:tab w:val="left" w:pos="1468"/>
        </w:tabs>
        <w:bidi w:val="0"/>
        <w:ind w:firstLine="210" w:firstLineChars="100"/>
        <w:jc w:val="left"/>
        <w:rPr>
          <w:rFonts w:hint="eastAsia" w:ascii="微软雅黑" w:hAnsi="微软雅黑" w:eastAsia="微软雅黑" w:cs="微软雅黑"/>
          <w:b/>
          <w:bCs/>
          <w:color w:val="auto"/>
          <w:sz w:val="24"/>
          <w:szCs w:val="24"/>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553200" cy="391160"/>
                <wp:effectExtent l="0" t="0" r="0" b="8890"/>
                <wp:wrapNone/>
                <wp:docPr id="4" name="矩形 2"/>
                <wp:cNvGraphicFramePr/>
                <a:graphic xmlns:a="http://schemas.openxmlformats.org/drawingml/2006/main">
                  <a:graphicData uri="http://schemas.microsoft.com/office/word/2010/wordprocessingShape">
                    <wps:wsp>
                      <wps:cNvSpPr/>
                      <wps:spPr>
                        <a:xfrm>
                          <a:off x="0" y="0"/>
                          <a:ext cx="6553200" cy="391160"/>
                        </a:xfrm>
                        <a:prstGeom prst="rect">
                          <a:avLst/>
                        </a:prstGeom>
                        <a:solidFill>
                          <a:srgbClr val="00416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default" w:ascii="微软雅黑" w:eastAsia="微软雅黑" w:hAnsiTheme="minorBidi"/>
                                <w:b/>
                                <w:color w:val="FFFFFF" w:themeColor="light1"/>
                                <w:kern w:val="24"/>
                                <w:sz w:val="32"/>
                                <w:szCs w:val="32"/>
                                <w:lang w:val="en-US" w:eastAsia="zh-CN"/>
                                <w14:textFill>
                                  <w14:solidFill>
                                    <w14:schemeClr w14:val="lt1"/>
                                  </w14:solidFill>
                                </w14:textFill>
                              </w:rPr>
                            </w:pPr>
                            <w:r>
                              <w:rPr>
                                <w:rFonts w:hint="eastAsia" w:ascii="微软雅黑" w:eastAsia="微软雅黑" w:hAnsiTheme="minorBidi"/>
                                <w:b/>
                                <w:color w:val="FFFFFF" w:themeColor="light1"/>
                                <w:kern w:val="24"/>
                                <w:sz w:val="32"/>
                                <w:szCs w:val="32"/>
                                <w:lang w:val="en-US" w:eastAsia="zh-CN"/>
                                <w14:textFill>
                                  <w14:solidFill>
                                    <w14:schemeClr w14:val="lt1"/>
                                  </w14:solidFill>
                                </w14:textFill>
                              </w:rPr>
                              <w:t>课程背景</w:t>
                            </w:r>
                          </w:p>
                          <w:p>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default" w:ascii="微软雅黑" w:eastAsia="微软雅黑" w:hAnsiTheme="minorBidi"/>
                                <w:b/>
                                <w:color w:val="FFFFFF" w:themeColor="light1"/>
                                <w:kern w:val="24"/>
                                <w:sz w:val="36"/>
                                <w:szCs w:val="36"/>
                                <w:lang w:val="en-US" w:eastAsia="zh-CN"/>
                                <w14:textFill>
                                  <w14:solidFill>
                                    <w14:schemeClr w14:val="lt1"/>
                                  </w14:solidFill>
                                </w14:textFill>
                              </w:rPr>
                            </w:pPr>
                          </w:p>
                        </w:txbxContent>
                      </wps:txbx>
                      <wps:bodyPr rtlCol="0" anchor="ctr"/>
                    </wps:wsp>
                  </a:graphicData>
                </a:graphic>
              </wp:anchor>
            </w:drawing>
          </mc:Choice>
          <mc:Fallback>
            <w:pict>
              <v:rect id="矩形 2" o:spid="_x0000_s1026" o:spt="1" style="position:absolute;left:0pt;margin-left:0pt;margin-top:0pt;height:30.8pt;width:516pt;z-index:251661312;v-text-anchor:middle;mso-width-relative:page;mso-height-relative:page;" fillcolor="#00416E" filled="t" stroked="f" coordsize="21600,21600" o:gfxdata="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NpEsF0wAAAAUBAAAPAAAAAAAAAAEAIAAAACIAAABkcnMvZG93bnJldi54bWxQSwECFAAUAAAA&#10;CACHTuJAxA89u/MBAADRAwAADgAAAAAAAAABACAAAAAiAQAAZHJzL2Uyb0RvYy54bWxQSwUGAAAA&#10;AAYABgBZAQAAhwUAAAAA&#10;">
                <v:fill on="t" focussize="0,0"/>
                <v:stroke on="f" weight="1pt" miterlimit="8" joinstyle="miter"/>
                <v:imagedata o:title=""/>
                <o:lock v:ext="edit" aspectratio="f"/>
                <v:textbox>
                  <w:txbxContent>
                    <w:p>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default" w:ascii="微软雅黑" w:eastAsia="微软雅黑" w:hAnsiTheme="minorBidi"/>
                          <w:b/>
                          <w:color w:val="FFFFFF" w:themeColor="light1"/>
                          <w:kern w:val="24"/>
                          <w:sz w:val="32"/>
                          <w:szCs w:val="32"/>
                          <w:lang w:val="en-US" w:eastAsia="zh-CN"/>
                          <w14:textFill>
                            <w14:solidFill>
                              <w14:schemeClr w14:val="lt1"/>
                            </w14:solidFill>
                          </w14:textFill>
                        </w:rPr>
                      </w:pPr>
                      <w:r>
                        <w:rPr>
                          <w:rFonts w:hint="eastAsia" w:ascii="微软雅黑" w:eastAsia="微软雅黑" w:hAnsiTheme="minorBidi"/>
                          <w:b/>
                          <w:color w:val="FFFFFF" w:themeColor="light1"/>
                          <w:kern w:val="24"/>
                          <w:sz w:val="32"/>
                          <w:szCs w:val="32"/>
                          <w:lang w:val="en-US" w:eastAsia="zh-CN"/>
                          <w14:textFill>
                            <w14:solidFill>
                              <w14:schemeClr w14:val="lt1"/>
                            </w14:solidFill>
                          </w14:textFill>
                        </w:rPr>
                        <w:t>课程背景</w:t>
                      </w:r>
                    </w:p>
                    <w:p>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default" w:ascii="微软雅黑" w:eastAsia="微软雅黑" w:hAnsiTheme="minorBidi"/>
                          <w:b/>
                          <w:color w:val="FFFFFF" w:themeColor="light1"/>
                          <w:kern w:val="24"/>
                          <w:sz w:val="36"/>
                          <w:szCs w:val="36"/>
                          <w:lang w:val="en-US" w:eastAsia="zh-CN"/>
                          <w14:textFill>
                            <w14:solidFill>
                              <w14:schemeClr w14:val="lt1"/>
                            </w14:solidFill>
                          </w14:textFill>
                        </w:rPr>
                      </w:pPr>
                    </w:p>
                  </w:txbxContent>
                </v:textbox>
              </v:rect>
            </w:pict>
          </mc:Fallback>
        </mc:AlternateContent>
      </w:r>
    </w:p>
    <w:p>
      <w:pPr>
        <w:numPr>
          <w:ilvl w:val="0"/>
          <w:numId w:val="1"/>
        </w:numPr>
        <w:spacing w:line="500" w:lineRule="exact"/>
        <w:ind w:left="420" w:leftChars="0" w:hanging="420" w:firstLineChars="0"/>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rPr>
        <w:t>基于瑞士洛桑管理学院提出的商业模式框架结合国内知名商业模式六要素理论，开展更符合国内企业生态，更具备落地实操的商业模式创新设计训练。系统化工具与创新方法驱动模式变革</w:t>
      </w:r>
    </w:p>
    <w:p>
      <w:pPr>
        <w:numPr>
          <w:ilvl w:val="0"/>
          <w:numId w:val="1"/>
        </w:numPr>
        <w:spacing w:line="500" w:lineRule="exact"/>
        <w:ind w:left="420" w:leftChars="0" w:hanging="420" w:firstLineChars="0"/>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rPr>
        <w:t>“商场如战场”。任何企业都不可能靠一个点子成功，企业和企业之间的竞争，其实就是企业系统和系统的竞争、体系和体系的竞争。而谁的系统和体系能够更加具有竞争优势，就取决于谁在使用更好的工具、方法来调动和整合自己系统的力量，这个系统的力量就是商业模式的核心驱动力。</w:t>
      </w:r>
    </w:p>
    <w:p>
      <w:pPr>
        <w:numPr>
          <w:ilvl w:val="0"/>
          <w:numId w:val="1"/>
        </w:numPr>
        <w:spacing w:line="500" w:lineRule="exact"/>
        <w:ind w:left="420" w:leftChars="0" w:hanging="420" w:firstLineChars="0"/>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rPr>
        <w:t>坊间的课程多半是理论案例说明，但是听多了理论，如何自己操作？学员们往往一头雾水，</w:t>
      </w:r>
    </w:p>
    <w:p>
      <w:pPr>
        <w:numPr>
          <w:ilvl w:val="0"/>
          <w:numId w:val="2"/>
        </w:numPr>
        <w:spacing w:line="500" w:lineRule="exact"/>
        <w:ind w:left="420" w:leftChars="0" w:hanging="420" w:firstLineChars="0"/>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rPr>
        <w:t>有效梳理商业模式，发现问题并加以改进</w:t>
      </w:r>
    </w:p>
    <w:p>
      <w:pPr>
        <w:numPr>
          <w:ilvl w:val="0"/>
          <w:numId w:val="2"/>
        </w:numPr>
        <w:spacing w:line="500" w:lineRule="exact"/>
        <w:ind w:left="420" w:leftChars="0" w:hanging="420" w:firstLineChars="0"/>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rPr>
        <w:t>充分利用现有的资源，设计出独特而有竞争力的盈利方式</w:t>
      </w:r>
    </w:p>
    <w:p>
      <w:pPr>
        <w:numPr>
          <w:ilvl w:val="0"/>
          <w:numId w:val="2"/>
        </w:numPr>
        <w:spacing w:line="500" w:lineRule="exact"/>
        <w:ind w:left="420" w:leftChars="0" w:hanging="420" w:firstLineChars="0"/>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rPr>
        <w:t>突破现有企业边界，打造更好的企业生态</w:t>
      </w:r>
    </w:p>
    <w:p>
      <w:pPr>
        <w:numPr>
          <w:ilvl w:val="0"/>
          <w:numId w:val="1"/>
        </w:numPr>
        <w:spacing w:line="500" w:lineRule="exact"/>
        <w:ind w:left="420" w:leftChars="0" w:hanging="420" w:firstLineChars="0"/>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rPr>
        <w:t>以上都是通过商业模式创新训练可以协助达成的目标。</w:t>
      </w:r>
    </w:p>
    <w:p>
      <w:pPr>
        <w:numPr>
          <w:ilvl w:val="0"/>
          <w:numId w:val="1"/>
        </w:numPr>
        <w:spacing w:line="500" w:lineRule="exact"/>
        <w:ind w:left="420" w:leftChars="0" w:hanging="420" w:firstLineChars="0"/>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rPr>
        <w:t>本次训练透过系统化工具，包括商业模式九模块，六要素，创新四法，协助学员掌握一套有具体操作性，有步骤，有模板，可以回到企业中与团队共同讨论与设计的工具、方法、流程，协助企业确实提升自己的商业模式。</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outlineLvl w:val="9"/>
        <w:rPr>
          <w:rFonts w:hint="eastAsia" w:ascii="微软雅黑" w:hAnsi="微软雅黑" w:eastAsia="微软雅黑" w:cs="微软雅黑"/>
          <w:b/>
          <w:bCs/>
          <w:color w:val="002060"/>
          <w:kern w:val="2"/>
          <w:sz w:val="32"/>
          <w:szCs w:val="32"/>
          <w:highlight w:val="lightGray"/>
          <w:lang w:val="en-US" w:eastAsia="zh-CN" w:bidi="ar-SA"/>
        </w:rPr>
      </w:pPr>
    </w:p>
    <w:p>
      <w:pPr>
        <w:tabs>
          <w:tab w:val="left" w:pos="1468"/>
        </w:tabs>
        <w:bidi w:val="0"/>
        <w:ind w:firstLine="210" w:firstLineChars="100"/>
        <w:jc w:val="left"/>
        <w:rPr>
          <w:rFonts w:hint="eastAsia" w:ascii="微软雅黑" w:hAnsi="微软雅黑" w:eastAsia="微软雅黑" w:cs="微软雅黑"/>
          <w:b/>
          <w:bCs/>
          <w:color w:val="auto"/>
          <w:sz w:val="24"/>
          <w:szCs w:val="24"/>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553200" cy="391160"/>
                <wp:effectExtent l="0" t="0" r="0" b="8890"/>
                <wp:wrapNone/>
                <wp:docPr id="6" name="矩形 2"/>
                <wp:cNvGraphicFramePr/>
                <a:graphic xmlns:a="http://schemas.openxmlformats.org/drawingml/2006/main">
                  <a:graphicData uri="http://schemas.microsoft.com/office/word/2010/wordprocessingShape">
                    <wps:wsp>
                      <wps:cNvSpPr/>
                      <wps:spPr>
                        <a:xfrm>
                          <a:off x="0" y="0"/>
                          <a:ext cx="6553200" cy="391160"/>
                        </a:xfrm>
                        <a:prstGeom prst="rect">
                          <a:avLst/>
                        </a:prstGeom>
                        <a:solidFill>
                          <a:srgbClr val="00416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default" w:ascii="微软雅黑" w:eastAsia="微软雅黑" w:hAnsiTheme="minorBidi"/>
                                <w:b/>
                                <w:color w:val="FFFFFF" w:themeColor="light1"/>
                                <w:kern w:val="24"/>
                                <w:sz w:val="32"/>
                                <w:szCs w:val="32"/>
                                <w:lang w:val="en-US" w:eastAsia="zh-CN"/>
                                <w14:textFill>
                                  <w14:solidFill>
                                    <w14:schemeClr w14:val="lt1"/>
                                  </w14:solidFill>
                                </w14:textFill>
                              </w:rPr>
                            </w:pPr>
                            <w:r>
                              <w:rPr>
                                <w:rFonts w:hint="eastAsia" w:ascii="微软雅黑" w:eastAsia="微软雅黑" w:hAnsiTheme="minorBidi"/>
                                <w:b/>
                                <w:color w:val="FFFFFF" w:themeColor="light1"/>
                                <w:kern w:val="24"/>
                                <w:sz w:val="32"/>
                                <w:szCs w:val="32"/>
                                <w:lang w:val="en-US" w:eastAsia="zh-CN"/>
                                <w14:textFill>
                                  <w14:solidFill>
                                    <w14:schemeClr w14:val="lt1"/>
                                  </w14:solidFill>
                                </w14:textFill>
                              </w:rPr>
                              <w:t>课程收获</w:t>
                            </w:r>
                          </w:p>
                          <w:p>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default" w:ascii="微软雅黑" w:eastAsia="微软雅黑" w:hAnsiTheme="minorBidi"/>
                                <w:b/>
                                <w:color w:val="FFFFFF" w:themeColor="light1"/>
                                <w:kern w:val="24"/>
                                <w:sz w:val="36"/>
                                <w:szCs w:val="36"/>
                                <w:lang w:val="en-US" w:eastAsia="zh-CN"/>
                                <w14:textFill>
                                  <w14:solidFill>
                                    <w14:schemeClr w14:val="lt1"/>
                                  </w14:solidFill>
                                </w14:textFill>
                              </w:rPr>
                            </w:pPr>
                          </w:p>
                        </w:txbxContent>
                      </wps:txbx>
                      <wps:bodyPr rtlCol="0" anchor="ctr"/>
                    </wps:wsp>
                  </a:graphicData>
                </a:graphic>
              </wp:anchor>
            </w:drawing>
          </mc:Choice>
          <mc:Fallback>
            <w:pict>
              <v:rect id="矩形 2" o:spid="_x0000_s1026" o:spt="1" style="position:absolute;left:0pt;margin-left:0pt;margin-top:0pt;height:30.8pt;width:516pt;z-index:251662336;v-text-anchor:middle;mso-width-relative:page;mso-height-relative:page;" fillcolor="#00416E" filled="t" stroked="f" coordsize="21600,21600" o:gfxdata="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NpEsF0wAAAAUBAAAPAAAAAAAAAAEAIAAAACIAAABkcnMvZG93bnJldi54bWxQSwECFAAUAAAA&#10;CACHTuJABT2B+vMBAADRAwAADgAAAAAAAAABACAAAAAiAQAAZHJzL2Uyb0RvYy54bWxQSwUGAAAA&#10;AAYABgBZAQAAhwUAAAAA&#10;">
                <v:fill on="t" focussize="0,0"/>
                <v:stroke on="f" weight="1pt" miterlimit="8" joinstyle="miter"/>
                <v:imagedata o:title=""/>
                <o:lock v:ext="edit" aspectratio="f"/>
                <v:textbox>
                  <w:txbxContent>
                    <w:p>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default" w:ascii="微软雅黑" w:eastAsia="微软雅黑" w:hAnsiTheme="minorBidi"/>
                          <w:b/>
                          <w:color w:val="FFFFFF" w:themeColor="light1"/>
                          <w:kern w:val="24"/>
                          <w:sz w:val="32"/>
                          <w:szCs w:val="32"/>
                          <w:lang w:val="en-US" w:eastAsia="zh-CN"/>
                          <w14:textFill>
                            <w14:solidFill>
                              <w14:schemeClr w14:val="lt1"/>
                            </w14:solidFill>
                          </w14:textFill>
                        </w:rPr>
                      </w:pPr>
                      <w:r>
                        <w:rPr>
                          <w:rFonts w:hint="eastAsia" w:ascii="微软雅黑" w:eastAsia="微软雅黑" w:hAnsiTheme="minorBidi"/>
                          <w:b/>
                          <w:color w:val="FFFFFF" w:themeColor="light1"/>
                          <w:kern w:val="24"/>
                          <w:sz w:val="32"/>
                          <w:szCs w:val="32"/>
                          <w:lang w:val="en-US" w:eastAsia="zh-CN"/>
                          <w14:textFill>
                            <w14:solidFill>
                              <w14:schemeClr w14:val="lt1"/>
                            </w14:solidFill>
                          </w14:textFill>
                        </w:rPr>
                        <w:t>课程收获</w:t>
                      </w:r>
                    </w:p>
                    <w:p>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default" w:ascii="微软雅黑" w:eastAsia="微软雅黑" w:hAnsiTheme="minorBidi"/>
                          <w:b/>
                          <w:color w:val="FFFFFF" w:themeColor="light1"/>
                          <w:kern w:val="24"/>
                          <w:sz w:val="36"/>
                          <w:szCs w:val="36"/>
                          <w:lang w:val="en-US" w:eastAsia="zh-CN"/>
                          <w14:textFill>
                            <w14:solidFill>
                              <w14:schemeClr w14:val="lt1"/>
                            </w14:solidFill>
                          </w14:textFill>
                        </w:rPr>
                      </w:pPr>
                    </w:p>
                  </w:txbxContent>
                </v:textbox>
              </v:rect>
            </w:pict>
          </mc:Fallback>
        </mc:AlternateConten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outlineLvl w:val="9"/>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rPr>
        <w:t>1、熟悉掌握一套商业模式框架工具，可以带回团队实际运用</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outlineLvl w:val="9"/>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rPr>
        <w:t>2、了解500强企业都在使用的创新实操方法与商业模式创新的工具</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outlineLvl w:val="9"/>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rPr>
        <w:t>3、了解商业模式工具的内在商业逻辑，在创新想法之后推演出一套可行的初步方案而非只是拍着脑袋乱想却实施不了的疯狂想法。</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outlineLvl w:val="9"/>
        <w:rPr>
          <w:rFonts w:hint="eastAsia" w:ascii="微软雅黑" w:hAnsi="微软雅黑" w:eastAsia="微软雅黑" w:cs="微软雅黑"/>
          <w:b/>
          <w:bCs/>
          <w:color w:val="002060"/>
          <w:kern w:val="2"/>
          <w:sz w:val="32"/>
          <w:szCs w:val="32"/>
          <w:highlight w:val="lightGray"/>
          <w:lang w:val="en-US" w:eastAsia="zh-CN" w:bidi="ar-SA"/>
        </w:rPr>
      </w:pPr>
    </w:p>
    <w:p>
      <w:pPr>
        <w:tabs>
          <w:tab w:val="left" w:pos="1468"/>
        </w:tabs>
        <w:bidi w:val="0"/>
        <w:ind w:firstLine="210" w:firstLineChars="100"/>
        <w:jc w:val="left"/>
        <w:rPr>
          <w:rFonts w:hint="eastAsia" w:ascii="微软雅黑" w:hAnsi="微软雅黑" w:eastAsia="微软雅黑" w:cs="微软雅黑"/>
          <w:b/>
          <w:bCs/>
          <w:color w:val="auto"/>
          <w:sz w:val="24"/>
          <w:szCs w:val="24"/>
        </w:rPr>
      </w:pPr>
      <w: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553200" cy="391160"/>
                <wp:effectExtent l="0" t="0" r="0" b="8890"/>
                <wp:wrapNone/>
                <wp:docPr id="7" name="矩形 2"/>
                <wp:cNvGraphicFramePr/>
                <a:graphic xmlns:a="http://schemas.openxmlformats.org/drawingml/2006/main">
                  <a:graphicData uri="http://schemas.microsoft.com/office/word/2010/wordprocessingShape">
                    <wps:wsp>
                      <wps:cNvSpPr/>
                      <wps:spPr>
                        <a:xfrm>
                          <a:off x="0" y="0"/>
                          <a:ext cx="6553200" cy="391160"/>
                        </a:xfrm>
                        <a:prstGeom prst="rect">
                          <a:avLst/>
                        </a:prstGeom>
                        <a:solidFill>
                          <a:srgbClr val="00416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default" w:ascii="微软雅黑" w:eastAsia="微软雅黑" w:hAnsiTheme="minorBidi"/>
                                <w:b/>
                                <w:color w:val="FFFFFF" w:themeColor="light1"/>
                                <w:kern w:val="24"/>
                                <w:sz w:val="32"/>
                                <w:szCs w:val="32"/>
                                <w:lang w:val="en-US" w:eastAsia="zh-CN"/>
                                <w14:textFill>
                                  <w14:solidFill>
                                    <w14:schemeClr w14:val="lt1"/>
                                  </w14:solidFill>
                                </w14:textFill>
                              </w:rPr>
                            </w:pPr>
                            <w:r>
                              <w:rPr>
                                <w:rFonts w:hint="eastAsia" w:ascii="微软雅黑" w:eastAsia="微软雅黑" w:hAnsiTheme="minorBidi"/>
                                <w:b/>
                                <w:color w:val="FFFFFF" w:themeColor="light1"/>
                                <w:kern w:val="24"/>
                                <w:sz w:val="32"/>
                                <w:szCs w:val="32"/>
                                <w:lang w:val="en-US" w:eastAsia="zh-CN"/>
                                <w14:textFill>
                                  <w14:solidFill>
                                    <w14:schemeClr w14:val="lt1"/>
                                  </w14:solidFill>
                                </w14:textFill>
                              </w:rPr>
                              <w:t>课程特色</w:t>
                            </w:r>
                          </w:p>
                          <w:p>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default" w:ascii="微软雅黑" w:eastAsia="微软雅黑" w:hAnsiTheme="minorBidi"/>
                                <w:b/>
                                <w:color w:val="FFFFFF" w:themeColor="light1"/>
                                <w:kern w:val="24"/>
                                <w:sz w:val="36"/>
                                <w:szCs w:val="36"/>
                                <w:lang w:val="en-US" w:eastAsia="zh-CN"/>
                                <w14:textFill>
                                  <w14:solidFill>
                                    <w14:schemeClr w14:val="lt1"/>
                                  </w14:solidFill>
                                </w14:textFill>
                              </w:rPr>
                            </w:pPr>
                          </w:p>
                        </w:txbxContent>
                      </wps:txbx>
                      <wps:bodyPr rtlCol="0" anchor="ctr"/>
                    </wps:wsp>
                  </a:graphicData>
                </a:graphic>
              </wp:anchor>
            </w:drawing>
          </mc:Choice>
          <mc:Fallback>
            <w:pict>
              <v:rect id="矩形 2" o:spid="_x0000_s1026" o:spt="1" style="position:absolute;left:0pt;margin-left:0pt;margin-top:0pt;height:30.8pt;width:516pt;z-index:251663360;v-text-anchor:middle;mso-width-relative:page;mso-height-relative:page;" fillcolor="#00416E" filled="t" stroked="f" coordsize="21600,21600" o:gfxdata="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NpEsF0wAAAAUBAAAPAAAAAAAAAAEAIAAAACIAAABkcnMvZG93bnJldi54bWxQSwECFAAUAAAA&#10;CACHTuJARafnN/MBAADRAwAADgAAAAAAAAABACAAAAAiAQAAZHJzL2Uyb0RvYy54bWxQSwUGAAAA&#10;AAYABgBZAQAAhwUAAAAA&#10;">
                <v:fill on="t" focussize="0,0"/>
                <v:stroke on="f" weight="1pt" miterlimit="8" joinstyle="miter"/>
                <v:imagedata o:title=""/>
                <o:lock v:ext="edit" aspectratio="f"/>
                <v:textbox>
                  <w:txbxContent>
                    <w:p>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default" w:ascii="微软雅黑" w:eastAsia="微软雅黑" w:hAnsiTheme="minorBidi"/>
                          <w:b/>
                          <w:color w:val="FFFFFF" w:themeColor="light1"/>
                          <w:kern w:val="24"/>
                          <w:sz w:val="32"/>
                          <w:szCs w:val="32"/>
                          <w:lang w:val="en-US" w:eastAsia="zh-CN"/>
                          <w14:textFill>
                            <w14:solidFill>
                              <w14:schemeClr w14:val="lt1"/>
                            </w14:solidFill>
                          </w14:textFill>
                        </w:rPr>
                      </w:pPr>
                      <w:r>
                        <w:rPr>
                          <w:rFonts w:hint="eastAsia" w:ascii="微软雅黑" w:eastAsia="微软雅黑" w:hAnsiTheme="minorBidi"/>
                          <w:b/>
                          <w:color w:val="FFFFFF" w:themeColor="light1"/>
                          <w:kern w:val="24"/>
                          <w:sz w:val="32"/>
                          <w:szCs w:val="32"/>
                          <w:lang w:val="en-US" w:eastAsia="zh-CN"/>
                          <w14:textFill>
                            <w14:solidFill>
                              <w14:schemeClr w14:val="lt1"/>
                            </w14:solidFill>
                          </w14:textFill>
                        </w:rPr>
                        <w:t>课程特色</w:t>
                      </w:r>
                    </w:p>
                    <w:p>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default" w:ascii="微软雅黑" w:eastAsia="微软雅黑" w:hAnsiTheme="minorBidi"/>
                          <w:b/>
                          <w:color w:val="FFFFFF" w:themeColor="light1"/>
                          <w:kern w:val="24"/>
                          <w:sz w:val="36"/>
                          <w:szCs w:val="36"/>
                          <w:lang w:val="en-US" w:eastAsia="zh-CN"/>
                          <w14:textFill>
                            <w14:solidFill>
                              <w14:schemeClr w14:val="lt1"/>
                            </w14:solidFill>
                          </w14:textFill>
                        </w:rPr>
                      </w:pPr>
                    </w:p>
                  </w:txbxContent>
                </v:textbox>
              </v:rect>
            </w:pict>
          </mc:Fallback>
        </mc:AlternateContent>
      </w:r>
    </w:p>
    <w:p>
      <w:pPr>
        <w:numPr>
          <w:ilvl w:val="0"/>
          <w:numId w:val="1"/>
        </w:numPr>
        <w:spacing w:line="500" w:lineRule="exact"/>
        <w:ind w:left="420" w:leftChars="0" w:hanging="420" w:firstLineChars="0"/>
        <w:rPr>
          <w:rFonts w:hint="eastAsia" w:ascii="微软雅黑" w:hAnsi="微软雅黑" w:eastAsia="微软雅黑" w:cs="微软雅黑"/>
          <w:b w:val="0"/>
          <w:bCs w:val="0"/>
          <w:i w:val="0"/>
          <w:iCs w:val="0"/>
          <w:caps w:val="0"/>
          <w:color w:val="auto"/>
          <w:spacing w:val="0"/>
          <w:sz w:val="22"/>
          <w:szCs w:val="22"/>
          <w:shd w:val="clear" w:color="auto" w:fill="FFFFFF"/>
          <w:lang w:eastAsia="zh-CN"/>
        </w:rPr>
      </w:pPr>
      <w:r>
        <w:rPr>
          <w:rFonts w:hint="eastAsia" w:ascii="微软雅黑" w:hAnsi="微软雅黑" w:eastAsia="微软雅黑" w:cs="微软雅黑"/>
          <w:b w:val="0"/>
          <w:bCs w:val="0"/>
          <w:i w:val="0"/>
          <w:iCs w:val="0"/>
          <w:caps w:val="0"/>
          <w:color w:val="auto"/>
          <w:spacing w:val="0"/>
          <w:sz w:val="22"/>
          <w:szCs w:val="22"/>
          <w:shd w:val="clear" w:color="auto" w:fill="FFFFFF"/>
          <w:lang w:eastAsia="zh-CN"/>
        </w:rPr>
        <w:t>工具化教学：跳出传统的框架式教学，将不同知识点提炼为不同工具箱，结合案例生动演绎。导师即教练，辅助边练边掌握解决问题的新思路。</w:t>
      </w:r>
    </w:p>
    <w:p>
      <w:pPr>
        <w:numPr>
          <w:ilvl w:val="0"/>
          <w:numId w:val="1"/>
        </w:numPr>
        <w:spacing w:line="500" w:lineRule="exact"/>
        <w:ind w:left="420" w:leftChars="0" w:hanging="420" w:firstLineChars="0"/>
        <w:rPr>
          <w:rFonts w:hint="eastAsia" w:ascii="微软雅黑" w:hAnsi="微软雅黑" w:eastAsia="微软雅黑" w:cs="微软雅黑"/>
          <w:b/>
          <w:bCs/>
          <w:color w:val="002060"/>
          <w:kern w:val="2"/>
          <w:sz w:val="32"/>
          <w:szCs w:val="32"/>
          <w:highlight w:val="lightGray"/>
          <w:lang w:val="en-US" w:eastAsia="zh-CN" w:bidi="ar-SA"/>
        </w:rPr>
      </w:pPr>
      <w:r>
        <w:rPr>
          <w:rFonts w:hint="eastAsia" w:ascii="微软雅黑" w:hAnsi="微软雅黑" w:eastAsia="微软雅黑" w:cs="微软雅黑"/>
          <w:b w:val="0"/>
          <w:bCs w:val="0"/>
          <w:i w:val="0"/>
          <w:iCs w:val="0"/>
          <w:caps w:val="0"/>
          <w:color w:val="auto"/>
          <w:spacing w:val="0"/>
          <w:sz w:val="22"/>
          <w:szCs w:val="22"/>
          <w:shd w:val="clear" w:color="auto" w:fill="FFFFFF"/>
          <w:lang w:val="en-US" w:eastAsia="zh-CN"/>
        </w:rPr>
        <w:t>强互动：从引导学员用直觉指挥梳理、创新开始，再用“商业模式画布” 进行重构和评估，使每个商业模式的创新都很扎实，落地性更强。</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outlineLvl w:val="9"/>
        <w:rPr>
          <w:rFonts w:hint="eastAsia" w:ascii="微软雅黑" w:hAnsi="微软雅黑" w:eastAsia="微软雅黑" w:cs="微软雅黑"/>
          <w:b/>
          <w:bCs/>
          <w:color w:val="002060"/>
          <w:kern w:val="2"/>
          <w:sz w:val="32"/>
          <w:szCs w:val="32"/>
          <w:highlight w:val="lightGray"/>
          <w:lang w:val="en-US" w:eastAsia="zh-CN" w:bidi="ar-SA"/>
        </w:rPr>
      </w:pPr>
    </w:p>
    <w:p>
      <w:pPr>
        <w:tabs>
          <w:tab w:val="left" w:pos="1468"/>
        </w:tabs>
        <w:bidi w:val="0"/>
        <w:ind w:firstLine="210" w:firstLineChars="100"/>
        <w:jc w:val="left"/>
        <w:rPr>
          <w:rFonts w:hint="eastAsia" w:ascii="微软雅黑" w:hAnsi="微软雅黑" w:eastAsia="微软雅黑" w:cs="微软雅黑"/>
          <w:b/>
          <w:bCs/>
          <w:color w:val="auto"/>
          <w:sz w:val="24"/>
          <w:szCs w:val="24"/>
        </w:rPr>
      </w:pPr>
      <w: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553200" cy="391160"/>
                <wp:effectExtent l="0" t="0" r="0" b="8890"/>
                <wp:wrapNone/>
                <wp:docPr id="9" name="矩形 2"/>
                <wp:cNvGraphicFramePr/>
                <a:graphic xmlns:a="http://schemas.openxmlformats.org/drawingml/2006/main">
                  <a:graphicData uri="http://schemas.microsoft.com/office/word/2010/wordprocessingShape">
                    <wps:wsp>
                      <wps:cNvSpPr/>
                      <wps:spPr>
                        <a:xfrm>
                          <a:off x="0" y="0"/>
                          <a:ext cx="6553200" cy="391160"/>
                        </a:xfrm>
                        <a:prstGeom prst="rect">
                          <a:avLst/>
                        </a:prstGeom>
                        <a:solidFill>
                          <a:srgbClr val="00416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default" w:ascii="微软雅黑" w:eastAsia="微软雅黑" w:hAnsiTheme="minorBidi"/>
                                <w:b/>
                                <w:color w:val="FFFFFF" w:themeColor="light1"/>
                                <w:kern w:val="24"/>
                                <w:sz w:val="36"/>
                                <w:szCs w:val="36"/>
                                <w:lang w:val="en-US" w:eastAsia="zh-CN"/>
                                <w14:textFill>
                                  <w14:solidFill>
                                    <w14:schemeClr w14:val="lt1"/>
                                  </w14:solidFill>
                                </w14:textFill>
                              </w:rPr>
                            </w:pPr>
                            <w:r>
                              <w:rPr>
                                <w:rFonts w:hint="eastAsia" w:ascii="微软雅黑" w:eastAsia="微软雅黑" w:hAnsiTheme="minorBidi"/>
                                <w:b/>
                                <w:color w:val="FFFFFF" w:themeColor="light1"/>
                                <w:kern w:val="24"/>
                                <w:sz w:val="32"/>
                                <w:szCs w:val="32"/>
                                <w:lang w:val="en-US" w:eastAsia="zh-CN"/>
                                <w14:textFill>
                                  <w14:solidFill>
                                    <w14:schemeClr w14:val="lt1"/>
                                  </w14:solidFill>
                                </w14:textFill>
                              </w:rPr>
                              <w:t>关键知识点</w:t>
                            </w:r>
                          </w:p>
                        </w:txbxContent>
                      </wps:txbx>
                      <wps:bodyPr rtlCol="0" anchor="ctr"/>
                    </wps:wsp>
                  </a:graphicData>
                </a:graphic>
              </wp:anchor>
            </w:drawing>
          </mc:Choice>
          <mc:Fallback>
            <w:pict>
              <v:rect id="矩形 2" o:spid="_x0000_s1026" o:spt="1" style="position:absolute;left:0pt;margin-left:0pt;margin-top:0pt;height:30.8pt;width:516pt;z-index:251664384;v-text-anchor:middle;mso-width-relative:page;mso-height-relative:page;" fillcolor="#00416E" filled="t" stroked="f" coordsize="21600,21600" o:gfxdata="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NpEsF0wAAAAUBAAAPAAAAAAAAAAEAIAAAACIAAABkcnMvZG93bnJldi54bWxQSwECFAAUAAAA&#10;CACHTuJAQz2iKPMBAADRAwAADgAAAAAAAAABACAAAAAiAQAAZHJzL2Uyb0RvYy54bWxQSwUGAAAA&#10;AAYABgBZAQAAhwUAAAAA&#10;">
                <v:fill on="t" focussize="0,0"/>
                <v:stroke on="f" weight="1pt" miterlimit="8" joinstyle="miter"/>
                <v:imagedata o:title=""/>
                <o:lock v:ext="edit" aspectratio="f"/>
                <v:textbox>
                  <w:txbxContent>
                    <w:p>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default" w:ascii="微软雅黑" w:eastAsia="微软雅黑" w:hAnsiTheme="minorBidi"/>
                          <w:b/>
                          <w:color w:val="FFFFFF" w:themeColor="light1"/>
                          <w:kern w:val="24"/>
                          <w:sz w:val="36"/>
                          <w:szCs w:val="36"/>
                          <w:lang w:val="en-US" w:eastAsia="zh-CN"/>
                          <w14:textFill>
                            <w14:solidFill>
                              <w14:schemeClr w14:val="lt1"/>
                            </w14:solidFill>
                          </w14:textFill>
                        </w:rPr>
                      </w:pPr>
                      <w:r>
                        <w:rPr>
                          <w:rFonts w:hint="eastAsia" w:ascii="微软雅黑" w:eastAsia="微软雅黑" w:hAnsiTheme="minorBidi"/>
                          <w:b/>
                          <w:color w:val="FFFFFF" w:themeColor="light1"/>
                          <w:kern w:val="24"/>
                          <w:sz w:val="32"/>
                          <w:szCs w:val="32"/>
                          <w:lang w:val="en-US" w:eastAsia="zh-CN"/>
                          <w14:textFill>
                            <w14:solidFill>
                              <w14:schemeClr w14:val="lt1"/>
                            </w14:solidFill>
                          </w14:textFill>
                        </w:rPr>
                        <w:t>关键知识点</w:t>
                      </w:r>
                    </w:p>
                  </w:txbxContent>
                </v:textbox>
              </v:rect>
            </w:pict>
          </mc:Fallback>
        </mc:AlternateContent>
      </w:r>
    </w:p>
    <w:p>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eastAsia" w:ascii="微软雅黑" w:eastAsia="微软雅黑" w:hAnsiTheme="minorBidi"/>
          <w:b/>
          <w:color w:val="FFFFFF" w:themeColor="light1"/>
          <w:kern w:val="24"/>
          <w:sz w:val="32"/>
          <w:szCs w:val="32"/>
          <w:lang w:val="en-US" w:eastAsia="zh-CN"/>
          <w14:textFill>
            <w14:solidFill>
              <w14:schemeClr w14:val="lt1"/>
            </w14:solidFill>
          </w14:textFill>
        </w:rPr>
      </w:pPr>
      <w:r>
        <w:drawing>
          <wp:anchor distT="0" distB="0" distL="114300" distR="114300" simplePos="0" relativeHeight="251667456" behindDoc="0" locked="0" layoutInCell="1" allowOverlap="1">
            <wp:simplePos x="0" y="0"/>
            <wp:positionH relativeFrom="column">
              <wp:posOffset>70485</wp:posOffset>
            </wp:positionH>
            <wp:positionV relativeFrom="paragraph">
              <wp:posOffset>123190</wp:posOffset>
            </wp:positionV>
            <wp:extent cx="3441065" cy="1910715"/>
            <wp:effectExtent l="0" t="0" r="6985" b="13335"/>
            <wp:wrapSquare wrapText="bothSides"/>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6"/>
                    <a:stretch>
                      <a:fillRect/>
                    </a:stretch>
                  </pic:blipFill>
                  <pic:spPr>
                    <a:xfrm>
                      <a:off x="0" y="0"/>
                      <a:ext cx="3441065" cy="1910715"/>
                    </a:xfrm>
                    <a:prstGeom prst="rect">
                      <a:avLst/>
                    </a:prstGeom>
                    <a:noFill/>
                    <a:ln w="9525">
                      <a:noFill/>
                    </a:ln>
                  </pic:spPr>
                </pic:pic>
              </a:graphicData>
            </a:graphic>
          </wp:anchor>
        </w:drawing>
      </w:r>
      <w:r>
        <w:rPr>
          <w:rFonts w:hint="eastAsia" w:ascii="微软雅黑" w:eastAsia="微软雅黑" w:hAnsiTheme="minorBidi"/>
          <w:b/>
          <w:color w:val="FFFFFF" w:themeColor="light1"/>
          <w:kern w:val="24"/>
          <w:sz w:val="32"/>
          <w:szCs w:val="32"/>
          <w:lang w:val="en-US" w:eastAsia="zh-CN"/>
          <w14:textFill>
            <w14:solidFill>
              <w14:schemeClr w14:val="lt1"/>
            </w14:solidFill>
          </w14:textFill>
        </w:rPr>
        <w:t>关</w:t>
      </w:r>
    </w:p>
    <w:p>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eastAsia" w:ascii="微软雅黑" w:eastAsia="微软雅黑" w:hAnsiTheme="minorBidi"/>
          <w:b/>
          <w:color w:val="FFFFFF" w:themeColor="light1"/>
          <w:kern w:val="24"/>
          <w:sz w:val="32"/>
          <w:szCs w:val="32"/>
          <w:lang w:val="en-US" w:eastAsia="zh-CN"/>
          <w14:textFill>
            <w14:solidFill>
              <w14:schemeClr w14:val="lt1"/>
            </w14:solidFill>
          </w14:textFill>
        </w:rPr>
      </w:pPr>
      <w:r>
        <w:rPr>
          <w:sz w:val="32"/>
        </w:rPr>
        <mc:AlternateContent>
          <mc:Choice Requires="wps">
            <w:drawing>
              <wp:anchor distT="0" distB="0" distL="114300" distR="114300" simplePos="0" relativeHeight="251668480" behindDoc="0" locked="0" layoutInCell="1" allowOverlap="1">
                <wp:simplePos x="0" y="0"/>
                <wp:positionH relativeFrom="column">
                  <wp:posOffset>28575</wp:posOffset>
                </wp:positionH>
                <wp:positionV relativeFrom="paragraph">
                  <wp:posOffset>7620</wp:posOffset>
                </wp:positionV>
                <wp:extent cx="2905760" cy="1451610"/>
                <wp:effectExtent l="4445" t="4445" r="23495" b="10795"/>
                <wp:wrapNone/>
                <wp:docPr id="5" name="文本框 5"/>
                <wp:cNvGraphicFramePr/>
                <a:graphic xmlns:a="http://schemas.openxmlformats.org/drawingml/2006/main">
                  <a:graphicData uri="http://schemas.microsoft.com/office/word/2010/wordprocessingShape">
                    <wps:wsp>
                      <wps:cNvSpPr txBox="1"/>
                      <wps:spPr>
                        <a:xfrm>
                          <a:off x="4869180" y="8930005"/>
                          <a:ext cx="2905760" cy="14516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400" w:lineRule="exact"/>
                              <w:textAlignment w:val="auto"/>
                              <w:rPr>
                                <w:rFonts w:hint="eastAsia" w:ascii="微软雅黑" w:hAnsi="微软雅黑" w:eastAsia="微软雅黑" w:cs="微软雅黑"/>
                                <w:b/>
                                <w:bCs/>
                                <w:sz w:val="28"/>
                                <w:szCs w:val="32"/>
                              </w:rPr>
                            </w:pPr>
                            <w:r>
                              <w:rPr>
                                <w:rFonts w:hint="eastAsia" w:ascii="微软雅黑" w:hAnsi="微软雅黑" w:eastAsia="微软雅黑" w:cs="微软雅黑"/>
                                <w:b/>
                                <w:bCs/>
                                <w:sz w:val="28"/>
                                <w:szCs w:val="32"/>
                              </w:rPr>
                              <w:t>创新四法：</w:t>
                            </w:r>
                          </w:p>
                          <w:p>
                            <w:pPr>
                              <w:keepNext w:val="0"/>
                              <w:keepLines w:val="0"/>
                              <w:pageBreakBefore w:val="0"/>
                              <w:widowControl w:val="0"/>
                              <w:kinsoku/>
                              <w:wordWrap/>
                              <w:overflowPunct/>
                              <w:topLinePunct w:val="0"/>
                              <w:bidi w:val="0"/>
                              <w:adjustRightInd/>
                              <w:snapToGrid/>
                              <w:spacing w:line="400" w:lineRule="exact"/>
                              <w:textAlignment w:val="auto"/>
                              <w:rPr>
                                <w:rFonts w:hint="eastAsia" w:ascii="微软雅黑" w:hAnsi="微软雅黑" w:eastAsia="微软雅黑" w:cs="微软雅黑"/>
                              </w:rPr>
                            </w:pPr>
                            <w:r>
                              <w:rPr>
                                <w:rFonts w:hint="eastAsia" w:ascii="微软雅黑" w:hAnsi="微软雅黑" w:eastAsia="微软雅黑" w:cs="微软雅黑"/>
                              </w:rPr>
                              <w:t>1. 换位思考：了解客户想要什么</w:t>
                            </w:r>
                          </w:p>
                          <w:p>
                            <w:pPr>
                              <w:keepNext w:val="0"/>
                              <w:keepLines w:val="0"/>
                              <w:pageBreakBefore w:val="0"/>
                              <w:widowControl w:val="0"/>
                              <w:kinsoku/>
                              <w:wordWrap/>
                              <w:overflowPunct/>
                              <w:topLinePunct w:val="0"/>
                              <w:bidi w:val="0"/>
                              <w:adjustRightInd/>
                              <w:snapToGrid/>
                              <w:spacing w:line="400" w:lineRule="exact"/>
                              <w:textAlignment w:val="auto"/>
                              <w:rPr>
                                <w:rFonts w:hint="eastAsia" w:ascii="微软雅黑" w:hAnsi="微软雅黑" w:eastAsia="微软雅黑" w:cs="微软雅黑"/>
                              </w:rPr>
                            </w:pPr>
                            <w:r>
                              <w:rPr>
                                <w:rFonts w:hint="eastAsia" w:ascii="微软雅黑" w:hAnsi="微软雅黑" w:eastAsia="微软雅黑" w:cs="微软雅黑"/>
                              </w:rPr>
                              <w:t>2. 切割重组：把资源分拆来盈利</w:t>
                            </w:r>
                          </w:p>
                          <w:p>
                            <w:pPr>
                              <w:keepNext w:val="0"/>
                              <w:keepLines w:val="0"/>
                              <w:pageBreakBefore w:val="0"/>
                              <w:widowControl w:val="0"/>
                              <w:kinsoku/>
                              <w:wordWrap/>
                              <w:overflowPunct/>
                              <w:topLinePunct w:val="0"/>
                              <w:bidi w:val="0"/>
                              <w:adjustRightInd/>
                              <w:snapToGrid/>
                              <w:spacing w:line="400" w:lineRule="exact"/>
                              <w:textAlignment w:val="auto"/>
                              <w:rPr>
                                <w:rFonts w:hint="eastAsia" w:ascii="微软雅黑" w:hAnsi="微软雅黑" w:eastAsia="微软雅黑" w:cs="微软雅黑"/>
                              </w:rPr>
                            </w:pPr>
                            <w:r>
                              <w:rPr>
                                <w:rFonts w:hint="eastAsia" w:ascii="微软雅黑" w:hAnsi="微软雅黑" w:eastAsia="微软雅黑" w:cs="微软雅黑"/>
                              </w:rPr>
                              <w:t>3. 反向思考：反过来想，改变交易角色</w:t>
                            </w:r>
                          </w:p>
                          <w:p>
                            <w:pPr>
                              <w:keepNext w:val="0"/>
                              <w:keepLines w:val="0"/>
                              <w:pageBreakBefore w:val="0"/>
                              <w:widowControl w:val="0"/>
                              <w:kinsoku/>
                              <w:wordWrap/>
                              <w:overflowPunct/>
                              <w:topLinePunct w:val="0"/>
                              <w:bidi w:val="0"/>
                              <w:adjustRightInd/>
                              <w:snapToGrid/>
                              <w:spacing w:line="400" w:lineRule="exact"/>
                              <w:textAlignment w:val="auto"/>
                              <w:rPr>
                                <w:rFonts w:hint="eastAsia" w:ascii="微软雅黑" w:hAnsi="微软雅黑" w:eastAsia="微软雅黑" w:cs="微软雅黑"/>
                              </w:rPr>
                            </w:pPr>
                            <w:r>
                              <w:rPr>
                                <w:rFonts w:hint="eastAsia" w:ascii="微软雅黑" w:hAnsi="微软雅黑" w:eastAsia="微软雅黑" w:cs="微软雅黑"/>
                              </w:rPr>
                              <w:t>4. 借用调试：参考别人的盈利模式，协助学员从“知”到“思”到“行”</w:t>
                            </w:r>
                          </w:p>
                          <w:p>
                            <w:pPr>
                              <w:keepNext w:val="0"/>
                              <w:keepLines w:val="0"/>
                              <w:pageBreakBefore w:val="0"/>
                              <w:widowControl w:val="0"/>
                              <w:kinsoku/>
                              <w:wordWrap/>
                              <w:overflowPunct/>
                              <w:topLinePunct w:val="0"/>
                              <w:bidi w:val="0"/>
                              <w:adjustRightInd/>
                              <w:snapToGrid/>
                              <w:spacing w:line="400" w:lineRule="exact"/>
                              <w:textAlignment w:val="auto"/>
                              <w:rPr>
                                <w:rFonts w:hint="eastAsia" w:ascii="微软雅黑" w:hAnsi="微软雅黑" w:eastAsia="微软雅黑" w:cs="微软雅黑"/>
                              </w:rPr>
                            </w:pPr>
                            <w:r>
                              <w:rPr>
                                <w:rFonts w:hint="eastAsia" w:ascii="微软雅黑" w:hAnsi="微软雅黑" w:eastAsia="微软雅黑" w:cs="微软雅黑"/>
                              </w:rPr>
                              <w:t xml:space="preserve"> </w:t>
                            </w:r>
                          </w:p>
                          <w:p>
                            <w:pPr>
                              <w:keepNext w:val="0"/>
                              <w:keepLines w:val="0"/>
                              <w:pageBreakBefore w:val="0"/>
                              <w:widowControl w:val="0"/>
                              <w:kinsoku/>
                              <w:wordWrap/>
                              <w:overflowPunct/>
                              <w:topLinePunct w:val="0"/>
                              <w:bidi w:val="0"/>
                              <w:adjustRightInd/>
                              <w:snapToGrid/>
                              <w:spacing w:line="400" w:lineRule="exact"/>
                              <w:textAlignment w:val="auto"/>
                              <w:rPr>
                                <w:rFonts w:hint="eastAsia" w:ascii="微软雅黑" w:hAnsi="微软雅黑" w:eastAsia="微软雅黑" w:cs="微软雅黑"/>
                              </w:rPr>
                            </w:pPr>
                            <w:r>
                              <w:rPr>
                                <w:rFonts w:hint="eastAsia" w:ascii="微软雅黑" w:hAnsi="微软雅黑" w:eastAsia="微软雅黑" w:cs="微软雅黑"/>
                              </w:rPr>
                              <w:t xml:space="preserve"> </w:t>
                            </w:r>
                          </w:p>
                          <w:p>
                            <w:pPr>
                              <w:keepNext w:val="0"/>
                              <w:keepLines w:val="0"/>
                              <w:pageBreakBefore w:val="0"/>
                              <w:widowControl w:val="0"/>
                              <w:kinsoku/>
                              <w:wordWrap/>
                              <w:overflowPunct/>
                              <w:topLinePunct w:val="0"/>
                              <w:bidi w:val="0"/>
                              <w:adjustRightInd/>
                              <w:snapToGrid/>
                              <w:spacing w:line="400" w:lineRule="exact"/>
                              <w:textAlignment w:val="auto"/>
                              <w:rPr>
                                <w:rFonts w:hint="eastAsia" w:ascii="微软雅黑" w:hAnsi="微软雅黑" w:eastAsia="微软雅黑" w:cs="微软雅黑"/>
                              </w:rPr>
                            </w:pPr>
                            <w:r>
                              <w:rPr>
                                <w:rFonts w:hint="eastAsia" w:ascii="微软雅黑" w:hAnsi="微软雅黑" w:eastAsia="微软雅黑" w:cs="微软雅黑"/>
                              </w:rPr>
                              <w:t xml:space="preserve"> </w:t>
                            </w:r>
                          </w:p>
                          <w:p>
                            <w:pPr>
                              <w:keepNext w:val="0"/>
                              <w:keepLines w:val="0"/>
                              <w:pageBreakBefore w:val="0"/>
                              <w:widowControl w:val="0"/>
                              <w:kinsoku/>
                              <w:wordWrap/>
                              <w:overflowPunct/>
                              <w:topLinePunct w:val="0"/>
                              <w:bidi w:val="0"/>
                              <w:adjustRightInd/>
                              <w:snapToGrid/>
                              <w:spacing w:line="400" w:lineRule="exact"/>
                              <w:textAlignment w:val="auto"/>
                              <w:rPr>
                                <w:rFonts w:hint="eastAsia" w:ascii="微软雅黑" w:hAnsi="微软雅黑" w:eastAsia="微软雅黑" w:cs="微软雅黑"/>
                              </w:rPr>
                            </w:pPr>
                            <w:r>
                              <w:rPr>
                                <w:rFonts w:hint="eastAsia" w:ascii="微软雅黑" w:hAnsi="微软雅黑" w:eastAsia="微软雅黑" w:cs="微软雅黑"/>
                              </w:rPr>
                              <w:t xml:space="preserve"> </w:t>
                            </w:r>
                          </w:p>
                          <w:p>
                            <w:pPr>
                              <w:keepNext w:val="0"/>
                              <w:keepLines w:val="0"/>
                              <w:pageBreakBefore w:val="0"/>
                              <w:widowControl w:val="0"/>
                              <w:kinsoku/>
                              <w:wordWrap/>
                              <w:overflowPunct/>
                              <w:topLinePunct w:val="0"/>
                              <w:bidi w:val="0"/>
                              <w:adjustRightInd/>
                              <w:snapToGrid/>
                              <w:spacing w:line="400" w:lineRule="exact"/>
                              <w:textAlignment w:val="auto"/>
                              <w:rPr>
                                <w:rFonts w:hint="eastAsia" w:ascii="微软雅黑" w:hAnsi="微软雅黑" w:eastAsia="微软雅黑" w:cs="微软雅黑"/>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0.6pt;height:114.3pt;width:228.8pt;z-index:251668480;mso-width-relative:page;mso-height-relative:page;" fillcolor="#FFFFFF [3201]" filled="t" stroked="t" coordsize="21600,21600" o:gfxdata="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sCJ310wAAAAcBAAAPAAAAAAAAAAEAIAAAACIAAABkcnMvZG93bnJldi54bWxQSwECFAAU&#10;AAAACACHTuJAOnOXsWgCAADEBAAADgAAAAAAAAABACAAAAAiAQAAZHJzL2Uyb0RvYy54bWxQSwUG&#10;AAAAAAYABgBZAQAA/A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400" w:lineRule="exact"/>
                        <w:textAlignment w:val="auto"/>
                        <w:rPr>
                          <w:rFonts w:hint="eastAsia" w:ascii="微软雅黑" w:hAnsi="微软雅黑" w:eastAsia="微软雅黑" w:cs="微软雅黑"/>
                          <w:b/>
                          <w:bCs/>
                          <w:sz w:val="28"/>
                          <w:szCs w:val="32"/>
                        </w:rPr>
                      </w:pPr>
                      <w:r>
                        <w:rPr>
                          <w:rFonts w:hint="eastAsia" w:ascii="微软雅黑" w:hAnsi="微软雅黑" w:eastAsia="微软雅黑" w:cs="微软雅黑"/>
                          <w:b/>
                          <w:bCs/>
                          <w:sz w:val="28"/>
                          <w:szCs w:val="32"/>
                        </w:rPr>
                        <w:t>创新四法：</w:t>
                      </w:r>
                    </w:p>
                    <w:p>
                      <w:pPr>
                        <w:keepNext w:val="0"/>
                        <w:keepLines w:val="0"/>
                        <w:pageBreakBefore w:val="0"/>
                        <w:widowControl w:val="0"/>
                        <w:kinsoku/>
                        <w:wordWrap/>
                        <w:overflowPunct/>
                        <w:topLinePunct w:val="0"/>
                        <w:bidi w:val="0"/>
                        <w:adjustRightInd/>
                        <w:snapToGrid/>
                        <w:spacing w:line="400" w:lineRule="exact"/>
                        <w:textAlignment w:val="auto"/>
                        <w:rPr>
                          <w:rFonts w:hint="eastAsia" w:ascii="微软雅黑" w:hAnsi="微软雅黑" w:eastAsia="微软雅黑" w:cs="微软雅黑"/>
                        </w:rPr>
                      </w:pPr>
                      <w:r>
                        <w:rPr>
                          <w:rFonts w:hint="eastAsia" w:ascii="微软雅黑" w:hAnsi="微软雅黑" w:eastAsia="微软雅黑" w:cs="微软雅黑"/>
                        </w:rPr>
                        <w:t>1. 换位思考：了解客户想要什么</w:t>
                      </w:r>
                    </w:p>
                    <w:p>
                      <w:pPr>
                        <w:keepNext w:val="0"/>
                        <w:keepLines w:val="0"/>
                        <w:pageBreakBefore w:val="0"/>
                        <w:widowControl w:val="0"/>
                        <w:kinsoku/>
                        <w:wordWrap/>
                        <w:overflowPunct/>
                        <w:topLinePunct w:val="0"/>
                        <w:bidi w:val="0"/>
                        <w:adjustRightInd/>
                        <w:snapToGrid/>
                        <w:spacing w:line="400" w:lineRule="exact"/>
                        <w:textAlignment w:val="auto"/>
                        <w:rPr>
                          <w:rFonts w:hint="eastAsia" w:ascii="微软雅黑" w:hAnsi="微软雅黑" w:eastAsia="微软雅黑" w:cs="微软雅黑"/>
                        </w:rPr>
                      </w:pPr>
                      <w:r>
                        <w:rPr>
                          <w:rFonts w:hint="eastAsia" w:ascii="微软雅黑" w:hAnsi="微软雅黑" w:eastAsia="微软雅黑" w:cs="微软雅黑"/>
                        </w:rPr>
                        <w:t>2. 切割重组：把资源分拆来盈利</w:t>
                      </w:r>
                    </w:p>
                    <w:p>
                      <w:pPr>
                        <w:keepNext w:val="0"/>
                        <w:keepLines w:val="0"/>
                        <w:pageBreakBefore w:val="0"/>
                        <w:widowControl w:val="0"/>
                        <w:kinsoku/>
                        <w:wordWrap/>
                        <w:overflowPunct/>
                        <w:topLinePunct w:val="0"/>
                        <w:bidi w:val="0"/>
                        <w:adjustRightInd/>
                        <w:snapToGrid/>
                        <w:spacing w:line="400" w:lineRule="exact"/>
                        <w:textAlignment w:val="auto"/>
                        <w:rPr>
                          <w:rFonts w:hint="eastAsia" w:ascii="微软雅黑" w:hAnsi="微软雅黑" w:eastAsia="微软雅黑" w:cs="微软雅黑"/>
                        </w:rPr>
                      </w:pPr>
                      <w:r>
                        <w:rPr>
                          <w:rFonts w:hint="eastAsia" w:ascii="微软雅黑" w:hAnsi="微软雅黑" w:eastAsia="微软雅黑" w:cs="微软雅黑"/>
                        </w:rPr>
                        <w:t>3. 反向思考：反过来想，改变交易角色</w:t>
                      </w:r>
                    </w:p>
                    <w:p>
                      <w:pPr>
                        <w:keepNext w:val="0"/>
                        <w:keepLines w:val="0"/>
                        <w:pageBreakBefore w:val="0"/>
                        <w:widowControl w:val="0"/>
                        <w:kinsoku/>
                        <w:wordWrap/>
                        <w:overflowPunct/>
                        <w:topLinePunct w:val="0"/>
                        <w:bidi w:val="0"/>
                        <w:adjustRightInd/>
                        <w:snapToGrid/>
                        <w:spacing w:line="400" w:lineRule="exact"/>
                        <w:textAlignment w:val="auto"/>
                        <w:rPr>
                          <w:rFonts w:hint="eastAsia" w:ascii="微软雅黑" w:hAnsi="微软雅黑" w:eastAsia="微软雅黑" w:cs="微软雅黑"/>
                        </w:rPr>
                      </w:pPr>
                      <w:r>
                        <w:rPr>
                          <w:rFonts w:hint="eastAsia" w:ascii="微软雅黑" w:hAnsi="微软雅黑" w:eastAsia="微软雅黑" w:cs="微软雅黑"/>
                        </w:rPr>
                        <w:t>4. 借用调试：参考别人的盈利模式，协助学员从“知”到“思”到“行”</w:t>
                      </w:r>
                    </w:p>
                    <w:p>
                      <w:pPr>
                        <w:keepNext w:val="0"/>
                        <w:keepLines w:val="0"/>
                        <w:pageBreakBefore w:val="0"/>
                        <w:widowControl w:val="0"/>
                        <w:kinsoku/>
                        <w:wordWrap/>
                        <w:overflowPunct/>
                        <w:topLinePunct w:val="0"/>
                        <w:bidi w:val="0"/>
                        <w:adjustRightInd/>
                        <w:snapToGrid/>
                        <w:spacing w:line="400" w:lineRule="exact"/>
                        <w:textAlignment w:val="auto"/>
                        <w:rPr>
                          <w:rFonts w:hint="eastAsia" w:ascii="微软雅黑" w:hAnsi="微软雅黑" w:eastAsia="微软雅黑" w:cs="微软雅黑"/>
                        </w:rPr>
                      </w:pPr>
                      <w:r>
                        <w:rPr>
                          <w:rFonts w:hint="eastAsia" w:ascii="微软雅黑" w:hAnsi="微软雅黑" w:eastAsia="微软雅黑" w:cs="微软雅黑"/>
                        </w:rPr>
                        <w:t xml:space="preserve"> </w:t>
                      </w:r>
                    </w:p>
                    <w:p>
                      <w:pPr>
                        <w:keepNext w:val="0"/>
                        <w:keepLines w:val="0"/>
                        <w:pageBreakBefore w:val="0"/>
                        <w:widowControl w:val="0"/>
                        <w:kinsoku/>
                        <w:wordWrap/>
                        <w:overflowPunct/>
                        <w:topLinePunct w:val="0"/>
                        <w:bidi w:val="0"/>
                        <w:adjustRightInd/>
                        <w:snapToGrid/>
                        <w:spacing w:line="400" w:lineRule="exact"/>
                        <w:textAlignment w:val="auto"/>
                        <w:rPr>
                          <w:rFonts w:hint="eastAsia" w:ascii="微软雅黑" w:hAnsi="微软雅黑" w:eastAsia="微软雅黑" w:cs="微软雅黑"/>
                        </w:rPr>
                      </w:pPr>
                      <w:r>
                        <w:rPr>
                          <w:rFonts w:hint="eastAsia" w:ascii="微软雅黑" w:hAnsi="微软雅黑" w:eastAsia="微软雅黑" w:cs="微软雅黑"/>
                        </w:rPr>
                        <w:t xml:space="preserve"> </w:t>
                      </w:r>
                    </w:p>
                    <w:p>
                      <w:pPr>
                        <w:keepNext w:val="0"/>
                        <w:keepLines w:val="0"/>
                        <w:pageBreakBefore w:val="0"/>
                        <w:widowControl w:val="0"/>
                        <w:kinsoku/>
                        <w:wordWrap/>
                        <w:overflowPunct/>
                        <w:topLinePunct w:val="0"/>
                        <w:bidi w:val="0"/>
                        <w:adjustRightInd/>
                        <w:snapToGrid/>
                        <w:spacing w:line="400" w:lineRule="exact"/>
                        <w:textAlignment w:val="auto"/>
                        <w:rPr>
                          <w:rFonts w:hint="eastAsia" w:ascii="微软雅黑" w:hAnsi="微软雅黑" w:eastAsia="微软雅黑" w:cs="微软雅黑"/>
                        </w:rPr>
                      </w:pPr>
                      <w:r>
                        <w:rPr>
                          <w:rFonts w:hint="eastAsia" w:ascii="微软雅黑" w:hAnsi="微软雅黑" w:eastAsia="微软雅黑" w:cs="微软雅黑"/>
                        </w:rPr>
                        <w:t xml:space="preserve"> </w:t>
                      </w:r>
                    </w:p>
                    <w:p>
                      <w:pPr>
                        <w:keepNext w:val="0"/>
                        <w:keepLines w:val="0"/>
                        <w:pageBreakBefore w:val="0"/>
                        <w:widowControl w:val="0"/>
                        <w:kinsoku/>
                        <w:wordWrap/>
                        <w:overflowPunct/>
                        <w:topLinePunct w:val="0"/>
                        <w:bidi w:val="0"/>
                        <w:adjustRightInd/>
                        <w:snapToGrid/>
                        <w:spacing w:line="400" w:lineRule="exact"/>
                        <w:textAlignment w:val="auto"/>
                        <w:rPr>
                          <w:rFonts w:hint="eastAsia" w:ascii="微软雅黑" w:hAnsi="微软雅黑" w:eastAsia="微软雅黑" w:cs="微软雅黑"/>
                        </w:rPr>
                      </w:pPr>
                      <w:r>
                        <w:rPr>
                          <w:rFonts w:hint="eastAsia" w:ascii="微软雅黑" w:hAnsi="微软雅黑" w:eastAsia="微软雅黑" w:cs="微软雅黑"/>
                        </w:rPr>
                        <w:t xml:space="preserve"> </w:t>
                      </w:r>
                    </w:p>
                    <w:p>
                      <w:pPr>
                        <w:keepNext w:val="0"/>
                        <w:keepLines w:val="0"/>
                        <w:pageBreakBefore w:val="0"/>
                        <w:widowControl w:val="0"/>
                        <w:kinsoku/>
                        <w:wordWrap/>
                        <w:overflowPunct/>
                        <w:topLinePunct w:val="0"/>
                        <w:bidi w:val="0"/>
                        <w:adjustRightInd/>
                        <w:snapToGrid/>
                        <w:spacing w:line="400" w:lineRule="exact"/>
                        <w:textAlignment w:val="auto"/>
                        <w:rPr>
                          <w:rFonts w:hint="eastAsia" w:ascii="微软雅黑" w:hAnsi="微软雅黑" w:eastAsia="微软雅黑" w:cs="微软雅黑"/>
                        </w:rPr>
                      </w:pPr>
                    </w:p>
                  </w:txbxContent>
                </v:textbox>
              </v:shape>
            </w:pict>
          </mc:Fallback>
        </mc:AlternateContent>
      </w:r>
    </w:p>
    <w:p>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eastAsia" w:ascii="微软雅黑" w:eastAsia="微软雅黑" w:hAnsiTheme="minorBidi"/>
          <w:b/>
          <w:color w:val="FFFFFF" w:themeColor="light1"/>
          <w:kern w:val="24"/>
          <w:sz w:val="32"/>
          <w:szCs w:val="32"/>
          <w:lang w:val="en-US" w:eastAsia="zh-CN"/>
          <w14:textFill>
            <w14:solidFill>
              <w14:schemeClr w14:val="lt1"/>
            </w14:solidFill>
          </w14:textFill>
        </w:rPr>
      </w:pPr>
    </w:p>
    <w:p>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eastAsia" w:ascii="微软雅黑" w:eastAsia="微软雅黑" w:hAnsiTheme="minorBidi"/>
          <w:b/>
          <w:color w:val="FFFFFF" w:themeColor="light1"/>
          <w:kern w:val="24"/>
          <w:sz w:val="32"/>
          <w:szCs w:val="32"/>
          <w:lang w:val="en-US" w:eastAsia="zh-CN"/>
          <w14:textFill>
            <w14:solidFill>
              <w14:schemeClr w14:val="lt1"/>
            </w14:solidFill>
          </w14:textFill>
        </w:rPr>
      </w:pPr>
    </w:p>
    <w:p>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eastAsia" w:ascii="微软雅黑" w:eastAsia="微软雅黑" w:hAnsiTheme="minorBidi"/>
          <w:b/>
          <w:color w:val="FFFFFF" w:themeColor="light1"/>
          <w:kern w:val="24"/>
          <w:sz w:val="32"/>
          <w:szCs w:val="32"/>
          <w:lang w:val="en-US" w:eastAsia="zh-CN"/>
          <w14:textFill>
            <w14:solidFill>
              <w14:schemeClr w14:val="lt1"/>
            </w14:solidFill>
          </w14:textFill>
        </w:rPr>
      </w:pPr>
    </w:p>
    <w:p>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eastAsia" w:ascii="微软雅黑" w:eastAsia="微软雅黑" w:hAnsiTheme="minorBidi"/>
          <w:b/>
          <w:color w:val="FFFFFF" w:themeColor="light1"/>
          <w:kern w:val="24"/>
          <w:sz w:val="32"/>
          <w:szCs w:val="32"/>
          <w:lang w:val="en-US" w:eastAsia="zh-CN"/>
          <w14:textFill>
            <w14:solidFill>
              <w14:schemeClr w14:val="lt1"/>
            </w14:solidFill>
          </w14:textFill>
        </w:rPr>
      </w:pPr>
      <w:r>
        <w:rPr>
          <w:rFonts w:hint="eastAsia" w:ascii="微软雅黑" w:eastAsia="微软雅黑" w:hAnsiTheme="minorBidi"/>
          <w:b/>
          <w:color w:val="FFFFFF" w:themeColor="light1"/>
          <w:kern w:val="24"/>
          <w:sz w:val="32"/>
          <w:szCs w:val="32"/>
          <w:lang w:val="en-US" w:eastAsia="zh-CN"/>
          <w14:textFill>
            <w14:solidFill>
              <w14:schemeClr w14:val="lt1"/>
            </w14:solidFill>
          </w14:textFill>
        </w:rPr>
        <w:t>键知识点，讲目标管理。不过，个话题真</w:t>
      </w:r>
    </w:p>
    <w:p>
      <w:pPr>
        <w:tabs>
          <w:tab w:val="left" w:pos="1468"/>
        </w:tabs>
        <w:bidi w:val="0"/>
        <w:ind w:firstLine="210" w:firstLineChars="100"/>
        <w:jc w:val="left"/>
        <w:rPr>
          <w:rFonts w:hint="eastAsia" w:ascii="微软雅黑" w:hAnsi="微软雅黑" w:eastAsia="微软雅黑" w:cs="微软雅黑"/>
          <w:b/>
          <w:bCs/>
          <w:color w:val="auto"/>
          <w:sz w:val="24"/>
          <w:szCs w:val="24"/>
        </w:rPr>
      </w:pPr>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6553200" cy="391160"/>
                <wp:effectExtent l="0" t="0" r="0" b="8890"/>
                <wp:wrapNone/>
                <wp:docPr id="13" name="矩形 2"/>
                <wp:cNvGraphicFramePr/>
                <a:graphic xmlns:a="http://schemas.openxmlformats.org/drawingml/2006/main">
                  <a:graphicData uri="http://schemas.microsoft.com/office/word/2010/wordprocessingShape">
                    <wps:wsp>
                      <wps:cNvSpPr/>
                      <wps:spPr>
                        <a:xfrm>
                          <a:off x="0" y="0"/>
                          <a:ext cx="6553200" cy="391160"/>
                        </a:xfrm>
                        <a:prstGeom prst="rect">
                          <a:avLst/>
                        </a:prstGeom>
                        <a:solidFill>
                          <a:srgbClr val="00416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default" w:ascii="微软雅黑" w:eastAsia="微软雅黑" w:hAnsiTheme="minorBidi"/>
                                <w:b/>
                                <w:color w:val="FFFFFF" w:themeColor="light1"/>
                                <w:kern w:val="24"/>
                                <w:sz w:val="36"/>
                                <w:szCs w:val="36"/>
                                <w:lang w:val="en-US" w:eastAsia="zh-CN"/>
                                <w14:textFill>
                                  <w14:solidFill>
                                    <w14:schemeClr w14:val="lt1"/>
                                  </w14:solidFill>
                                </w14:textFill>
                              </w:rPr>
                            </w:pPr>
                            <w:r>
                              <w:rPr>
                                <w:rFonts w:hint="eastAsia" w:ascii="微软雅黑" w:eastAsia="微软雅黑" w:hAnsiTheme="minorBidi"/>
                                <w:b/>
                                <w:color w:val="FFFFFF" w:themeColor="light1"/>
                                <w:kern w:val="24"/>
                                <w:sz w:val="32"/>
                                <w:szCs w:val="32"/>
                                <w:lang w:val="en-US" w:eastAsia="zh-CN"/>
                                <w14:textFill>
                                  <w14:solidFill>
                                    <w14:schemeClr w14:val="lt1"/>
                                  </w14:solidFill>
                                </w14:textFill>
                              </w:rPr>
                              <w:t>课程大纲</w:t>
                            </w:r>
                          </w:p>
                        </w:txbxContent>
                      </wps:txbx>
                      <wps:bodyPr rtlCol="0" anchor="ctr"/>
                    </wps:wsp>
                  </a:graphicData>
                </a:graphic>
              </wp:anchor>
            </w:drawing>
          </mc:Choice>
          <mc:Fallback>
            <w:pict>
              <v:rect id="矩形 2" o:spid="_x0000_s1026" o:spt="1" style="position:absolute;left:0pt;margin-left:0pt;margin-top:0pt;height:30.8pt;width:516pt;z-index:251665408;v-text-anchor:middle;mso-width-relative:page;mso-height-relative:page;" fillcolor="#00416E" filled="t" stroked="f" coordsize="21600,21600" o:gfxdata="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NpEsF0wAAAAUBAAAPAAAAAAAAAAEAIAAAACIAAABkcnMvZG93bnJldi54bWxQSwECFAAUAAAA&#10;CACHTuJAFBj7R/MBAADSAwAADgAAAAAAAAABACAAAAAiAQAAZHJzL2Uyb0RvYy54bWxQSwUGAAAA&#10;AAYABgBZAQAAhwUAAAAA&#10;">
                <v:fill on="t" focussize="0,0"/>
                <v:stroke on="f" weight="1pt" miterlimit="8" joinstyle="miter"/>
                <v:imagedata o:title=""/>
                <o:lock v:ext="edit" aspectratio="f"/>
                <v:textbox>
                  <w:txbxContent>
                    <w:p>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default" w:ascii="微软雅黑" w:eastAsia="微软雅黑" w:hAnsiTheme="minorBidi"/>
                          <w:b/>
                          <w:color w:val="FFFFFF" w:themeColor="light1"/>
                          <w:kern w:val="24"/>
                          <w:sz w:val="36"/>
                          <w:szCs w:val="36"/>
                          <w:lang w:val="en-US" w:eastAsia="zh-CN"/>
                          <w14:textFill>
                            <w14:solidFill>
                              <w14:schemeClr w14:val="lt1"/>
                            </w14:solidFill>
                          </w14:textFill>
                        </w:rPr>
                      </w:pPr>
                      <w:r>
                        <w:rPr>
                          <w:rFonts w:hint="eastAsia" w:ascii="微软雅黑" w:eastAsia="微软雅黑" w:hAnsiTheme="minorBidi"/>
                          <w:b/>
                          <w:color w:val="FFFFFF" w:themeColor="light1"/>
                          <w:kern w:val="24"/>
                          <w:sz w:val="32"/>
                          <w:szCs w:val="32"/>
                          <w:lang w:val="en-US" w:eastAsia="zh-CN"/>
                          <w14:textFill>
                            <w14:solidFill>
                              <w14:schemeClr w14:val="lt1"/>
                            </w14:solidFill>
                          </w14:textFill>
                        </w:rPr>
                        <w:t>课程大纲</w:t>
                      </w:r>
                    </w:p>
                  </w:txbxContent>
                </v:textbox>
              </v:rect>
            </w:pict>
          </mc:Fallback>
        </mc:AlternateContent>
      </w:r>
    </w:p>
    <w:p>
      <w:pPr>
        <w:pStyle w:val="3"/>
        <w:keepNext w:val="0"/>
        <w:keepLines w:val="0"/>
        <w:pageBreakBefore w:val="0"/>
        <w:widowControl w:val="0"/>
        <w:kinsoku/>
        <w:wordWrap/>
        <w:overflowPunct/>
        <w:topLinePunct w:val="0"/>
        <w:bidi w:val="0"/>
        <w:adjustRightInd/>
        <w:snapToGrid/>
        <w:spacing w:line="400" w:lineRule="exact"/>
        <w:ind w:left="0"/>
        <w:jc w:val="both"/>
        <w:textAlignment w:val="auto"/>
        <w:rPr>
          <w:rFonts w:hint="eastAsia" w:ascii="微软雅黑" w:hAnsi="微软雅黑" w:eastAsia="微软雅黑" w:cs="微软雅黑"/>
          <w:b/>
          <w:bCs/>
          <w:i w:val="0"/>
          <w:iCs w:val="0"/>
          <w:caps w:val="0"/>
          <w:color w:val="auto"/>
          <w:spacing w:val="0"/>
          <w:sz w:val="24"/>
          <w:szCs w:val="24"/>
          <w:shd w:val="clear" w:color="auto" w:fill="FFFFFF"/>
        </w:rPr>
      </w:pPr>
      <w:r>
        <w:rPr>
          <w:rFonts w:hint="eastAsia" w:ascii="微软雅黑" w:hAnsi="微软雅黑" w:eastAsia="微软雅黑" w:cs="微软雅黑"/>
          <w:b/>
          <w:bCs/>
          <w:i w:val="0"/>
          <w:iCs w:val="0"/>
          <w:caps w:val="0"/>
          <w:color w:val="auto"/>
          <w:spacing w:val="0"/>
          <w:sz w:val="24"/>
          <w:szCs w:val="24"/>
          <w:shd w:val="clear" w:color="auto" w:fill="FFFFFF"/>
        </w:rPr>
        <w:t>两天工作坊分为三个阶段，包含四大主题</w:t>
      </w:r>
    </w:p>
    <w:p>
      <w:pPr>
        <w:pStyle w:val="3"/>
        <w:keepNext w:val="0"/>
        <w:keepLines w:val="0"/>
        <w:pageBreakBefore w:val="0"/>
        <w:widowControl w:val="0"/>
        <w:kinsoku/>
        <w:wordWrap/>
        <w:overflowPunct/>
        <w:topLinePunct w:val="0"/>
        <w:bidi w:val="0"/>
        <w:adjustRightInd/>
        <w:snapToGrid/>
        <w:spacing w:line="400" w:lineRule="exact"/>
        <w:ind w:left="0"/>
        <w:jc w:val="both"/>
        <w:textAlignment w:val="auto"/>
        <w:rPr>
          <w:rFonts w:hint="eastAsia" w:ascii="微软雅黑" w:hAnsi="微软雅黑" w:eastAsia="微软雅黑" w:cs="微软雅黑"/>
          <w:b/>
          <w:bCs/>
          <w:i w:val="0"/>
          <w:iCs w:val="0"/>
          <w:caps w:val="0"/>
          <w:color w:val="auto"/>
          <w:spacing w:val="0"/>
          <w:sz w:val="24"/>
          <w:szCs w:val="24"/>
          <w:shd w:val="clear" w:color="auto" w:fill="FFFFFF"/>
        </w:rPr>
      </w:pPr>
      <w:r>
        <w:rPr>
          <w:rFonts w:hint="eastAsia" w:ascii="微软雅黑" w:hAnsi="微软雅黑" w:eastAsia="微软雅黑" w:cs="微软雅黑"/>
          <w:b/>
          <w:bCs/>
          <w:i w:val="0"/>
          <w:iCs w:val="0"/>
          <w:caps w:val="0"/>
          <w:color w:val="auto"/>
          <w:spacing w:val="0"/>
          <w:sz w:val="24"/>
          <w:szCs w:val="24"/>
          <w:shd w:val="clear" w:color="auto" w:fill="FFFFFF"/>
        </w:rPr>
        <w:t>第一阶段 梳理：了解商业模式是什么，以简洁的方式呈现复杂的顶层架构，厘清交易逻辑，建立团队共同语言。</w:t>
      </w:r>
    </w:p>
    <w:p>
      <w:pPr>
        <w:pStyle w:val="3"/>
        <w:keepNext w:val="0"/>
        <w:keepLines w:val="0"/>
        <w:pageBreakBefore w:val="0"/>
        <w:widowControl w:val="0"/>
        <w:kinsoku/>
        <w:wordWrap/>
        <w:overflowPunct/>
        <w:topLinePunct w:val="0"/>
        <w:bidi w:val="0"/>
        <w:adjustRightInd/>
        <w:snapToGrid/>
        <w:spacing w:line="400" w:lineRule="exact"/>
        <w:ind w:left="0"/>
        <w:jc w:val="both"/>
        <w:textAlignment w:val="auto"/>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rPr>
        <w:t>创始人是企业的建筑师，对企业的设计蓝图需要能够说清楚讲明白，团队才能有明确目标更容易有效率地执行价值创造，有了展现工具也能清晰地分析所处的行业竞争者都如何做，进而思考自己如何创新开辟不同的路径。</w:t>
      </w:r>
    </w:p>
    <w:p>
      <w:pPr>
        <w:pStyle w:val="3"/>
        <w:keepNext w:val="0"/>
        <w:keepLines w:val="0"/>
        <w:pageBreakBefore w:val="0"/>
        <w:widowControl w:val="0"/>
        <w:kinsoku/>
        <w:wordWrap/>
        <w:overflowPunct/>
        <w:topLinePunct w:val="0"/>
        <w:bidi w:val="0"/>
        <w:adjustRightInd/>
        <w:snapToGrid/>
        <w:spacing w:line="400" w:lineRule="exact"/>
        <w:ind w:left="0"/>
        <w:jc w:val="both"/>
        <w:textAlignment w:val="auto"/>
        <w:rPr>
          <w:rFonts w:hint="eastAsia" w:ascii="微软雅黑" w:hAnsi="微软雅黑" w:eastAsia="微软雅黑" w:cs="微软雅黑"/>
          <w:b/>
          <w:bCs/>
          <w:i w:val="0"/>
          <w:iCs w:val="0"/>
          <w:caps w:val="0"/>
          <w:color w:val="auto"/>
          <w:spacing w:val="0"/>
          <w:sz w:val="24"/>
          <w:szCs w:val="24"/>
          <w:shd w:val="clear" w:color="auto" w:fill="FFFFFF"/>
        </w:rPr>
      </w:pPr>
      <w:r>
        <w:rPr>
          <w:rFonts w:hint="eastAsia" w:ascii="微软雅黑" w:hAnsi="微软雅黑" w:eastAsia="微软雅黑" w:cs="微软雅黑"/>
          <w:b/>
          <w:bCs/>
          <w:i w:val="0"/>
          <w:iCs w:val="0"/>
          <w:caps w:val="0"/>
          <w:color w:val="auto"/>
          <w:spacing w:val="0"/>
          <w:sz w:val="24"/>
          <w:szCs w:val="24"/>
          <w:shd w:val="clear" w:color="auto" w:fill="FFFFFF"/>
        </w:rPr>
        <w:t>主题1：理解商业模式的底层逻辑</w:t>
      </w:r>
    </w:p>
    <w:p>
      <w:pPr>
        <w:pStyle w:val="3"/>
        <w:keepNext w:val="0"/>
        <w:keepLines w:val="0"/>
        <w:pageBreakBefore w:val="0"/>
        <w:widowControl w:val="0"/>
        <w:kinsoku/>
        <w:wordWrap/>
        <w:overflowPunct/>
        <w:topLinePunct w:val="0"/>
        <w:bidi w:val="0"/>
        <w:adjustRightInd/>
        <w:snapToGrid/>
        <w:spacing w:line="400" w:lineRule="exact"/>
        <w:ind w:left="0"/>
        <w:jc w:val="both"/>
        <w:textAlignment w:val="auto"/>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rPr>
        <w:t>1.从几个案例来看商业模式创新</w:t>
      </w:r>
    </w:p>
    <w:p>
      <w:pPr>
        <w:pStyle w:val="3"/>
        <w:keepNext w:val="0"/>
        <w:keepLines w:val="0"/>
        <w:pageBreakBefore w:val="0"/>
        <w:widowControl w:val="0"/>
        <w:kinsoku/>
        <w:wordWrap/>
        <w:overflowPunct/>
        <w:topLinePunct w:val="0"/>
        <w:bidi w:val="0"/>
        <w:adjustRightInd/>
        <w:snapToGrid/>
        <w:spacing w:line="400" w:lineRule="exact"/>
        <w:ind w:left="0"/>
        <w:jc w:val="both"/>
        <w:textAlignment w:val="auto"/>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rPr>
        <w:t>2.什么是商业模式？商业模式的九模块</w:t>
      </w:r>
    </w:p>
    <w:p>
      <w:pPr>
        <w:pStyle w:val="3"/>
        <w:keepNext w:val="0"/>
        <w:keepLines w:val="0"/>
        <w:pageBreakBefore w:val="0"/>
        <w:widowControl w:val="0"/>
        <w:kinsoku/>
        <w:wordWrap/>
        <w:overflowPunct/>
        <w:topLinePunct w:val="0"/>
        <w:bidi w:val="0"/>
        <w:adjustRightInd/>
        <w:snapToGrid/>
        <w:spacing w:line="400" w:lineRule="exact"/>
        <w:ind w:left="0"/>
        <w:jc w:val="both"/>
        <w:textAlignment w:val="auto"/>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rPr>
        <w:t>3.商业模式创新与落地的步骤</w:t>
      </w:r>
    </w:p>
    <w:p>
      <w:pPr>
        <w:pStyle w:val="3"/>
        <w:keepNext w:val="0"/>
        <w:keepLines w:val="0"/>
        <w:pageBreakBefore w:val="0"/>
        <w:widowControl w:val="0"/>
        <w:kinsoku/>
        <w:wordWrap/>
        <w:overflowPunct/>
        <w:topLinePunct w:val="0"/>
        <w:bidi w:val="0"/>
        <w:adjustRightInd/>
        <w:snapToGrid/>
        <w:spacing w:line="400" w:lineRule="exact"/>
        <w:ind w:left="0"/>
        <w:jc w:val="both"/>
        <w:textAlignment w:val="auto"/>
        <w:rPr>
          <w:rFonts w:hint="eastAsia" w:ascii="微软雅黑" w:hAnsi="微软雅黑" w:eastAsia="微软雅黑" w:cs="微软雅黑"/>
          <w:b w:val="0"/>
          <w:bCs w:val="0"/>
          <w:i w:val="0"/>
          <w:iCs w:val="0"/>
          <w:caps w:val="0"/>
          <w:color w:val="auto"/>
          <w:spacing w:val="0"/>
          <w:sz w:val="22"/>
          <w:szCs w:val="22"/>
          <w:shd w:val="clear" w:color="auto" w:fill="FFFFFF"/>
        </w:rPr>
      </w:pPr>
    </w:p>
    <w:p>
      <w:pPr>
        <w:pStyle w:val="3"/>
        <w:keepNext w:val="0"/>
        <w:keepLines w:val="0"/>
        <w:pageBreakBefore w:val="0"/>
        <w:widowControl w:val="0"/>
        <w:kinsoku/>
        <w:wordWrap/>
        <w:overflowPunct/>
        <w:topLinePunct w:val="0"/>
        <w:bidi w:val="0"/>
        <w:adjustRightInd/>
        <w:snapToGrid/>
        <w:spacing w:line="400" w:lineRule="exact"/>
        <w:ind w:left="0"/>
        <w:jc w:val="both"/>
        <w:textAlignment w:val="auto"/>
        <w:rPr>
          <w:rFonts w:hint="eastAsia" w:ascii="微软雅黑" w:hAnsi="微软雅黑" w:eastAsia="微软雅黑" w:cs="微软雅黑"/>
          <w:b/>
          <w:bCs/>
          <w:i w:val="0"/>
          <w:iCs w:val="0"/>
          <w:caps w:val="0"/>
          <w:color w:val="auto"/>
          <w:spacing w:val="0"/>
          <w:sz w:val="24"/>
          <w:szCs w:val="24"/>
          <w:shd w:val="clear" w:color="auto" w:fill="FFFFFF"/>
        </w:rPr>
      </w:pPr>
      <w:r>
        <w:rPr>
          <w:rFonts w:hint="eastAsia" w:ascii="微软雅黑" w:hAnsi="微软雅黑" w:eastAsia="微软雅黑" w:cs="微软雅黑"/>
          <w:b/>
          <w:bCs/>
          <w:i w:val="0"/>
          <w:iCs w:val="0"/>
          <w:caps w:val="0"/>
          <w:color w:val="auto"/>
          <w:spacing w:val="0"/>
          <w:sz w:val="24"/>
          <w:szCs w:val="24"/>
          <w:shd w:val="clear" w:color="auto" w:fill="FFFFFF"/>
        </w:rPr>
        <w:t>主题2：商业模式的框架工具，梳理自己的商业模式现状</w:t>
      </w:r>
    </w:p>
    <w:p>
      <w:pPr>
        <w:pStyle w:val="3"/>
        <w:keepNext w:val="0"/>
        <w:keepLines w:val="0"/>
        <w:pageBreakBefore w:val="0"/>
        <w:widowControl w:val="0"/>
        <w:kinsoku/>
        <w:wordWrap/>
        <w:overflowPunct/>
        <w:topLinePunct w:val="0"/>
        <w:bidi w:val="0"/>
        <w:adjustRightInd/>
        <w:snapToGrid/>
        <w:spacing w:line="400" w:lineRule="exact"/>
        <w:ind w:left="0"/>
        <w:jc w:val="both"/>
        <w:textAlignment w:val="auto"/>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rPr>
        <w:t>掌握商业模式的基本逻辑与团队建立共同语言作为创新改进的基础</w:t>
      </w:r>
    </w:p>
    <w:p>
      <w:pPr>
        <w:pStyle w:val="3"/>
        <w:keepNext w:val="0"/>
        <w:keepLines w:val="0"/>
        <w:pageBreakBefore w:val="0"/>
        <w:widowControl w:val="0"/>
        <w:kinsoku/>
        <w:wordWrap/>
        <w:overflowPunct/>
        <w:topLinePunct w:val="0"/>
        <w:bidi w:val="0"/>
        <w:adjustRightInd/>
        <w:snapToGrid/>
        <w:spacing w:line="400" w:lineRule="exact"/>
        <w:ind w:left="0"/>
        <w:jc w:val="both"/>
        <w:textAlignment w:val="auto"/>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rPr>
        <w:t>1.运用九模块拆解商业模式</w:t>
      </w:r>
    </w:p>
    <w:p>
      <w:pPr>
        <w:pStyle w:val="3"/>
        <w:keepNext w:val="0"/>
        <w:keepLines w:val="0"/>
        <w:pageBreakBefore w:val="0"/>
        <w:widowControl w:val="0"/>
        <w:kinsoku/>
        <w:wordWrap/>
        <w:overflowPunct/>
        <w:topLinePunct w:val="0"/>
        <w:bidi w:val="0"/>
        <w:adjustRightInd/>
        <w:snapToGrid/>
        <w:spacing w:line="400" w:lineRule="exact"/>
        <w:ind w:left="0"/>
        <w:jc w:val="both"/>
        <w:textAlignment w:val="auto"/>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rPr>
        <w:t>2.运用九模块动手梳理自己企业的商业模式现状</w:t>
      </w:r>
    </w:p>
    <w:p>
      <w:pPr>
        <w:pStyle w:val="3"/>
        <w:keepNext w:val="0"/>
        <w:keepLines w:val="0"/>
        <w:pageBreakBefore w:val="0"/>
        <w:widowControl w:val="0"/>
        <w:kinsoku/>
        <w:wordWrap/>
        <w:overflowPunct/>
        <w:topLinePunct w:val="0"/>
        <w:bidi w:val="0"/>
        <w:adjustRightInd/>
        <w:snapToGrid/>
        <w:spacing w:line="400" w:lineRule="exact"/>
        <w:ind w:left="0"/>
        <w:jc w:val="both"/>
        <w:textAlignment w:val="auto"/>
        <w:rPr>
          <w:rFonts w:hint="eastAsia" w:ascii="微软雅黑" w:hAnsi="微软雅黑" w:eastAsia="微软雅黑" w:cs="微软雅黑"/>
          <w:b w:val="0"/>
          <w:bCs w:val="0"/>
          <w:i w:val="0"/>
          <w:iCs w:val="0"/>
          <w:caps w:val="0"/>
          <w:color w:val="auto"/>
          <w:spacing w:val="0"/>
          <w:sz w:val="22"/>
          <w:szCs w:val="22"/>
          <w:shd w:val="clear" w:color="auto" w:fill="FFFFFF"/>
        </w:rPr>
      </w:pPr>
    </w:p>
    <w:p>
      <w:pPr>
        <w:pStyle w:val="3"/>
        <w:keepNext w:val="0"/>
        <w:keepLines w:val="0"/>
        <w:pageBreakBefore w:val="0"/>
        <w:widowControl w:val="0"/>
        <w:kinsoku/>
        <w:wordWrap/>
        <w:overflowPunct/>
        <w:topLinePunct w:val="0"/>
        <w:bidi w:val="0"/>
        <w:adjustRightInd/>
        <w:snapToGrid/>
        <w:spacing w:line="400" w:lineRule="exact"/>
        <w:ind w:left="0"/>
        <w:jc w:val="both"/>
        <w:textAlignment w:val="auto"/>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bCs/>
          <w:i w:val="0"/>
          <w:iCs w:val="0"/>
          <w:caps w:val="0"/>
          <w:color w:val="auto"/>
          <w:spacing w:val="0"/>
          <w:sz w:val="24"/>
          <w:szCs w:val="24"/>
          <w:shd w:val="clear" w:color="auto" w:fill="FFFFFF"/>
        </w:rPr>
        <w:t>第二阶段 创新</w:t>
      </w:r>
      <w:r>
        <w:rPr>
          <w:rFonts w:hint="eastAsia" w:ascii="微软雅黑" w:hAnsi="微软雅黑" w:eastAsia="微软雅黑" w:cs="微软雅黑"/>
          <w:b w:val="0"/>
          <w:bCs w:val="0"/>
          <w:i w:val="0"/>
          <w:iCs w:val="0"/>
          <w:caps w:val="0"/>
          <w:color w:val="auto"/>
          <w:spacing w:val="0"/>
          <w:sz w:val="22"/>
          <w:szCs w:val="22"/>
          <w:shd w:val="clear" w:color="auto" w:fill="FFFFFF"/>
        </w:rPr>
        <w:t>：商业模式既是顶层架构，就不可能经常做出重大改变，但在现今多变的经济环境下却需要时时调整，将大架构进行拆解就能够针对局部进行创新，商业模式六要素的每一个部分都可以成为创新起点。</w:t>
      </w:r>
    </w:p>
    <w:p>
      <w:pPr>
        <w:pStyle w:val="3"/>
        <w:keepNext w:val="0"/>
        <w:keepLines w:val="0"/>
        <w:pageBreakBefore w:val="0"/>
        <w:widowControl w:val="0"/>
        <w:kinsoku/>
        <w:wordWrap/>
        <w:overflowPunct/>
        <w:topLinePunct w:val="0"/>
        <w:bidi w:val="0"/>
        <w:adjustRightInd/>
        <w:snapToGrid/>
        <w:spacing w:line="400" w:lineRule="exact"/>
        <w:ind w:left="0"/>
        <w:jc w:val="both"/>
        <w:textAlignment w:val="auto"/>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rPr>
        <w:t>创新不是拍着脑袋想，而是在一定目标限制下进行思考，掌握创新思维的工具方法可以协助跳出自身的思考局限，探索更多可能，可以在商业模式中的每一个模块中运用该思考方式，在本次课程中提炼部分重要的创新应用。</w:t>
      </w:r>
    </w:p>
    <w:p>
      <w:pPr>
        <w:pStyle w:val="3"/>
        <w:keepNext w:val="0"/>
        <w:keepLines w:val="0"/>
        <w:pageBreakBefore w:val="0"/>
        <w:widowControl w:val="0"/>
        <w:kinsoku/>
        <w:wordWrap/>
        <w:overflowPunct/>
        <w:topLinePunct w:val="0"/>
        <w:bidi w:val="0"/>
        <w:adjustRightInd/>
        <w:snapToGrid/>
        <w:spacing w:line="400" w:lineRule="exact"/>
        <w:ind w:left="0"/>
        <w:jc w:val="both"/>
        <w:textAlignment w:val="auto"/>
        <w:rPr>
          <w:rFonts w:hint="eastAsia" w:ascii="微软雅黑" w:hAnsi="微软雅黑" w:eastAsia="微软雅黑" w:cs="微软雅黑"/>
          <w:b/>
          <w:bCs/>
          <w:i w:val="0"/>
          <w:iCs w:val="0"/>
          <w:caps w:val="0"/>
          <w:color w:val="auto"/>
          <w:spacing w:val="0"/>
          <w:sz w:val="24"/>
          <w:szCs w:val="24"/>
          <w:shd w:val="clear" w:color="auto" w:fill="FFFFFF"/>
        </w:rPr>
      </w:pPr>
      <w:r>
        <w:rPr>
          <w:rFonts w:hint="eastAsia" w:ascii="微软雅黑" w:hAnsi="微软雅黑" w:eastAsia="微软雅黑" w:cs="微软雅黑"/>
          <w:b/>
          <w:bCs/>
          <w:i w:val="0"/>
          <w:iCs w:val="0"/>
          <w:caps w:val="0"/>
          <w:color w:val="auto"/>
          <w:spacing w:val="0"/>
          <w:sz w:val="24"/>
          <w:szCs w:val="24"/>
          <w:shd w:val="clear" w:color="auto" w:fill="FFFFFF"/>
        </w:rPr>
        <w:t>主题3：拆解商业模式，探索自己模式的创新改进点</w:t>
      </w:r>
    </w:p>
    <w:p>
      <w:pPr>
        <w:pStyle w:val="3"/>
        <w:keepNext w:val="0"/>
        <w:keepLines w:val="0"/>
        <w:pageBreakBefore w:val="0"/>
        <w:widowControl w:val="0"/>
        <w:kinsoku/>
        <w:wordWrap/>
        <w:overflowPunct/>
        <w:topLinePunct w:val="0"/>
        <w:bidi w:val="0"/>
        <w:adjustRightInd/>
        <w:snapToGrid/>
        <w:spacing w:line="400" w:lineRule="exact"/>
        <w:ind w:left="0"/>
        <w:jc w:val="both"/>
        <w:textAlignment w:val="auto"/>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rPr>
        <w:t>1.客户细分：核心客户影响企业未来的发展，选客户等于选未来</w:t>
      </w:r>
    </w:p>
    <w:p>
      <w:pPr>
        <w:pStyle w:val="3"/>
        <w:keepNext w:val="0"/>
        <w:keepLines w:val="0"/>
        <w:pageBreakBefore w:val="0"/>
        <w:widowControl w:val="0"/>
        <w:kinsoku/>
        <w:wordWrap/>
        <w:overflowPunct/>
        <w:topLinePunct w:val="0"/>
        <w:bidi w:val="0"/>
        <w:adjustRightInd/>
        <w:snapToGrid/>
        <w:spacing w:line="400" w:lineRule="exact"/>
        <w:ind w:left="0"/>
        <w:jc w:val="both"/>
        <w:textAlignment w:val="auto"/>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rPr>
        <w:t>a)核心客户怎么选？客户种类是越多与好吗？</w:t>
      </w:r>
    </w:p>
    <w:p>
      <w:pPr>
        <w:pStyle w:val="3"/>
        <w:keepNext w:val="0"/>
        <w:keepLines w:val="0"/>
        <w:pageBreakBefore w:val="0"/>
        <w:widowControl w:val="0"/>
        <w:kinsoku/>
        <w:wordWrap/>
        <w:overflowPunct/>
        <w:topLinePunct w:val="0"/>
        <w:bidi w:val="0"/>
        <w:adjustRightInd/>
        <w:snapToGrid/>
        <w:spacing w:line="400" w:lineRule="exact"/>
        <w:ind w:left="0"/>
        <w:jc w:val="both"/>
        <w:textAlignment w:val="auto"/>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rPr>
        <w:t>b)怎样提炼客户属性？精准定位才能占领客户心智</w:t>
      </w:r>
    </w:p>
    <w:p>
      <w:pPr>
        <w:pStyle w:val="3"/>
        <w:keepNext w:val="0"/>
        <w:keepLines w:val="0"/>
        <w:pageBreakBefore w:val="0"/>
        <w:widowControl w:val="0"/>
        <w:kinsoku/>
        <w:wordWrap/>
        <w:overflowPunct/>
        <w:topLinePunct w:val="0"/>
        <w:bidi w:val="0"/>
        <w:adjustRightInd/>
        <w:snapToGrid/>
        <w:spacing w:line="400" w:lineRule="exact"/>
        <w:ind w:left="0"/>
        <w:jc w:val="both"/>
        <w:textAlignment w:val="auto"/>
        <w:rPr>
          <w:rFonts w:hint="eastAsia" w:ascii="微软雅黑" w:hAnsi="微软雅黑" w:eastAsia="微软雅黑" w:cs="微软雅黑"/>
          <w:b w:val="0"/>
          <w:bCs w:val="0"/>
          <w:i w:val="0"/>
          <w:iCs w:val="0"/>
          <w:caps w:val="0"/>
          <w:color w:val="auto"/>
          <w:spacing w:val="0"/>
          <w:sz w:val="22"/>
          <w:szCs w:val="22"/>
          <w:shd w:val="clear" w:color="auto" w:fill="FFFFFF"/>
        </w:rPr>
      </w:pPr>
    </w:p>
    <w:p>
      <w:pPr>
        <w:pStyle w:val="3"/>
        <w:keepNext w:val="0"/>
        <w:keepLines w:val="0"/>
        <w:pageBreakBefore w:val="0"/>
        <w:widowControl w:val="0"/>
        <w:kinsoku/>
        <w:wordWrap/>
        <w:overflowPunct/>
        <w:topLinePunct w:val="0"/>
        <w:bidi w:val="0"/>
        <w:adjustRightInd/>
        <w:snapToGrid/>
        <w:spacing w:line="400" w:lineRule="exact"/>
        <w:ind w:left="0"/>
        <w:jc w:val="both"/>
        <w:textAlignment w:val="auto"/>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rPr>
        <w:t>2.价值主张：提供价值的方法，卖点，以及相应的内容</w:t>
      </w:r>
    </w:p>
    <w:p>
      <w:pPr>
        <w:pStyle w:val="3"/>
        <w:keepNext w:val="0"/>
        <w:keepLines w:val="0"/>
        <w:pageBreakBefore w:val="0"/>
        <w:widowControl w:val="0"/>
        <w:kinsoku/>
        <w:wordWrap/>
        <w:overflowPunct/>
        <w:topLinePunct w:val="0"/>
        <w:bidi w:val="0"/>
        <w:adjustRightInd/>
        <w:snapToGrid/>
        <w:spacing w:line="400" w:lineRule="exact"/>
        <w:ind w:left="0"/>
        <w:jc w:val="both"/>
        <w:textAlignment w:val="auto"/>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rPr>
        <w:t>a)价值主张的种类与卖点提炼</w:t>
      </w:r>
    </w:p>
    <w:p>
      <w:pPr>
        <w:pStyle w:val="3"/>
        <w:keepNext w:val="0"/>
        <w:keepLines w:val="0"/>
        <w:pageBreakBefore w:val="0"/>
        <w:widowControl w:val="0"/>
        <w:kinsoku/>
        <w:wordWrap/>
        <w:overflowPunct/>
        <w:topLinePunct w:val="0"/>
        <w:bidi w:val="0"/>
        <w:adjustRightInd/>
        <w:snapToGrid/>
        <w:spacing w:line="400" w:lineRule="exact"/>
        <w:ind w:left="0"/>
        <w:jc w:val="both"/>
        <w:textAlignment w:val="auto"/>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rPr>
        <w:t>b)价值主张创新方法，深挖与延展</w:t>
      </w:r>
    </w:p>
    <w:p>
      <w:pPr>
        <w:pStyle w:val="3"/>
        <w:keepNext w:val="0"/>
        <w:keepLines w:val="0"/>
        <w:pageBreakBefore w:val="0"/>
        <w:widowControl w:val="0"/>
        <w:kinsoku/>
        <w:wordWrap/>
        <w:overflowPunct/>
        <w:topLinePunct w:val="0"/>
        <w:bidi w:val="0"/>
        <w:adjustRightInd/>
        <w:snapToGrid/>
        <w:spacing w:line="400" w:lineRule="exact"/>
        <w:ind w:left="0"/>
        <w:jc w:val="both"/>
        <w:textAlignment w:val="auto"/>
        <w:rPr>
          <w:rFonts w:hint="eastAsia" w:ascii="微软雅黑" w:hAnsi="微软雅黑" w:eastAsia="微软雅黑" w:cs="微软雅黑"/>
          <w:b w:val="0"/>
          <w:bCs w:val="0"/>
          <w:i w:val="0"/>
          <w:iCs w:val="0"/>
          <w:caps w:val="0"/>
          <w:color w:val="auto"/>
          <w:spacing w:val="0"/>
          <w:sz w:val="22"/>
          <w:szCs w:val="22"/>
          <w:shd w:val="clear" w:color="auto" w:fill="FFFFFF"/>
        </w:rPr>
      </w:pPr>
    </w:p>
    <w:p>
      <w:pPr>
        <w:pStyle w:val="3"/>
        <w:keepNext w:val="0"/>
        <w:keepLines w:val="0"/>
        <w:pageBreakBefore w:val="0"/>
        <w:widowControl w:val="0"/>
        <w:kinsoku/>
        <w:wordWrap/>
        <w:overflowPunct/>
        <w:topLinePunct w:val="0"/>
        <w:bidi w:val="0"/>
        <w:adjustRightInd/>
        <w:snapToGrid/>
        <w:spacing w:line="400" w:lineRule="exact"/>
        <w:ind w:left="0"/>
        <w:jc w:val="both"/>
        <w:textAlignment w:val="auto"/>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rPr>
        <w:t>3.渠道通路：协助我接触，传递，服务客户的人</w:t>
      </w:r>
    </w:p>
    <w:p>
      <w:pPr>
        <w:pStyle w:val="3"/>
        <w:keepNext w:val="0"/>
        <w:keepLines w:val="0"/>
        <w:pageBreakBefore w:val="0"/>
        <w:widowControl w:val="0"/>
        <w:kinsoku/>
        <w:wordWrap/>
        <w:overflowPunct/>
        <w:topLinePunct w:val="0"/>
        <w:bidi w:val="0"/>
        <w:adjustRightInd/>
        <w:snapToGrid/>
        <w:spacing w:line="400" w:lineRule="exact"/>
        <w:ind w:left="0"/>
        <w:jc w:val="both"/>
        <w:textAlignment w:val="auto"/>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rPr>
        <w:t>a)渠道通路的影响路径</w:t>
      </w:r>
    </w:p>
    <w:p>
      <w:pPr>
        <w:pStyle w:val="3"/>
        <w:keepNext w:val="0"/>
        <w:keepLines w:val="0"/>
        <w:pageBreakBefore w:val="0"/>
        <w:widowControl w:val="0"/>
        <w:kinsoku/>
        <w:wordWrap/>
        <w:overflowPunct/>
        <w:topLinePunct w:val="0"/>
        <w:bidi w:val="0"/>
        <w:adjustRightInd/>
        <w:snapToGrid/>
        <w:spacing w:line="400" w:lineRule="exact"/>
        <w:ind w:left="0"/>
        <w:jc w:val="both"/>
        <w:textAlignment w:val="auto"/>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rPr>
        <w:t>b)渠道通路的合作选择</w:t>
      </w:r>
    </w:p>
    <w:p>
      <w:pPr>
        <w:pStyle w:val="3"/>
        <w:keepNext w:val="0"/>
        <w:keepLines w:val="0"/>
        <w:pageBreakBefore w:val="0"/>
        <w:widowControl w:val="0"/>
        <w:kinsoku/>
        <w:wordWrap/>
        <w:overflowPunct/>
        <w:topLinePunct w:val="0"/>
        <w:bidi w:val="0"/>
        <w:adjustRightInd/>
        <w:snapToGrid/>
        <w:spacing w:line="400" w:lineRule="exact"/>
        <w:ind w:left="0"/>
        <w:jc w:val="both"/>
        <w:textAlignment w:val="auto"/>
        <w:rPr>
          <w:rFonts w:hint="eastAsia" w:ascii="微软雅黑" w:hAnsi="微软雅黑" w:eastAsia="微软雅黑" w:cs="微软雅黑"/>
          <w:b w:val="0"/>
          <w:bCs w:val="0"/>
          <w:i w:val="0"/>
          <w:iCs w:val="0"/>
          <w:caps w:val="0"/>
          <w:color w:val="auto"/>
          <w:spacing w:val="0"/>
          <w:sz w:val="22"/>
          <w:szCs w:val="22"/>
          <w:shd w:val="clear" w:color="auto" w:fill="FFFFFF"/>
        </w:rPr>
      </w:pPr>
    </w:p>
    <w:p>
      <w:pPr>
        <w:pStyle w:val="3"/>
        <w:keepNext w:val="0"/>
        <w:keepLines w:val="0"/>
        <w:pageBreakBefore w:val="0"/>
        <w:widowControl w:val="0"/>
        <w:kinsoku/>
        <w:wordWrap/>
        <w:overflowPunct/>
        <w:topLinePunct w:val="0"/>
        <w:bidi w:val="0"/>
        <w:adjustRightInd/>
        <w:snapToGrid/>
        <w:spacing w:line="400" w:lineRule="exact"/>
        <w:ind w:left="0"/>
        <w:jc w:val="both"/>
        <w:textAlignment w:val="auto"/>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rPr>
        <w:t>4.客户关系：影响与锁住客户的方法</w:t>
      </w:r>
    </w:p>
    <w:p>
      <w:pPr>
        <w:pStyle w:val="3"/>
        <w:keepNext w:val="0"/>
        <w:keepLines w:val="0"/>
        <w:pageBreakBefore w:val="0"/>
        <w:widowControl w:val="0"/>
        <w:kinsoku/>
        <w:wordWrap/>
        <w:overflowPunct/>
        <w:topLinePunct w:val="0"/>
        <w:bidi w:val="0"/>
        <w:adjustRightInd/>
        <w:snapToGrid/>
        <w:spacing w:line="400" w:lineRule="exact"/>
        <w:ind w:left="0"/>
        <w:jc w:val="both"/>
        <w:textAlignment w:val="auto"/>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rPr>
        <w:t>a)客户关系的三种留客方法</w:t>
      </w:r>
    </w:p>
    <w:p>
      <w:pPr>
        <w:pStyle w:val="3"/>
        <w:keepNext w:val="0"/>
        <w:keepLines w:val="0"/>
        <w:pageBreakBefore w:val="0"/>
        <w:widowControl w:val="0"/>
        <w:kinsoku/>
        <w:wordWrap/>
        <w:overflowPunct/>
        <w:topLinePunct w:val="0"/>
        <w:bidi w:val="0"/>
        <w:adjustRightInd/>
        <w:snapToGrid/>
        <w:spacing w:line="400" w:lineRule="exact"/>
        <w:ind w:left="0"/>
        <w:jc w:val="both"/>
        <w:textAlignment w:val="auto"/>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rPr>
        <w:t>b)锁住客户的关键点</w:t>
      </w:r>
    </w:p>
    <w:p>
      <w:pPr>
        <w:pStyle w:val="3"/>
        <w:keepNext w:val="0"/>
        <w:keepLines w:val="0"/>
        <w:pageBreakBefore w:val="0"/>
        <w:widowControl w:val="0"/>
        <w:kinsoku/>
        <w:wordWrap/>
        <w:overflowPunct/>
        <w:topLinePunct w:val="0"/>
        <w:bidi w:val="0"/>
        <w:adjustRightInd/>
        <w:snapToGrid/>
        <w:spacing w:line="400" w:lineRule="exact"/>
        <w:ind w:left="0"/>
        <w:jc w:val="both"/>
        <w:textAlignment w:val="auto"/>
        <w:rPr>
          <w:rFonts w:hint="eastAsia" w:ascii="微软雅黑" w:hAnsi="微软雅黑" w:eastAsia="微软雅黑" w:cs="微软雅黑"/>
          <w:b w:val="0"/>
          <w:bCs w:val="0"/>
          <w:i w:val="0"/>
          <w:iCs w:val="0"/>
          <w:caps w:val="0"/>
          <w:color w:val="auto"/>
          <w:spacing w:val="0"/>
          <w:sz w:val="22"/>
          <w:szCs w:val="22"/>
          <w:shd w:val="clear" w:color="auto" w:fill="FFFFFF"/>
        </w:rPr>
      </w:pPr>
    </w:p>
    <w:p>
      <w:pPr>
        <w:pStyle w:val="3"/>
        <w:keepNext w:val="0"/>
        <w:keepLines w:val="0"/>
        <w:pageBreakBefore w:val="0"/>
        <w:widowControl w:val="0"/>
        <w:kinsoku/>
        <w:wordWrap/>
        <w:overflowPunct/>
        <w:topLinePunct w:val="0"/>
        <w:bidi w:val="0"/>
        <w:adjustRightInd/>
        <w:snapToGrid/>
        <w:spacing w:line="400" w:lineRule="exact"/>
        <w:ind w:left="0"/>
        <w:jc w:val="both"/>
        <w:textAlignment w:val="auto"/>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rPr>
        <w:t>5.四种协助创新的方法之一</w:t>
      </w:r>
    </w:p>
    <w:p>
      <w:pPr>
        <w:pStyle w:val="3"/>
        <w:keepNext w:val="0"/>
        <w:keepLines w:val="0"/>
        <w:pageBreakBefore w:val="0"/>
        <w:widowControl w:val="0"/>
        <w:kinsoku/>
        <w:wordWrap/>
        <w:overflowPunct/>
        <w:topLinePunct w:val="0"/>
        <w:bidi w:val="0"/>
        <w:adjustRightInd/>
        <w:snapToGrid/>
        <w:spacing w:line="400" w:lineRule="exact"/>
        <w:ind w:left="0"/>
        <w:jc w:val="both"/>
        <w:textAlignment w:val="auto"/>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rPr>
        <w:t>a)换位思考：了解客户想要什么（移情图）</w:t>
      </w:r>
    </w:p>
    <w:p>
      <w:pPr>
        <w:pStyle w:val="3"/>
        <w:keepNext w:val="0"/>
        <w:keepLines w:val="0"/>
        <w:pageBreakBefore w:val="0"/>
        <w:widowControl w:val="0"/>
        <w:kinsoku/>
        <w:wordWrap/>
        <w:overflowPunct/>
        <w:topLinePunct w:val="0"/>
        <w:bidi w:val="0"/>
        <w:adjustRightInd/>
        <w:snapToGrid/>
        <w:spacing w:line="400" w:lineRule="exact"/>
        <w:ind w:left="0"/>
        <w:jc w:val="both"/>
        <w:textAlignment w:val="auto"/>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rPr>
        <w:t>b)把价值传递的1到4模块以客户需求的角度重新串接起来，提升传递效率</w:t>
      </w:r>
    </w:p>
    <w:p>
      <w:pPr>
        <w:pStyle w:val="3"/>
        <w:keepNext w:val="0"/>
        <w:keepLines w:val="0"/>
        <w:pageBreakBefore w:val="0"/>
        <w:widowControl w:val="0"/>
        <w:kinsoku/>
        <w:wordWrap/>
        <w:overflowPunct/>
        <w:topLinePunct w:val="0"/>
        <w:bidi w:val="0"/>
        <w:adjustRightInd/>
        <w:snapToGrid/>
        <w:spacing w:line="400" w:lineRule="exact"/>
        <w:ind w:left="0"/>
        <w:jc w:val="both"/>
        <w:textAlignment w:val="auto"/>
        <w:rPr>
          <w:rFonts w:hint="eastAsia" w:ascii="微软雅黑" w:hAnsi="微软雅黑" w:eastAsia="微软雅黑" w:cs="微软雅黑"/>
          <w:b w:val="0"/>
          <w:bCs w:val="0"/>
          <w:i w:val="0"/>
          <w:iCs w:val="0"/>
          <w:caps w:val="0"/>
          <w:color w:val="auto"/>
          <w:spacing w:val="0"/>
          <w:sz w:val="22"/>
          <w:szCs w:val="22"/>
          <w:shd w:val="clear" w:color="auto" w:fill="FFFFFF"/>
        </w:rPr>
      </w:pPr>
    </w:p>
    <w:p>
      <w:pPr>
        <w:pStyle w:val="3"/>
        <w:keepNext w:val="0"/>
        <w:keepLines w:val="0"/>
        <w:pageBreakBefore w:val="0"/>
        <w:widowControl w:val="0"/>
        <w:kinsoku/>
        <w:wordWrap/>
        <w:overflowPunct/>
        <w:topLinePunct w:val="0"/>
        <w:bidi w:val="0"/>
        <w:adjustRightInd/>
        <w:snapToGrid/>
        <w:spacing w:line="400" w:lineRule="exact"/>
        <w:ind w:left="0"/>
        <w:jc w:val="both"/>
        <w:textAlignment w:val="auto"/>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rPr>
        <w:t>6.关键活动：企业运营，创造价值，提升竞争力的关键活动</w:t>
      </w:r>
    </w:p>
    <w:p>
      <w:pPr>
        <w:pStyle w:val="3"/>
        <w:keepNext w:val="0"/>
        <w:keepLines w:val="0"/>
        <w:pageBreakBefore w:val="0"/>
        <w:widowControl w:val="0"/>
        <w:kinsoku/>
        <w:wordWrap/>
        <w:overflowPunct/>
        <w:topLinePunct w:val="0"/>
        <w:bidi w:val="0"/>
        <w:adjustRightInd/>
        <w:snapToGrid/>
        <w:spacing w:line="400" w:lineRule="exact"/>
        <w:ind w:left="0"/>
        <w:jc w:val="both"/>
        <w:textAlignment w:val="auto"/>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rPr>
        <w:t>a)哪些自己做？哪些与别人交易？</w:t>
      </w:r>
    </w:p>
    <w:p>
      <w:pPr>
        <w:pStyle w:val="3"/>
        <w:keepNext w:val="0"/>
        <w:keepLines w:val="0"/>
        <w:pageBreakBefore w:val="0"/>
        <w:widowControl w:val="0"/>
        <w:kinsoku/>
        <w:wordWrap/>
        <w:overflowPunct/>
        <w:topLinePunct w:val="0"/>
        <w:bidi w:val="0"/>
        <w:adjustRightInd/>
        <w:snapToGrid/>
        <w:spacing w:line="400" w:lineRule="exact"/>
        <w:ind w:left="0"/>
        <w:jc w:val="both"/>
        <w:textAlignment w:val="auto"/>
        <w:rPr>
          <w:rFonts w:hint="eastAsia" w:ascii="微软雅黑" w:hAnsi="微软雅黑" w:eastAsia="微软雅黑" w:cs="微软雅黑"/>
          <w:b w:val="0"/>
          <w:bCs w:val="0"/>
          <w:i w:val="0"/>
          <w:iCs w:val="0"/>
          <w:caps w:val="0"/>
          <w:color w:val="auto"/>
          <w:spacing w:val="0"/>
          <w:sz w:val="22"/>
          <w:szCs w:val="22"/>
          <w:shd w:val="clear" w:color="auto" w:fill="FFFFFF"/>
        </w:rPr>
      </w:pPr>
    </w:p>
    <w:p>
      <w:pPr>
        <w:pStyle w:val="3"/>
        <w:keepNext w:val="0"/>
        <w:keepLines w:val="0"/>
        <w:pageBreakBefore w:val="0"/>
        <w:widowControl w:val="0"/>
        <w:kinsoku/>
        <w:wordWrap/>
        <w:overflowPunct/>
        <w:topLinePunct w:val="0"/>
        <w:bidi w:val="0"/>
        <w:adjustRightInd/>
        <w:snapToGrid/>
        <w:spacing w:line="400" w:lineRule="exact"/>
        <w:ind w:left="0"/>
        <w:jc w:val="both"/>
        <w:textAlignment w:val="auto"/>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rPr>
        <w:t>7.核心资源：企业最重要的关键资源与关键能力</w:t>
      </w:r>
    </w:p>
    <w:p>
      <w:pPr>
        <w:pStyle w:val="3"/>
        <w:keepNext w:val="0"/>
        <w:keepLines w:val="0"/>
        <w:pageBreakBefore w:val="0"/>
        <w:widowControl w:val="0"/>
        <w:kinsoku/>
        <w:wordWrap/>
        <w:overflowPunct/>
        <w:topLinePunct w:val="0"/>
        <w:bidi w:val="0"/>
        <w:adjustRightInd/>
        <w:snapToGrid/>
        <w:spacing w:line="400" w:lineRule="exact"/>
        <w:ind w:left="0"/>
        <w:jc w:val="both"/>
        <w:textAlignment w:val="auto"/>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rPr>
        <w:t>a)切割核心资源</w:t>
      </w:r>
    </w:p>
    <w:p>
      <w:pPr>
        <w:pStyle w:val="3"/>
        <w:keepNext w:val="0"/>
        <w:keepLines w:val="0"/>
        <w:pageBreakBefore w:val="0"/>
        <w:widowControl w:val="0"/>
        <w:kinsoku/>
        <w:wordWrap/>
        <w:overflowPunct/>
        <w:topLinePunct w:val="0"/>
        <w:bidi w:val="0"/>
        <w:adjustRightInd/>
        <w:snapToGrid/>
        <w:spacing w:line="400" w:lineRule="exact"/>
        <w:ind w:left="0"/>
        <w:jc w:val="both"/>
        <w:textAlignment w:val="auto"/>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rPr>
        <w:t>b)从核心资源的维度创新商业模式，寻找新的赢利点</w:t>
      </w:r>
    </w:p>
    <w:p>
      <w:pPr>
        <w:pStyle w:val="3"/>
        <w:keepNext w:val="0"/>
        <w:keepLines w:val="0"/>
        <w:pageBreakBefore w:val="0"/>
        <w:widowControl w:val="0"/>
        <w:kinsoku/>
        <w:wordWrap/>
        <w:overflowPunct/>
        <w:topLinePunct w:val="0"/>
        <w:bidi w:val="0"/>
        <w:adjustRightInd/>
        <w:snapToGrid/>
        <w:spacing w:line="400" w:lineRule="exact"/>
        <w:ind w:left="0"/>
        <w:jc w:val="both"/>
        <w:textAlignment w:val="auto"/>
        <w:rPr>
          <w:rFonts w:hint="eastAsia" w:ascii="微软雅黑" w:hAnsi="微软雅黑" w:eastAsia="微软雅黑" w:cs="微软雅黑"/>
          <w:b w:val="0"/>
          <w:bCs w:val="0"/>
          <w:i w:val="0"/>
          <w:iCs w:val="0"/>
          <w:caps w:val="0"/>
          <w:color w:val="auto"/>
          <w:spacing w:val="0"/>
          <w:sz w:val="22"/>
          <w:szCs w:val="22"/>
          <w:shd w:val="clear" w:color="auto" w:fill="FFFFFF"/>
        </w:rPr>
      </w:pPr>
    </w:p>
    <w:p>
      <w:pPr>
        <w:pStyle w:val="3"/>
        <w:keepNext w:val="0"/>
        <w:keepLines w:val="0"/>
        <w:pageBreakBefore w:val="0"/>
        <w:widowControl w:val="0"/>
        <w:kinsoku/>
        <w:wordWrap/>
        <w:overflowPunct/>
        <w:topLinePunct w:val="0"/>
        <w:bidi w:val="0"/>
        <w:adjustRightInd/>
        <w:snapToGrid/>
        <w:spacing w:line="400" w:lineRule="exact"/>
        <w:ind w:left="0"/>
        <w:jc w:val="both"/>
        <w:textAlignment w:val="auto"/>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rPr>
        <w:t>8.四种协助创新的方法之二：运用切割重组串接关键活动与核心资源</w:t>
      </w:r>
    </w:p>
    <w:p>
      <w:pPr>
        <w:pStyle w:val="3"/>
        <w:keepNext w:val="0"/>
        <w:keepLines w:val="0"/>
        <w:pageBreakBefore w:val="0"/>
        <w:widowControl w:val="0"/>
        <w:kinsoku/>
        <w:wordWrap/>
        <w:overflowPunct/>
        <w:topLinePunct w:val="0"/>
        <w:bidi w:val="0"/>
        <w:adjustRightInd/>
        <w:snapToGrid/>
        <w:spacing w:line="400" w:lineRule="exact"/>
        <w:ind w:left="0"/>
        <w:jc w:val="both"/>
        <w:textAlignment w:val="auto"/>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rPr>
        <w:t>a)资源如何分拆？分拆工具介绍</w:t>
      </w:r>
    </w:p>
    <w:p>
      <w:pPr>
        <w:pStyle w:val="3"/>
        <w:keepNext w:val="0"/>
        <w:keepLines w:val="0"/>
        <w:pageBreakBefore w:val="0"/>
        <w:widowControl w:val="0"/>
        <w:kinsoku/>
        <w:wordWrap/>
        <w:overflowPunct/>
        <w:topLinePunct w:val="0"/>
        <w:bidi w:val="0"/>
        <w:adjustRightInd/>
        <w:snapToGrid/>
        <w:spacing w:line="400" w:lineRule="exact"/>
        <w:ind w:left="0"/>
        <w:jc w:val="both"/>
        <w:textAlignment w:val="auto"/>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rPr>
        <w:t>b)分析资源优势PMS</w:t>
      </w:r>
    </w:p>
    <w:p>
      <w:pPr>
        <w:pStyle w:val="3"/>
        <w:keepNext w:val="0"/>
        <w:keepLines w:val="0"/>
        <w:pageBreakBefore w:val="0"/>
        <w:widowControl w:val="0"/>
        <w:kinsoku/>
        <w:wordWrap/>
        <w:overflowPunct/>
        <w:topLinePunct w:val="0"/>
        <w:bidi w:val="0"/>
        <w:adjustRightInd/>
        <w:snapToGrid/>
        <w:spacing w:line="400" w:lineRule="exact"/>
        <w:ind w:left="0"/>
        <w:jc w:val="both"/>
        <w:textAlignment w:val="auto"/>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rPr>
        <w:t>c)提炼优势资源形成新的盈利点，推演新的交易逻辑</w:t>
      </w:r>
    </w:p>
    <w:p>
      <w:pPr>
        <w:pStyle w:val="3"/>
        <w:keepNext w:val="0"/>
        <w:keepLines w:val="0"/>
        <w:pageBreakBefore w:val="0"/>
        <w:widowControl w:val="0"/>
        <w:kinsoku/>
        <w:wordWrap/>
        <w:overflowPunct/>
        <w:topLinePunct w:val="0"/>
        <w:bidi w:val="0"/>
        <w:adjustRightInd/>
        <w:snapToGrid/>
        <w:spacing w:line="400" w:lineRule="exact"/>
        <w:ind w:left="0"/>
        <w:jc w:val="both"/>
        <w:textAlignment w:val="auto"/>
        <w:rPr>
          <w:rFonts w:hint="eastAsia" w:ascii="微软雅黑" w:hAnsi="微软雅黑" w:eastAsia="微软雅黑" w:cs="微软雅黑"/>
          <w:b w:val="0"/>
          <w:bCs w:val="0"/>
          <w:i w:val="0"/>
          <w:iCs w:val="0"/>
          <w:caps w:val="0"/>
          <w:color w:val="auto"/>
          <w:spacing w:val="0"/>
          <w:sz w:val="22"/>
          <w:szCs w:val="22"/>
          <w:shd w:val="clear" w:color="auto" w:fill="FFFFFF"/>
        </w:rPr>
      </w:pPr>
    </w:p>
    <w:p>
      <w:pPr>
        <w:pStyle w:val="3"/>
        <w:keepNext w:val="0"/>
        <w:keepLines w:val="0"/>
        <w:pageBreakBefore w:val="0"/>
        <w:widowControl w:val="0"/>
        <w:numPr>
          <w:ilvl w:val="0"/>
          <w:numId w:val="3"/>
        </w:numPr>
        <w:kinsoku/>
        <w:wordWrap/>
        <w:overflowPunct/>
        <w:topLinePunct w:val="0"/>
        <w:bidi w:val="0"/>
        <w:adjustRightInd/>
        <w:snapToGrid/>
        <w:spacing w:line="400" w:lineRule="exact"/>
        <w:ind w:left="0"/>
        <w:jc w:val="both"/>
        <w:textAlignment w:val="auto"/>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rPr>
        <w:t>重要伙伴：提供我们战略资源与战略关系的人</w:t>
      </w:r>
    </w:p>
    <w:p>
      <w:pPr>
        <w:pStyle w:val="3"/>
        <w:keepNext w:val="0"/>
        <w:keepLines w:val="0"/>
        <w:pageBreakBefore w:val="0"/>
        <w:widowControl w:val="0"/>
        <w:numPr>
          <w:numId w:val="0"/>
        </w:numPr>
        <w:kinsoku/>
        <w:wordWrap/>
        <w:overflowPunct/>
        <w:topLinePunct w:val="0"/>
        <w:bidi w:val="0"/>
        <w:adjustRightInd/>
        <w:snapToGrid/>
        <w:spacing w:line="400" w:lineRule="exact"/>
        <w:jc w:val="both"/>
        <w:textAlignment w:val="auto"/>
        <w:rPr>
          <w:rFonts w:hint="eastAsia" w:ascii="微软雅黑" w:hAnsi="微软雅黑" w:eastAsia="微软雅黑" w:cs="微软雅黑"/>
          <w:b w:val="0"/>
          <w:bCs w:val="0"/>
          <w:i w:val="0"/>
          <w:iCs w:val="0"/>
          <w:caps w:val="0"/>
          <w:color w:val="auto"/>
          <w:spacing w:val="0"/>
          <w:sz w:val="22"/>
          <w:szCs w:val="22"/>
          <w:shd w:val="clear" w:color="auto" w:fill="FFFFFF"/>
        </w:rPr>
      </w:pPr>
    </w:p>
    <w:p>
      <w:pPr>
        <w:pStyle w:val="3"/>
        <w:keepNext w:val="0"/>
        <w:keepLines w:val="0"/>
        <w:pageBreakBefore w:val="0"/>
        <w:widowControl w:val="0"/>
        <w:numPr>
          <w:ilvl w:val="0"/>
          <w:numId w:val="3"/>
        </w:numPr>
        <w:kinsoku/>
        <w:wordWrap/>
        <w:overflowPunct/>
        <w:topLinePunct w:val="0"/>
        <w:bidi w:val="0"/>
        <w:adjustRightInd/>
        <w:snapToGrid/>
        <w:spacing w:line="400" w:lineRule="exact"/>
        <w:ind w:left="0" w:leftChars="0" w:firstLine="0" w:firstLineChars="0"/>
        <w:jc w:val="both"/>
        <w:textAlignment w:val="auto"/>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rPr>
        <w:t>四种协助创新的方法之三：反向思考，颠倒交易角色</w:t>
      </w:r>
    </w:p>
    <w:p>
      <w:pPr>
        <w:pStyle w:val="3"/>
        <w:keepNext w:val="0"/>
        <w:keepLines w:val="0"/>
        <w:pageBreakBefore w:val="0"/>
        <w:widowControl w:val="0"/>
        <w:numPr>
          <w:numId w:val="0"/>
        </w:numPr>
        <w:kinsoku/>
        <w:wordWrap/>
        <w:overflowPunct/>
        <w:topLinePunct w:val="0"/>
        <w:bidi w:val="0"/>
        <w:adjustRightInd/>
        <w:snapToGrid/>
        <w:spacing w:line="400" w:lineRule="exact"/>
        <w:ind w:leftChars="0"/>
        <w:jc w:val="both"/>
        <w:textAlignment w:val="auto"/>
        <w:rPr>
          <w:rFonts w:hint="eastAsia" w:ascii="微软雅黑" w:hAnsi="微软雅黑" w:eastAsia="微软雅黑" w:cs="微软雅黑"/>
          <w:b w:val="0"/>
          <w:bCs w:val="0"/>
          <w:i w:val="0"/>
          <w:iCs w:val="0"/>
          <w:caps w:val="0"/>
          <w:color w:val="auto"/>
          <w:spacing w:val="0"/>
          <w:sz w:val="22"/>
          <w:szCs w:val="22"/>
          <w:shd w:val="clear" w:color="auto" w:fill="FFFFFF"/>
        </w:rPr>
      </w:pPr>
    </w:p>
    <w:p>
      <w:pPr>
        <w:pStyle w:val="3"/>
        <w:keepNext w:val="0"/>
        <w:keepLines w:val="0"/>
        <w:pageBreakBefore w:val="0"/>
        <w:widowControl w:val="0"/>
        <w:kinsoku/>
        <w:wordWrap/>
        <w:overflowPunct/>
        <w:topLinePunct w:val="0"/>
        <w:bidi w:val="0"/>
        <w:adjustRightInd/>
        <w:snapToGrid/>
        <w:spacing w:line="400" w:lineRule="exact"/>
        <w:ind w:left="0"/>
        <w:jc w:val="both"/>
        <w:textAlignment w:val="auto"/>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rPr>
        <w:t>11.四种协助创新的方法之四：盈利模式13招；借用调试的思维方式，参考不同行业的盈利模式，套用并调整自己的盈利方式</w:t>
      </w:r>
    </w:p>
    <w:p>
      <w:pPr>
        <w:pStyle w:val="3"/>
        <w:keepNext w:val="0"/>
        <w:keepLines w:val="0"/>
        <w:pageBreakBefore w:val="0"/>
        <w:widowControl w:val="0"/>
        <w:kinsoku/>
        <w:wordWrap/>
        <w:overflowPunct/>
        <w:topLinePunct w:val="0"/>
        <w:bidi w:val="0"/>
        <w:adjustRightInd/>
        <w:snapToGrid/>
        <w:spacing w:line="400" w:lineRule="exact"/>
        <w:ind w:left="0"/>
        <w:jc w:val="both"/>
        <w:textAlignment w:val="auto"/>
        <w:rPr>
          <w:rFonts w:hint="eastAsia" w:ascii="微软雅黑" w:hAnsi="微软雅黑" w:eastAsia="微软雅黑" w:cs="微软雅黑"/>
          <w:b w:val="0"/>
          <w:bCs w:val="0"/>
          <w:i w:val="0"/>
          <w:iCs w:val="0"/>
          <w:caps w:val="0"/>
          <w:color w:val="auto"/>
          <w:spacing w:val="0"/>
          <w:sz w:val="22"/>
          <w:szCs w:val="22"/>
          <w:shd w:val="clear" w:color="auto" w:fill="FFFFFF"/>
        </w:rPr>
      </w:pPr>
    </w:p>
    <w:p>
      <w:pPr>
        <w:pStyle w:val="3"/>
        <w:keepNext w:val="0"/>
        <w:keepLines w:val="0"/>
        <w:pageBreakBefore w:val="0"/>
        <w:widowControl w:val="0"/>
        <w:kinsoku/>
        <w:wordWrap/>
        <w:overflowPunct/>
        <w:topLinePunct w:val="0"/>
        <w:bidi w:val="0"/>
        <w:adjustRightInd/>
        <w:snapToGrid/>
        <w:spacing w:line="400" w:lineRule="exact"/>
        <w:ind w:left="0"/>
        <w:jc w:val="both"/>
        <w:textAlignment w:val="auto"/>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bCs/>
          <w:i w:val="0"/>
          <w:iCs w:val="0"/>
          <w:caps w:val="0"/>
          <w:color w:val="auto"/>
          <w:spacing w:val="0"/>
          <w:sz w:val="24"/>
          <w:szCs w:val="24"/>
          <w:shd w:val="clear" w:color="auto" w:fill="FFFFFF"/>
        </w:rPr>
        <w:t>第三阶段 收敛与处理创新想法：</w:t>
      </w:r>
      <w:r>
        <w:rPr>
          <w:rFonts w:hint="eastAsia" w:ascii="微软雅黑" w:hAnsi="微软雅黑" w:eastAsia="微软雅黑" w:cs="微软雅黑"/>
          <w:b w:val="0"/>
          <w:bCs w:val="0"/>
          <w:i w:val="0"/>
          <w:iCs w:val="0"/>
          <w:caps w:val="0"/>
          <w:color w:val="auto"/>
          <w:spacing w:val="0"/>
          <w:sz w:val="22"/>
          <w:szCs w:val="22"/>
          <w:shd w:val="clear" w:color="auto" w:fill="FFFFFF"/>
        </w:rPr>
        <w:t>理想很丰满，现实很骨感，想法虽美，也需要相应的配套来实施，包含相应的资源能力，交易制度与规则，更需要提前思考可能的风险与应对的方案。</w:t>
      </w:r>
    </w:p>
    <w:p>
      <w:pPr>
        <w:pStyle w:val="3"/>
        <w:keepNext w:val="0"/>
        <w:keepLines w:val="0"/>
        <w:pageBreakBefore w:val="0"/>
        <w:widowControl w:val="0"/>
        <w:kinsoku/>
        <w:wordWrap/>
        <w:overflowPunct/>
        <w:topLinePunct w:val="0"/>
        <w:bidi w:val="0"/>
        <w:adjustRightInd/>
        <w:snapToGrid/>
        <w:spacing w:line="400" w:lineRule="exact"/>
        <w:ind w:left="0"/>
        <w:jc w:val="both"/>
        <w:textAlignment w:val="auto"/>
        <w:rPr>
          <w:rFonts w:hint="eastAsia" w:ascii="微软雅黑" w:hAnsi="微软雅黑" w:eastAsia="微软雅黑" w:cs="微软雅黑"/>
          <w:b/>
          <w:bCs/>
          <w:i w:val="0"/>
          <w:iCs w:val="0"/>
          <w:caps w:val="0"/>
          <w:color w:val="auto"/>
          <w:spacing w:val="0"/>
          <w:sz w:val="24"/>
          <w:szCs w:val="24"/>
          <w:shd w:val="clear" w:color="auto" w:fill="FFFFFF"/>
        </w:rPr>
      </w:pPr>
      <w:r>
        <w:rPr>
          <w:rFonts w:hint="eastAsia" w:ascii="微软雅黑" w:hAnsi="微软雅黑" w:eastAsia="微软雅黑" w:cs="微软雅黑"/>
          <w:b/>
          <w:bCs/>
          <w:i w:val="0"/>
          <w:iCs w:val="0"/>
          <w:caps w:val="0"/>
          <w:color w:val="auto"/>
          <w:spacing w:val="0"/>
          <w:sz w:val="24"/>
          <w:szCs w:val="24"/>
          <w:shd w:val="clear" w:color="auto" w:fill="FFFFFF"/>
        </w:rPr>
        <w:t>主题4：商业模式创新落地</w:t>
      </w:r>
    </w:p>
    <w:p>
      <w:pPr>
        <w:pStyle w:val="3"/>
        <w:keepNext w:val="0"/>
        <w:keepLines w:val="0"/>
        <w:pageBreakBefore w:val="0"/>
        <w:widowControl w:val="0"/>
        <w:kinsoku/>
        <w:wordWrap/>
        <w:overflowPunct/>
        <w:topLinePunct w:val="0"/>
        <w:bidi w:val="0"/>
        <w:adjustRightInd/>
        <w:snapToGrid/>
        <w:spacing w:line="400" w:lineRule="exact"/>
        <w:ind w:left="0"/>
        <w:jc w:val="both"/>
        <w:textAlignment w:val="auto"/>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rPr>
        <w:t>1.创新想法的处理：</w:t>
      </w:r>
    </w:p>
    <w:p>
      <w:pPr>
        <w:pStyle w:val="3"/>
        <w:keepNext w:val="0"/>
        <w:keepLines w:val="0"/>
        <w:pageBreakBefore w:val="0"/>
        <w:widowControl w:val="0"/>
        <w:kinsoku/>
        <w:wordWrap/>
        <w:overflowPunct/>
        <w:topLinePunct w:val="0"/>
        <w:bidi w:val="0"/>
        <w:adjustRightInd/>
        <w:snapToGrid/>
        <w:spacing w:line="400" w:lineRule="exact"/>
        <w:ind w:left="0"/>
        <w:jc w:val="both"/>
        <w:textAlignment w:val="auto"/>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rPr>
        <w:t>a)PMI处理法</w:t>
      </w:r>
    </w:p>
    <w:p>
      <w:pPr>
        <w:pStyle w:val="3"/>
        <w:keepNext w:val="0"/>
        <w:keepLines w:val="0"/>
        <w:pageBreakBefore w:val="0"/>
        <w:widowControl w:val="0"/>
        <w:kinsoku/>
        <w:wordWrap/>
        <w:overflowPunct/>
        <w:topLinePunct w:val="0"/>
        <w:bidi w:val="0"/>
        <w:adjustRightInd/>
        <w:snapToGrid/>
        <w:spacing w:line="400" w:lineRule="exact"/>
        <w:ind w:left="0"/>
        <w:jc w:val="both"/>
        <w:textAlignment w:val="auto"/>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rPr>
        <w:t xml:space="preserve">b)人员任务的安排 </w:t>
      </w:r>
    </w:p>
    <w:p>
      <w:pPr>
        <w:pStyle w:val="3"/>
        <w:keepNext w:val="0"/>
        <w:keepLines w:val="0"/>
        <w:pageBreakBefore w:val="0"/>
        <w:widowControl w:val="0"/>
        <w:kinsoku/>
        <w:wordWrap/>
        <w:overflowPunct/>
        <w:topLinePunct w:val="0"/>
        <w:bidi w:val="0"/>
        <w:adjustRightInd/>
        <w:snapToGrid/>
        <w:spacing w:line="400" w:lineRule="exact"/>
        <w:ind w:left="0"/>
        <w:jc w:val="both"/>
        <w:textAlignment w:val="auto"/>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rPr>
        <w:t>2.落地前的准备：人力与阶段测试的准备</w:t>
      </w:r>
    </w:p>
    <w:p>
      <w:pPr>
        <w:pStyle w:val="3"/>
        <w:keepNext w:val="0"/>
        <w:keepLines w:val="0"/>
        <w:pageBreakBefore w:val="0"/>
        <w:widowControl w:val="0"/>
        <w:kinsoku/>
        <w:wordWrap/>
        <w:overflowPunct/>
        <w:topLinePunct w:val="0"/>
        <w:bidi w:val="0"/>
        <w:adjustRightInd/>
        <w:snapToGrid/>
        <w:spacing w:line="400" w:lineRule="exact"/>
        <w:ind w:left="0"/>
        <w:jc w:val="both"/>
        <w:textAlignment w:val="auto"/>
        <w:rPr>
          <w:rFonts w:hint="eastAsia" w:ascii="微软雅黑" w:hAnsi="微软雅黑" w:eastAsia="微软雅黑" w:cs="微软雅黑"/>
          <w:b w:val="0"/>
          <w:bCs w:val="0"/>
          <w:i w:val="0"/>
          <w:iCs w:val="0"/>
          <w:caps w:val="0"/>
          <w:color w:val="auto"/>
          <w:spacing w:val="0"/>
          <w:sz w:val="22"/>
          <w:szCs w:val="22"/>
          <w:shd w:val="clear" w:color="auto" w:fill="FFFFFF"/>
        </w:rPr>
      </w:pPr>
    </w:p>
    <w:p>
      <w:pPr>
        <w:pStyle w:val="3"/>
        <w:keepNext w:val="0"/>
        <w:keepLines w:val="0"/>
        <w:pageBreakBefore w:val="0"/>
        <w:widowControl w:val="0"/>
        <w:kinsoku/>
        <w:wordWrap/>
        <w:overflowPunct/>
        <w:topLinePunct w:val="0"/>
        <w:bidi w:val="0"/>
        <w:adjustRightInd/>
        <w:snapToGrid/>
        <w:spacing w:line="240" w:lineRule="auto"/>
        <w:ind w:left="0"/>
        <w:jc w:val="both"/>
        <w:textAlignment w:val="auto"/>
        <w:rPr>
          <w:rFonts w:hint="eastAsia" w:ascii="微软雅黑" w:eastAsia="微软雅黑" w:hAnsiTheme="minorBidi"/>
          <w:b/>
          <w:color w:val="FFFFFF" w:themeColor="light1"/>
          <w:kern w:val="24"/>
          <w:sz w:val="32"/>
          <w:szCs w:val="32"/>
          <w:lang w:val="en-US" w:eastAsia="zh-CN"/>
          <w14:textFill>
            <w14:solidFill>
              <w14:schemeClr w14:val="lt1"/>
            </w14:solidFill>
          </w14:textFill>
        </w:rPr>
      </w:pPr>
      <w:bookmarkStart w:id="0" w:name="_GoBack"/>
      <w:bookmarkEnd w:id="0"/>
      <w:r>
        <w:rPr>
          <w:rFonts w:hint="eastAsia" w:ascii="微软雅黑" w:eastAsia="微软雅黑" w:hAnsiTheme="minorBidi"/>
          <w:b/>
          <w:color w:val="FFFFFF" w:themeColor="light1"/>
          <w:kern w:val="24"/>
          <w:sz w:val="32"/>
          <w:szCs w:val="32"/>
          <w:lang w:val="en-US" w:eastAsia="zh-CN"/>
          <w14:textFill>
            <w14:solidFill>
              <w14:schemeClr w14:val="lt1"/>
            </w14:solidFill>
          </w14:textFill>
        </w:rPr>
        <w:t>和目标管理，也仅仅是知道层面，而没有真正更无法</w:t>
      </w:r>
    </w:p>
    <w:sectPr>
      <w:head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1260"/>
      </w:tabs>
      <w:rPr>
        <w:rFonts w:hint="eastAsia" w:eastAsiaTheme="minorEastAsia"/>
        <w:lang w:eastAsia="zh-CN"/>
      </w:rPr>
    </w:pPr>
    <w:r>
      <w:rPr>
        <w:sz w:val="18"/>
      </w:rPr>
      <mc:AlternateContent>
        <mc:Choice Requires="wps">
          <w:drawing>
            <wp:anchor distT="0" distB="0" distL="114300" distR="114300" simplePos="0" relativeHeight="251659264" behindDoc="1" locked="1" layoutInCell="1" allowOverlap="1">
              <wp:simplePos x="0" y="0"/>
              <wp:positionH relativeFrom="column">
                <wp:posOffset>-163830</wp:posOffset>
              </wp:positionH>
              <wp:positionV relativeFrom="paragraph">
                <wp:posOffset>8890</wp:posOffset>
              </wp:positionV>
              <wp:extent cx="6972935" cy="9921875"/>
              <wp:effectExtent l="0" t="0" r="18415" b="3175"/>
              <wp:wrapNone/>
              <wp:docPr id="11" name="矩形 11"/>
              <wp:cNvGraphicFramePr/>
              <a:graphic xmlns:a="http://schemas.openxmlformats.org/drawingml/2006/main">
                <a:graphicData uri="http://schemas.microsoft.com/office/word/2010/wordprocessingShape">
                  <wps:wsp>
                    <wps:cNvSpPr/>
                    <wps:spPr>
                      <a:xfrm>
                        <a:off x="1235075" y="1619250"/>
                        <a:ext cx="6972935" cy="9921875"/>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9pt;margin-top:0.7pt;height:781.25pt;width:549.05pt;z-index:-251657216;v-text-anchor:middle;mso-width-relative:page;mso-height-relative:page;" fillcolor="#FFFFFF [3212]" filled="t" stroked="f" coordsize="21600,21600" o:gfxdata="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QlHGD9oAAAALAQAADwAAAAAAAAABACAAAAAiAAAA&#10;ZHJzL2Rvd25yZXYueG1sUEsBAhQAFAAAAAgAh07iQG1bH093AgAA2gQAAA4AAAAAAAAAAQAgAAAA&#10;KQEAAGRycy9lMm9Eb2MueG1sUEsFBgAAAAAGAAYAWQEAABIGAAAAAA==&#10;">
              <v:fill on="t" focussize="0,0"/>
              <v:stroke on="f" weight="1pt" miterlimit="8" joinstyle="miter"/>
              <v:imagedata o:title=""/>
              <o:lock v:ext="edit" aspectratio="f"/>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C45CB"/>
    <w:multiLevelType w:val="singleLevel"/>
    <w:tmpl w:val="802C45CB"/>
    <w:lvl w:ilvl="0" w:tentative="0">
      <w:start w:val="9"/>
      <w:numFmt w:val="decimal"/>
      <w:lvlText w:val="%1."/>
      <w:lvlJc w:val="left"/>
      <w:pPr>
        <w:tabs>
          <w:tab w:val="left" w:pos="312"/>
        </w:tabs>
      </w:pPr>
    </w:lvl>
  </w:abstractNum>
  <w:abstractNum w:abstractNumId="1">
    <w:nsid w:val="020BC66A"/>
    <w:multiLevelType w:val="singleLevel"/>
    <w:tmpl w:val="020BC66A"/>
    <w:lvl w:ilvl="0" w:tentative="0">
      <w:start w:val="1"/>
      <w:numFmt w:val="bullet"/>
      <w:lvlText w:val=""/>
      <w:lvlJc w:val="left"/>
      <w:pPr>
        <w:ind w:left="420" w:leftChars="0" w:hanging="420" w:firstLineChars="0"/>
      </w:pPr>
      <w:rPr>
        <w:rFonts w:hint="default" w:ascii="Wingdings" w:hAnsi="Wingdings" w:cs="Wingdings"/>
      </w:rPr>
    </w:lvl>
  </w:abstractNum>
  <w:abstractNum w:abstractNumId="2">
    <w:nsid w:val="3AD35C9B"/>
    <w:multiLevelType w:val="singleLevel"/>
    <w:tmpl w:val="3AD35C9B"/>
    <w:lvl w:ilvl="0" w:tentative="0">
      <w:start w:val="1"/>
      <w:numFmt w:val="bullet"/>
      <w:lvlText w:val=""/>
      <w:lvlJc w:val="left"/>
      <w:pPr>
        <w:ind w:left="420"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4OGQ5NWM0NGEzODdiMTBhNWIyNjM5ZGRiNjRiZTEifQ=="/>
  </w:docVars>
  <w:rsids>
    <w:rsidRoot w:val="00000000"/>
    <w:rsid w:val="03D03BBF"/>
    <w:rsid w:val="09BF1E8A"/>
    <w:rsid w:val="22787407"/>
    <w:rsid w:val="3E9747F5"/>
    <w:rsid w:val="42A10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Normal (Web)"/>
    <w:basedOn w:val="1"/>
    <w:qFormat/>
    <w:uiPriority w:val="0"/>
    <w:rPr>
      <w:sz w:val="24"/>
    </w:rPr>
  </w:style>
  <w:style w:type="character" w:customStyle="1" w:styleId="6">
    <w:name w:val="apple-style-span"/>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2165</Words>
  <Characters>2247</Characters>
  <Lines>0</Lines>
  <Paragraphs>0</Paragraphs>
  <TotalTime>120</TotalTime>
  <ScaleCrop>false</ScaleCrop>
  <LinksUpToDate>false</LinksUpToDate>
  <CharactersWithSpaces>2254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2024-01-30T07:52:00Z</dcterms:created>
  <dc:creator>jzx</dc:creator>
  <cp:lastModifiedBy>廖润莲</cp:lastModifiedBy>
  <dcterms:modified xsi:type="dcterms:W3CDTF">2024-07-16T03:54:51Z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185E31401547493D94042CEDADD273BD_12</vt:lpwstr>
  </property>
</Properties>
</file>