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9F6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437505" cy="1883410"/>
            <wp:effectExtent l="0" t="0" r="10795" b="254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18F4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color w:val="186FBC"/>
          <w:sz w:val="18"/>
          <w:szCs w:val="18"/>
        </w:rPr>
        <w:t>深圳 2024年09月2</w:t>
      </w:r>
      <w:r>
        <w:rPr>
          <w:rStyle w:val="5"/>
          <w:rFonts w:hint="eastAsia" w:ascii="微软雅黑" w:hAnsi="微软雅黑" w:eastAsia="微软雅黑" w:cs="微软雅黑"/>
          <w:color w:val="186FBC"/>
          <w:sz w:val="18"/>
          <w:szCs w:val="18"/>
          <w:lang w:val="en-US" w:eastAsia="zh-CN"/>
        </w:rPr>
        <w:t>7</w:t>
      </w:r>
      <w:r>
        <w:rPr>
          <w:rStyle w:val="5"/>
          <w:rFonts w:hint="eastAsia" w:ascii="微软雅黑" w:hAnsi="微软雅黑" w:eastAsia="微软雅黑" w:cs="微软雅黑"/>
          <w:color w:val="186FBC"/>
          <w:sz w:val="18"/>
          <w:szCs w:val="18"/>
        </w:rPr>
        <w:t>日</w:t>
      </w:r>
    </w:p>
    <w:p w14:paraId="20B235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color w:val="186FBC"/>
          <w:sz w:val="18"/>
          <w:szCs w:val="18"/>
        </w:rPr>
        <w:t>费用：1980元/人</w:t>
      </w:r>
    </w:p>
    <w:p w14:paraId="3EB62B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</w:p>
    <w:p w14:paraId="4E9D25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在快速变化的职场环境中，工作效率和创新能力成为职场人士面临的主要挑战。随着人工智能技术的飞速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8"/>
          <w:szCs w:val="18"/>
        </w:rPr>
        <w:t>发展，特别是像ChatGPT这样的先进工具的出现，现代职场正经历一场革命。本课程旨在帮助职场人士克服这些挑战，通过掌握AI技术，实现工作效率的显著提升和创新能力的飞跃。</w:t>
      </w:r>
    </w:p>
    <w:p w14:paraId="3F3B8D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课程深入浅出地介绍AI的基础知识，并着重于实际应用，如职场写作、数据分析、PPT制作等关键技能的AI辅助提升。我们将通过具体案例和实用技巧，展示如何利用ChatGPT等AI工具解决实际工作中的问题，提高决策质量和工作创造力。课程内容贴近职场实际，旨在让学员在学习后能立即将知识应用于日常工作中，迅速感受到AI带来的变革。</w:t>
      </w:r>
    </w:p>
    <w:p w14:paraId="517A10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</w:p>
    <w:p w14:paraId="74971E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color w:val="186FBC"/>
          <w:sz w:val="18"/>
          <w:szCs w:val="18"/>
        </w:rPr>
        <w:t>课程收益：</w:t>
      </w:r>
    </w:p>
    <w:p w14:paraId="7416AF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1、</w:t>
      </w: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掌握AI在职场的实际应用</w:t>
      </w:r>
      <w:r>
        <w:rPr>
          <w:rFonts w:hint="eastAsia" w:ascii="微软雅黑" w:hAnsi="微软雅黑" w:eastAsia="微软雅黑" w:cs="微软雅黑"/>
          <w:sz w:val="18"/>
          <w:szCs w:val="18"/>
        </w:rPr>
        <w:t>：学员将学习如何有效利用ChatGPT等AI工具来处理日常工作任务，如文档编写、数据分析、PPT制作等，从而在实际工作中提高效率和质量。</w:t>
      </w:r>
    </w:p>
    <w:p w14:paraId="0BF652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2、</w:t>
      </w: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提高解决问题和创新能力</w:t>
      </w:r>
      <w:r>
        <w:rPr>
          <w:rFonts w:hint="eastAsia" w:ascii="微软雅黑" w:hAnsi="微软雅黑" w:eastAsia="微软雅黑" w:cs="微软雅黑"/>
          <w:sz w:val="18"/>
          <w:szCs w:val="18"/>
        </w:rPr>
        <w:t>：通过掌握AI技术，学员能够更快地解决复杂问题，并在工作中展现出更高的创新能力。课程将教授如何利用AI进行创意思维和策略规划，帮助学员在职场中脱颖而出。</w:t>
      </w:r>
    </w:p>
    <w:p w14:paraId="5586EA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3、</w:t>
      </w: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增强职场竞争力：</w:t>
      </w:r>
      <w:r>
        <w:rPr>
          <w:rFonts w:hint="eastAsia" w:ascii="微软雅黑" w:hAnsi="微软雅黑" w:eastAsia="微软雅黑" w:cs="微软雅黑"/>
          <w:sz w:val="18"/>
          <w:szCs w:val="18"/>
        </w:rPr>
        <w:t>随着AI技术在各行各业的广泛应用，掌握这些技能将使学员在职场上更具竞争力。本课程将帮助学员理解和应用最新的AI技术，使他们在求职和职业发展中具有优势。</w:t>
      </w:r>
    </w:p>
    <w:p w14:paraId="47F801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4、</w:t>
      </w: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培养面向未来的思维模式：</w:t>
      </w:r>
      <w:r>
        <w:rPr>
          <w:rFonts w:hint="eastAsia" w:ascii="微软雅黑" w:hAnsi="微软雅黑" w:eastAsia="微软雅黑" w:cs="微软雅黑"/>
          <w:sz w:val="18"/>
          <w:szCs w:val="18"/>
        </w:rPr>
        <w:t>学员将学习如何适应快速变化的技术环境，并培养面向未来的思维方式。这不仅有助于他们适应当前的职场挑战，也为他们的长期职业发展奠定坚实的基础。</w:t>
      </w:r>
    </w:p>
    <w:p w14:paraId="4D3259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</w:p>
    <w:p w14:paraId="32F3A6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color w:val="186FBC"/>
          <w:sz w:val="18"/>
          <w:szCs w:val="18"/>
        </w:rPr>
        <w:t>赠送资料：</w:t>
      </w:r>
    </w:p>
    <w:p w14:paraId="7DBC23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4653915" cy="795655"/>
            <wp:effectExtent l="0" t="0" r="0" b="444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391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6FB6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</w:p>
    <w:p w14:paraId="6C8C24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课程大纲</w:t>
      </w:r>
    </w:p>
    <w:p w14:paraId="0C43F9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color w:val="186FBC"/>
          <w:sz w:val="18"/>
          <w:szCs w:val="18"/>
        </w:rPr>
        <w:t>第1讲：AI认知篇</w:t>
      </w:r>
    </w:p>
    <w:p w14:paraId="5EA980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一、ChatGPT是什么？</w:t>
      </w:r>
    </w:p>
    <w:p w14:paraId="12DDCE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 ChatGPT为什么突然爆火</w:t>
      </w:r>
    </w:p>
    <w:p w14:paraId="585598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 OpenAI商业化进程</w:t>
      </w:r>
    </w:p>
    <w:p w14:paraId="3AD7E5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 ChatGPT的基本原理</w:t>
      </w:r>
    </w:p>
    <w:p w14:paraId="5D1B69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二、ChatGPT能做什么？</w:t>
      </w:r>
    </w:p>
    <w:p w14:paraId="05D530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 ChatGPT具备诸多先进性特征</w:t>
      </w:r>
    </w:p>
    <w:p w14:paraId="63B4F2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 CHATGPT和搜索引擎的区别</w:t>
      </w:r>
    </w:p>
    <w:p w14:paraId="091D39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 ChatGPT能做的72件事</w:t>
      </w:r>
    </w:p>
    <w:p w14:paraId="2D1894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4. ChatGPT的局限性</w:t>
      </w:r>
    </w:p>
    <w:p w14:paraId="69E46C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三、国内外有哪些类ChatGPT产品？</w:t>
      </w:r>
    </w:p>
    <w:p w14:paraId="048600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 国内3个免费好用的工具推荐</w:t>
      </w:r>
    </w:p>
    <w:p w14:paraId="1196CD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 国外3个免费好用的工具推荐</w:t>
      </w:r>
    </w:p>
    <w:p w14:paraId="7D756A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</w:p>
    <w:p w14:paraId="04E95A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color w:val="186FBC"/>
          <w:sz w:val="18"/>
          <w:szCs w:val="18"/>
        </w:rPr>
        <w:t>第2讲：AI方法篇</w:t>
      </w:r>
    </w:p>
    <w:p w14:paraId="0D975B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一、驱动AI的钥匙</w:t>
      </w:r>
    </w:p>
    <w:p w14:paraId="19625C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 什么是提示词（指令）</w:t>
      </w:r>
    </w:p>
    <w:p w14:paraId="3A4C5B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 好的提示词的3大标准</w:t>
      </w:r>
    </w:p>
    <w:p w14:paraId="524F73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二、提示词6大提问技巧</w:t>
      </w:r>
    </w:p>
    <w:p w14:paraId="686C14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 指令式提问:确保得到更精准的答案</w:t>
      </w:r>
    </w:p>
    <w:p w14:paraId="6BB041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 角色扮演式提问:秒变专家的AI更睿智</w:t>
      </w:r>
    </w:p>
    <w:p w14:paraId="236BCF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 关键词提问:让回答更具针对性</w:t>
      </w:r>
    </w:p>
    <w:p w14:paraId="5A8CD6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4. 示例式提问:让AI快速理解你的需求</w:t>
      </w:r>
    </w:p>
    <w:p w14:paraId="68208D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5. 引导提问:让AI生成更多创意</w:t>
      </w:r>
    </w:p>
    <w:p w14:paraId="62CD01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6. 发散提问:让AI提供多种创意思路</w:t>
      </w:r>
    </w:p>
    <w:p w14:paraId="3EB80F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</w:p>
    <w:p w14:paraId="7E0033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color w:val="186FBC"/>
          <w:sz w:val="18"/>
          <w:szCs w:val="18"/>
        </w:rPr>
        <w:t>第3讲：场景篇</w:t>
      </w:r>
    </w:p>
    <w:p w14:paraId="2F4EF4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一、文采之韵：职场写作</w:t>
      </w:r>
    </w:p>
    <w:p w14:paraId="39FC0A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 公文写作——各种格式不用烦</w:t>
      </w:r>
    </w:p>
    <w:p w14:paraId="73583E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 工作汇报——各种汇报有亮点</w:t>
      </w:r>
    </w:p>
    <w:p w14:paraId="31CF14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 年度述职——升职加薪有办法</w:t>
      </w:r>
    </w:p>
    <w:p w14:paraId="1707C2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4. 周报——一分钟生成周报</w:t>
      </w:r>
    </w:p>
    <w:p w14:paraId="0596C9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5. 日报——一分钟生成日报</w:t>
      </w:r>
    </w:p>
    <w:p w14:paraId="7223A8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6. 会议纪要——领导看了都点赞</w:t>
      </w:r>
    </w:p>
    <w:p w14:paraId="072E58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7. 精华提炼——轻松成为文档压缩高手</w:t>
      </w:r>
    </w:p>
    <w:p w14:paraId="163A87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8. 调研报告——深入浅出凸显价值</w:t>
      </w:r>
    </w:p>
    <w:p w14:paraId="58E5C1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9. 创意策划:让你不断拥有金点子</w:t>
      </w:r>
    </w:p>
    <w:p w14:paraId="146D1B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二、演示之秀：PPT制作</w:t>
      </w:r>
    </w:p>
    <w:p w14:paraId="1DFD64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 首款PPT AI插件，一键制作PPT不是梦</w:t>
      </w:r>
    </w:p>
    <w:p w14:paraId="141EAB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 交互式PPT制作工具，在聊天中把PPT做出来</w:t>
      </w:r>
    </w:p>
    <w:p w14:paraId="7420E7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 使用chatGPT等AI工具创建PPT大纲框架</w:t>
      </w:r>
    </w:p>
    <w:p w14:paraId="26FE9F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4. islide插件，让PPT制作再也不用担心没有素材</w:t>
      </w:r>
    </w:p>
    <w:p w14:paraId="2CE706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5. X-mind基础知识：X-mind的重要性、X-mind绘制步骤与技巧</w:t>
      </w:r>
    </w:p>
    <w:p w14:paraId="0E3134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6. ChatGPT与PPT/X-mind：ChatGPT在PPT和X-mind的辅助应用</w:t>
      </w:r>
    </w:p>
    <w:p w14:paraId="579EA1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三、数据之美：数据处理与分析</w:t>
      </w:r>
    </w:p>
    <w:p w14:paraId="1A2106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 AI收集和分析数据（公开统计数据为例）</w:t>
      </w:r>
    </w:p>
    <w:p w14:paraId="6DF190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 AI辅助分析造成结果的可能原因</w:t>
      </w:r>
    </w:p>
    <w:p w14:paraId="431130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 AI辅助Excel中函数的编写</w:t>
      </w:r>
    </w:p>
    <w:p w14:paraId="72FF92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4. 数据智能化驱动：AI助您高效清洗与优化数据</w:t>
      </w:r>
    </w:p>
    <w:p w14:paraId="4C27CF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5. 智能化办公进阶：揭秘Excel宏与VBA编程的工作加速技巧</w:t>
      </w:r>
    </w:p>
    <w:p w14:paraId="7F548E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6. 使用ChatGPT合并拆分多个工作簿</w:t>
      </w:r>
    </w:p>
    <w:p w14:paraId="29F10C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7. 使用ChatGPT合并拆分多个工作表</w:t>
      </w:r>
    </w:p>
    <w:p w14:paraId="486BF8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8. 智能化计算方法探索：高级应用的公式与函数解析</w:t>
      </w:r>
    </w:p>
    <w:p w14:paraId="5891E8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9. AI扮演数据分析师角色帮你生成报表</w:t>
      </w:r>
    </w:p>
    <w:p w14:paraId="626BFF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四、影像之魅：视频制作</w:t>
      </w:r>
    </w:p>
    <w:p w14:paraId="394208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 一键生成脚本——视频没思路有办法</w:t>
      </w:r>
    </w:p>
    <w:p w14:paraId="58FF40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 一键生成视频——不想写脚本有办法</w:t>
      </w:r>
    </w:p>
    <w:p w14:paraId="4F5502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 数字人的应用——不想出镜有办法</w:t>
      </w:r>
    </w:p>
    <w:p w14:paraId="1B2CD3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4. 一键配音——不想出声有办法</w:t>
      </w:r>
    </w:p>
    <w:p w14:paraId="38028B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五、创意之泉：AI绘画</w:t>
      </w:r>
    </w:p>
    <w:p w14:paraId="268266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 优势：无版权风险</w:t>
      </w:r>
    </w:p>
    <w:p w14:paraId="64EFEC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 国内AI工具推荐</w:t>
      </w:r>
    </w:p>
    <w:p w14:paraId="46E3EC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 AI绘画提示词构成讲解</w:t>
      </w:r>
    </w:p>
    <w:p w14:paraId="6DDB24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六、知识之源：课程开发</w:t>
      </w:r>
    </w:p>
    <w:p w14:paraId="0CD07D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 取标题——快速搞定10个爆款标题</w:t>
      </w:r>
    </w:p>
    <w:p w14:paraId="351A0D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 写课纲——键生成课纲，不满意还可以改</w:t>
      </w:r>
    </w:p>
    <w:p w14:paraId="6A2454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 写讲义——AI结构化梳理思路</w:t>
      </w:r>
    </w:p>
    <w:p w14:paraId="0FA90D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七、品味之雅：生活与艺术</w:t>
      </w:r>
    </w:p>
    <w:p w14:paraId="69C34D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 问答百科——你也可以什么都懂</w:t>
      </w:r>
    </w:p>
    <w:p w14:paraId="4E2227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 旅游攻略——轻松规划游遍天下</w:t>
      </w:r>
    </w:p>
    <w:p w14:paraId="61208F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 语言翻译——让AI成为高效翻译助手</w:t>
      </w:r>
    </w:p>
    <w:p w14:paraId="5EC696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4. 孩子辅导——再也不用鸡飞狗跳</w:t>
      </w:r>
    </w:p>
    <w:p w14:paraId="75E8C0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5. 诗与远方——释放你的想象力</w:t>
      </w:r>
    </w:p>
    <w:p w14:paraId="0C31B6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</w:p>
    <w:p w14:paraId="4D233A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</w:p>
    <w:p w14:paraId="17E684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讲师介绍</w:t>
      </w:r>
    </w:p>
    <w:p w14:paraId="0F45C2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color w:val="186FBC"/>
          <w:sz w:val="18"/>
          <w:szCs w:val="18"/>
        </w:rPr>
        <w:t>常老师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  </w:t>
      </w:r>
    </w:p>
    <w:p w14:paraId="75A789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办公软件实战应用专家</w:t>
      </w:r>
    </w:p>
    <w:p w14:paraId="110AF9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Chat GPT俱乐部发起人</w:t>
      </w:r>
    </w:p>
    <w:p w14:paraId="3F53A8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AI工具深度玩家</w:t>
      </w:r>
    </w:p>
    <w:p w14:paraId="299316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数据分析师（产品运营方向）</w:t>
      </w:r>
    </w:p>
    <w:p w14:paraId="3367CA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金山办公最有价值专家</w:t>
      </w:r>
    </w:p>
    <w:p w14:paraId="2F02B2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金山办公稻壳WPS定制设计师</w:t>
      </w:r>
    </w:p>
    <w:p w14:paraId="30F87C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深圳市区政府特约OFFICE办公培训讲师</w:t>
      </w:r>
    </w:p>
    <w:p w14:paraId="466D85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上海市奉贤区政府特邀办公培训讲师</w:t>
      </w:r>
    </w:p>
    <w:p w14:paraId="7C6FD3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擅长领域</w:t>
      </w:r>
      <w:r>
        <w:rPr>
          <w:rFonts w:hint="eastAsia" w:ascii="微软雅黑" w:hAnsi="微软雅黑" w:eastAsia="微软雅黑" w:cs="微软雅黑"/>
          <w:sz w:val="18"/>
          <w:szCs w:val="18"/>
        </w:rPr>
        <w:t>：AIGC 内容生成、AI(Chat GPT)在职场中的应用、PPT设计（制作思维/制作技巧/工作汇报技巧等）、Excel数据分析/Power Bi数据分析（聚焦工作应用场景/注重思维分析方法/大数据报表设计）、Word排版、微课开发、办公效率提升。</w:t>
      </w:r>
    </w:p>
    <w:p w14:paraId="37A4F5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</w:p>
    <w:p w14:paraId="36A668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常老师拥有8年的办公软件培训和实战经验。在办公软件方面不断学习，做企业咨询，贴近企业一线，亲自参与企业生产经营，积累了大量数据分析和PPT定制设计案例,实战经验非常丰富。帮助职场人员解决PPT呈现不理想、Excel数据无法高效处理、Word文档排版不美观等问题，改善工作效率，减少时间成本，告别熬夜和无限改稿。</w:t>
      </w:r>
    </w:p>
    <w:p w14:paraId="129471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</w:p>
    <w:p w14:paraId="09652A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color w:val="323435"/>
          <w:sz w:val="18"/>
          <w:szCs w:val="18"/>
        </w:rPr>
        <w:t>主讲课程：</w:t>
      </w:r>
    </w:p>
    <w:p w14:paraId="62B488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《AI绘画之Midjourney商业实战》</w:t>
      </w:r>
    </w:p>
    <w:p w14:paraId="1B20BE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《AI与BI在财务中的应用:ChatGPT和帆软实务指南》</w:t>
      </w:r>
    </w:p>
    <w:p w14:paraId="0D3F50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《常亚南-chat GPT实际场景应用及AI绘画实战》</w:t>
      </w:r>
    </w:p>
    <w:p w14:paraId="3C400F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《职场AI应用:ChatGPT让你的工作效率爆炸式提升》</w:t>
      </w:r>
    </w:p>
    <w:p w14:paraId="708429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《Office三剑客之办公达人成长之路》</w:t>
      </w:r>
    </w:p>
    <w:p w14:paraId="1B66A5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《Excel达人之高效数据分析和可视化呈现》</w:t>
      </w:r>
    </w:p>
    <w:p w14:paraId="1DDBF7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《工作型PPT结构化设计和视觉化呈现》</w:t>
      </w:r>
    </w:p>
    <w:p w14:paraId="5651B4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《Excel数据处理和商务PPT制作》</w:t>
      </w:r>
    </w:p>
    <w:p w14:paraId="41449F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《power Bi商业智能大数据分析》</w:t>
      </w:r>
    </w:p>
    <w:p w14:paraId="5ECC04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《power Bi财务经营实务分析》</w:t>
      </w:r>
    </w:p>
    <w:p w14:paraId="665F29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</w:p>
    <w:p w14:paraId="31FDCA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授课风格：</w:t>
      </w:r>
    </w:p>
    <w:p w14:paraId="56050C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素材支持：日常办公，效率优先。所有办公常用文档、PPT和表格会全部提供给学员。</w:t>
      </w:r>
    </w:p>
    <w:p w14:paraId="02441E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有始有终：现场授课基于完整的培训师训练系统，每个课程模块精准明确。</w:t>
      </w:r>
    </w:p>
    <w:p w14:paraId="564D3F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通俗易懂：关注成人特点，由浅入深，问题点、关键点、价值点、知识点易于学员吸收。</w:t>
      </w:r>
    </w:p>
    <w:p w14:paraId="1E1058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活跃气氛：学员互动环节多，提升参与感，使课堂气氛活跃。</w:t>
      </w:r>
    </w:p>
    <w:p w14:paraId="09AA27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系统培育：训后跟进学习效果应用、可以长期微信辅导，使学员成长显著。</w:t>
      </w:r>
    </w:p>
    <w:p w14:paraId="55EC40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</w:p>
    <w:p w14:paraId="1675EF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t>服务过的部分客户：</w:t>
      </w:r>
    </w:p>
    <w:p w14:paraId="002DDD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日立电梯、日东材料、上汽通用、魏德米勒电联接、珠海中润靖杰打印科技，、光宝电子、珠海达其昌电子、长园电力、广东亿讯、深圳市芯斐电子、广东肯富来泵业、一汽物流、广州黄船海洋工程、广东肯富来泵业、东风亚普汽车部件、中国铁塔、中国移动、中国电信、广东联通、中国联合网络通信、广东省广播电视网络、贵州茅台、钓鱼台国宾酒厂、广州百事可乐饮料、好丽友食品、东莞市卡曼食品、国药集团致君（深圳）、华润双鹤、华侨城集团、华发地产、合景泰富集团、中信银行、深圳平安金融科技、中国工商银行成都市分、上海银行、中国邮政集团、中国建设银行、深圳壹账通、中国银行、华侨永亨银行、招商局资本控股等等。</w:t>
      </w:r>
    </w:p>
    <w:p w14:paraId="017618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</w:p>
    <w:p w14:paraId="57A3BC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</w:p>
    <w:p w14:paraId="64529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DMwZjllYTU5MDFiMDBmMDVmZDRjMGNiYzExYWIifQ=="/>
  </w:docVars>
  <w:rsids>
    <w:rsidRoot w:val="00000000"/>
    <w:rsid w:val="30873E65"/>
    <w:rsid w:val="3572097F"/>
    <w:rsid w:val="6F380442"/>
    <w:rsid w:val="719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2557</Words>
  <Characters>2938</Characters>
  <Lines>0</Lines>
  <Paragraphs>0</Paragraphs>
  <TotalTime>0</TotalTime>
  <ScaleCrop>false</ScaleCrop>
  <LinksUpToDate>false</LinksUpToDate>
  <CharactersWithSpaces>3006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2024-07-30T09:49:00Z</dcterms:created>
  <dc:creator>Lenovo</dc:creator>
  <cp:lastModifiedBy>Sarah阳京华</cp:lastModifiedBy>
  <dcterms:modified xsi:type="dcterms:W3CDTF">2024-08-07T07:45:52Z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4CF95291BC014B6E970977EB39C1DF3E_12</vt:lpwstr>
  </property>
</Properties>
</file>