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A214A9">
      <w:pPr>
        <w:spacing w:before="156" w:beforeLines="50" w:after="312" w:afterLines="100" w:line="440" w:lineRule="exact"/>
        <w:jc w:val="center"/>
        <w:rPr>
          <w:rStyle w:val="6"/>
          <w:rFonts w:hint="eastAsia" w:ascii="微软雅黑" w:hAnsi="微软雅黑" w:eastAsia="微软雅黑" w:cs="微软雅黑"/>
          <w:b/>
          <w:color w:val="002060"/>
          <w:sz w:val="40"/>
          <w:szCs w:val="40"/>
        </w:rPr>
      </w:pPr>
      <w:r>
        <w:rPr>
          <w:rStyle w:val="6"/>
          <w:rFonts w:hint="eastAsia" w:ascii="微软雅黑" w:hAnsi="微软雅黑" w:eastAsia="微软雅黑" w:cs="微软雅黑"/>
          <w:b/>
          <w:color w:val="002060"/>
          <w:sz w:val="40"/>
          <w:szCs w:val="40"/>
          <w:lang w:val="en-US" w:eastAsia="zh-CN"/>
        </w:rPr>
        <w:t>《九型人格心理学-自我认知与沟通艺术》</w:t>
      </w:r>
    </w:p>
    <w:p w14:paraId="1CE0C624">
      <w:pPr>
        <w:keepNext w:val="0"/>
        <w:keepLines w:val="0"/>
        <w:widowControl/>
        <w:suppressLineNumbers w:val="0"/>
        <w:jc w:val="left"/>
        <w:rPr>
          <w:rFonts w:hint="eastAsia" w:ascii="微软雅黑" w:hAnsi="微软雅黑" w:eastAsia="微软雅黑" w:cs="微软雅黑"/>
          <w:b w:val="0"/>
          <w:bCs/>
          <w:color w:val="auto"/>
          <w:sz w:val="24"/>
          <w:szCs w:val="24"/>
          <w:lang w:val="en-US" w:eastAsia="zh-CN"/>
        </w:rPr>
      </w:pPr>
      <w:r>
        <w:rPr>
          <w:rFonts w:hint="eastAsia" w:ascii="微软雅黑" w:hAnsi="微软雅黑" w:eastAsia="微软雅黑" w:cs="微软雅黑"/>
          <w:b/>
          <w:bCs w:val="0"/>
          <w:color w:val="auto"/>
          <w:sz w:val="24"/>
          <w:szCs w:val="24"/>
          <w:lang w:val="en-US" w:eastAsia="zh-CN"/>
        </w:rPr>
        <w:t>【课程对象】</w:t>
      </w:r>
      <w:r>
        <w:rPr>
          <w:rFonts w:ascii="微软雅黑" w:hAnsi="微软雅黑" w:eastAsia="微软雅黑" w:cs="微软雅黑"/>
          <w:color w:val="0D0D0D"/>
          <w:kern w:val="0"/>
          <w:sz w:val="24"/>
          <w:szCs w:val="24"/>
          <w:lang w:val="en-US" w:eastAsia="zh-CN" w:bidi="ar"/>
        </w:rPr>
        <w:t>企业管理者、人力资源经理、中层干部、以及对心理学感兴趣的人</w:t>
      </w:r>
    </w:p>
    <w:p w14:paraId="1EB19EA0">
      <w:pPr>
        <w:keepNext w:val="0"/>
        <w:keepLines w:val="0"/>
        <w:pageBreakBefore w:val="0"/>
        <w:widowControl w:val="0"/>
        <w:kinsoku/>
        <w:wordWrap/>
        <w:overflowPunct/>
        <w:topLinePunct w:val="0"/>
        <w:autoSpaceDE/>
        <w:autoSpaceDN/>
        <w:bidi w:val="0"/>
        <w:adjustRightInd w:val="0"/>
        <w:snapToGrid w:val="0"/>
        <w:spacing w:line="500" w:lineRule="exact"/>
        <w:textAlignment w:val="auto"/>
        <w:outlineLvl w:val="9"/>
        <w:rPr>
          <w:rFonts w:hint="eastAsia" w:ascii="微软雅黑" w:hAnsi="微软雅黑" w:eastAsia="微软雅黑" w:cs="微软雅黑"/>
          <w:b w:val="0"/>
          <w:bCs/>
          <w:color w:val="auto"/>
          <w:sz w:val="24"/>
          <w:szCs w:val="24"/>
          <w:lang w:val="en-US" w:eastAsia="zh-CN"/>
        </w:rPr>
      </w:pPr>
      <w:r>
        <w:rPr>
          <w:rFonts w:hint="eastAsia" w:ascii="微软雅黑" w:hAnsi="微软雅黑" w:eastAsia="微软雅黑" w:cs="微软雅黑"/>
          <w:b/>
          <w:bCs w:val="0"/>
          <w:color w:val="auto"/>
          <w:sz w:val="24"/>
          <w:szCs w:val="24"/>
          <w:lang w:val="en-US" w:eastAsia="zh-CN"/>
        </w:rPr>
        <w:t>【课程时间】</w:t>
      </w:r>
      <w:r>
        <w:rPr>
          <w:rFonts w:hint="eastAsia" w:ascii="微软雅黑" w:hAnsi="微软雅黑" w:eastAsia="微软雅黑" w:cs="微软雅黑"/>
          <w:b w:val="0"/>
          <w:bCs/>
          <w:color w:val="auto"/>
          <w:sz w:val="24"/>
          <w:szCs w:val="24"/>
          <w:lang w:val="en-US" w:eastAsia="zh-CN"/>
        </w:rPr>
        <w:t>2024年11月8-10日</w:t>
      </w:r>
    </w:p>
    <w:p w14:paraId="2993E562">
      <w:pPr>
        <w:keepNext w:val="0"/>
        <w:keepLines w:val="0"/>
        <w:pageBreakBefore w:val="0"/>
        <w:widowControl w:val="0"/>
        <w:kinsoku/>
        <w:wordWrap/>
        <w:overflowPunct/>
        <w:topLinePunct w:val="0"/>
        <w:autoSpaceDE/>
        <w:autoSpaceDN/>
        <w:bidi w:val="0"/>
        <w:adjustRightInd w:val="0"/>
        <w:snapToGrid w:val="0"/>
        <w:spacing w:line="500" w:lineRule="exact"/>
        <w:textAlignment w:val="auto"/>
        <w:outlineLvl w:val="9"/>
        <w:rPr>
          <w:rFonts w:hint="eastAsia" w:ascii="微软雅黑" w:hAnsi="微软雅黑" w:eastAsia="微软雅黑" w:cs="微软雅黑"/>
          <w:b w:val="0"/>
          <w:bCs/>
          <w:color w:val="auto"/>
          <w:sz w:val="24"/>
          <w:szCs w:val="24"/>
          <w:lang w:val="en-US" w:eastAsia="zh-CN"/>
        </w:rPr>
      </w:pPr>
      <w:r>
        <w:rPr>
          <w:rFonts w:hint="eastAsia" w:ascii="微软雅黑" w:hAnsi="微软雅黑" w:eastAsia="微软雅黑" w:cs="微软雅黑"/>
          <w:b/>
          <w:bCs w:val="0"/>
          <w:color w:val="auto"/>
          <w:sz w:val="24"/>
          <w:szCs w:val="24"/>
          <w:lang w:val="en-US" w:eastAsia="zh-CN"/>
        </w:rPr>
        <w:t>【课程地点】</w:t>
      </w:r>
      <w:r>
        <w:rPr>
          <w:rFonts w:hint="eastAsia" w:ascii="微软雅黑" w:hAnsi="微软雅黑" w:eastAsia="微软雅黑" w:cs="微软雅黑"/>
          <w:b w:val="0"/>
          <w:bCs/>
          <w:color w:val="auto"/>
          <w:sz w:val="24"/>
          <w:szCs w:val="24"/>
          <w:lang w:val="en-US" w:eastAsia="zh-CN"/>
        </w:rPr>
        <w:t>广州开课</w:t>
      </w:r>
    </w:p>
    <w:p w14:paraId="5BDECFE6">
      <w:pPr>
        <w:keepNext w:val="0"/>
        <w:keepLines w:val="0"/>
        <w:widowControl/>
        <w:suppressLineNumbers w:val="0"/>
        <w:jc w:val="left"/>
        <w:rPr>
          <w:rFonts w:hint="default" w:ascii="微软雅黑" w:hAnsi="微软雅黑" w:eastAsia="微软雅黑" w:cs="微软雅黑"/>
          <w:b w:val="0"/>
          <w:bCs/>
          <w:color w:val="auto"/>
          <w:sz w:val="24"/>
          <w:szCs w:val="24"/>
          <w:lang w:val="en-US" w:eastAsia="zh-CN"/>
        </w:rPr>
      </w:pPr>
      <w:r>
        <w:rPr>
          <w:rFonts w:hint="eastAsia" w:ascii="微软雅黑" w:hAnsi="微软雅黑" w:eastAsia="微软雅黑" w:cs="微软雅黑"/>
          <w:b/>
          <w:bCs w:val="0"/>
          <w:color w:val="auto"/>
          <w:sz w:val="24"/>
          <w:szCs w:val="24"/>
          <w:lang w:val="en-US" w:eastAsia="zh-CN"/>
        </w:rPr>
        <w:t>【课程费用】</w:t>
      </w:r>
      <w:r>
        <w:rPr>
          <w:rFonts w:ascii="微软雅黑" w:hAnsi="微软雅黑" w:eastAsia="微软雅黑" w:cs="微软雅黑"/>
          <w:color w:val="0D0D0D"/>
          <w:kern w:val="0"/>
          <w:sz w:val="24"/>
          <w:szCs w:val="24"/>
          <w:lang w:val="en-US" w:eastAsia="zh-CN" w:bidi="ar"/>
        </w:rPr>
        <w:t>7800元/人</w:t>
      </w:r>
      <w:r>
        <w:rPr>
          <w:rFonts w:hint="eastAsia" w:ascii="微软雅黑" w:hAnsi="微软雅黑" w:eastAsia="微软雅黑" w:cs="微软雅黑"/>
          <w:b w:val="0"/>
          <w:bCs/>
          <w:color w:val="auto"/>
          <w:sz w:val="24"/>
          <w:szCs w:val="24"/>
          <w:lang w:val="en-US" w:eastAsia="zh-CN"/>
        </w:rPr>
        <w:t>，</w:t>
      </w:r>
      <w:r>
        <w:rPr>
          <w:rFonts w:hint="eastAsia" w:ascii="微软雅黑" w:hAnsi="微软雅黑" w:eastAsia="微软雅黑" w:cs="微软雅黑"/>
          <w:b w:val="0"/>
          <w:bCs/>
          <w:color w:val="auto"/>
          <w:sz w:val="24"/>
          <w:szCs w:val="24"/>
          <w:lang w:eastAsia="zh-CN"/>
        </w:rPr>
        <w:t>费用包含：学费、资料费、休闲点心及其它服务费。交通和食宿费用自理。</w:t>
      </w:r>
    </w:p>
    <w:p w14:paraId="035E69EE">
      <w:pPr>
        <w:keepNext w:val="0"/>
        <w:keepLines w:val="0"/>
        <w:pageBreakBefore w:val="0"/>
        <w:widowControl w:val="0"/>
        <w:kinsoku/>
        <w:wordWrap/>
        <w:overflowPunct/>
        <w:topLinePunct w:val="0"/>
        <w:autoSpaceDE/>
        <w:autoSpaceDN/>
        <w:bidi w:val="0"/>
        <w:adjustRightInd w:val="0"/>
        <w:snapToGrid w:val="0"/>
        <w:spacing w:line="500" w:lineRule="exact"/>
        <w:textAlignment w:val="auto"/>
        <w:outlineLvl w:val="9"/>
        <w:rPr>
          <w:rFonts w:hint="eastAsia" w:ascii="微软雅黑" w:hAnsi="微软雅黑" w:eastAsia="微软雅黑" w:cs="微软雅黑"/>
          <w:b w:val="0"/>
          <w:bCs/>
          <w:color w:val="auto"/>
          <w:sz w:val="24"/>
          <w:szCs w:val="24"/>
          <w:lang w:val="en-US" w:eastAsia="zh-CN"/>
        </w:rPr>
      </w:pPr>
    </w:p>
    <w:p w14:paraId="3DEE19AC">
      <w:pPr>
        <w:tabs>
          <w:tab w:val="left" w:pos="1468"/>
        </w:tabs>
        <w:bidi w:val="0"/>
        <w:ind w:firstLine="210" w:firstLineChars="100"/>
        <w:jc w:val="left"/>
        <w:rPr>
          <w:rFonts w:hint="eastAsia" w:ascii="微软雅黑" w:hAnsi="微软雅黑" w:eastAsia="微软雅黑" w:cs="微软雅黑"/>
          <w:b/>
          <w:bCs/>
          <w:color w:val="auto"/>
          <w:sz w:val="24"/>
          <w:szCs w:val="24"/>
        </w:rPr>
      </w:pPr>
      <w:r>
        <w:rPr>
          <w:rFonts w:hint="eastAsia" w:ascii="微软雅黑" w:hAnsi="微软雅黑" w:eastAsia="微软雅黑" w:cs="微软雅黑"/>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53200" cy="391160"/>
                <wp:effectExtent l="0" t="0" r="0" b="8890"/>
                <wp:wrapNone/>
                <wp:docPr id="3" name="矩形 2"/>
                <wp:cNvGraphicFramePr/>
                <a:graphic xmlns:a="http://schemas.openxmlformats.org/drawingml/2006/main">
                  <a:graphicData uri="http://schemas.microsoft.com/office/word/2010/wordprocessingShape">
                    <wps:wsp>
                      <wps:cNvSpPr/>
                      <wps:spPr>
                        <a:xfrm>
                          <a:off x="0" y="0"/>
                          <a:ext cx="6553200" cy="391160"/>
                        </a:xfrm>
                        <a:prstGeom prst="rect">
                          <a:avLst/>
                        </a:prstGeom>
                        <a:solidFill>
                          <a:srgbClr val="00416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09ADAC">
                            <w:pPr>
                              <w:pStyle w:val="3"/>
                              <w:keepNext w:val="0"/>
                              <w:keepLines w:val="0"/>
                              <w:pageBreakBefore w:val="0"/>
                              <w:widowControl w:val="0"/>
                              <w:kinsoku/>
                              <w:wordWrap/>
                              <w:overflowPunct/>
                              <w:topLinePunct w:val="0"/>
                              <w:bidi w:val="0"/>
                              <w:adjustRightInd/>
                              <w:snapToGrid/>
                              <w:spacing w:line="400" w:lineRule="exact"/>
                              <w:ind w:left="0"/>
                              <w:jc w:val="center"/>
                              <w:textAlignment w:val="auto"/>
                              <w:rPr>
                                <w:rFonts w:hint="eastAsia" w:ascii="微软雅黑" w:eastAsia="微软雅黑" w:hAnsiTheme="minorBidi"/>
                                <w:b/>
                                <w:color w:val="FFFFFF" w:themeColor="light1"/>
                                <w:kern w:val="24"/>
                                <w:sz w:val="32"/>
                                <w:szCs w:val="32"/>
                                <w:lang w:val="en-US" w:eastAsia="zh-CN"/>
                                <w14:textFill>
                                  <w14:solidFill>
                                    <w14:schemeClr w14:val="lt1"/>
                                  </w14:solidFill>
                                </w14:textFill>
                              </w:rPr>
                            </w:pPr>
                            <w:r>
                              <w:rPr>
                                <w:rFonts w:hint="eastAsia" w:ascii="微软雅黑" w:eastAsia="微软雅黑" w:hAnsiTheme="minorBidi"/>
                                <w:b/>
                                <w:color w:val="FFFFFF" w:themeColor="light1"/>
                                <w:kern w:val="24"/>
                                <w:sz w:val="32"/>
                                <w:szCs w:val="32"/>
                                <w:lang w:val="en-US" w:eastAsia="zh-CN"/>
                                <w14:textFill>
                                  <w14:solidFill>
                                    <w14:schemeClr w14:val="lt1"/>
                                  </w14:solidFill>
                                </w14:textFill>
                              </w:rPr>
                              <w:t>主讲老师：汪老师</w:t>
                            </w:r>
                          </w:p>
                          <w:p w14:paraId="59DF776E">
                            <w:pPr>
                              <w:pStyle w:val="3"/>
                              <w:keepNext w:val="0"/>
                              <w:keepLines w:val="0"/>
                              <w:pageBreakBefore w:val="0"/>
                              <w:widowControl w:val="0"/>
                              <w:kinsoku/>
                              <w:wordWrap/>
                              <w:overflowPunct/>
                              <w:topLinePunct w:val="0"/>
                              <w:bidi w:val="0"/>
                              <w:adjustRightInd/>
                              <w:snapToGrid/>
                              <w:spacing w:line="400" w:lineRule="exact"/>
                              <w:ind w:left="0"/>
                              <w:jc w:val="center"/>
                              <w:textAlignment w:val="auto"/>
                              <w:rPr>
                                <w:rFonts w:hint="default" w:ascii="微软雅黑" w:eastAsia="微软雅黑" w:hAnsiTheme="minorBidi"/>
                                <w:b/>
                                <w:color w:val="FFFFFF" w:themeColor="light1"/>
                                <w:kern w:val="24"/>
                                <w:sz w:val="36"/>
                                <w:szCs w:val="36"/>
                                <w:lang w:val="en-US" w:eastAsia="zh-CN"/>
                                <w14:textFill>
                                  <w14:solidFill>
                                    <w14:schemeClr w14:val="lt1"/>
                                  </w14:solidFill>
                                </w14:textFill>
                              </w:rPr>
                            </w:pPr>
                          </w:p>
                        </w:txbxContent>
                      </wps:txbx>
                      <wps:bodyPr rtlCol="0" anchor="ctr"/>
                    </wps:wsp>
                  </a:graphicData>
                </a:graphic>
              </wp:anchor>
            </w:drawing>
          </mc:Choice>
          <mc:Fallback>
            <w:pict>
              <v:rect id="矩形 2" o:spid="_x0000_s1026" o:spt="1" style="position:absolute;left:0pt;margin-left:0pt;margin-top:0pt;height:30.8pt;width:516pt;z-index:251660288;v-text-anchor:middle;mso-width-relative:page;mso-height-relative:page;" fillcolor="#00416E" filled="t" stroked="f" coordsize="21600,21600" o:gfxdata="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NpEsF0wAAAAUBAAAPAAAAAAAAAAEAIAAAACIAAABkcnMvZG93bnJldi54bWxQSwECFAAUAAAA&#10;CACHTuJAx8KftPMBAADRAwAADgAAAAAAAAABACAAAAAiAQAAZHJzL2Uyb0RvYy54bWxQSwUGAAAA&#10;AAYABgBZAQAAhwUAAAAA&#10;">
                <v:fill on="t" focussize="0,0"/>
                <v:stroke on="f" weight="1pt" miterlimit="8" joinstyle="miter"/>
                <v:imagedata o:title=""/>
                <o:lock v:ext="edit" aspectratio="f"/>
                <v:textbox>
                  <w:txbxContent>
                    <w:p w14:paraId="0F09ADAC">
                      <w:pPr>
                        <w:pStyle w:val="3"/>
                        <w:keepNext w:val="0"/>
                        <w:keepLines w:val="0"/>
                        <w:pageBreakBefore w:val="0"/>
                        <w:widowControl w:val="0"/>
                        <w:kinsoku/>
                        <w:wordWrap/>
                        <w:overflowPunct/>
                        <w:topLinePunct w:val="0"/>
                        <w:bidi w:val="0"/>
                        <w:adjustRightInd/>
                        <w:snapToGrid/>
                        <w:spacing w:line="400" w:lineRule="exact"/>
                        <w:ind w:left="0"/>
                        <w:jc w:val="center"/>
                        <w:textAlignment w:val="auto"/>
                        <w:rPr>
                          <w:rFonts w:hint="eastAsia" w:ascii="微软雅黑" w:eastAsia="微软雅黑" w:hAnsiTheme="minorBidi"/>
                          <w:b/>
                          <w:color w:val="FFFFFF" w:themeColor="light1"/>
                          <w:kern w:val="24"/>
                          <w:sz w:val="32"/>
                          <w:szCs w:val="32"/>
                          <w:lang w:val="en-US" w:eastAsia="zh-CN"/>
                          <w14:textFill>
                            <w14:solidFill>
                              <w14:schemeClr w14:val="lt1"/>
                            </w14:solidFill>
                          </w14:textFill>
                        </w:rPr>
                      </w:pPr>
                      <w:r>
                        <w:rPr>
                          <w:rFonts w:hint="eastAsia" w:ascii="微软雅黑" w:eastAsia="微软雅黑" w:hAnsiTheme="minorBidi"/>
                          <w:b/>
                          <w:color w:val="FFFFFF" w:themeColor="light1"/>
                          <w:kern w:val="24"/>
                          <w:sz w:val="32"/>
                          <w:szCs w:val="32"/>
                          <w:lang w:val="en-US" w:eastAsia="zh-CN"/>
                          <w14:textFill>
                            <w14:solidFill>
                              <w14:schemeClr w14:val="lt1"/>
                            </w14:solidFill>
                          </w14:textFill>
                        </w:rPr>
                        <w:t>主讲老师：汪老师</w:t>
                      </w:r>
                    </w:p>
                    <w:p w14:paraId="59DF776E">
                      <w:pPr>
                        <w:pStyle w:val="3"/>
                        <w:keepNext w:val="0"/>
                        <w:keepLines w:val="0"/>
                        <w:pageBreakBefore w:val="0"/>
                        <w:widowControl w:val="0"/>
                        <w:kinsoku/>
                        <w:wordWrap/>
                        <w:overflowPunct/>
                        <w:topLinePunct w:val="0"/>
                        <w:bidi w:val="0"/>
                        <w:adjustRightInd/>
                        <w:snapToGrid/>
                        <w:spacing w:line="400" w:lineRule="exact"/>
                        <w:ind w:left="0"/>
                        <w:jc w:val="center"/>
                        <w:textAlignment w:val="auto"/>
                        <w:rPr>
                          <w:rFonts w:hint="default" w:ascii="微软雅黑" w:eastAsia="微软雅黑" w:hAnsiTheme="minorBidi"/>
                          <w:b/>
                          <w:color w:val="FFFFFF" w:themeColor="light1"/>
                          <w:kern w:val="24"/>
                          <w:sz w:val="36"/>
                          <w:szCs w:val="36"/>
                          <w:lang w:val="en-US" w:eastAsia="zh-CN"/>
                          <w14:textFill>
                            <w14:solidFill>
                              <w14:schemeClr w14:val="lt1"/>
                            </w14:solidFill>
                          </w14:textFill>
                        </w:rPr>
                      </w:pPr>
                    </w:p>
                  </w:txbxContent>
                </v:textbox>
              </v:rect>
            </w:pict>
          </mc:Fallback>
        </mc:AlternateContent>
      </w:r>
    </w:p>
    <w:p w14:paraId="07DFBFFA">
      <w:pPr>
        <w:numPr>
          <w:ilvl w:val="0"/>
          <w:numId w:val="1"/>
        </w:numPr>
        <w:spacing w:line="500" w:lineRule="exact"/>
        <w:ind w:left="420" w:leftChars="0" w:hanging="420" w:firstLineChars="0"/>
        <w:rPr>
          <w:rFonts w:hint="eastAsia" w:ascii="微软雅黑" w:hAnsi="微软雅黑" w:eastAsia="微软雅黑" w:cs="微软雅黑"/>
          <w:b/>
          <w:bCs/>
          <w:color w:val="auto"/>
          <w:sz w:val="24"/>
          <w:szCs w:val="24"/>
        </w:rPr>
      </w:pPr>
      <w:r>
        <w:drawing>
          <wp:anchor distT="0" distB="0" distL="114300" distR="114300" simplePos="0" relativeHeight="251666432" behindDoc="0" locked="0" layoutInCell="1" allowOverlap="1">
            <wp:simplePos x="0" y="0"/>
            <wp:positionH relativeFrom="column">
              <wp:posOffset>5034280</wp:posOffset>
            </wp:positionH>
            <wp:positionV relativeFrom="paragraph">
              <wp:posOffset>180975</wp:posOffset>
            </wp:positionV>
            <wp:extent cx="1518920" cy="2129155"/>
            <wp:effectExtent l="0" t="0" r="5080" b="444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1518920" cy="2129155"/>
                    </a:xfrm>
                    <a:prstGeom prst="rect">
                      <a:avLst/>
                    </a:prstGeom>
                    <a:noFill/>
                    <a:ln>
                      <a:noFill/>
                    </a:ln>
                  </pic:spPr>
                </pic:pic>
              </a:graphicData>
            </a:graphic>
          </wp:anchor>
        </w:drawing>
      </w:r>
      <w:r>
        <w:rPr>
          <w:rFonts w:hint="eastAsia" w:ascii="微软雅黑" w:hAnsi="微软雅黑" w:eastAsia="微软雅黑" w:cs="微软雅黑"/>
          <w:b/>
          <w:bCs/>
          <w:color w:val="auto"/>
          <w:sz w:val="24"/>
          <w:szCs w:val="24"/>
        </w:rPr>
        <w:t>国际九型人格官方机构认证最高级别导师</w:t>
      </w:r>
    </w:p>
    <w:p w14:paraId="1C45F2B1">
      <w:pPr>
        <w:numPr>
          <w:ilvl w:val="0"/>
          <w:numId w:val="1"/>
        </w:numPr>
        <w:spacing w:line="500" w:lineRule="exact"/>
        <w:ind w:left="420" w:leftChars="0" w:hanging="420" w:firstLineChars="0"/>
        <w:rPr>
          <w:rFonts w:hint="eastAsia" w:ascii="微软雅黑" w:hAnsi="微软雅黑" w:eastAsia="微软雅黑" w:cs="微软雅黑"/>
          <w:b w:val="0"/>
          <w:bCs w:val="0"/>
          <w:i w:val="0"/>
          <w:iCs w:val="0"/>
          <w:caps w:val="0"/>
          <w:color w:val="auto"/>
          <w:spacing w:val="0"/>
          <w:sz w:val="21"/>
          <w:szCs w:val="21"/>
          <w:shd w:val="clear" w:color="auto" w:fill="FFFFFF"/>
          <w:lang w:val="en-US" w:eastAsia="zh-CN"/>
        </w:rPr>
      </w:pPr>
      <w:r>
        <w:rPr>
          <w:rFonts w:hint="eastAsia" w:ascii="微软雅黑" w:hAnsi="微软雅黑" w:eastAsia="微软雅黑" w:cs="微软雅黑"/>
          <w:b/>
          <w:bCs/>
          <w:i w:val="0"/>
          <w:iCs w:val="0"/>
          <w:caps w:val="0"/>
          <w:color w:val="auto"/>
          <w:spacing w:val="0"/>
          <w:sz w:val="24"/>
          <w:szCs w:val="24"/>
          <w:shd w:val="clear" w:color="auto" w:fill="FFFFFF"/>
          <w:lang w:val="en-US" w:eastAsia="zh-CN"/>
        </w:rPr>
        <w:t>实战经验——</w:t>
      </w:r>
      <w:r>
        <w:rPr>
          <w:rFonts w:hint="eastAsia" w:ascii="微软雅黑" w:hAnsi="微软雅黑" w:eastAsia="微软雅黑" w:cs="微软雅黑"/>
          <w:b w:val="0"/>
          <w:bCs w:val="0"/>
          <w:i w:val="0"/>
          <w:iCs w:val="0"/>
          <w:caps w:val="0"/>
          <w:color w:val="auto"/>
          <w:spacing w:val="0"/>
          <w:sz w:val="21"/>
          <w:szCs w:val="21"/>
          <w:shd w:val="clear" w:color="auto" w:fill="FFFFFF"/>
          <w:lang w:val="en-US" w:eastAsia="zh-CN"/>
        </w:rPr>
        <w:t>曾任职世界五百强企业多年，且在多家企业担任人才发展顾问、培训顾问等职位。对销售实战、团队管理、人员培育等方面有着丰富的实战经验。</w:t>
      </w:r>
    </w:p>
    <w:p w14:paraId="45FB962B">
      <w:pPr>
        <w:numPr>
          <w:ilvl w:val="0"/>
          <w:numId w:val="1"/>
        </w:numPr>
        <w:spacing w:line="500" w:lineRule="exact"/>
        <w:ind w:left="420" w:leftChars="0" w:hanging="420" w:firstLineChars="0"/>
        <w:rPr>
          <w:rFonts w:hint="eastAsia" w:ascii="微软雅黑" w:hAnsi="微软雅黑" w:eastAsia="微软雅黑" w:cs="微软雅黑"/>
          <w:b w:val="0"/>
          <w:bCs w:val="0"/>
          <w:i w:val="0"/>
          <w:iCs w:val="0"/>
          <w:caps w:val="0"/>
          <w:color w:val="auto"/>
          <w:spacing w:val="0"/>
          <w:sz w:val="21"/>
          <w:szCs w:val="21"/>
          <w:shd w:val="clear" w:color="auto" w:fill="FFFFFF"/>
          <w:lang w:val="en-US" w:eastAsia="zh-CN"/>
        </w:rPr>
      </w:pPr>
      <w:r>
        <w:rPr>
          <w:rFonts w:hint="eastAsia" w:ascii="微软雅黑" w:hAnsi="微软雅黑" w:eastAsia="微软雅黑" w:cs="微软雅黑"/>
          <w:b/>
          <w:bCs/>
          <w:i w:val="0"/>
          <w:iCs w:val="0"/>
          <w:caps w:val="0"/>
          <w:color w:val="auto"/>
          <w:spacing w:val="0"/>
          <w:sz w:val="24"/>
          <w:szCs w:val="24"/>
          <w:shd w:val="clear" w:color="auto" w:fill="FFFFFF"/>
          <w:lang w:val="en-US" w:eastAsia="zh-CN"/>
        </w:rPr>
        <w:t>专业背景——</w:t>
      </w:r>
      <w:r>
        <w:rPr>
          <w:rFonts w:hint="eastAsia" w:ascii="微软雅黑" w:hAnsi="微软雅黑" w:eastAsia="微软雅黑" w:cs="微软雅黑"/>
          <w:b w:val="0"/>
          <w:bCs w:val="0"/>
          <w:i w:val="0"/>
          <w:iCs w:val="0"/>
          <w:caps w:val="0"/>
          <w:color w:val="auto"/>
          <w:spacing w:val="0"/>
          <w:sz w:val="21"/>
          <w:szCs w:val="21"/>
          <w:shd w:val="clear" w:color="auto" w:fill="FFFFFF"/>
          <w:lang w:val="en-US" w:eastAsia="zh-CN"/>
        </w:rPr>
        <w:t>心理学哲学博士（Ph.D. in Psychology）、应用心理学博士；2000年起，专研九型人格学，师从多位九型人格国际大师，获得国际九型人格学协会（IEA）注册培训导师（AP）及课程认证（ATP）、国际九型人格学学府（ERI）创始人认证资深导师（授证导师资格）、国际认证（Ginger &amp; ACSTH）专业九型人格教练资格、身心语言程序学（NLP）创始人认证专业执行师。现担任英国国际心理学管理学院（IPMC）执行院长。</w:t>
      </w:r>
    </w:p>
    <w:p w14:paraId="5463B87B">
      <w:pPr>
        <w:numPr>
          <w:ilvl w:val="0"/>
          <w:numId w:val="1"/>
        </w:numPr>
        <w:spacing w:line="500" w:lineRule="exact"/>
        <w:ind w:left="420" w:leftChars="0" w:hanging="420" w:firstLineChars="0"/>
        <w:rPr>
          <w:rFonts w:hint="eastAsia" w:ascii="微软雅黑" w:hAnsi="微软雅黑" w:eastAsia="微软雅黑" w:cs="微软雅黑"/>
          <w:b w:val="0"/>
          <w:bCs w:val="0"/>
          <w:i w:val="0"/>
          <w:iCs w:val="0"/>
          <w:caps w:val="0"/>
          <w:color w:val="auto"/>
          <w:spacing w:val="0"/>
          <w:sz w:val="21"/>
          <w:szCs w:val="21"/>
          <w:shd w:val="clear" w:color="auto" w:fill="FFFFFF"/>
          <w:lang w:val="en-US" w:eastAsia="zh-CN"/>
        </w:rPr>
      </w:pPr>
      <w:r>
        <w:rPr>
          <w:rFonts w:hint="eastAsia" w:ascii="微软雅黑" w:hAnsi="微软雅黑" w:eastAsia="微软雅黑" w:cs="微软雅黑"/>
          <w:b/>
          <w:bCs/>
          <w:color w:val="auto"/>
          <w:sz w:val="24"/>
          <w:szCs w:val="24"/>
          <w:lang w:val="en-US" w:eastAsia="zh-CN"/>
        </w:rPr>
        <w:t>授课特点——</w:t>
      </w:r>
      <w:r>
        <w:rPr>
          <w:rFonts w:hint="eastAsia" w:ascii="微软雅黑" w:hAnsi="微软雅黑" w:eastAsia="微软雅黑" w:cs="微软雅黑"/>
          <w:b w:val="0"/>
          <w:bCs w:val="0"/>
          <w:i w:val="0"/>
          <w:iCs w:val="0"/>
          <w:caps w:val="0"/>
          <w:color w:val="auto"/>
          <w:spacing w:val="0"/>
          <w:sz w:val="21"/>
          <w:szCs w:val="21"/>
          <w:shd w:val="clear" w:color="auto" w:fill="FFFFFF"/>
          <w:lang w:val="en-US" w:eastAsia="zh-CN"/>
        </w:rPr>
        <w:t>老师擅长以幽默风趣的方式解析复杂的概念，总能把枯燥的知识点变得生动有趣，课堂氛围轻松活泼。在老师的课堂上，你会发现自己不由自主地沉浸其中，享受着娱乐与学习的完美结合。</w:t>
      </w:r>
    </w:p>
    <w:p w14:paraId="156A535A">
      <w:pPr>
        <w:numPr>
          <w:ilvl w:val="0"/>
          <w:numId w:val="1"/>
        </w:numPr>
        <w:spacing w:line="500" w:lineRule="exact"/>
        <w:ind w:left="420" w:leftChars="0" w:hanging="420" w:firstLineChars="0"/>
        <w:rPr>
          <w:rFonts w:hint="eastAsia" w:ascii="微软雅黑" w:hAnsi="微软雅黑" w:eastAsia="微软雅黑" w:cs="微软雅黑"/>
          <w:b/>
          <w:bCs/>
          <w:color w:val="002060"/>
          <w:kern w:val="2"/>
          <w:sz w:val="32"/>
          <w:szCs w:val="32"/>
          <w:highlight w:val="lightGray"/>
          <w:lang w:val="en-US" w:eastAsia="zh-CN" w:bidi="ar-SA"/>
        </w:rPr>
      </w:pPr>
      <w:r>
        <w:rPr>
          <w:rFonts w:hint="eastAsia" w:ascii="微软雅黑" w:hAnsi="微软雅黑" w:eastAsia="微软雅黑" w:cs="微软雅黑"/>
          <w:b/>
          <w:bCs/>
          <w:color w:val="auto"/>
          <w:sz w:val="24"/>
          <w:szCs w:val="24"/>
          <w:lang w:val="en-US" w:eastAsia="zh-CN"/>
        </w:rPr>
        <w:t>主讲课程——</w:t>
      </w:r>
      <w:r>
        <w:rPr>
          <w:rFonts w:hint="eastAsia" w:ascii="微软雅黑" w:hAnsi="微软雅黑" w:eastAsia="微软雅黑" w:cs="微软雅黑"/>
          <w:b w:val="0"/>
          <w:bCs w:val="0"/>
          <w:i w:val="0"/>
          <w:iCs w:val="0"/>
          <w:caps w:val="0"/>
          <w:color w:val="auto"/>
          <w:spacing w:val="0"/>
          <w:sz w:val="21"/>
          <w:szCs w:val="21"/>
          <w:shd w:val="clear" w:color="auto" w:fill="FFFFFF"/>
          <w:lang w:val="en-US" w:eastAsia="zh-CN"/>
        </w:rPr>
        <w:t>国际注册九型人格专业执行师课程、九型人格商业管理技巧课程系列（MBA必修课之一）等。</w:t>
      </w:r>
    </w:p>
    <w:p w14:paraId="102E54C1">
      <w:pPr>
        <w:numPr>
          <w:ilvl w:val="0"/>
          <w:numId w:val="1"/>
        </w:numPr>
        <w:spacing w:line="500" w:lineRule="exact"/>
        <w:ind w:left="420" w:leftChars="0" w:hanging="420" w:firstLineChars="0"/>
        <w:rPr>
          <w:rFonts w:hint="eastAsia" w:ascii="微软雅黑" w:hAnsi="微软雅黑" w:eastAsia="微软雅黑" w:cs="微软雅黑"/>
          <w:b w:val="0"/>
          <w:bCs w:val="0"/>
          <w:i w:val="0"/>
          <w:iCs w:val="0"/>
          <w:caps w:val="0"/>
          <w:color w:val="auto"/>
          <w:spacing w:val="0"/>
          <w:kern w:val="2"/>
          <w:sz w:val="21"/>
          <w:szCs w:val="21"/>
          <w:highlight w:val="lightGray"/>
          <w:shd w:val="clear" w:color="auto" w:fill="FFFFFF"/>
          <w:lang w:val="en-US" w:eastAsia="zh-CN" w:bidi="ar-SA"/>
        </w:rPr>
      </w:pPr>
      <w:r>
        <w:rPr>
          <w:rFonts w:hint="eastAsia" w:ascii="微软雅黑" w:hAnsi="微软雅黑" w:eastAsia="微软雅黑" w:cs="微软雅黑"/>
          <w:b/>
          <w:bCs/>
          <w:color w:val="auto"/>
          <w:sz w:val="24"/>
          <w:szCs w:val="24"/>
          <w:lang w:val="en-US" w:eastAsia="zh-CN"/>
        </w:rPr>
        <w:t>服务客户——</w:t>
      </w:r>
      <w:r>
        <w:rPr>
          <w:rFonts w:hint="eastAsia" w:ascii="微软雅黑" w:hAnsi="微软雅黑" w:eastAsia="微软雅黑" w:cs="微软雅黑"/>
          <w:b w:val="0"/>
          <w:bCs w:val="0"/>
          <w:i w:val="0"/>
          <w:iCs w:val="0"/>
          <w:caps w:val="0"/>
          <w:color w:val="auto"/>
          <w:spacing w:val="0"/>
          <w:sz w:val="21"/>
          <w:szCs w:val="21"/>
          <w:shd w:val="clear" w:color="auto" w:fill="FFFFFF"/>
          <w:lang w:val="en-US" w:eastAsia="zh-CN"/>
        </w:rPr>
        <w:t>安利、希尔顿、可口可乐、诺基亚、九龙仓集团、美国安费诺、安联、美国泰科电子、日立电梯、本田汽车、丰田汽车、友邦保险、中原地产、周大福珠宝、佐丹奴服饰、国药集团、中广核、TCL、中国银行、工商银行、中国电信、中国联通、国信证券、PICC、广汽集团、新华人寿、海南航空、美的集团、华帝燃俱、统一集团、欧普照明、前程无忧、南方都市报、真功夫、红蜻蜓、SOHO、南沙燃气……</w:t>
      </w:r>
    </w:p>
    <w:p w14:paraId="3D21608C">
      <w:pPr>
        <w:numPr>
          <w:ilvl w:val="0"/>
          <w:numId w:val="0"/>
        </w:numPr>
        <w:spacing w:line="500" w:lineRule="exact"/>
        <w:ind w:leftChars="0"/>
        <w:rPr>
          <w:rFonts w:hint="eastAsia" w:ascii="微软雅黑" w:hAnsi="微软雅黑" w:eastAsia="微软雅黑" w:cs="微软雅黑"/>
          <w:b/>
          <w:bCs/>
          <w:color w:val="002060"/>
          <w:kern w:val="2"/>
          <w:sz w:val="32"/>
          <w:szCs w:val="32"/>
          <w:highlight w:val="lightGray"/>
          <w:lang w:val="en-US" w:eastAsia="zh-CN" w:bidi="ar-SA"/>
        </w:rPr>
      </w:pPr>
    </w:p>
    <w:p w14:paraId="5C837769">
      <w:pPr>
        <w:tabs>
          <w:tab w:val="left" w:pos="1468"/>
        </w:tabs>
        <w:bidi w:val="0"/>
        <w:ind w:firstLine="210" w:firstLineChars="100"/>
        <w:jc w:val="left"/>
        <w:rPr>
          <w:rFonts w:hint="eastAsia" w:ascii="微软雅黑" w:hAnsi="微软雅黑" w:eastAsia="微软雅黑" w:cs="微软雅黑"/>
          <w:b/>
          <w:bCs/>
          <w:color w:val="auto"/>
          <w:sz w:val="24"/>
          <w:szCs w:val="24"/>
        </w:rPr>
      </w:pPr>
      <w:r>
        <w:rPr>
          <w:rFonts w:hint="eastAsia" w:ascii="微软雅黑" w:hAnsi="微软雅黑" w:eastAsia="微软雅黑" w:cs="微软雅黑"/>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553200" cy="391160"/>
                <wp:effectExtent l="0" t="0" r="0" b="8890"/>
                <wp:wrapNone/>
                <wp:docPr id="4" name="矩形 2"/>
                <wp:cNvGraphicFramePr/>
                <a:graphic xmlns:a="http://schemas.openxmlformats.org/drawingml/2006/main">
                  <a:graphicData uri="http://schemas.microsoft.com/office/word/2010/wordprocessingShape">
                    <wps:wsp>
                      <wps:cNvSpPr/>
                      <wps:spPr>
                        <a:xfrm>
                          <a:off x="0" y="0"/>
                          <a:ext cx="6553200" cy="391160"/>
                        </a:xfrm>
                        <a:prstGeom prst="rect">
                          <a:avLst/>
                        </a:prstGeom>
                        <a:solidFill>
                          <a:srgbClr val="00416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5B6B2E">
                            <w:pPr>
                              <w:pStyle w:val="3"/>
                              <w:keepNext w:val="0"/>
                              <w:keepLines w:val="0"/>
                              <w:pageBreakBefore w:val="0"/>
                              <w:widowControl w:val="0"/>
                              <w:kinsoku/>
                              <w:wordWrap/>
                              <w:overflowPunct/>
                              <w:topLinePunct w:val="0"/>
                              <w:bidi w:val="0"/>
                              <w:adjustRightInd/>
                              <w:snapToGrid/>
                              <w:spacing w:line="400" w:lineRule="exact"/>
                              <w:ind w:left="0"/>
                              <w:jc w:val="center"/>
                              <w:textAlignment w:val="auto"/>
                              <w:rPr>
                                <w:rFonts w:hint="default" w:ascii="微软雅黑" w:eastAsia="微软雅黑" w:hAnsiTheme="minorBidi"/>
                                <w:b/>
                                <w:color w:val="FFFFFF" w:themeColor="light1"/>
                                <w:kern w:val="24"/>
                                <w:sz w:val="32"/>
                                <w:szCs w:val="32"/>
                                <w:lang w:val="en-US" w:eastAsia="zh-CN"/>
                                <w14:textFill>
                                  <w14:solidFill>
                                    <w14:schemeClr w14:val="lt1"/>
                                  </w14:solidFill>
                                </w14:textFill>
                              </w:rPr>
                            </w:pPr>
                            <w:r>
                              <w:rPr>
                                <w:rFonts w:hint="eastAsia" w:ascii="微软雅黑" w:eastAsia="微软雅黑" w:hAnsiTheme="minorBidi"/>
                                <w:b/>
                                <w:color w:val="FFFFFF" w:themeColor="light1"/>
                                <w:kern w:val="24"/>
                                <w:sz w:val="32"/>
                                <w:szCs w:val="32"/>
                                <w:lang w:val="en-US" w:eastAsia="zh-CN"/>
                                <w14:textFill>
                                  <w14:solidFill>
                                    <w14:schemeClr w14:val="lt1"/>
                                  </w14:solidFill>
                                </w14:textFill>
                              </w:rPr>
                              <w:t>课程背景</w:t>
                            </w:r>
                          </w:p>
                          <w:p w14:paraId="6A7105B9">
                            <w:pPr>
                              <w:pStyle w:val="3"/>
                              <w:keepNext w:val="0"/>
                              <w:keepLines w:val="0"/>
                              <w:pageBreakBefore w:val="0"/>
                              <w:widowControl w:val="0"/>
                              <w:kinsoku/>
                              <w:wordWrap/>
                              <w:overflowPunct/>
                              <w:topLinePunct w:val="0"/>
                              <w:bidi w:val="0"/>
                              <w:adjustRightInd/>
                              <w:snapToGrid/>
                              <w:spacing w:line="400" w:lineRule="exact"/>
                              <w:ind w:left="0"/>
                              <w:jc w:val="center"/>
                              <w:textAlignment w:val="auto"/>
                              <w:rPr>
                                <w:rFonts w:hint="default" w:ascii="微软雅黑" w:eastAsia="微软雅黑" w:hAnsiTheme="minorBidi"/>
                                <w:b/>
                                <w:color w:val="FFFFFF" w:themeColor="light1"/>
                                <w:kern w:val="24"/>
                                <w:sz w:val="36"/>
                                <w:szCs w:val="36"/>
                                <w:lang w:val="en-US" w:eastAsia="zh-CN"/>
                                <w14:textFill>
                                  <w14:solidFill>
                                    <w14:schemeClr w14:val="lt1"/>
                                  </w14:solidFill>
                                </w14:textFill>
                              </w:rPr>
                            </w:pPr>
                          </w:p>
                        </w:txbxContent>
                      </wps:txbx>
                      <wps:bodyPr rtlCol="0" anchor="ctr"/>
                    </wps:wsp>
                  </a:graphicData>
                </a:graphic>
              </wp:anchor>
            </w:drawing>
          </mc:Choice>
          <mc:Fallback>
            <w:pict>
              <v:rect id="矩形 2" o:spid="_x0000_s1026" o:spt="1" style="position:absolute;left:0pt;margin-left:0pt;margin-top:0pt;height:30.8pt;width:516pt;z-index:251661312;v-text-anchor:middle;mso-width-relative:page;mso-height-relative:page;" fillcolor="#00416E" filled="t" stroked="f" coordsize="21600,21600" o:gfxdata="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NpEsF0wAAAAUBAAAPAAAAAAAAAAEAIAAAACIAAABkcnMvZG93bnJldi54bWxQSwECFAAUAAAA&#10;CACHTuJAxA89u/MBAADRAwAADgAAAAAAAAABACAAAAAiAQAAZHJzL2Uyb0RvYy54bWxQSwUGAAAA&#10;AAYABgBZAQAAhwUAAAAA&#10;">
                <v:fill on="t" focussize="0,0"/>
                <v:stroke on="f" weight="1pt" miterlimit="8" joinstyle="miter"/>
                <v:imagedata o:title=""/>
                <o:lock v:ext="edit" aspectratio="f"/>
                <v:textbox>
                  <w:txbxContent>
                    <w:p w14:paraId="7E5B6B2E">
                      <w:pPr>
                        <w:pStyle w:val="3"/>
                        <w:keepNext w:val="0"/>
                        <w:keepLines w:val="0"/>
                        <w:pageBreakBefore w:val="0"/>
                        <w:widowControl w:val="0"/>
                        <w:kinsoku/>
                        <w:wordWrap/>
                        <w:overflowPunct/>
                        <w:topLinePunct w:val="0"/>
                        <w:bidi w:val="0"/>
                        <w:adjustRightInd/>
                        <w:snapToGrid/>
                        <w:spacing w:line="400" w:lineRule="exact"/>
                        <w:ind w:left="0"/>
                        <w:jc w:val="center"/>
                        <w:textAlignment w:val="auto"/>
                        <w:rPr>
                          <w:rFonts w:hint="default" w:ascii="微软雅黑" w:eastAsia="微软雅黑" w:hAnsiTheme="minorBidi"/>
                          <w:b/>
                          <w:color w:val="FFFFFF" w:themeColor="light1"/>
                          <w:kern w:val="24"/>
                          <w:sz w:val="32"/>
                          <w:szCs w:val="32"/>
                          <w:lang w:val="en-US" w:eastAsia="zh-CN"/>
                          <w14:textFill>
                            <w14:solidFill>
                              <w14:schemeClr w14:val="lt1"/>
                            </w14:solidFill>
                          </w14:textFill>
                        </w:rPr>
                      </w:pPr>
                      <w:r>
                        <w:rPr>
                          <w:rFonts w:hint="eastAsia" w:ascii="微软雅黑" w:eastAsia="微软雅黑" w:hAnsiTheme="minorBidi"/>
                          <w:b/>
                          <w:color w:val="FFFFFF" w:themeColor="light1"/>
                          <w:kern w:val="24"/>
                          <w:sz w:val="32"/>
                          <w:szCs w:val="32"/>
                          <w:lang w:val="en-US" w:eastAsia="zh-CN"/>
                          <w14:textFill>
                            <w14:solidFill>
                              <w14:schemeClr w14:val="lt1"/>
                            </w14:solidFill>
                          </w14:textFill>
                        </w:rPr>
                        <w:t>课程背景</w:t>
                      </w:r>
                    </w:p>
                    <w:p w14:paraId="6A7105B9">
                      <w:pPr>
                        <w:pStyle w:val="3"/>
                        <w:keepNext w:val="0"/>
                        <w:keepLines w:val="0"/>
                        <w:pageBreakBefore w:val="0"/>
                        <w:widowControl w:val="0"/>
                        <w:kinsoku/>
                        <w:wordWrap/>
                        <w:overflowPunct/>
                        <w:topLinePunct w:val="0"/>
                        <w:bidi w:val="0"/>
                        <w:adjustRightInd/>
                        <w:snapToGrid/>
                        <w:spacing w:line="400" w:lineRule="exact"/>
                        <w:ind w:left="0"/>
                        <w:jc w:val="center"/>
                        <w:textAlignment w:val="auto"/>
                        <w:rPr>
                          <w:rFonts w:hint="default" w:ascii="微软雅黑" w:eastAsia="微软雅黑" w:hAnsiTheme="minorBidi"/>
                          <w:b/>
                          <w:color w:val="FFFFFF" w:themeColor="light1"/>
                          <w:kern w:val="24"/>
                          <w:sz w:val="36"/>
                          <w:szCs w:val="36"/>
                          <w:lang w:val="en-US" w:eastAsia="zh-CN"/>
                          <w14:textFill>
                            <w14:solidFill>
                              <w14:schemeClr w14:val="lt1"/>
                            </w14:solidFill>
                          </w14:textFill>
                        </w:rPr>
                      </w:pPr>
                    </w:p>
                  </w:txbxContent>
                </v:textbox>
              </v:rect>
            </w:pict>
          </mc:Fallback>
        </mc:AlternateContent>
      </w:r>
    </w:p>
    <w:p w14:paraId="13DE0F2C">
      <w:pPr>
        <w:numPr>
          <w:ilvl w:val="0"/>
          <w:numId w:val="0"/>
        </w:numPr>
        <w:spacing w:line="500" w:lineRule="exact"/>
        <w:ind w:leftChars="0" w:firstLine="440" w:firstLineChars="200"/>
        <w:rPr>
          <w:rFonts w:hint="eastAsia" w:ascii="微软雅黑" w:hAnsi="微软雅黑" w:eastAsia="微软雅黑" w:cs="微软雅黑"/>
          <w:b w:val="0"/>
          <w:bCs w:val="0"/>
          <w:i w:val="0"/>
          <w:iCs w:val="0"/>
          <w:caps w:val="0"/>
          <w:color w:val="auto"/>
          <w:spacing w:val="0"/>
          <w:sz w:val="22"/>
          <w:szCs w:val="22"/>
          <w:shd w:val="clear" w:color="auto" w:fill="FFFFFF"/>
        </w:rPr>
      </w:pPr>
      <w:r>
        <w:rPr>
          <w:rFonts w:hint="eastAsia" w:ascii="微软雅黑" w:hAnsi="微软雅黑" w:eastAsia="微软雅黑" w:cs="微软雅黑"/>
          <w:b w:val="0"/>
          <w:bCs w:val="0"/>
          <w:i w:val="0"/>
          <w:iCs w:val="0"/>
          <w:caps w:val="0"/>
          <w:color w:val="auto"/>
          <w:spacing w:val="0"/>
          <w:sz w:val="22"/>
          <w:szCs w:val="22"/>
          <w:shd w:val="clear" w:color="auto" w:fill="FFFFFF"/>
        </w:rPr>
        <w:t>所谓“知己解彼，百战百胜！”要拥有成功的事业、幸福家庭和快乐人生，最重要的因素就是了解自己和身边的人，并知道如何去与他们和谐相处，并建立愉快的双赢关系。九型人格心理学演变至今已广泛地被通用汽车、AT&amp;T、HP计算机、可口可乐、NOKIA、美国中央情报局（CIA）等世界500强公司和先进国家应用于企业管理与员工培训，也有不少高等学府如美国斯坦福大学MBA、巴黎高等管理学院MBA等将其作为一门必修课，它既是一个深入了解自己和他人的工具，又是一个易学易懂的有效企业管理工具。在工作和生活中，你是否也有以下困惑——</w:t>
      </w:r>
    </w:p>
    <w:p w14:paraId="63214488">
      <w:pPr>
        <w:numPr>
          <w:ilvl w:val="0"/>
          <w:numId w:val="2"/>
        </w:numPr>
        <w:spacing w:line="500" w:lineRule="exact"/>
        <w:ind w:left="420" w:leftChars="0" w:hanging="420" w:firstLineChars="0"/>
        <w:rPr>
          <w:rFonts w:hint="eastAsia" w:ascii="微软雅黑" w:hAnsi="微软雅黑" w:eastAsia="微软雅黑" w:cs="微软雅黑"/>
          <w:b w:val="0"/>
          <w:bCs w:val="0"/>
          <w:i w:val="0"/>
          <w:iCs w:val="0"/>
          <w:caps w:val="0"/>
          <w:color w:val="auto"/>
          <w:spacing w:val="0"/>
          <w:sz w:val="21"/>
          <w:szCs w:val="21"/>
          <w:highlight w:val="lightGray"/>
          <w:shd w:val="clear" w:color="auto" w:fill="FFFFFF"/>
        </w:rPr>
      </w:pPr>
      <w:r>
        <w:rPr>
          <w:rFonts w:hint="eastAsia" w:ascii="微软雅黑" w:hAnsi="微软雅黑" w:eastAsia="微软雅黑" w:cs="微软雅黑"/>
          <w:b w:val="0"/>
          <w:bCs w:val="0"/>
          <w:i w:val="0"/>
          <w:iCs w:val="0"/>
          <w:caps w:val="0"/>
          <w:color w:val="auto"/>
          <w:spacing w:val="0"/>
          <w:sz w:val="21"/>
          <w:szCs w:val="21"/>
          <w:highlight w:val="lightGray"/>
          <w:shd w:val="clear" w:color="auto" w:fill="FFFFFF"/>
        </w:rPr>
        <w:t xml:space="preserve">  如何识别自己的性格，并在逆境中做出适当调整？  </w:t>
      </w:r>
    </w:p>
    <w:p w14:paraId="0F1630E3">
      <w:pPr>
        <w:numPr>
          <w:ilvl w:val="0"/>
          <w:numId w:val="2"/>
        </w:numPr>
        <w:spacing w:line="500" w:lineRule="exact"/>
        <w:ind w:left="420" w:leftChars="0" w:hanging="420" w:firstLineChars="0"/>
        <w:rPr>
          <w:rFonts w:hint="eastAsia" w:ascii="微软雅黑" w:hAnsi="微软雅黑" w:eastAsia="微软雅黑" w:cs="微软雅黑"/>
          <w:b w:val="0"/>
          <w:bCs w:val="0"/>
          <w:i w:val="0"/>
          <w:iCs w:val="0"/>
          <w:caps w:val="0"/>
          <w:color w:val="auto"/>
          <w:spacing w:val="0"/>
          <w:sz w:val="21"/>
          <w:szCs w:val="21"/>
          <w:highlight w:val="lightGray"/>
          <w:shd w:val="clear" w:color="auto" w:fill="FFFFFF"/>
        </w:rPr>
      </w:pPr>
      <w:r>
        <w:rPr>
          <w:rFonts w:hint="eastAsia" w:ascii="微软雅黑" w:hAnsi="微软雅黑" w:eastAsia="微软雅黑" w:cs="微软雅黑"/>
          <w:b w:val="0"/>
          <w:bCs w:val="0"/>
          <w:i w:val="0"/>
          <w:iCs w:val="0"/>
          <w:caps w:val="0"/>
          <w:color w:val="auto"/>
          <w:spacing w:val="0"/>
          <w:sz w:val="21"/>
          <w:szCs w:val="21"/>
          <w:highlight w:val="lightGray"/>
          <w:shd w:val="clear" w:color="auto" w:fill="FFFFFF"/>
        </w:rPr>
        <w:t>如何掌握九型人格的人际沟通要点，并针对不同性格运用不同的沟通策略？</w:t>
      </w:r>
    </w:p>
    <w:p w14:paraId="587F7A46">
      <w:pPr>
        <w:numPr>
          <w:ilvl w:val="0"/>
          <w:numId w:val="2"/>
        </w:numPr>
        <w:spacing w:line="500" w:lineRule="exact"/>
        <w:ind w:left="420" w:leftChars="0" w:hanging="420" w:firstLineChars="0"/>
        <w:rPr>
          <w:rFonts w:hint="eastAsia" w:ascii="微软雅黑" w:hAnsi="微软雅黑" w:eastAsia="微软雅黑" w:cs="微软雅黑"/>
          <w:b w:val="0"/>
          <w:bCs w:val="0"/>
          <w:i w:val="0"/>
          <w:iCs w:val="0"/>
          <w:caps w:val="0"/>
          <w:color w:val="auto"/>
          <w:spacing w:val="0"/>
          <w:sz w:val="21"/>
          <w:szCs w:val="21"/>
          <w:highlight w:val="lightGray"/>
          <w:shd w:val="clear" w:color="auto" w:fill="FFFFFF"/>
        </w:rPr>
      </w:pPr>
      <w:r>
        <w:rPr>
          <w:rFonts w:hint="eastAsia" w:ascii="微软雅黑" w:hAnsi="微软雅黑" w:eastAsia="微软雅黑" w:cs="微软雅黑"/>
          <w:b w:val="0"/>
          <w:bCs w:val="0"/>
          <w:i w:val="0"/>
          <w:iCs w:val="0"/>
          <w:caps w:val="0"/>
          <w:color w:val="auto"/>
          <w:spacing w:val="0"/>
          <w:sz w:val="21"/>
          <w:szCs w:val="21"/>
          <w:highlight w:val="lightGray"/>
          <w:shd w:val="clear" w:color="auto" w:fill="FFFFFF"/>
        </w:rPr>
        <w:t>如何在谈判、销售或管理中快速了解沟通对象的基本人格特质？</w:t>
      </w:r>
    </w:p>
    <w:p w14:paraId="05D790B0">
      <w:pPr>
        <w:numPr>
          <w:numId w:val="0"/>
        </w:numPr>
        <w:spacing w:line="500" w:lineRule="exact"/>
        <w:ind w:leftChars="0"/>
        <w:rPr>
          <w:rFonts w:hint="eastAsia" w:ascii="微软雅黑" w:hAnsi="微软雅黑" w:eastAsia="微软雅黑" w:cs="微软雅黑"/>
          <w:b w:val="0"/>
          <w:bCs w:val="0"/>
          <w:i w:val="0"/>
          <w:iCs w:val="0"/>
          <w:caps w:val="0"/>
          <w:color w:val="auto"/>
          <w:spacing w:val="0"/>
          <w:sz w:val="22"/>
          <w:szCs w:val="22"/>
          <w:shd w:val="clear" w:color="auto" w:fill="FFFFFF"/>
        </w:rPr>
      </w:pPr>
      <w:r>
        <w:rPr>
          <w:rFonts w:hint="eastAsia" w:ascii="微软雅黑" w:hAnsi="微软雅黑" w:eastAsia="微软雅黑" w:cs="微软雅黑"/>
          <w:b w:val="0"/>
          <w:bCs w:val="0"/>
          <w:i w:val="0"/>
          <w:iCs w:val="0"/>
          <w:caps w:val="0"/>
          <w:color w:val="auto"/>
          <w:spacing w:val="0"/>
          <w:sz w:val="22"/>
          <w:szCs w:val="22"/>
          <w:shd w:val="clear" w:color="auto" w:fill="FFFFFF"/>
        </w:rPr>
        <w:t>针对以上问题，我们特邀国际九型人格学学府（ERI）认证最高级别导师汪庭弘博士，与我们一同分享《九型人格心理学：自我认知与沟通艺术》的精彩课程。本课程揭示了人们内在“最深层的价值观”和“注意力焦点”而不是表面的外在行为，真正做到“知已知彼，知人善用，知善能迁”。</w:t>
      </w:r>
    </w:p>
    <w:p w14:paraId="04A79C32">
      <w:pPr>
        <w:keepNext w:val="0"/>
        <w:keepLines w:val="0"/>
        <w:pageBreakBefore w:val="0"/>
        <w:widowControl w:val="0"/>
        <w:kinsoku/>
        <w:wordWrap/>
        <w:overflowPunct/>
        <w:topLinePunct w:val="0"/>
        <w:autoSpaceDE/>
        <w:autoSpaceDN/>
        <w:bidi w:val="0"/>
        <w:adjustRightInd w:val="0"/>
        <w:snapToGrid w:val="0"/>
        <w:spacing w:line="500" w:lineRule="exact"/>
        <w:textAlignment w:val="auto"/>
        <w:outlineLvl w:val="9"/>
        <w:rPr>
          <w:rFonts w:hint="eastAsia" w:ascii="微软雅黑" w:hAnsi="微软雅黑" w:eastAsia="微软雅黑" w:cs="微软雅黑"/>
          <w:b/>
          <w:bCs/>
          <w:color w:val="002060"/>
          <w:kern w:val="2"/>
          <w:sz w:val="32"/>
          <w:szCs w:val="32"/>
          <w:highlight w:val="lightGray"/>
          <w:lang w:val="en-US" w:eastAsia="zh-CN" w:bidi="ar-SA"/>
        </w:rPr>
      </w:pPr>
    </w:p>
    <w:p w14:paraId="4A8B0559">
      <w:pPr>
        <w:tabs>
          <w:tab w:val="left" w:pos="1468"/>
        </w:tabs>
        <w:bidi w:val="0"/>
        <w:ind w:firstLine="210" w:firstLineChars="100"/>
        <w:jc w:val="left"/>
        <w:rPr>
          <w:rFonts w:hint="eastAsia" w:ascii="微软雅黑" w:hAnsi="微软雅黑" w:eastAsia="微软雅黑" w:cs="微软雅黑"/>
          <w:b/>
          <w:bCs/>
          <w:color w:val="auto"/>
          <w:sz w:val="24"/>
          <w:szCs w:val="24"/>
        </w:rPr>
      </w:pPr>
      <w:r>
        <w:rPr>
          <w:rFonts w:hint="eastAsia" w:ascii="微软雅黑" w:hAnsi="微软雅黑" w:eastAsia="微软雅黑" w:cs="微软雅黑"/>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6553200" cy="391160"/>
                <wp:effectExtent l="0" t="0" r="0" b="8890"/>
                <wp:wrapNone/>
                <wp:docPr id="6" name="矩形 2"/>
                <wp:cNvGraphicFramePr/>
                <a:graphic xmlns:a="http://schemas.openxmlformats.org/drawingml/2006/main">
                  <a:graphicData uri="http://schemas.microsoft.com/office/word/2010/wordprocessingShape">
                    <wps:wsp>
                      <wps:cNvSpPr/>
                      <wps:spPr>
                        <a:xfrm>
                          <a:off x="0" y="0"/>
                          <a:ext cx="6553200" cy="391160"/>
                        </a:xfrm>
                        <a:prstGeom prst="rect">
                          <a:avLst/>
                        </a:prstGeom>
                        <a:solidFill>
                          <a:srgbClr val="00416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6C161E">
                            <w:pPr>
                              <w:pStyle w:val="3"/>
                              <w:keepNext w:val="0"/>
                              <w:keepLines w:val="0"/>
                              <w:pageBreakBefore w:val="0"/>
                              <w:widowControl w:val="0"/>
                              <w:kinsoku/>
                              <w:wordWrap/>
                              <w:overflowPunct/>
                              <w:topLinePunct w:val="0"/>
                              <w:bidi w:val="0"/>
                              <w:adjustRightInd/>
                              <w:snapToGrid/>
                              <w:spacing w:line="400" w:lineRule="exact"/>
                              <w:ind w:left="0"/>
                              <w:jc w:val="center"/>
                              <w:textAlignment w:val="auto"/>
                              <w:rPr>
                                <w:rFonts w:hint="default" w:ascii="微软雅黑" w:eastAsia="微软雅黑" w:hAnsiTheme="minorBidi"/>
                                <w:b/>
                                <w:color w:val="FFFFFF" w:themeColor="light1"/>
                                <w:kern w:val="24"/>
                                <w:sz w:val="32"/>
                                <w:szCs w:val="32"/>
                                <w:lang w:val="en-US" w:eastAsia="zh-CN"/>
                                <w14:textFill>
                                  <w14:solidFill>
                                    <w14:schemeClr w14:val="lt1"/>
                                  </w14:solidFill>
                                </w14:textFill>
                              </w:rPr>
                            </w:pPr>
                            <w:r>
                              <w:rPr>
                                <w:rFonts w:hint="eastAsia" w:ascii="微软雅黑" w:eastAsia="微软雅黑" w:hAnsiTheme="minorBidi"/>
                                <w:b/>
                                <w:color w:val="FFFFFF" w:themeColor="light1"/>
                                <w:kern w:val="24"/>
                                <w:sz w:val="32"/>
                                <w:szCs w:val="32"/>
                                <w:lang w:val="en-US" w:eastAsia="zh-CN"/>
                                <w14:textFill>
                                  <w14:solidFill>
                                    <w14:schemeClr w14:val="lt1"/>
                                  </w14:solidFill>
                                </w14:textFill>
                              </w:rPr>
                              <w:t>课程收获</w:t>
                            </w:r>
                          </w:p>
                          <w:p w14:paraId="43AF2AEA">
                            <w:pPr>
                              <w:pStyle w:val="3"/>
                              <w:keepNext w:val="0"/>
                              <w:keepLines w:val="0"/>
                              <w:pageBreakBefore w:val="0"/>
                              <w:widowControl w:val="0"/>
                              <w:kinsoku/>
                              <w:wordWrap/>
                              <w:overflowPunct/>
                              <w:topLinePunct w:val="0"/>
                              <w:bidi w:val="0"/>
                              <w:adjustRightInd/>
                              <w:snapToGrid/>
                              <w:spacing w:line="400" w:lineRule="exact"/>
                              <w:ind w:left="0"/>
                              <w:jc w:val="center"/>
                              <w:textAlignment w:val="auto"/>
                              <w:rPr>
                                <w:rFonts w:hint="default" w:ascii="微软雅黑" w:eastAsia="微软雅黑" w:hAnsiTheme="minorBidi"/>
                                <w:b/>
                                <w:color w:val="FFFFFF" w:themeColor="light1"/>
                                <w:kern w:val="24"/>
                                <w:sz w:val="36"/>
                                <w:szCs w:val="36"/>
                                <w:lang w:val="en-US" w:eastAsia="zh-CN"/>
                                <w14:textFill>
                                  <w14:solidFill>
                                    <w14:schemeClr w14:val="lt1"/>
                                  </w14:solidFill>
                                </w14:textFill>
                              </w:rPr>
                            </w:pPr>
                          </w:p>
                        </w:txbxContent>
                      </wps:txbx>
                      <wps:bodyPr rtlCol="0" anchor="ctr"/>
                    </wps:wsp>
                  </a:graphicData>
                </a:graphic>
              </wp:anchor>
            </w:drawing>
          </mc:Choice>
          <mc:Fallback>
            <w:pict>
              <v:rect id="矩形 2" o:spid="_x0000_s1026" o:spt="1" style="position:absolute;left:0pt;margin-left:0pt;margin-top:0pt;height:30.8pt;width:516pt;z-index:251662336;v-text-anchor:middle;mso-width-relative:page;mso-height-relative:page;" fillcolor="#00416E" filled="t" stroked="f" coordsize="21600,21600" o:gfxdata="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NpEsF0wAAAAUBAAAPAAAAAAAAAAEAIAAAACIAAABkcnMvZG93bnJldi54bWxQSwECFAAUAAAA&#10;CACHTuJABT2B+vMBAADRAwAADgAAAAAAAAABACAAAAAiAQAAZHJzL2Uyb0RvYy54bWxQSwUGAAAA&#10;AAYABgBZAQAAhwUAAAAA&#10;">
                <v:fill on="t" focussize="0,0"/>
                <v:stroke on="f" weight="1pt" miterlimit="8" joinstyle="miter"/>
                <v:imagedata o:title=""/>
                <o:lock v:ext="edit" aspectratio="f"/>
                <v:textbox>
                  <w:txbxContent>
                    <w:p w14:paraId="026C161E">
                      <w:pPr>
                        <w:pStyle w:val="3"/>
                        <w:keepNext w:val="0"/>
                        <w:keepLines w:val="0"/>
                        <w:pageBreakBefore w:val="0"/>
                        <w:widowControl w:val="0"/>
                        <w:kinsoku/>
                        <w:wordWrap/>
                        <w:overflowPunct/>
                        <w:topLinePunct w:val="0"/>
                        <w:bidi w:val="0"/>
                        <w:adjustRightInd/>
                        <w:snapToGrid/>
                        <w:spacing w:line="400" w:lineRule="exact"/>
                        <w:ind w:left="0"/>
                        <w:jc w:val="center"/>
                        <w:textAlignment w:val="auto"/>
                        <w:rPr>
                          <w:rFonts w:hint="default" w:ascii="微软雅黑" w:eastAsia="微软雅黑" w:hAnsiTheme="minorBidi"/>
                          <w:b/>
                          <w:color w:val="FFFFFF" w:themeColor="light1"/>
                          <w:kern w:val="24"/>
                          <w:sz w:val="32"/>
                          <w:szCs w:val="32"/>
                          <w:lang w:val="en-US" w:eastAsia="zh-CN"/>
                          <w14:textFill>
                            <w14:solidFill>
                              <w14:schemeClr w14:val="lt1"/>
                            </w14:solidFill>
                          </w14:textFill>
                        </w:rPr>
                      </w:pPr>
                      <w:r>
                        <w:rPr>
                          <w:rFonts w:hint="eastAsia" w:ascii="微软雅黑" w:eastAsia="微软雅黑" w:hAnsiTheme="minorBidi"/>
                          <w:b/>
                          <w:color w:val="FFFFFF" w:themeColor="light1"/>
                          <w:kern w:val="24"/>
                          <w:sz w:val="32"/>
                          <w:szCs w:val="32"/>
                          <w:lang w:val="en-US" w:eastAsia="zh-CN"/>
                          <w14:textFill>
                            <w14:solidFill>
                              <w14:schemeClr w14:val="lt1"/>
                            </w14:solidFill>
                          </w14:textFill>
                        </w:rPr>
                        <w:t>课程收获</w:t>
                      </w:r>
                    </w:p>
                    <w:p w14:paraId="43AF2AEA">
                      <w:pPr>
                        <w:pStyle w:val="3"/>
                        <w:keepNext w:val="0"/>
                        <w:keepLines w:val="0"/>
                        <w:pageBreakBefore w:val="0"/>
                        <w:widowControl w:val="0"/>
                        <w:kinsoku/>
                        <w:wordWrap/>
                        <w:overflowPunct/>
                        <w:topLinePunct w:val="0"/>
                        <w:bidi w:val="0"/>
                        <w:adjustRightInd/>
                        <w:snapToGrid/>
                        <w:spacing w:line="400" w:lineRule="exact"/>
                        <w:ind w:left="0"/>
                        <w:jc w:val="center"/>
                        <w:textAlignment w:val="auto"/>
                        <w:rPr>
                          <w:rFonts w:hint="default" w:ascii="微软雅黑" w:eastAsia="微软雅黑" w:hAnsiTheme="minorBidi"/>
                          <w:b/>
                          <w:color w:val="FFFFFF" w:themeColor="light1"/>
                          <w:kern w:val="24"/>
                          <w:sz w:val="36"/>
                          <w:szCs w:val="36"/>
                          <w:lang w:val="en-US" w:eastAsia="zh-CN"/>
                          <w14:textFill>
                            <w14:solidFill>
                              <w14:schemeClr w14:val="lt1"/>
                            </w14:solidFill>
                          </w14:textFill>
                        </w:rPr>
                      </w:pPr>
                    </w:p>
                  </w:txbxContent>
                </v:textbox>
              </v:rect>
            </w:pict>
          </mc:Fallback>
        </mc:AlternateContent>
      </w:r>
    </w:p>
    <w:p w14:paraId="4C953125">
      <w:pPr>
        <w:numPr>
          <w:ilvl w:val="0"/>
          <w:numId w:val="0"/>
        </w:numPr>
        <w:spacing w:line="500" w:lineRule="exact"/>
        <w:ind w:leftChars="0"/>
        <w:rPr>
          <w:rFonts w:hint="eastAsia" w:ascii="微软雅黑" w:hAnsi="微软雅黑" w:eastAsia="微软雅黑" w:cs="微软雅黑"/>
          <w:b/>
          <w:bCs/>
          <w:i w:val="0"/>
          <w:iCs w:val="0"/>
          <w:caps w:val="0"/>
          <w:color w:val="auto"/>
          <w:spacing w:val="0"/>
          <w:sz w:val="24"/>
          <w:szCs w:val="24"/>
          <w:shd w:val="clear" w:color="auto" w:fill="FFFFFF"/>
          <w:lang w:val="en-US" w:eastAsia="zh-CN"/>
        </w:rPr>
      </w:pPr>
      <w:r>
        <w:rPr>
          <w:rFonts w:hint="eastAsia" w:ascii="微软雅黑" w:hAnsi="微软雅黑" w:eastAsia="微软雅黑" w:cs="微软雅黑"/>
          <w:b/>
          <w:bCs/>
          <w:i w:val="0"/>
          <w:iCs w:val="0"/>
          <w:caps w:val="0"/>
          <w:color w:val="auto"/>
          <w:spacing w:val="0"/>
          <w:sz w:val="24"/>
          <w:szCs w:val="24"/>
          <w:shd w:val="clear" w:color="auto" w:fill="FFFFFF"/>
          <w:lang w:eastAsia="zh-CN"/>
        </w:rPr>
        <w:t>【</w:t>
      </w:r>
      <w:r>
        <w:rPr>
          <w:rFonts w:hint="eastAsia" w:ascii="微软雅黑" w:hAnsi="微软雅黑" w:eastAsia="微软雅黑" w:cs="微软雅黑"/>
          <w:b/>
          <w:bCs/>
          <w:i w:val="0"/>
          <w:iCs w:val="0"/>
          <w:caps w:val="0"/>
          <w:color w:val="auto"/>
          <w:spacing w:val="0"/>
          <w:sz w:val="24"/>
          <w:szCs w:val="24"/>
          <w:shd w:val="clear" w:color="auto" w:fill="FFFFFF"/>
        </w:rPr>
        <w:t>企业收益</w:t>
      </w:r>
      <w:r>
        <w:rPr>
          <w:rFonts w:hint="eastAsia" w:ascii="微软雅黑" w:hAnsi="微软雅黑" w:eastAsia="微软雅黑" w:cs="微软雅黑"/>
          <w:b/>
          <w:bCs/>
          <w:i w:val="0"/>
          <w:iCs w:val="0"/>
          <w:caps w:val="0"/>
          <w:color w:val="auto"/>
          <w:spacing w:val="0"/>
          <w:sz w:val="24"/>
          <w:szCs w:val="24"/>
          <w:shd w:val="clear" w:color="auto" w:fill="FFFFFF"/>
          <w:lang w:eastAsia="zh-CN"/>
        </w:rPr>
        <w:t>】</w:t>
      </w:r>
    </w:p>
    <w:p w14:paraId="511D6FA7">
      <w:pPr>
        <w:numPr>
          <w:ilvl w:val="0"/>
          <w:numId w:val="0"/>
        </w:numPr>
        <w:spacing w:line="500" w:lineRule="exact"/>
        <w:ind w:leftChars="0"/>
        <w:rPr>
          <w:rFonts w:hint="eastAsia" w:ascii="微软雅黑" w:hAnsi="微软雅黑" w:eastAsia="微软雅黑" w:cs="微软雅黑"/>
          <w:b w:val="0"/>
          <w:bCs w:val="0"/>
          <w:i w:val="0"/>
          <w:iCs w:val="0"/>
          <w:caps w:val="0"/>
          <w:color w:val="auto"/>
          <w:spacing w:val="0"/>
          <w:sz w:val="22"/>
          <w:szCs w:val="22"/>
          <w:shd w:val="clear" w:color="auto" w:fill="FFFFFF"/>
        </w:rPr>
      </w:pPr>
      <w:r>
        <w:rPr>
          <w:rFonts w:hint="eastAsia" w:ascii="微软雅黑" w:hAnsi="微软雅黑" w:eastAsia="微软雅黑" w:cs="微软雅黑"/>
          <w:b w:val="0"/>
          <w:bCs w:val="0"/>
          <w:i w:val="0"/>
          <w:iCs w:val="0"/>
          <w:caps w:val="0"/>
          <w:color w:val="auto"/>
          <w:spacing w:val="0"/>
          <w:sz w:val="22"/>
          <w:szCs w:val="22"/>
          <w:shd w:val="clear" w:color="auto" w:fill="FFFFFF"/>
        </w:rPr>
        <w:t>1、促进不同部门、上下级同事之间和谐沟通，达致团队高效协作，有效提升工作效率；</w:t>
      </w:r>
    </w:p>
    <w:p w14:paraId="2AC347EB">
      <w:pPr>
        <w:numPr>
          <w:ilvl w:val="0"/>
          <w:numId w:val="0"/>
        </w:numPr>
        <w:spacing w:line="500" w:lineRule="exact"/>
        <w:ind w:leftChars="0"/>
        <w:rPr>
          <w:rFonts w:hint="eastAsia" w:ascii="微软雅黑" w:hAnsi="微软雅黑" w:eastAsia="微软雅黑" w:cs="微软雅黑"/>
          <w:b w:val="0"/>
          <w:bCs w:val="0"/>
          <w:i w:val="0"/>
          <w:iCs w:val="0"/>
          <w:caps w:val="0"/>
          <w:color w:val="auto"/>
          <w:spacing w:val="0"/>
          <w:sz w:val="22"/>
          <w:szCs w:val="22"/>
          <w:shd w:val="clear" w:color="auto" w:fill="FFFFFF"/>
        </w:rPr>
      </w:pPr>
      <w:r>
        <w:rPr>
          <w:rFonts w:hint="eastAsia" w:ascii="微软雅黑" w:hAnsi="微软雅黑" w:eastAsia="微软雅黑" w:cs="微软雅黑"/>
          <w:b w:val="0"/>
          <w:bCs w:val="0"/>
          <w:i w:val="0"/>
          <w:iCs w:val="0"/>
          <w:caps w:val="0"/>
          <w:color w:val="auto"/>
          <w:spacing w:val="0"/>
          <w:sz w:val="22"/>
          <w:szCs w:val="22"/>
          <w:shd w:val="clear" w:color="auto" w:fill="FFFFFF"/>
        </w:rPr>
        <w:t>2、组织领导者更有效传达工作指令，帮助组织成员强化组织绩效。</w:t>
      </w:r>
    </w:p>
    <w:p w14:paraId="4ED7FE3F">
      <w:pPr>
        <w:numPr>
          <w:ilvl w:val="0"/>
          <w:numId w:val="0"/>
        </w:numPr>
        <w:spacing w:line="500" w:lineRule="exact"/>
        <w:ind w:leftChars="0"/>
        <w:rPr>
          <w:rFonts w:hint="eastAsia" w:ascii="微软雅黑" w:hAnsi="微软雅黑" w:eastAsia="微软雅黑" w:cs="微软雅黑"/>
          <w:b/>
          <w:bCs/>
          <w:i w:val="0"/>
          <w:iCs w:val="0"/>
          <w:caps w:val="0"/>
          <w:color w:val="auto"/>
          <w:spacing w:val="0"/>
          <w:sz w:val="24"/>
          <w:szCs w:val="24"/>
          <w:shd w:val="clear" w:color="auto" w:fill="FFFFFF"/>
          <w:lang w:eastAsia="zh-CN"/>
        </w:rPr>
      </w:pPr>
      <w:r>
        <w:rPr>
          <w:rFonts w:hint="eastAsia" w:ascii="微软雅黑" w:hAnsi="微软雅黑" w:eastAsia="微软雅黑" w:cs="微软雅黑"/>
          <w:b/>
          <w:bCs/>
          <w:i w:val="0"/>
          <w:iCs w:val="0"/>
          <w:caps w:val="0"/>
          <w:color w:val="auto"/>
          <w:spacing w:val="0"/>
          <w:sz w:val="24"/>
          <w:szCs w:val="24"/>
          <w:shd w:val="clear" w:color="auto" w:fill="FFFFFF"/>
          <w:lang w:eastAsia="zh-CN"/>
        </w:rPr>
        <w:t>【</w:t>
      </w:r>
      <w:r>
        <w:rPr>
          <w:rFonts w:hint="eastAsia" w:ascii="微软雅黑" w:hAnsi="微软雅黑" w:eastAsia="微软雅黑" w:cs="微软雅黑"/>
          <w:b/>
          <w:bCs/>
          <w:i w:val="0"/>
          <w:iCs w:val="0"/>
          <w:caps w:val="0"/>
          <w:color w:val="auto"/>
          <w:spacing w:val="0"/>
          <w:sz w:val="24"/>
          <w:szCs w:val="24"/>
          <w:shd w:val="clear" w:color="auto" w:fill="FFFFFF"/>
        </w:rPr>
        <w:t>岗位收益</w:t>
      </w:r>
      <w:r>
        <w:rPr>
          <w:rFonts w:hint="eastAsia" w:ascii="微软雅黑" w:hAnsi="微软雅黑" w:eastAsia="微软雅黑" w:cs="微软雅黑"/>
          <w:b/>
          <w:bCs/>
          <w:i w:val="0"/>
          <w:iCs w:val="0"/>
          <w:caps w:val="0"/>
          <w:color w:val="auto"/>
          <w:spacing w:val="0"/>
          <w:sz w:val="24"/>
          <w:szCs w:val="24"/>
          <w:shd w:val="clear" w:color="auto" w:fill="FFFFFF"/>
          <w:lang w:eastAsia="zh-CN"/>
        </w:rPr>
        <w:t>】</w:t>
      </w:r>
    </w:p>
    <w:p w14:paraId="292A0691">
      <w:pPr>
        <w:keepNext w:val="0"/>
        <w:keepLines w:val="0"/>
        <w:pageBreakBefore w:val="0"/>
        <w:widowControl w:val="0"/>
        <w:numPr>
          <w:ilvl w:val="0"/>
          <w:numId w:val="3"/>
        </w:numPr>
        <w:kinsoku/>
        <w:wordWrap/>
        <w:overflowPunct/>
        <w:topLinePunct w:val="0"/>
        <w:autoSpaceDE/>
        <w:autoSpaceDN/>
        <w:bidi w:val="0"/>
        <w:adjustRightInd w:val="0"/>
        <w:snapToGrid w:val="0"/>
        <w:spacing w:line="500" w:lineRule="exact"/>
        <w:textAlignment w:val="auto"/>
        <w:outlineLvl w:val="9"/>
        <w:rPr>
          <w:rFonts w:hint="eastAsia" w:ascii="微软雅黑" w:hAnsi="微软雅黑" w:eastAsia="微软雅黑" w:cs="微软雅黑"/>
          <w:b w:val="0"/>
          <w:bCs w:val="0"/>
          <w:i w:val="0"/>
          <w:iCs w:val="0"/>
          <w:caps w:val="0"/>
          <w:color w:val="auto"/>
          <w:spacing w:val="0"/>
          <w:sz w:val="22"/>
          <w:szCs w:val="22"/>
          <w:shd w:val="clear" w:color="auto" w:fill="FFFFFF"/>
        </w:rPr>
      </w:pPr>
      <w:r>
        <w:rPr>
          <w:rFonts w:hint="eastAsia" w:ascii="微软雅黑" w:hAnsi="微软雅黑" w:eastAsia="微软雅黑" w:cs="微软雅黑"/>
          <w:b w:val="0"/>
          <w:bCs w:val="0"/>
          <w:i w:val="0"/>
          <w:iCs w:val="0"/>
          <w:caps w:val="0"/>
          <w:color w:val="auto"/>
          <w:spacing w:val="0"/>
          <w:sz w:val="22"/>
          <w:szCs w:val="22"/>
          <w:shd w:val="clear" w:color="auto" w:fill="FFFFFF"/>
        </w:rPr>
        <w:t>深入认识九型人格心理学不同性格内在核心动机价值，挖掘性格本质特性；</w:t>
      </w:r>
    </w:p>
    <w:p w14:paraId="19FA983D">
      <w:pPr>
        <w:keepNext w:val="0"/>
        <w:keepLines w:val="0"/>
        <w:pageBreakBefore w:val="0"/>
        <w:widowControl w:val="0"/>
        <w:numPr>
          <w:ilvl w:val="0"/>
          <w:numId w:val="3"/>
        </w:numPr>
        <w:kinsoku/>
        <w:wordWrap/>
        <w:overflowPunct/>
        <w:topLinePunct w:val="0"/>
        <w:autoSpaceDE/>
        <w:autoSpaceDN/>
        <w:bidi w:val="0"/>
        <w:adjustRightInd w:val="0"/>
        <w:snapToGrid w:val="0"/>
        <w:spacing w:line="500" w:lineRule="exact"/>
        <w:textAlignment w:val="auto"/>
        <w:outlineLvl w:val="9"/>
        <w:rPr>
          <w:rFonts w:hint="eastAsia" w:ascii="微软雅黑" w:hAnsi="微软雅黑" w:eastAsia="微软雅黑" w:cs="微软雅黑"/>
          <w:b w:val="0"/>
          <w:bCs w:val="0"/>
          <w:i w:val="0"/>
          <w:iCs w:val="0"/>
          <w:caps w:val="0"/>
          <w:color w:val="auto"/>
          <w:spacing w:val="0"/>
          <w:sz w:val="22"/>
          <w:szCs w:val="22"/>
          <w:shd w:val="clear" w:color="auto" w:fill="FFFFFF"/>
        </w:rPr>
      </w:pPr>
      <w:r>
        <w:rPr>
          <w:rFonts w:hint="eastAsia" w:ascii="微软雅黑" w:hAnsi="微软雅黑" w:eastAsia="微软雅黑" w:cs="微软雅黑"/>
          <w:b w:val="0"/>
          <w:bCs w:val="0"/>
          <w:i w:val="0"/>
          <w:iCs w:val="0"/>
          <w:caps w:val="0"/>
          <w:color w:val="auto"/>
          <w:spacing w:val="0"/>
          <w:sz w:val="22"/>
          <w:szCs w:val="22"/>
          <w:shd w:val="clear" w:color="auto" w:fill="FFFFFF"/>
        </w:rPr>
        <w:t>透彻掌握辨识自己和他人的性格类型的技巧；</w:t>
      </w:r>
    </w:p>
    <w:p w14:paraId="4FBF2A8D">
      <w:pPr>
        <w:keepNext w:val="0"/>
        <w:keepLines w:val="0"/>
        <w:pageBreakBefore w:val="0"/>
        <w:widowControl w:val="0"/>
        <w:kinsoku/>
        <w:wordWrap/>
        <w:overflowPunct/>
        <w:topLinePunct w:val="0"/>
        <w:autoSpaceDE/>
        <w:autoSpaceDN/>
        <w:bidi w:val="0"/>
        <w:adjustRightInd w:val="0"/>
        <w:snapToGrid w:val="0"/>
        <w:spacing w:line="500" w:lineRule="exact"/>
        <w:textAlignment w:val="auto"/>
        <w:outlineLvl w:val="9"/>
        <w:rPr>
          <w:rFonts w:hint="eastAsia" w:ascii="微软雅黑" w:hAnsi="微软雅黑" w:eastAsia="微软雅黑" w:cs="微软雅黑"/>
          <w:b w:val="0"/>
          <w:bCs w:val="0"/>
          <w:i w:val="0"/>
          <w:iCs w:val="0"/>
          <w:caps w:val="0"/>
          <w:color w:val="auto"/>
          <w:spacing w:val="0"/>
          <w:sz w:val="22"/>
          <w:szCs w:val="22"/>
          <w:shd w:val="clear" w:color="auto" w:fill="FFFFFF"/>
        </w:rPr>
      </w:pPr>
      <w:r>
        <w:rPr>
          <w:rFonts w:hint="eastAsia" w:ascii="微软雅黑" w:hAnsi="微软雅黑" w:eastAsia="微软雅黑" w:cs="微软雅黑"/>
          <w:b w:val="0"/>
          <w:bCs w:val="0"/>
          <w:i w:val="0"/>
          <w:iCs w:val="0"/>
          <w:caps w:val="0"/>
          <w:color w:val="auto"/>
          <w:spacing w:val="0"/>
          <w:sz w:val="22"/>
          <w:szCs w:val="22"/>
          <w:shd w:val="clear" w:color="auto" w:fill="FFFFFF"/>
        </w:rPr>
        <w:t>3、洞悉自己与家人、伙伴、朋友和客户性格的沟通禁忌，有效避免错误信息传递；</w:t>
      </w:r>
    </w:p>
    <w:p w14:paraId="45BF02ED">
      <w:pPr>
        <w:keepNext w:val="0"/>
        <w:keepLines w:val="0"/>
        <w:pageBreakBefore w:val="0"/>
        <w:widowControl w:val="0"/>
        <w:kinsoku/>
        <w:wordWrap/>
        <w:overflowPunct/>
        <w:topLinePunct w:val="0"/>
        <w:autoSpaceDE/>
        <w:autoSpaceDN/>
        <w:bidi w:val="0"/>
        <w:adjustRightInd w:val="0"/>
        <w:snapToGrid w:val="0"/>
        <w:spacing w:line="500" w:lineRule="exact"/>
        <w:textAlignment w:val="auto"/>
        <w:outlineLvl w:val="9"/>
        <w:rPr>
          <w:rFonts w:hint="eastAsia" w:ascii="微软雅黑" w:hAnsi="微软雅黑" w:eastAsia="微软雅黑" w:cs="微软雅黑"/>
          <w:b w:val="0"/>
          <w:bCs w:val="0"/>
          <w:i w:val="0"/>
          <w:iCs w:val="0"/>
          <w:caps w:val="0"/>
          <w:color w:val="auto"/>
          <w:spacing w:val="0"/>
          <w:sz w:val="22"/>
          <w:szCs w:val="22"/>
          <w:shd w:val="clear" w:color="auto" w:fill="FFFFFF"/>
        </w:rPr>
      </w:pPr>
      <w:r>
        <w:rPr>
          <w:rFonts w:hint="eastAsia" w:ascii="微软雅黑" w:hAnsi="微软雅黑" w:eastAsia="微软雅黑" w:cs="微软雅黑"/>
          <w:b w:val="0"/>
          <w:bCs w:val="0"/>
          <w:i w:val="0"/>
          <w:iCs w:val="0"/>
          <w:caps w:val="0"/>
          <w:color w:val="auto"/>
          <w:spacing w:val="0"/>
          <w:sz w:val="22"/>
          <w:szCs w:val="22"/>
          <w:shd w:val="clear" w:color="auto" w:fill="FFFFFF"/>
        </w:rPr>
        <w:t>4、熟练运用九型人格心理学领导技巧，显著提升团队整体绩效水平，同时达至和谐团队效果；</w:t>
      </w:r>
    </w:p>
    <w:p w14:paraId="0F8A6314">
      <w:pPr>
        <w:keepNext w:val="0"/>
        <w:keepLines w:val="0"/>
        <w:pageBreakBefore w:val="0"/>
        <w:widowControl w:val="0"/>
        <w:kinsoku/>
        <w:wordWrap/>
        <w:overflowPunct/>
        <w:topLinePunct w:val="0"/>
        <w:autoSpaceDE/>
        <w:autoSpaceDN/>
        <w:bidi w:val="0"/>
        <w:adjustRightInd w:val="0"/>
        <w:snapToGrid w:val="0"/>
        <w:spacing w:line="500" w:lineRule="exact"/>
        <w:textAlignment w:val="auto"/>
        <w:outlineLvl w:val="9"/>
        <w:rPr>
          <w:rFonts w:hint="eastAsia" w:ascii="微软雅黑" w:hAnsi="微软雅黑" w:eastAsia="微软雅黑" w:cs="微软雅黑"/>
          <w:b w:val="0"/>
          <w:bCs w:val="0"/>
          <w:i w:val="0"/>
          <w:iCs w:val="0"/>
          <w:caps w:val="0"/>
          <w:color w:val="auto"/>
          <w:spacing w:val="0"/>
          <w:sz w:val="22"/>
          <w:szCs w:val="22"/>
          <w:shd w:val="clear" w:color="auto" w:fill="FFFFFF"/>
        </w:rPr>
      </w:pPr>
      <w:r>
        <w:rPr>
          <w:rFonts w:hint="eastAsia" w:ascii="微软雅黑" w:hAnsi="微软雅黑" w:eastAsia="微软雅黑" w:cs="微软雅黑"/>
          <w:b w:val="0"/>
          <w:bCs w:val="0"/>
          <w:i w:val="0"/>
          <w:iCs w:val="0"/>
          <w:caps w:val="0"/>
          <w:color w:val="auto"/>
          <w:spacing w:val="0"/>
          <w:sz w:val="22"/>
          <w:szCs w:val="22"/>
          <w:shd w:val="clear" w:color="auto" w:fill="FFFFFF"/>
        </w:rPr>
        <w:t>5、以九型人格心理学核心理论为基础，掌握不同性格类型有效情绪管理技巧</w:t>
      </w:r>
    </w:p>
    <w:p w14:paraId="6510B00B">
      <w:pPr>
        <w:keepNext w:val="0"/>
        <w:keepLines w:val="0"/>
        <w:pageBreakBefore w:val="0"/>
        <w:widowControl w:val="0"/>
        <w:kinsoku/>
        <w:wordWrap/>
        <w:overflowPunct/>
        <w:topLinePunct w:val="0"/>
        <w:autoSpaceDE/>
        <w:autoSpaceDN/>
        <w:bidi w:val="0"/>
        <w:adjustRightInd w:val="0"/>
        <w:snapToGrid w:val="0"/>
        <w:spacing w:line="500" w:lineRule="exact"/>
        <w:textAlignment w:val="auto"/>
        <w:outlineLvl w:val="9"/>
        <w:rPr>
          <w:rFonts w:hint="eastAsia" w:ascii="微软雅黑" w:hAnsi="微软雅黑" w:eastAsia="微软雅黑" w:cs="微软雅黑"/>
          <w:b/>
          <w:bCs/>
          <w:color w:val="002060"/>
          <w:kern w:val="2"/>
          <w:sz w:val="32"/>
          <w:szCs w:val="32"/>
          <w:highlight w:val="lightGray"/>
          <w:lang w:val="en-US" w:eastAsia="zh-CN" w:bidi="ar-SA"/>
        </w:rPr>
      </w:pPr>
    </w:p>
    <w:p w14:paraId="64C2796D">
      <w:pPr>
        <w:tabs>
          <w:tab w:val="left" w:pos="1468"/>
        </w:tabs>
        <w:bidi w:val="0"/>
        <w:ind w:firstLine="210" w:firstLineChars="100"/>
        <w:jc w:val="left"/>
        <w:rPr>
          <w:rFonts w:hint="eastAsia" w:ascii="微软雅黑" w:hAnsi="微软雅黑" w:eastAsia="微软雅黑" w:cs="微软雅黑"/>
          <w:b/>
          <w:bCs/>
          <w:color w:val="auto"/>
          <w:sz w:val="24"/>
          <w:szCs w:val="24"/>
        </w:rPr>
      </w:pPr>
      <w:r>
        <w:rPr>
          <w:rFonts w:hint="eastAsia" w:ascii="微软雅黑" w:hAnsi="微软雅黑" w:eastAsia="微软雅黑" w:cs="微软雅黑"/>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6553200" cy="391160"/>
                <wp:effectExtent l="0" t="0" r="0" b="8890"/>
                <wp:wrapNone/>
                <wp:docPr id="7" name="矩形 2"/>
                <wp:cNvGraphicFramePr/>
                <a:graphic xmlns:a="http://schemas.openxmlformats.org/drawingml/2006/main">
                  <a:graphicData uri="http://schemas.microsoft.com/office/word/2010/wordprocessingShape">
                    <wps:wsp>
                      <wps:cNvSpPr/>
                      <wps:spPr>
                        <a:xfrm>
                          <a:off x="0" y="0"/>
                          <a:ext cx="6553200" cy="391160"/>
                        </a:xfrm>
                        <a:prstGeom prst="rect">
                          <a:avLst/>
                        </a:prstGeom>
                        <a:solidFill>
                          <a:srgbClr val="00416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542356">
                            <w:pPr>
                              <w:pStyle w:val="3"/>
                              <w:keepNext w:val="0"/>
                              <w:keepLines w:val="0"/>
                              <w:pageBreakBefore w:val="0"/>
                              <w:widowControl w:val="0"/>
                              <w:kinsoku/>
                              <w:wordWrap/>
                              <w:overflowPunct/>
                              <w:topLinePunct w:val="0"/>
                              <w:bidi w:val="0"/>
                              <w:adjustRightInd/>
                              <w:snapToGrid/>
                              <w:spacing w:line="400" w:lineRule="exact"/>
                              <w:ind w:left="0"/>
                              <w:jc w:val="center"/>
                              <w:textAlignment w:val="auto"/>
                              <w:rPr>
                                <w:rFonts w:hint="default" w:ascii="微软雅黑" w:eastAsia="微软雅黑" w:hAnsiTheme="minorBidi"/>
                                <w:b/>
                                <w:color w:val="FFFFFF" w:themeColor="light1"/>
                                <w:kern w:val="24"/>
                                <w:sz w:val="32"/>
                                <w:szCs w:val="32"/>
                                <w:lang w:val="en-US" w:eastAsia="zh-CN"/>
                                <w14:textFill>
                                  <w14:solidFill>
                                    <w14:schemeClr w14:val="lt1"/>
                                  </w14:solidFill>
                                </w14:textFill>
                              </w:rPr>
                            </w:pPr>
                            <w:r>
                              <w:rPr>
                                <w:rFonts w:hint="eastAsia" w:ascii="微软雅黑" w:eastAsia="微软雅黑" w:hAnsiTheme="minorBidi"/>
                                <w:b/>
                                <w:color w:val="FFFFFF" w:themeColor="light1"/>
                                <w:kern w:val="24"/>
                                <w:sz w:val="32"/>
                                <w:szCs w:val="32"/>
                                <w:lang w:val="en-US" w:eastAsia="zh-CN"/>
                                <w14:textFill>
                                  <w14:solidFill>
                                    <w14:schemeClr w14:val="lt1"/>
                                  </w14:solidFill>
                                </w14:textFill>
                              </w:rPr>
                              <w:t>课程特色</w:t>
                            </w:r>
                          </w:p>
                          <w:p w14:paraId="729557F0">
                            <w:pPr>
                              <w:pStyle w:val="3"/>
                              <w:keepNext w:val="0"/>
                              <w:keepLines w:val="0"/>
                              <w:pageBreakBefore w:val="0"/>
                              <w:widowControl w:val="0"/>
                              <w:kinsoku/>
                              <w:wordWrap/>
                              <w:overflowPunct/>
                              <w:topLinePunct w:val="0"/>
                              <w:bidi w:val="0"/>
                              <w:adjustRightInd/>
                              <w:snapToGrid/>
                              <w:spacing w:line="400" w:lineRule="exact"/>
                              <w:ind w:left="0"/>
                              <w:jc w:val="center"/>
                              <w:textAlignment w:val="auto"/>
                              <w:rPr>
                                <w:rFonts w:hint="default" w:ascii="微软雅黑" w:eastAsia="微软雅黑" w:hAnsiTheme="minorBidi"/>
                                <w:b/>
                                <w:color w:val="FFFFFF" w:themeColor="light1"/>
                                <w:kern w:val="24"/>
                                <w:sz w:val="36"/>
                                <w:szCs w:val="36"/>
                                <w:lang w:val="en-US" w:eastAsia="zh-CN"/>
                                <w14:textFill>
                                  <w14:solidFill>
                                    <w14:schemeClr w14:val="lt1"/>
                                  </w14:solidFill>
                                </w14:textFill>
                              </w:rPr>
                            </w:pPr>
                          </w:p>
                        </w:txbxContent>
                      </wps:txbx>
                      <wps:bodyPr rtlCol="0" anchor="ctr"/>
                    </wps:wsp>
                  </a:graphicData>
                </a:graphic>
              </wp:anchor>
            </w:drawing>
          </mc:Choice>
          <mc:Fallback>
            <w:pict>
              <v:rect id="矩形 2" o:spid="_x0000_s1026" o:spt="1" style="position:absolute;left:0pt;margin-left:0pt;margin-top:0pt;height:30.8pt;width:516pt;z-index:251663360;v-text-anchor:middle;mso-width-relative:page;mso-height-relative:page;" fillcolor="#00416E" filled="t" stroked="f" coordsize="21600,21600" o:gfxdata="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NpEsF0wAAAAUBAAAPAAAAAAAAAAEAIAAAACIAAABkcnMvZG93bnJldi54bWxQSwECFAAUAAAA&#10;CACHTuJARafnN/MBAADRAwAADgAAAAAAAAABACAAAAAiAQAAZHJzL2Uyb0RvYy54bWxQSwUGAAAA&#10;AAYABgBZAQAAhwUAAAAA&#10;">
                <v:fill on="t" focussize="0,0"/>
                <v:stroke on="f" weight="1pt" miterlimit="8" joinstyle="miter"/>
                <v:imagedata o:title=""/>
                <o:lock v:ext="edit" aspectratio="f"/>
                <v:textbox>
                  <w:txbxContent>
                    <w:p w14:paraId="62542356">
                      <w:pPr>
                        <w:pStyle w:val="3"/>
                        <w:keepNext w:val="0"/>
                        <w:keepLines w:val="0"/>
                        <w:pageBreakBefore w:val="0"/>
                        <w:widowControl w:val="0"/>
                        <w:kinsoku/>
                        <w:wordWrap/>
                        <w:overflowPunct/>
                        <w:topLinePunct w:val="0"/>
                        <w:bidi w:val="0"/>
                        <w:adjustRightInd/>
                        <w:snapToGrid/>
                        <w:spacing w:line="400" w:lineRule="exact"/>
                        <w:ind w:left="0"/>
                        <w:jc w:val="center"/>
                        <w:textAlignment w:val="auto"/>
                        <w:rPr>
                          <w:rFonts w:hint="default" w:ascii="微软雅黑" w:eastAsia="微软雅黑" w:hAnsiTheme="minorBidi"/>
                          <w:b/>
                          <w:color w:val="FFFFFF" w:themeColor="light1"/>
                          <w:kern w:val="24"/>
                          <w:sz w:val="32"/>
                          <w:szCs w:val="32"/>
                          <w:lang w:val="en-US" w:eastAsia="zh-CN"/>
                          <w14:textFill>
                            <w14:solidFill>
                              <w14:schemeClr w14:val="lt1"/>
                            </w14:solidFill>
                          </w14:textFill>
                        </w:rPr>
                      </w:pPr>
                      <w:r>
                        <w:rPr>
                          <w:rFonts w:hint="eastAsia" w:ascii="微软雅黑" w:eastAsia="微软雅黑" w:hAnsiTheme="minorBidi"/>
                          <w:b/>
                          <w:color w:val="FFFFFF" w:themeColor="light1"/>
                          <w:kern w:val="24"/>
                          <w:sz w:val="32"/>
                          <w:szCs w:val="32"/>
                          <w:lang w:val="en-US" w:eastAsia="zh-CN"/>
                          <w14:textFill>
                            <w14:solidFill>
                              <w14:schemeClr w14:val="lt1"/>
                            </w14:solidFill>
                          </w14:textFill>
                        </w:rPr>
                        <w:t>课程特色</w:t>
                      </w:r>
                    </w:p>
                    <w:p w14:paraId="729557F0">
                      <w:pPr>
                        <w:pStyle w:val="3"/>
                        <w:keepNext w:val="0"/>
                        <w:keepLines w:val="0"/>
                        <w:pageBreakBefore w:val="0"/>
                        <w:widowControl w:val="0"/>
                        <w:kinsoku/>
                        <w:wordWrap/>
                        <w:overflowPunct/>
                        <w:topLinePunct w:val="0"/>
                        <w:bidi w:val="0"/>
                        <w:adjustRightInd/>
                        <w:snapToGrid/>
                        <w:spacing w:line="400" w:lineRule="exact"/>
                        <w:ind w:left="0"/>
                        <w:jc w:val="center"/>
                        <w:textAlignment w:val="auto"/>
                        <w:rPr>
                          <w:rFonts w:hint="default" w:ascii="微软雅黑" w:eastAsia="微软雅黑" w:hAnsiTheme="minorBidi"/>
                          <w:b/>
                          <w:color w:val="FFFFFF" w:themeColor="light1"/>
                          <w:kern w:val="24"/>
                          <w:sz w:val="36"/>
                          <w:szCs w:val="36"/>
                          <w:lang w:val="en-US" w:eastAsia="zh-CN"/>
                          <w14:textFill>
                            <w14:solidFill>
                              <w14:schemeClr w14:val="lt1"/>
                            </w14:solidFill>
                          </w14:textFill>
                        </w:rPr>
                      </w:pPr>
                    </w:p>
                  </w:txbxContent>
                </v:textbox>
              </v:rect>
            </w:pict>
          </mc:Fallback>
        </mc:AlternateContent>
      </w:r>
    </w:p>
    <w:p w14:paraId="1055D903">
      <w:pPr>
        <w:numPr>
          <w:ilvl w:val="0"/>
          <w:numId w:val="1"/>
        </w:numPr>
        <w:spacing w:line="500" w:lineRule="exact"/>
        <w:ind w:left="420" w:leftChars="0" w:hanging="420" w:firstLineChars="0"/>
        <w:rPr>
          <w:rFonts w:hint="eastAsia" w:ascii="微软雅黑" w:hAnsi="微软雅黑" w:eastAsia="微软雅黑" w:cs="微软雅黑"/>
          <w:b w:val="0"/>
          <w:bCs w:val="0"/>
          <w:i w:val="0"/>
          <w:iCs w:val="0"/>
          <w:caps w:val="0"/>
          <w:color w:val="auto"/>
          <w:spacing w:val="0"/>
          <w:sz w:val="22"/>
          <w:szCs w:val="22"/>
          <w:shd w:val="clear" w:color="auto" w:fill="FFFFFF"/>
          <w:lang w:val="en-US" w:eastAsia="zh-CN"/>
        </w:rPr>
      </w:pPr>
      <w:r>
        <w:rPr>
          <w:rFonts w:hint="eastAsia" w:ascii="微软雅黑" w:hAnsi="微软雅黑" w:eastAsia="微软雅黑" w:cs="微软雅黑"/>
          <w:b w:val="0"/>
          <w:bCs w:val="0"/>
          <w:i w:val="0"/>
          <w:iCs w:val="0"/>
          <w:caps w:val="0"/>
          <w:color w:val="auto"/>
          <w:spacing w:val="0"/>
          <w:sz w:val="22"/>
          <w:szCs w:val="22"/>
          <w:shd w:val="clear" w:color="auto" w:fill="FFFFFF"/>
          <w:lang w:val="en-US" w:eastAsia="zh-CN"/>
        </w:rPr>
        <w:t>以讲授+观摩视频+游戏+角色扮演+讨论练习相结合的“趣味式”教学方式让学员快速的记住9种1 性格的特质和区别</w:t>
      </w:r>
    </w:p>
    <w:p w14:paraId="76398104">
      <w:pPr>
        <w:numPr>
          <w:ilvl w:val="0"/>
          <w:numId w:val="1"/>
        </w:numPr>
        <w:spacing w:line="500" w:lineRule="exact"/>
        <w:ind w:left="420" w:leftChars="0" w:hanging="420" w:firstLineChars="0"/>
        <w:rPr>
          <w:rFonts w:hint="eastAsia" w:ascii="微软雅黑" w:hAnsi="微软雅黑" w:eastAsia="微软雅黑" w:cs="微软雅黑"/>
          <w:b w:val="0"/>
          <w:bCs w:val="0"/>
          <w:i w:val="0"/>
          <w:iCs w:val="0"/>
          <w:caps w:val="0"/>
          <w:color w:val="auto"/>
          <w:spacing w:val="0"/>
          <w:sz w:val="22"/>
          <w:szCs w:val="22"/>
          <w:shd w:val="clear" w:color="auto" w:fill="FFFFFF"/>
          <w:lang w:val="en-US" w:eastAsia="zh-CN"/>
        </w:rPr>
      </w:pPr>
      <w:r>
        <w:rPr>
          <w:rFonts w:hint="eastAsia" w:ascii="微软雅黑" w:hAnsi="微软雅黑" w:eastAsia="微软雅黑" w:cs="微软雅黑"/>
          <w:b w:val="0"/>
          <w:bCs w:val="0"/>
          <w:i w:val="0"/>
          <w:iCs w:val="0"/>
          <w:caps w:val="0"/>
          <w:color w:val="auto"/>
          <w:spacing w:val="0"/>
          <w:sz w:val="22"/>
          <w:szCs w:val="22"/>
          <w:shd w:val="clear" w:color="auto" w:fill="FFFFFF"/>
          <w:lang w:val="en-US" w:eastAsia="zh-CN"/>
        </w:rPr>
        <w:t>完整参与课程，可获得全球唯一由英国国际心理学管理学院（IPMC）签发，同时获得国际九型人格资源学府（ERI）、国际九型人格学协会（IEA）三所官方机构共同认证「九型人格专业应用证书」。IPMC 官网可查。</w:t>
      </w:r>
    </w:p>
    <w:p w14:paraId="65F26759">
      <w:pPr>
        <w:numPr>
          <w:ilvl w:val="0"/>
          <w:numId w:val="1"/>
        </w:numPr>
        <w:spacing w:line="500" w:lineRule="exact"/>
        <w:ind w:left="420" w:leftChars="0" w:hanging="420" w:firstLineChars="0"/>
        <w:rPr>
          <w:rFonts w:hint="eastAsia" w:ascii="微软雅黑" w:hAnsi="微软雅黑" w:eastAsia="微软雅黑" w:cs="微软雅黑"/>
          <w:b w:val="0"/>
          <w:bCs w:val="0"/>
          <w:i w:val="0"/>
          <w:iCs w:val="0"/>
          <w:caps w:val="0"/>
          <w:color w:val="auto"/>
          <w:spacing w:val="0"/>
          <w:sz w:val="22"/>
          <w:szCs w:val="22"/>
          <w:shd w:val="clear" w:color="auto" w:fill="FFFFFF"/>
          <w:lang w:val="en-US" w:eastAsia="zh-CN"/>
        </w:rPr>
      </w:pPr>
      <w:r>
        <w:rPr>
          <w:rFonts w:hint="eastAsia" w:ascii="微软雅黑" w:hAnsi="微软雅黑" w:eastAsia="微软雅黑" w:cs="微软雅黑"/>
          <w:b w:val="0"/>
          <w:bCs w:val="0"/>
          <w:i w:val="0"/>
          <w:iCs w:val="0"/>
          <w:caps w:val="0"/>
          <w:color w:val="auto"/>
          <w:spacing w:val="0"/>
          <w:sz w:val="22"/>
          <w:szCs w:val="22"/>
          <w:shd w:val="clear" w:color="auto" w:fill="FFFFFF"/>
          <w:lang w:val="en-US" w:eastAsia="zh-CN"/>
        </w:rPr>
        <w:t>证书价值：</w:t>
      </w:r>
    </w:p>
    <w:p w14:paraId="1AEA85B1">
      <w:pPr>
        <w:pStyle w:val="3"/>
        <w:keepNext w:val="0"/>
        <w:keepLines w:val="0"/>
        <w:pageBreakBefore w:val="0"/>
        <w:widowControl w:val="0"/>
        <w:kinsoku/>
        <w:wordWrap/>
        <w:overflowPunct/>
        <w:topLinePunct w:val="0"/>
        <w:bidi w:val="0"/>
        <w:adjustRightInd/>
        <w:snapToGrid/>
        <w:spacing w:line="400" w:lineRule="exact"/>
        <w:ind w:left="0"/>
        <w:jc w:val="both"/>
        <w:textAlignment w:val="auto"/>
        <w:rPr>
          <w:rFonts w:hint="eastAsia" w:ascii="微软雅黑" w:hAnsi="微软雅黑" w:eastAsia="微软雅黑" w:cs="微软雅黑"/>
          <w:b w:val="0"/>
          <w:bCs w:val="0"/>
          <w:i w:val="0"/>
          <w:iCs w:val="0"/>
          <w:caps w:val="0"/>
          <w:color w:val="auto"/>
          <w:spacing w:val="0"/>
          <w:sz w:val="22"/>
          <w:szCs w:val="22"/>
          <w:shd w:val="clear" w:color="auto" w:fill="FFFFFF"/>
          <w:lang w:val="en-US" w:eastAsia="zh-CN"/>
        </w:rPr>
      </w:pPr>
      <w:r>
        <w:rPr>
          <w:rFonts w:hint="eastAsia" w:ascii="微软雅黑" w:hAnsi="微软雅黑" w:eastAsia="微软雅黑" w:cs="微软雅黑"/>
          <w:b w:val="0"/>
          <w:bCs w:val="0"/>
          <w:i w:val="0"/>
          <w:iCs w:val="0"/>
          <w:caps w:val="0"/>
          <w:color w:val="auto"/>
          <w:spacing w:val="0"/>
          <w:sz w:val="22"/>
          <w:szCs w:val="22"/>
          <w:shd w:val="clear" w:color="auto" w:fill="FFFFFF"/>
          <w:lang w:val="en-US" w:eastAsia="zh-CN"/>
        </w:rPr>
        <w:t>1、可进阶申请九型人格其他高阶课程，或IPMC心理咨询师认证课程。</w:t>
      </w:r>
    </w:p>
    <w:p w14:paraId="4104839E">
      <w:pPr>
        <w:pStyle w:val="3"/>
        <w:keepNext w:val="0"/>
        <w:keepLines w:val="0"/>
        <w:pageBreakBefore w:val="0"/>
        <w:widowControl w:val="0"/>
        <w:kinsoku/>
        <w:wordWrap/>
        <w:overflowPunct/>
        <w:topLinePunct w:val="0"/>
        <w:bidi w:val="0"/>
        <w:adjustRightInd/>
        <w:snapToGrid/>
        <w:spacing w:line="400" w:lineRule="exact"/>
        <w:ind w:left="0"/>
        <w:jc w:val="both"/>
        <w:textAlignment w:val="auto"/>
        <w:rPr>
          <w:rFonts w:hint="eastAsia" w:ascii="微软雅黑" w:hAnsi="微软雅黑" w:eastAsia="微软雅黑" w:cs="微软雅黑"/>
          <w:b/>
          <w:bCs/>
          <w:i w:val="0"/>
          <w:iCs w:val="0"/>
          <w:caps w:val="0"/>
          <w:color w:val="auto"/>
          <w:spacing w:val="0"/>
          <w:sz w:val="24"/>
          <w:szCs w:val="24"/>
          <w:shd w:val="clear" w:color="auto" w:fill="FFFFFF"/>
        </w:rPr>
      </w:pPr>
      <w:r>
        <w:rPr>
          <w:rFonts w:hint="eastAsia" w:ascii="微软雅黑" w:hAnsi="微软雅黑" w:eastAsia="微软雅黑" w:cs="微软雅黑"/>
          <w:b w:val="0"/>
          <w:bCs w:val="0"/>
          <w:i w:val="0"/>
          <w:iCs w:val="0"/>
          <w:caps w:val="0"/>
          <w:color w:val="auto"/>
          <w:spacing w:val="0"/>
          <w:sz w:val="22"/>
          <w:szCs w:val="22"/>
          <w:shd w:val="clear" w:color="auto" w:fill="FFFFFF"/>
          <w:lang w:val="en-US" w:eastAsia="zh-CN"/>
        </w:rPr>
        <w:t>2、可进阶申请心理学或工商管理硕士或博士学位（详情以大学要求为准）。</w:t>
      </w:r>
      <w:r>
        <w:rPr>
          <w:rFonts w:hint="eastAsia" w:ascii="微软雅黑" w:hAnsi="微软雅黑" w:eastAsia="微软雅黑" w:cs="微软雅黑"/>
          <w:b/>
          <w:color w:val="FFFFFF" w:themeColor="light1"/>
          <w:kern w:val="24"/>
          <w:sz w:val="32"/>
          <w:szCs w:val="32"/>
          <w:lang w:val="en-US" w:eastAsia="zh-CN"/>
          <w14:textFill>
            <w14:solidFill>
              <w14:schemeClr w14:val="lt1"/>
            </w14:solidFill>
          </w14:textFill>
        </w:rPr>
        <w:t>关键</w:t>
      </w:r>
    </w:p>
    <w:p w14:paraId="1E08696E">
      <w:pPr>
        <w:pStyle w:val="3"/>
        <w:keepNext w:val="0"/>
        <w:keepLines w:val="0"/>
        <w:pageBreakBefore w:val="0"/>
        <w:widowControl w:val="0"/>
        <w:kinsoku/>
        <w:wordWrap/>
        <w:overflowPunct/>
        <w:topLinePunct w:val="0"/>
        <w:bidi w:val="0"/>
        <w:adjustRightInd/>
        <w:snapToGrid/>
        <w:spacing w:line="400" w:lineRule="exact"/>
        <w:ind w:left="0"/>
        <w:jc w:val="both"/>
        <w:textAlignment w:val="auto"/>
        <w:rPr>
          <w:rFonts w:hint="eastAsia" w:ascii="微软雅黑" w:hAnsi="微软雅黑" w:eastAsia="微软雅黑" w:cs="微软雅黑"/>
          <w:b/>
          <w:color w:val="FFFFFF" w:themeColor="light1"/>
          <w:kern w:val="24"/>
          <w:sz w:val="32"/>
          <w:szCs w:val="32"/>
          <w:lang w:val="en-US" w:eastAsia="zh-CN"/>
          <w14:textFill>
            <w14:solidFill>
              <w14:schemeClr w14:val="lt1"/>
            </w14:solidFill>
          </w14:textFill>
        </w:rPr>
      </w:pPr>
      <w:r>
        <w:rPr>
          <w:rFonts w:hint="eastAsia" w:ascii="微软雅黑" w:hAnsi="微软雅黑" w:eastAsia="微软雅黑" w:cs="微软雅黑"/>
          <w:b/>
          <w:color w:val="FFFFFF" w:themeColor="light1"/>
          <w:kern w:val="24"/>
          <w:sz w:val="32"/>
          <w:szCs w:val="32"/>
          <w:lang w:val="en-US" w:eastAsia="zh-CN"/>
          <w14:textFill>
            <w14:solidFill>
              <w14:schemeClr w14:val="lt1"/>
            </w14:solidFill>
          </w14:textFill>
        </w:rPr>
        <w:t>，无非就是讲“重要紧急矩阵”，讲目标管理。不过，这个话题真</w:t>
      </w:r>
    </w:p>
    <w:p w14:paraId="5E7ABCA9">
      <w:pPr>
        <w:tabs>
          <w:tab w:val="left" w:pos="1468"/>
        </w:tabs>
        <w:bidi w:val="0"/>
        <w:ind w:firstLine="210" w:firstLineChars="100"/>
        <w:jc w:val="left"/>
        <w:rPr>
          <w:rFonts w:hint="eastAsia" w:ascii="微软雅黑" w:hAnsi="微软雅黑" w:eastAsia="微软雅黑" w:cs="微软雅黑"/>
          <w:b/>
          <w:bCs/>
          <w:color w:val="auto"/>
          <w:sz w:val="24"/>
          <w:szCs w:val="24"/>
        </w:rPr>
      </w:pPr>
      <w:r>
        <w:rPr>
          <w:rFonts w:hint="eastAsia" w:ascii="微软雅黑" w:hAnsi="微软雅黑" w:eastAsia="微软雅黑" w:cs="微软雅黑"/>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553200" cy="391160"/>
                <wp:effectExtent l="0" t="0" r="0" b="8890"/>
                <wp:wrapNone/>
                <wp:docPr id="13" name="矩形 2"/>
                <wp:cNvGraphicFramePr/>
                <a:graphic xmlns:a="http://schemas.openxmlformats.org/drawingml/2006/main">
                  <a:graphicData uri="http://schemas.microsoft.com/office/word/2010/wordprocessingShape">
                    <wps:wsp>
                      <wps:cNvSpPr/>
                      <wps:spPr>
                        <a:xfrm>
                          <a:off x="0" y="0"/>
                          <a:ext cx="6553200" cy="391160"/>
                        </a:xfrm>
                        <a:prstGeom prst="rect">
                          <a:avLst/>
                        </a:prstGeom>
                        <a:solidFill>
                          <a:srgbClr val="00416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D6C1CB">
                            <w:pPr>
                              <w:pStyle w:val="3"/>
                              <w:keepNext w:val="0"/>
                              <w:keepLines w:val="0"/>
                              <w:pageBreakBefore w:val="0"/>
                              <w:widowControl w:val="0"/>
                              <w:kinsoku/>
                              <w:wordWrap/>
                              <w:overflowPunct/>
                              <w:topLinePunct w:val="0"/>
                              <w:bidi w:val="0"/>
                              <w:adjustRightInd/>
                              <w:snapToGrid/>
                              <w:spacing w:line="400" w:lineRule="exact"/>
                              <w:ind w:left="0"/>
                              <w:jc w:val="center"/>
                              <w:textAlignment w:val="auto"/>
                              <w:rPr>
                                <w:rFonts w:hint="default" w:ascii="微软雅黑" w:eastAsia="微软雅黑" w:hAnsiTheme="minorBidi"/>
                                <w:b/>
                                <w:color w:val="FFFFFF" w:themeColor="light1"/>
                                <w:kern w:val="24"/>
                                <w:sz w:val="36"/>
                                <w:szCs w:val="36"/>
                                <w:lang w:val="en-US" w:eastAsia="zh-CN"/>
                                <w14:textFill>
                                  <w14:solidFill>
                                    <w14:schemeClr w14:val="lt1"/>
                                  </w14:solidFill>
                                </w14:textFill>
                              </w:rPr>
                            </w:pPr>
                            <w:r>
                              <w:rPr>
                                <w:rFonts w:hint="eastAsia" w:ascii="微软雅黑" w:eastAsia="微软雅黑" w:hAnsiTheme="minorBidi"/>
                                <w:b/>
                                <w:color w:val="FFFFFF" w:themeColor="light1"/>
                                <w:kern w:val="24"/>
                                <w:sz w:val="32"/>
                                <w:szCs w:val="32"/>
                                <w:lang w:val="en-US" w:eastAsia="zh-CN"/>
                                <w14:textFill>
                                  <w14:solidFill>
                                    <w14:schemeClr w14:val="lt1"/>
                                  </w14:solidFill>
                                </w14:textFill>
                              </w:rPr>
                              <w:t>课程大纲</w:t>
                            </w:r>
                          </w:p>
                        </w:txbxContent>
                      </wps:txbx>
                      <wps:bodyPr rtlCol="0" anchor="ctr"/>
                    </wps:wsp>
                  </a:graphicData>
                </a:graphic>
              </wp:anchor>
            </w:drawing>
          </mc:Choice>
          <mc:Fallback>
            <w:pict>
              <v:rect id="矩形 2" o:spid="_x0000_s1026" o:spt="1" style="position:absolute;left:0pt;margin-left:0pt;margin-top:0pt;height:30.8pt;width:516pt;z-index:251664384;v-text-anchor:middle;mso-width-relative:page;mso-height-relative:page;" fillcolor="#00416E" filled="t" stroked="f" coordsize="21600,21600" o:gfxdata="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NpEsF0wAAAAUBAAAPAAAAAAAAAAEAIAAAACIAAABkcnMvZG93bnJldi54bWxQSwECFAAUAAAA&#10;CACHTuJAFBj7R/MBAADSAwAADgAAAAAAAAABACAAAAAiAQAAZHJzL2Uyb0RvYy54bWxQSwUGAAAA&#10;AAYABgBZAQAAhwUAAAAA&#10;">
                <v:fill on="t" focussize="0,0"/>
                <v:stroke on="f" weight="1pt" miterlimit="8" joinstyle="miter"/>
                <v:imagedata o:title=""/>
                <o:lock v:ext="edit" aspectratio="f"/>
                <v:textbox>
                  <w:txbxContent>
                    <w:p w14:paraId="05D6C1CB">
                      <w:pPr>
                        <w:pStyle w:val="3"/>
                        <w:keepNext w:val="0"/>
                        <w:keepLines w:val="0"/>
                        <w:pageBreakBefore w:val="0"/>
                        <w:widowControl w:val="0"/>
                        <w:kinsoku/>
                        <w:wordWrap/>
                        <w:overflowPunct/>
                        <w:topLinePunct w:val="0"/>
                        <w:bidi w:val="0"/>
                        <w:adjustRightInd/>
                        <w:snapToGrid/>
                        <w:spacing w:line="400" w:lineRule="exact"/>
                        <w:ind w:left="0"/>
                        <w:jc w:val="center"/>
                        <w:textAlignment w:val="auto"/>
                        <w:rPr>
                          <w:rFonts w:hint="default" w:ascii="微软雅黑" w:eastAsia="微软雅黑" w:hAnsiTheme="minorBidi"/>
                          <w:b/>
                          <w:color w:val="FFFFFF" w:themeColor="light1"/>
                          <w:kern w:val="24"/>
                          <w:sz w:val="36"/>
                          <w:szCs w:val="36"/>
                          <w:lang w:val="en-US" w:eastAsia="zh-CN"/>
                          <w14:textFill>
                            <w14:solidFill>
                              <w14:schemeClr w14:val="lt1"/>
                            </w14:solidFill>
                          </w14:textFill>
                        </w:rPr>
                      </w:pPr>
                      <w:r>
                        <w:rPr>
                          <w:rFonts w:hint="eastAsia" w:ascii="微软雅黑" w:eastAsia="微软雅黑" w:hAnsiTheme="minorBidi"/>
                          <w:b/>
                          <w:color w:val="FFFFFF" w:themeColor="light1"/>
                          <w:kern w:val="24"/>
                          <w:sz w:val="32"/>
                          <w:szCs w:val="32"/>
                          <w:lang w:val="en-US" w:eastAsia="zh-CN"/>
                          <w14:textFill>
                            <w14:solidFill>
                              <w14:schemeClr w14:val="lt1"/>
                            </w14:solidFill>
                          </w14:textFill>
                        </w:rPr>
                        <w:t>课程大纲</w:t>
                      </w:r>
                    </w:p>
                  </w:txbxContent>
                </v:textbox>
              </v:rect>
            </w:pict>
          </mc:Fallback>
        </mc:AlternateContent>
      </w:r>
    </w:p>
    <w:p w14:paraId="7B98A384">
      <w:pPr>
        <w:keepNext w:val="0"/>
        <w:keepLines w:val="0"/>
        <w:widowControl/>
        <w:suppressLineNumbers w:val="0"/>
        <w:jc w:val="left"/>
      </w:pPr>
      <w:r>
        <w:rPr>
          <w:rFonts w:ascii="微软雅黑" w:hAnsi="微软雅黑" w:eastAsia="微软雅黑" w:cs="微软雅黑"/>
          <w:b/>
          <w:bCs/>
          <w:color w:val="000000"/>
          <w:kern w:val="0"/>
          <w:sz w:val="22"/>
          <w:szCs w:val="22"/>
          <w:lang w:val="en-US" w:eastAsia="zh-CN" w:bidi="ar"/>
        </w:rPr>
        <w:t xml:space="preserve">一、引言——课程概述 </w:t>
      </w:r>
    </w:p>
    <w:p w14:paraId="20CFDF0F">
      <w:pPr>
        <w:keepNext w:val="0"/>
        <w:keepLines w:val="0"/>
        <w:widowControl/>
        <w:suppressLineNumbers w:val="0"/>
        <w:jc w:val="left"/>
        <w:rPr>
          <w:rFonts w:hint="eastAsia" w:ascii="微软雅黑" w:hAnsi="微软雅黑" w:eastAsia="微软雅黑" w:cs="微软雅黑"/>
          <w:color w:val="000000"/>
          <w:kern w:val="0"/>
          <w:sz w:val="22"/>
          <w:szCs w:val="22"/>
          <w:lang w:val="en-US" w:eastAsia="zh-CN" w:bidi="ar"/>
        </w:rPr>
      </w:pPr>
      <w:r>
        <w:rPr>
          <w:rFonts w:hint="eastAsia" w:ascii="微软雅黑" w:hAnsi="微软雅黑" w:eastAsia="微软雅黑" w:cs="微软雅黑"/>
          <w:color w:val="000000"/>
          <w:kern w:val="0"/>
          <w:sz w:val="22"/>
          <w:szCs w:val="22"/>
          <w:lang w:val="en-US" w:eastAsia="zh-CN" w:bidi="ar"/>
        </w:rPr>
        <w:t>1、课程流程指引，及注意事项</w:t>
      </w:r>
    </w:p>
    <w:p w14:paraId="66D39B0F">
      <w:pPr>
        <w:keepNext w:val="0"/>
        <w:keepLines w:val="0"/>
        <w:widowControl/>
        <w:suppressLineNumbers w:val="0"/>
        <w:jc w:val="left"/>
      </w:pPr>
      <w:r>
        <w:rPr>
          <w:rFonts w:hint="eastAsia" w:ascii="微软雅黑" w:hAnsi="微软雅黑" w:eastAsia="微软雅黑" w:cs="微软雅黑"/>
          <w:color w:val="000000"/>
          <w:kern w:val="0"/>
          <w:sz w:val="22"/>
          <w:szCs w:val="22"/>
          <w:lang w:val="en-US" w:eastAsia="zh-CN" w:bidi="ar"/>
        </w:rPr>
        <w:t xml:space="preserve">2、介绍课程目的，阐述“性格”在人际关系发展中的重要性 </w:t>
      </w:r>
    </w:p>
    <w:p w14:paraId="1E85A144">
      <w:pPr>
        <w:keepNext w:val="0"/>
        <w:keepLines w:val="0"/>
        <w:widowControl/>
        <w:suppressLineNumbers w:val="0"/>
        <w:jc w:val="left"/>
      </w:pPr>
      <w:r>
        <w:rPr>
          <w:rFonts w:hint="eastAsia" w:ascii="微软雅黑" w:hAnsi="微软雅黑" w:eastAsia="微软雅黑" w:cs="微软雅黑"/>
          <w:color w:val="000000"/>
          <w:kern w:val="0"/>
          <w:sz w:val="22"/>
          <w:szCs w:val="22"/>
          <w:lang w:val="en-US" w:eastAsia="zh-CN" w:bidi="ar"/>
        </w:rPr>
        <w:t xml:space="preserve">3、简单认识九型人格学发展历史，以及全球权威官方机构背景 </w:t>
      </w:r>
    </w:p>
    <w:p w14:paraId="3B65F06B">
      <w:pPr>
        <w:keepNext w:val="0"/>
        <w:keepLines w:val="0"/>
        <w:widowControl/>
        <w:suppressLineNumbers w:val="0"/>
        <w:jc w:val="left"/>
      </w:pPr>
      <w:r>
        <w:rPr>
          <w:rFonts w:hint="eastAsia" w:ascii="微软雅黑" w:hAnsi="微软雅黑" w:eastAsia="微软雅黑" w:cs="微软雅黑"/>
          <w:color w:val="000000"/>
          <w:kern w:val="0"/>
          <w:sz w:val="22"/>
          <w:szCs w:val="22"/>
          <w:lang w:val="en-US" w:eastAsia="zh-CN" w:bidi="ar"/>
        </w:rPr>
        <w:t xml:space="preserve">目的：课程导入及课程内容简介，帮助学员在接下来的学习中，有效吸收导师发放知识；同时对 </w:t>
      </w:r>
    </w:p>
    <w:p w14:paraId="48CEB48C">
      <w:pPr>
        <w:keepNext w:val="0"/>
        <w:keepLines w:val="0"/>
        <w:widowControl/>
        <w:suppressLineNumbers w:val="0"/>
        <w:jc w:val="left"/>
      </w:pPr>
      <w:r>
        <w:rPr>
          <w:rFonts w:hint="eastAsia" w:ascii="微软雅黑" w:hAnsi="微软雅黑" w:eastAsia="微软雅黑" w:cs="微软雅黑"/>
          <w:color w:val="000000"/>
          <w:kern w:val="0"/>
          <w:sz w:val="22"/>
          <w:szCs w:val="22"/>
          <w:lang w:val="en-US" w:eastAsia="zh-CN" w:bidi="ar"/>
        </w:rPr>
        <w:t xml:space="preserve">九型人格心理学目前全球发展有初步了解。 </w:t>
      </w:r>
    </w:p>
    <w:p w14:paraId="3EDFECF0">
      <w:pPr>
        <w:keepNext w:val="0"/>
        <w:keepLines w:val="0"/>
        <w:widowControl/>
        <w:suppressLineNumbers w:val="0"/>
        <w:jc w:val="left"/>
      </w:pPr>
      <w:r>
        <w:rPr>
          <w:rFonts w:hint="eastAsia" w:ascii="微软雅黑" w:hAnsi="微软雅黑" w:eastAsia="微软雅黑" w:cs="微软雅黑"/>
          <w:b/>
          <w:bCs/>
          <w:color w:val="000000"/>
          <w:kern w:val="0"/>
          <w:sz w:val="22"/>
          <w:szCs w:val="22"/>
          <w:lang w:val="en-US" w:eastAsia="zh-CN" w:bidi="ar"/>
        </w:rPr>
        <w:t xml:space="preserve">二、了解九种性格基本特征及深入解析九种性格密码 </w:t>
      </w:r>
    </w:p>
    <w:p w14:paraId="2C6D68ED">
      <w:pPr>
        <w:keepNext w:val="0"/>
        <w:keepLines w:val="0"/>
        <w:widowControl/>
        <w:suppressLineNumbers w:val="0"/>
        <w:jc w:val="left"/>
      </w:pPr>
      <w:r>
        <w:rPr>
          <w:rFonts w:hint="eastAsia" w:ascii="微软雅黑" w:hAnsi="微软雅黑" w:eastAsia="微软雅黑" w:cs="微软雅黑"/>
          <w:color w:val="000000"/>
          <w:kern w:val="0"/>
          <w:sz w:val="22"/>
          <w:szCs w:val="22"/>
          <w:lang w:val="en-US" w:eastAsia="zh-CN" w:bidi="ar"/>
        </w:rPr>
        <w:t xml:space="preserve">1、 九型人格心理学的学习心态和准则 </w:t>
      </w:r>
    </w:p>
    <w:p w14:paraId="3AC15B24">
      <w:pPr>
        <w:keepNext w:val="0"/>
        <w:keepLines w:val="0"/>
        <w:widowControl/>
        <w:suppressLineNumbers w:val="0"/>
        <w:jc w:val="left"/>
      </w:pPr>
      <w:r>
        <w:rPr>
          <w:rFonts w:hint="eastAsia" w:ascii="微软雅黑" w:hAnsi="微软雅黑" w:eastAsia="微软雅黑" w:cs="微软雅黑"/>
          <w:color w:val="000000"/>
          <w:kern w:val="0"/>
          <w:sz w:val="22"/>
          <w:szCs w:val="22"/>
          <w:lang w:val="en-US" w:eastAsia="zh-CN" w:bidi="ar"/>
        </w:rPr>
        <w:t xml:space="preserve">2、观摩视频：透过观察典型性格访谈，了解各种性格人物案例 </w:t>
      </w:r>
    </w:p>
    <w:p w14:paraId="1EF1057F">
      <w:pPr>
        <w:keepNext w:val="0"/>
        <w:keepLines w:val="0"/>
        <w:widowControl/>
        <w:suppressLineNumbers w:val="0"/>
        <w:jc w:val="left"/>
      </w:pPr>
      <w:r>
        <w:rPr>
          <w:rFonts w:hint="eastAsia" w:ascii="微软雅黑" w:hAnsi="微软雅黑" w:eastAsia="微软雅黑" w:cs="微软雅黑"/>
          <w:color w:val="000000"/>
          <w:kern w:val="0"/>
          <w:sz w:val="22"/>
          <w:szCs w:val="22"/>
          <w:lang w:val="en-US" w:eastAsia="zh-CN" w:bidi="ar"/>
        </w:rPr>
        <w:t xml:space="preserve">3、PPT讲解：案例分享，以及认知各种性格的基本特征及性格特点 </w:t>
      </w:r>
    </w:p>
    <w:p w14:paraId="7D4625A2">
      <w:pPr>
        <w:keepNext w:val="0"/>
        <w:keepLines w:val="0"/>
        <w:widowControl/>
        <w:suppressLineNumbers w:val="0"/>
        <w:jc w:val="left"/>
      </w:pPr>
      <w:r>
        <w:rPr>
          <w:rFonts w:hint="eastAsia" w:ascii="微软雅黑" w:hAnsi="微软雅黑" w:eastAsia="微软雅黑" w:cs="微软雅黑"/>
          <w:color w:val="000000"/>
          <w:kern w:val="0"/>
          <w:sz w:val="22"/>
          <w:szCs w:val="22"/>
          <w:lang w:val="en-US" w:eastAsia="zh-CN" w:bidi="ar"/>
        </w:rPr>
        <w:t xml:space="preserve">4、游戏：透过简单练习，迅速消化9种性格特质，强化记忆 </w:t>
      </w:r>
    </w:p>
    <w:p w14:paraId="2FFB2D58">
      <w:pPr>
        <w:keepNext w:val="0"/>
        <w:keepLines w:val="0"/>
        <w:widowControl/>
        <w:suppressLineNumbers w:val="0"/>
        <w:jc w:val="left"/>
      </w:pPr>
      <w:r>
        <w:rPr>
          <w:rFonts w:hint="eastAsia" w:ascii="微软雅黑" w:hAnsi="微软雅黑" w:eastAsia="微软雅黑" w:cs="微软雅黑"/>
          <w:color w:val="000000"/>
          <w:kern w:val="0"/>
          <w:sz w:val="22"/>
          <w:szCs w:val="22"/>
          <w:lang w:val="en-US" w:eastAsia="zh-CN" w:bidi="ar"/>
        </w:rPr>
        <w:t xml:space="preserve">5、 交流讨论：分组讨论性格特质及人际关系相处中的独特模式 </w:t>
      </w:r>
    </w:p>
    <w:p w14:paraId="22F38C91">
      <w:pPr>
        <w:keepNext w:val="0"/>
        <w:keepLines w:val="0"/>
        <w:widowControl/>
        <w:suppressLineNumbers w:val="0"/>
        <w:jc w:val="left"/>
        <w:rPr>
          <w:rFonts w:hint="eastAsia" w:ascii="微软雅黑" w:hAnsi="微软雅黑" w:eastAsia="微软雅黑" w:cs="微软雅黑"/>
          <w:color w:val="000000"/>
          <w:kern w:val="0"/>
          <w:sz w:val="22"/>
          <w:szCs w:val="22"/>
          <w:lang w:val="en-US" w:eastAsia="zh-CN" w:bidi="ar"/>
        </w:rPr>
      </w:pPr>
      <w:r>
        <w:rPr>
          <w:rFonts w:hint="eastAsia" w:ascii="微软雅黑" w:hAnsi="微软雅黑" w:eastAsia="微软雅黑" w:cs="微软雅黑"/>
          <w:color w:val="000000"/>
          <w:kern w:val="0"/>
          <w:sz w:val="22"/>
          <w:szCs w:val="22"/>
          <w:lang w:val="en-US" w:eastAsia="zh-CN" w:bidi="ar"/>
        </w:rPr>
        <w:t xml:space="preserve">目的：运用视频及PPT穿插讲解9种性格特质及区别，生动认知9种性格特点；简单小游戏，迅速 记忆9种性格特质，并以互动交流形式反思自身性格特点。 </w:t>
      </w:r>
    </w:p>
    <w:p w14:paraId="0E9EE3FF">
      <w:pPr>
        <w:keepNext w:val="0"/>
        <w:keepLines w:val="0"/>
        <w:widowControl/>
        <w:suppressLineNumbers w:val="0"/>
        <w:jc w:val="left"/>
      </w:pPr>
      <w:r>
        <w:rPr>
          <w:rFonts w:ascii="微软雅黑" w:hAnsi="微软雅黑" w:eastAsia="微软雅黑" w:cs="微软雅黑"/>
          <w:b/>
          <w:bCs/>
          <w:color w:val="000000"/>
          <w:kern w:val="0"/>
          <w:sz w:val="22"/>
          <w:szCs w:val="22"/>
          <w:lang w:val="en-US" w:eastAsia="zh-CN" w:bidi="ar"/>
        </w:rPr>
        <w:t xml:space="preserve">三、性格识别“识人”练习 </w:t>
      </w:r>
    </w:p>
    <w:p w14:paraId="3A31E1E8">
      <w:pPr>
        <w:keepNext w:val="0"/>
        <w:keepLines w:val="0"/>
        <w:widowControl/>
        <w:suppressLineNumbers w:val="0"/>
        <w:jc w:val="left"/>
      </w:pPr>
      <w:r>
        <w:rPr>
          <w:rFonts w:hint="eastAsia" w:ascii="微软雅黑" w:hAnsi="微软雅黑" w:eastAsia="微软雅黑" w:cs="微软雅黑"/>
          <w:color w:val="000000"/>
          <w:kern w:val="0"/>
          <w:sz w:val="22"/>
          <w:szCs w:val="22"/>
          <w:lang w:val="en-US" w:eastAsia="zh-CN" w:bidi="ar"/>
        </w:rPr>
        <w:t xml:space="preserve">1、透过学习身体语言及微表情，结合九型人格心理学知识，强化性格分析技能 </w:t>
      </w:r>
    </w:p>
    <w:p w14:paraId="3B542FB7">
      <w:pPr>
        <w:keepNext w:val="0"/>
        <w:keepLines w:val="0"/>
        <w:widowControl/>
        <w:suppressLineNumbers w:val="0"/>
        <w:jc w:val="left"/>
      </w:pPr>
      <w:r>
        <w:rPr>
          <w:rFonts w:hint="eastAsia" w:ascii="微软雅黑" w:hAnsi="微软雅黑" w:eastAsia="微软雅黑" w:cs="微软雅黑"/>
          <w:color w:val="000000"/>
          <w:kern w:val="0"/>
          <w:sz w:val="22"/>
          <w:szCs w:val="22"/>
          <w:lang w:val="en-US" w:eastAsia="zh-CN" w:bidi="ar"/>
        </w:rPr>
        <w:t xml:space="preserve">2、 在导师现场引导下透过观察、发问、聆听及区分等技巧实际练习，强化性格辨识能力 </w:t>
      </w:r>
    </w:p>
    <w:p w14:paraId="13A141C3">
      <w:pPr>
        <w:keepNext w:val="0"/>
        <w:keepLines w:val="0"/>
        <w:widowControl/>
        <w:suppressLineNumbers w:val="0"/>
        <w:jc w:val="left"/>
      </w:pPr>
      <w:r>
        <w:rPr>
          <w:rFonts w:hint="eastAsia" w:ascii="微软雅黑" w:hAnsi="微软雅黑" w:eastAsia="微软雅黑" w:cs="微软雅黑"/>
          <w:color w:val="000000"/>
          <w:kern w:val="0"/>
          <w:sz w:val="22"/>
          <w:szCs w:val="22"/>
          <w:lang w:val="en-US" w:eastAsia="zh-CN" w:bidi="ar"/>
        </w:rPr>
        <w:t xml:space="preserve">3、 一对一练习，将全部所学性格分析技巧融会贯通 </w:t>
      </w:r>
    </w:p>
    <w:p w14:paraId="49275F78">
      <w:pPr>
        <w:keepNext w:val="0"/>
        <w:keepLines w:val="0"/>
        <w:widowControl/>
        <w:suppressLineNumbers w:val="0"/>
        <w:jc w:val="left"/>
      </w:pPr>
      <w:r>
        <w:rPr>
          <w:rFonts w:hint="eastAsia" w:ascii="微软雅黑" w:hAnsi="微软雅黑" w:eastAsia="微软雅黑" w:cs="微软雅黑"/>
          <w:color w:val="000000"/>
          <w:kern w:val="0"/>
          <w:sz w:val="22"/>
          <w:szCs w:val="22"/>
          <w:lang w:val="en-US" w:eastAsia="zh-CN" w:bidi="ar"/>
        </w:rPr>
        <w:t xml:space="preserve">4、导师示范，以及总结点评 </w:t>
      </w:r>
    </w:p>
    <w:p w14:paraId="10DAF5BC">
      <w:pPr>
        <w:keepNext w:val="0"/>
        <w:keepLines w:val="0"/>
        <w:widowControl/>
        <w:suppressLineNumbers w:val="0"/>
        <w:jc w:val="left"/>
      </w:pPr>
      <w:r>
        <w:rPr>
          <w:rFonts w:hint="eastAsia" w:ascii="微软雅黑" w:hAnsi="微软雅黑" w:eastAsia="微软雅黑" w:cs="微软雅黑"/>
          <w:color w:val="000000"/>
          <w:kern w:val="0"/>
          <w:sz w:val="22"/>
          <w:szCs w:val="22"/>
          <w:lang w:val="en-US" w:eastAsia="zh-CN" w:bidi="ar"/>
        </w:rPr>
        <w:t xml:space="preserve">目的：性格识别技巧，是学习九型人格心理学的重要基础技能，在导师引导协助下，学员可以将 </w:t>
      </w:r>
    </w:p>
    <w:p w14:paraId="0F116BA2">
      <w:pPr>
        <w:keepNext w:val="0"/>
        <w:keepLines w:val="0"/>
        <w:widowControl/>
        <w:suppressLineNumbers w:val="0"/>
        <w:jc w:val="left"/>
      </w:pPr>
      <w:r>
        <w:rPr>
          <w:rFonts w:hint="eastAsia" w:ascii="微软雅黑" w:hAnsi="微软雅黑" w:eastAsia="微软雅黑" w:cs="微软雅黑"/>
          <w:color w:val="000000"/>
          <w:kern w:val="0"/>
          <w:sz w:val="22"/>
          <w:szCs w:val="22"/>
          <w:lang w:val="en-US" w:eastAsia="zh-CN" w:bidi="ar"/>
        </w:rPr>
        <w:t xml:space="preserve">身体语言学及发问技巧，与九型人格心理学有机结合，充分掌握识别性格型号之技巧。 。 </w:t>
      </w:r>
    </w:p>
    <w:p w14:paraId="53411488">
      <w:pPr>
        <w:keepNext w:val="0"/>
        <w:keepLines w:val="0"/>
        <w:widowControl/>
        <w:suppressLineNumbers w:val="0"/>
        <w:jc w:val="left"/>
      </w:pPr>
      <w:r>
        <w:rPr>
          <w:rFonts w:hint="eastAsia" w:ascii="微软雅黑" w:hAnsi="微软雅黑" w:eastAsia="微软雅黑" w:cs="微软雅黑"/>
          <w:b/>
          <w:bCs/>
          <w:color w:val="000000"/>
          <w:kern w:val="0"/>
          <w:sz w:val="22"/>
          <w:szCs w:val="22"/>
          <w:lang w:val="en-US" w:eastAsia="zh-CN" w:bidi="ar"/>
        </w:rPr>
        <w:t xml:space="preserve">四、九型人格在人际沟通实战练习 </w:t>
      </w:r>
    </w:p>
    <w:p w14:paraId="443F21E9">
      <w:pPr>
        <w:keepNext w:val="0"/>
        <w:keepLines w:val="0"/>
        <w:widowControl/>
        <w:suppressLineNumbers w:val="0"/>
        <w:jc w:val="left"/>
      </w:pPr>
      <w:r>
        <w:rPr>
          <w:rFonts w:hint="eastAsia" w:ascii="微软雅黑" w:hAnsi="微软雅黑" w:eastAsia="微软雅黑" w:cs="微软雅黑"/>
          <w:color w:val="000000"/>
          <w:kern w:val="0"/>
          <w:sz w:val="22"/>
          <w:szCs w:val="22"/>
          <w:lang w:val="en-US" w:eastAsia="zh-CN" w:bidi="ar"/>
        </w:rPr>
        <w:t xml:space="preserve">1、 掌握心理防御系统及人际关系学要领学习 </w:t>
      </w:r>
    </w:p>
    <w:p w14:paraId="19C6EA17">
      <w:pPr>
        <w:keepNext w:val="0"/>
        <w:keepLines w:val="0"/>
        <w:widowControl/>
        <w:suppressLineNumbers w:val="0"/>
        <w:jc w:val="left"/>
      </w:pPr>
      <w:r>
        <w:rPr>
          <w:rFonts w:hint="eastAsia" w:ascii="微软雅黑" w:hAnsi="微软雅黑" w:eastAsia="微软雅黑" w:cs="微软雅黑"/>
          <w:color w:val="000000"/>
          <w:kern w:val="0"/>
          <w:sz w:val="22"/>
          <w:szCs w:val="22"/>
          <w:lang w:val="en-US" w:eastAsia="zh-CN" w:bidi="ar"/>
        </w:rPr>
        <w:t xml:space="preserve">2、透析9种不同性格人语言表达特点、非语言信息特点，以及「恼怒」爆发点 </w:t>
      </w:r>
    </w:p>
    <w:p w14:paraId="1E0D3EDC">
      <w:pPr>
        <w:keepNext w:val="0"/>
        <w:keepLines w:val="0"/>
        <w:widowControl/>
        <w:suppressLineNumbers w:val="0"/>
        <w:jc w:val="left"/>
      </w:pPr>
      <w:r>
        <w:rPr>
          <w:rFonts w:hint="eastAsia" w:ascii="微软雅黑" w:hAnsi="微软雅黑" w:eastAsia="微软雅黑" w:cs="微软雅黑"/>
          <w:color w:val="000000"/>
          <w:kern w:val="0"/>
          <w:sz w:val="22"/>
          <w:szCs w:val="22"/>
          <w:lang w:val="en-US" w:eastAsia="zh-CN" w:bidi="ar"/>
        </w:rPr>
        <w:t xml:space="preserve">3、一对一沟通游戏演练：性格对对碰 </w:t>
      </w:r>
    </w:p>
    <w:p w14:paraId="55F21744">
      <w:pPr>
        <w:keepNext w:val="0"/>
        <w:keepLines w:val="0"/>
        <w:widowControl/>
        <w:suppressLineNumbers w:val="0"/>
        <w:jc w:val="left"/>
      </w:pPr>
      <w:r>
        <w:rPr>
          <w:rFonts w:hint="eastAsia" w:ascii="微软雅黑" w:hAnsi="微软雅黑" w:eastAsia="微软雅黑" w:cs="微软雅黑"/>
          <w:color w:val="000000"/>
          <w:kern w:val="0"/>
          <w:sz w:val="22"/>
          <w:szCs w:val="22"/>
          <w:lang w:val="en-US" w:eastAsia="zh-CN" w:bidi="ar"/>
        </w:rPr>
        <w:t xml:space="preserve">4、导师点评分享 </w:t>
      </w:r>
    </w:p>
    <w:p w14:paraId="70E7DB4C">
      <w:pPr>
        <w:keepNext w:val="0"/>
        <w:keepLines w:val="0"/>
        <w:widowControl/>
        <w:suppressLineNumbers w:val="0"/>
        <w:jc w:val="left"/>
      </w:pPr>
      <w:r>
        <w:rPr>
          <w:rFonts w:hint="eastAsia" w:ascii="微软雅黑" w:hAnsi="微软雅黑" w:eastAsia="微软雅黑" w:cs="微软雅黑"/>
          <w:color w:val="000000"/>
          <w:kern w:val="0"/>
          <w:sz w:val="22"/>
          <w:szCs w:val="22"/>
          <w:lang w:val="en-US" w:eastAsia="zh-CN" w:bidi="ar"/>
        </w:rPr>
        <w:t xml:space="preserve">目的：此环节会针对9种不同性格之本我沟通特色，以及不同性格表达时的非语言信息特点作重点解析，并帮助学员运用九型人格学实际演练沟通技巧，有效避免沟通雷区，增进人际关 系和谐发展。 </w:t>
      </w:r>
    </w:p>
    <w:p w14:paraId="4294AD4C">
      <w:pPr>
        <w:keepNext w:val="0"/>
        <w:keepLines w:val="0"/>
        <w:widowControl/>
        <w:suppressLineNumbers w:val="0"/>
        <w:jc w:val="left"/>
      </w:pPr>
      <w:r>
        <w:rPr>
          <w:rFonts w:hint="eastAsia" w:ascii="微软雅黑" w:hAnsi="微软雅黑" w:eastAsia="微软雅黑" w:cs="微软雅黑"/>
          <w:b/>
          <w:bCs/>
          <w:color w:val="000000"/>
          <w:kern w:val="0"/>
          <w:sz w:val="22"/>
          <w:szCs w:val="22"/>
          <w:lang w:val="en-US" w:eastAsia="zh-CN" w:bidi="ar"/>
        </w:rPr>
        <w:t>五、课程总结</w:t>
      </w:r>
    </w:p>
    <w:p w14:paraId="4614C35A">
      <w:pPr>
        <w:keepNext w:val="0"/>
        <w:keepLines w:val="0"/>
        <w:widowControl/>
        <w:suppressLineNumbers w:val="0"/>
        <w:jc w:val="left"/>
        <w:rPr>
          <w:rFonts w:hint="eastAsia" w:ascii="微软雅黑" w:hAnsi="微软雅黑" w:eastAsia="微软雅黑" w:cs="微软雅黑"/>
          <w:color w:val="000000"/>
          <w:kern w:val="0"/>
          <w:sz w:val="22"/>
          <w:szCs w:val="22"/>
          <w:lang w:val="en-US" w:eastAsia="zh-CN" w:bidi="ar"/>
        </w:rPr>
      </w:pPr>
    </w:p>
    <w:p w14:paraId="0E47FA83">
      <w:pPr>
        <w:pStyle w:val="3"/>
        <w:keepNext w:val="0"/>
        <w:keepLines w:val="0"/>
        <w:pageBreakBefore w:val="0"/>
        <w:widowControl w:val="0"/>
        <w:kinsoku/>
        <w:wordWrap/>
        <w:overflowPunct/>
        <w:topLinePunct w:val="0"/>
        <w:bidi w:val="0"/>
        <w:adjustRightInd/>
        <w:snapToGrid/>
        <w:spacing w:line="400" w:lineRule="exact"/>
        <w:ind w:left="0"/>
        <w:jc w:val="both"/>
        <w:textAlignment w:val="auto"/>
        <w:rPr>
          <w:rFonts w:hint="eastAsia" w:ascii="微软雅黑" w:hAnsi="微软雅黑" w:eastAsia="微软雅黑" w:cs="微软雅黑"/>
          <w:b w:val="0"/>
          <w:bCs w:val="0"/>
          <w:i w:val="0"/>
          <w:iCs w:val="0"/>
          <w:caps w:val="0"/>
          <w:color w:val="auto"/>
          <w:spacing w:val="0"/>
          <w:sz w:val="22"/>
          <w:szCs w:val="22"/>
          <w:shd w:val="clear" w:color="auto" w:fill="FFFFFF"/>
        </w:rPr>
      </w:pPr>
    </w:p>
    <w:p w14:paraId="6963BC43">
      <w:pPr>
        <w:pStyle w:val="3"/>
        <w:keepNext w:val="0"/>
        <w:keepLines w:val="0"/>
        <w:pageBreakBefore w:val="0"/>
        <w:widowControl w:val="0"/>
        <w:kinsoku/>
        <w:wordWrap/>
        <w:overflowPunct/>
        <w:topLinePunct w:val="0"/>
        <w:bidi w:val="0"/>
        <w:adjustRightInd/>
        <w:snapToGrid/>
        <w:spacing w:line="400" w:lineRule="exact"/>
        <w:ind w:left="0"/>
        <w:jc w:val="both"/>
        <w:textAlignment w:val="auto"/>
        <w:rPr>
          <w:rFonts w:hint="eastAsia" w:ascii="微软雅黑" w:hAnsi="微软雅黑" w:eastAsia="微软雅黑" w:cs="微软雅黑"/>
          <w:b w:val="0"/>
          <w:bCs w:val="0"/>
          <w:i w:val="0"/>
          <w:iCs w:val="0"/>
          <w:caps w:val="0"/>
          <w:color w:val="auto"/>
          <w:spacing w:val="0"/>
          <w:sz w:val="22"/>
          <w:szCs w:val="22"/>
          <w:shd w:val="clear" w:color="auto" w:fill="FFFFFF"/>
        </w:rPr>
      </w:pPr>
    </w:p>
    <w:p w14:paraId="44EB679D">
      <w:pPr>
        <w:pStyle w:val="3"/>
        <w:keepNext w:val="0"/>
        <w:keepLines w:val="0"/>
        <w:pageBreakBefore w:val="0"/>
        <w:widowControl w:val="0"/>
        <w:kinsoku/>
        <w:wordWrap/>
        <w:overflowPunct/>
        <w:topLinePunct w:val="0"/>
        <w:bidi w:val="0"/>
        <w:adjustRightInd/>
        <w:snapToGrid/>
        <w:spacing w:line="400" w:lineRule="exact"/>
        <w:ind w:left="0"/>
        <w:jc w:val="both"/>
        <w:textAlignment w:val="auto"/>
        <w:rPr>
          <w:rFonts w:hint="eastAsia" w:ascii="微软雅黑" w:hAnsi="微软雅黑" w:eastAsia="微软雅黑" w:cs="微软雅黑"/>
          <w:b/>
          <w:color w:val="FFFFFF" w:themeColor="light1"/>
          <w:kern w:val="24"/>
          <w:sz w:val="36"/>
          <w:szCs w:val="36"/>
          <w:lang w:val="en-US" w:eastAsia="zh-CN"/>
          <w14:textFill>
            <w14:solidFill>
              <w14:schemeClr w14:val="lt1"/>
            </w14:solidFill>
          </w14:textFill>
        </w:rPr>
      </w:pPr>
      <w:r>
        <w:rPr>
          <w:rFonts w:hint="eastAsia" w:ascii="微软雅黑" w:hAnsi="微软雅黑" w:eastAsia="微软雅黑" w:cs="微软雅黑"/>
          <w:b/>
          <w:color w:val="FFFFFF" w:themeColor="light1"/>
          <w:kern w:val="24"/>
          <w:sz w:val="32"/>
          <w:szCs w:val="32"/>
          <w:lang w:val="en-US" w:eastAsia="zh-CN"/>
          <w14:textFill>
            <w14:solidFill>
              <w14:schemeClr w14:val="lt1"/>
            </w14:solidFill>
          </w14:textFill>
        </w:rPr>
        <w:t>知点</w:t>
      </w:r>
    </w:p>
    <w:p w14:paraId="7485EAFD">
      <w:pPr>
        <w:tabs>
          <w:tab w:val="left" w:pos="1468"/>
        </w:tabs>
        <w:bidi w:val="0"/>
        <w:ind w:firstLine="210" w:firstLineChars="100"/>
        <w:jc w:val="left"/>
        <w:rPr>
          <w:rFonts w:hint="eastAsia" w:ascii="微软雅黑" w:hAnsi="微软雅黑" w:eastAsia="微软雅黑" w:cs="微软雅黑"/>
          <w:b w:val="0"/>
          <w:bCs w:val="0"/>
          <w:i w:val="0"/>
          <w:iCs w:val="0"/>
          <w:caps w:val="0"/>
          <w:color w:val="auto"/>
          <w:spacing w:val="0"/>
          <w:sz w:val="22"/>
          <w:szCs w:val="22"/>
          <w:shd w:val="clear" w:color="auto" w:fill="FFFFFF"/>
          <w:lang w:eastAsia="zh-CN"/>
        </w:rPr>
      </w:pPr>
      <w:r>
        <w:rPr>
          <w:rFonts w:hint="eastAsia" w:ascii="微软雅黑" w:hAnsi="微软雅黑" w:eastAsia="微软雅黑" w:cs="微软雅黑"/>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6553200" cy="391160"/>
                <wp:effectExtent l="0" t="0" r="0" b="5080"/>
                <wp:wrapNone/>
                <wp:docPr id="10" name="矩形 2"/>
                <wp:cNvGraphicFramePr/>
                <a:graphic xmlns:a="http://schemas.openxmlformats.org/drawingml/2006/main">
                  <a:graphicData uri="http://schemas.microsoft.com/office/word/2010/wordprocessingShape">
                    <wps:wsp>
                      <wps:cNvSpPr/>
                      <wps:spPr>
                        <a:xfrm>
                          <a:off x="0" y="0"/>
                          <a:ext cx="6553200" cy="391160"/>
                        </a:xfrm>
                        <a:prstGeom prst="rect">
                          <a:avLst/>
                        </a:prstGeom>
                        <a:solidFill>
                          <a:srgbClr val="00416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CE229E">
                            <w:pPr>
                              <w:pStyle w:val="3"/>
                              <w:keepNext w:val="0"/>
                              <w:keepLines w:val="0"/>
                              <w:pageBreakBefore w:val="0"/>
                              <w:widowControl w:val="0"/>
                              <w:kinsoku/>
                              <w:wordWrap/>
                              <w:overflowPunct/>
                              <w:topLinePunct w:val="0"/>
                              <w:bidi w:val="0"/>
                              <w:adjustRightInd/>
                              <w:snapToGrid/>
                              <w:spacing w:line="400" w:lineRule="exact"/>
                              <w:ind w:left="0"/>
                              <w:jc w:val="center"/>
                              <w:textAlignment w:val="auto"/>
                              <w:rPr>
                                <w:rFonts w:hint="default" w:ascii="微软雅黑" w:eastAsia="微软雅黑" w:hAnsiTheme="minorBidi"/>
                                <w:b/>
                                <w:color w:val="FFFFFF" w:themeColor="light1"/>
                                <w:kern w:val="24"/>
                                <w:sz w:val="36"/>
                                <w:szCs w:val="36"/>
                                <w:lang w:val="en-US" w:eastAsia="zh-CN"/>
                                <w14:textFill>
                                  <w14:solidFill>
                                    <w14:schemeClr w14:val="lt1"/>
                                  </w14:solidFill>
                                </w14:textFill>
                              </w:rPr>
                            </w:pPr>
                            <w:r>
                              <w:rPr>
                                <w:rFonts w:hint="eastAsia" w:ascii="微软雅黑" w:eastAsia="微软雅黑" w:hAnsiTheme="minorBidi"/>
                                <w:b/>
                                <w:color w:val="FFFFFF" w:themeColor="light1"/>
                                <w:kern w:val="24"/>
                                <w:sz w:val="32"/>
                                <w:szCs w:val="32"/>
                                <w:lang w:val="en-US" w:eastAsia="zh-CN"/>
                                <w14:textFill>
                                  <w14:solidFill>
                                    <w14:schemeClr w14:val="lt1"/>
                                  </w14:solidFill>
                                </w14:textFill>
                              </w:rPr>
                              <w:t>学员评价</w:t>
                            </w:r>
                          </w:p>
                        </w:txbxContent>
                      </wps:txbx>
                      <wps:bodyPr rtlCol="0" anchor="ctr"/>
                    </wps:wsp>
                  </a:graphicData>
                </a:graphic>
              </wp:anchor>
            </w:drawing>
          </mc:Choice>
          <mc:Fallback>
            <w:pict>
              <v:rect id="矩形 2" o:spid="_x0000_s1026" o:spt="1" style="position:absolute;left:0pt;margin-left:0pt;margin-top:0pt;height:30.8pt;width:516pt;z-index:251665408;v-text-anchor:middle;mso-width-relative:page;mso-height-relative:page;" fillcolor="#00416E" filled="t" stroked="f" coordsize="21600,21600" o:gfxdata="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NpEsF0wAAAAUBAAAPAAAAAAAAAAEAIAAAACIAAABkcnMvZG93bnJldi54bWxQSwECFAAUAAAA&#10;CACHTuJAlbAhy/MBAADSAwAADgAAAAAAAAABACAAAAAiAQAAZHJzL2Uyb0RvYy54bWxQSwUGAAAA&#10;AAYABgBZAQAAhwUAAAAA&#10;">
                <v:fill on="t" focussize="0,0"/>
                <v:stroke on="f" weight="1pt" miterlimit="8" joinstyle="miter"/>
                <v:imagedata o:title=""/>
                <o:lock v:ext="edit" aspectratio="f"/>
                <v:textbox>
                  <w:txbxContent>
                    <w:p w14:paraId="51CE229E">
                      <w:pPr>
                        <w:pStyle w:val="3"/>
                        <w:keepNext w:val="0"/>
                        <w:keepLines w:val="0"/>
                        <w:pageBreakBefore w:val="0"/>
                        <w:widowControl w:val="0"/>
                        <w:kinsoku/>
                        <w:wordWrap/>
                        <w:overflowPunct/>
                        <w:topLinePunct w:val="0"/>
                        <w:bidi w:val="0"/>
                        <w:adjustRightInd/>
                        <w:snapToGrid/>
                        <w:spacing w:line="400" w:lineRule="exact"/>
                        <w:ind w:left="0"/>
                        <w:jc w:val="center"/>
                        <w:textAlignment w:val="auto"/>
                        <w:rPr>
                          <w:rFonts w:hint="default" w:ascii="微软雅黑" w:eastAsia="微软雅黑" w:hAnsiTheme="minorBidi"/>
                          <w:b/>
                          <w:color w:val="FFFFFF" w:themeColor="light1"/>
                          <w:kern w:val="24"/>
                          <w:sz w:val="36"/>
                          <w:szCs w:val="36"/>
                          <w:lang w:val="en-US" w:eastAsia="zh-CN"/>
                          <w14:textFill>
                            <w14:solidFill>
                              <w14:schemeClr w14:val="lt1"/>
                            </w14:solidFill>
                          </w14:textFill>
                        </w:rPr>
                      </w:pPr>
                      <w:r>
                        <w:rPr>
                          <w:rFonts w:hint="eastAsia" w:ascii="微软雅黑" w:eastAsia="微软雅黑" w:hAnsiTheme="minorBidi"/>
                          <w:b/>
                          <w:color w:val="FFFFFF" w:themeColor="light1"/>
                          <w:kern w:val="24"/>
                          <w:sz w:val="32"/>
                          <w:szCs w:val="32"/>
                          <w:lang w:val="en-US" w:eastAsia="zh-CN"/>
                          <w14:textFill>
                            <w14:solidFill>
                              <w14:schemeClr w14:val="lt1"/>
                            </w14:solidFill>
                          </w14:textFill>
                        </w:rPr>
                        <w:t>学员评价</w:t>
                      </w:r>
                    </w:p>
                  </w:txbxContent>
                </v:textbox>
              </v:rect>
            </w:pict>
          </mc:Fallback>
        </mc:AlternateContent>
      </w:r>
    </w:p>
    <w:p w14:paraId="52C8838C">
      <w:pPr>
        <w:keepNext w:val="0"/>
        <w:keepLines w:val="0"/>
        <w:widowControl/>
        <w:suppressLineNumbers w:val="0"/>
        <w:jc w:val="left"/>
        <w:rPr>
          <w:sz w:val="21"/>
          <w:szCs w:val="21"/>
        </w:rPr>
      </w:pPr>
      <w:r>
        <w:rPr>
          <w:rFonts w:ascii="微软雅黑" w:hAnsi="微软雅黑" w:eastAsia="微软雅黑" w:cs="微软雅黑"/>
          <w:color w:val="000000"/>
          <w:kern w:val="0"/>
          <w:sz w:val="21"/>
          <w:szCs w:val="21"/>
          <w:lang w:val="en-US" w:eastAsia="zh-CN" w:bidi="ar"/>
        </w:rPr>
        <w:t>记得几年前参加九型人格的培训，虽然那次只是短短几个小时的讲座，但却令我轻易的解</w:t>
      </w:r>
      <w:r>
        <w:rPr>
          <w:rFonts w:hint="eastAsia" w:ascii="微软雅黑" w:hAnsi="微软雅黑" w:eastAsia="微软雅黑" w:cs="微软雅黑"/>
          <w:color w:val="000000"/>
          <w:kern w:val="0"/>
          <w:sz w:val="21"/>
          <w:szCs w:val="21"/>
          <w:lang w:val="en-US" w:eastAsia="zh-CN" w:bidi="ar"/>
        </w:rPr>
        <w:t xml:space="preserve">开了与一位多年好友的误会。让我在那份关怀里重新体验自由，那种轻松自在的心情，如今依然在我血液里流动。 </w:t>
      </w:r>
    </w:p>
    <w:p w14:paraId="6C4069C4">
      <w:pPr>
        <w:keepNext w:val="0"/>
        <w:keepLines w:val="0"/>
        <w:widowControl/>
        <w:suppressLineNumbers w:val="0"/>
        <w:jc w:val="left"/>
        <w:rPr>
          <w:sz w:val="21"/>
          <w:szCs w:val="21"/>
        </w:rPr>
      </w:pPr>
      <w:r>
        <w:rPr>
          <w:rFonts w:hint="eastAsia" w:ascii="微软雅黑" w:hAnsi="微软雅黑" w:eastAsia="微软雅黑" w:cs="微软雅黑"/>
          <w:b/>
          <w:bCs/>
          <w:color w:val="000000"/>
          <w:kern w:val="0"/>
          <w:sz w:val="21"/>
          <w:szCs w:val="21"/>
          <w:lang w:val="en-US" w:eastAsia="zh-CN" w:bidi="ar"/>
        </w:rPr>
        <w:t xml:space="preserve">——沃尔玛（中国）WAL-MART人力资源经理 宋文艷 </w:t>
      </w:r>
    </w:p>
    <w:p w14:paraId="57BDE251">
      <w:pPr>
        <w:keepNext w:val="0"/>
        <w:keepLines w:val="0"/>
        <w:widowControl/>
        <w:suppressLineNumbers w:val="0"/>
        <w:jc w:val="left"/>
        <w:rPr>
          <w:sz w:val="21"/>
          <w:szCs w:val="21"/>
        </w:rPr>
      </w:pPr>
      <w:r>
        <w:rPr>
          <w:rFonts w:hint="eastAsia" w:ascii="微软雅黑" w:hAnsi="微软雅黑" w:eastAsia="微软雅黑" w:cs="微软雅黑"/>
          <w:color w:val="000000"/>
          <w:kern w:val="0"/>
          <w:sz w:val="21"/>
          <w:szCs w:val="21"/>
          <w:lang w:val="en-US" w:eastAsia="zh-CN" w:bidi="ar"/>
        </w:rPr>
        <w:t xml:space="preserve">学习九型人格知识对于改进管理与领导工作是有很大帮助的，我乐于为之荐，一方面是因为我自己对于九型人格是有一定掌握与使用经验者，肯定其价值；另一方面是因为我相信有这样的通俗指南会让更多人受益于学习与交流的机会，而把九型人格的使用常规化。 </w:t>
      </w:r>
    </w:p>
    <w:p w14:paraId="2B7DED35">
      <w:pPr>
        <w:keepNext w:val="0"/>
        <w:keepLines w:val="0"/>
        <w:widowControl/>
        <w:suppressLineNumbers w:val="0"/>
        <w:jc w:val="left"/>
        <w:rPr>
          <w:sz w:val="21"/>
          <w:szCs w:val="21"/>
        </w:rPr>
      </w:pPr>
      <w:r>
        <w:rPr>
          <w:rFonts w:hint="eastAsia" w:ascii="微软雅黑" w:hAnsi="微软雅黑" w:eastAsia="微软雅黑" w:cs="微软雅黑"/>
          <w:b/>
          <w:bCs/>
          <w:color w:val="000000"/>
          <w:kern w:val="0"/>
          <w:sz w:val="21"/>
          <w:szCs w:val="21"/>
          <w:lang w:val="en-US" w:eastAsia="zh-CN" w:bidi="ar"/>
        </w:rPr>
        <w:t xml:space="preserve">——零点研究咨询集团 董事长 袁岳 </w:t>
      </w:r>
    </w:p>
    <w:p w14:paraId="41F8CC2B">
      <w:pPr>
        <w:keepNext w:val="0"/>
        <w:keepLines w:val="0"/>
        <w:widowControl/>
        <w:suppressLineNumbers w:val="0"/>
        <w:jc w:val="left"/>
        <w:rPr>
          <w:sz w:val="21"/>
          <w:szCs w:val="21"/>
        </w:rPr>
      </w:pPr>
      <w:r>
        <w:rPr>
          <w:rFonts w:hint="eastAsia" w:ascii="微软雅黑" w:hAnsi="微软雅黑" w:eastAsia="微软雅黑" w:cs="微软雅黑"/>
          <w:color w:val="000000"/>
          <w:kern w:val="0"/>
          <w:sz w:val="21"/>
          <w:szCs w:val="21"/>
          <w:lang w:val="en-US" w:eastAsia="zh-CN" w:bidi="ar"/>
        </w:rPr>
        <w:t xml:space="preserve">我记得汪庭弘导师说过：“没有坏的性格，只有还未成长的性格”这句话我记忆犹新。九型人格学对于当今社会上的各种企业来说，是不可或缺的“御人工具”。所谓“知己解彼，百战百胜”，相信只有更多的了解自己、伙伴、竞争对手，我们才能做到在工作中游刃有余。我曾经在时代杂志（TIME）上看到这样一句话“你的企业如果不运用九型人格，再大也有限”，希望有更多的人可以透过汪庭弘导师来了解这门行之有效的性格心理学。 </w:t>
      </w:r>
    </w:p>
    <w:p w14:paraId="45C39875">
      <w:pPr>
        <w:keepNext w:val="0"/>
        <w:keepLines w:val="0"/>
        <w:widowControl/>
        <w:suppressLineNumbers w:val="0"/>
        <w:jc w:val="left"/>
        <w:rPr>
          <w:sz w:val="21"/>
          <w:szCs w:val="21"/>
        </w:rPr>
      </w:pPr>
      <w:r>
        <w:rPr>
          <w:rFonts w:hint="eastAsia" w:ascii="微软雅黑" w:hAnsi="微软雅黑" w:eastAsia="微软雅黑" w:cs="微软雅黑"/>
          <w:b/>
          <w:bCs/>
          <w:color w:val="000000"/>
          <w:kern w:val="0"/>
          <w:sz w:val="21"/>
          <w:szCs w:val="21"/>
          <w:lang w:val="en-US" w:eastAsia="zh-CN" w:bidi="ar"/>
        </w:rPr>
        <w:t xml:space="preserve">——肯德基（中国）有限公司 营运经理 龙涛 </w:t>
      </w:r>
    </w:p>
    <w:p w14:paraId="60F9D672">
      <w:pPr>
        <w:keepNext w:val="0"/>
        <w:keepLines w:val="0"/>
        <w:widowControl/>
        <w:suppressLineNumbers w:val="0"/>
        <w:jc w:val="left"/>
        <w:rPr>
          <w:sz w:val="21"/>
          <w:szCs w:val="21"/>
        </w:rPr>
      </w:pPr>
      <w:r>
        <w:rPr>
          <w:rFonts w:hint="eastAsia" w:ascii="微软雅黑" w:hAnsi="微软雅黑" w:eastAsia="微软雅黑" w:cs="微软雅黑"/>
          <w:color w:val="000000"/>
          <w:kern w:val="0"/>
          <w:sz w:val="21"/>
          <w:szCs w:val="21"/>
          <w:lang w:val="en-US" w:eastAsia="zh-CN" w:bidi="ar"/>
        </w:rPr>
        <w:t>非常感谢好朋友的推荐，让我走进了九型人格学的课堂，感觉象是生命中又推开了一扇新的窗！五年前，课堂上一个个鲜明的性格让我看到了人在本质上的善良与可爱，从此内心滋生了对他人更多的包容与欣赏！有人说九型人格学是人生的一种识人工具，我倒觉得九型人格更象是一面镜子，既可认知自己，又能理解他人；让我在成长和修炼的路上多了一份对照，也让我在工作和生活中充满了喜悦！</w:t>
      </w:r>
    </w:p>
    <w:p w14:paraId="6F66695E">
      <w:pPr>
        <w:keepNext w:val="0"/>
        <w:keepLines w:val="0"/>
        <w:widowControl/>
        <w:suppressLineNumbers w:val="0"/>
        <w:jc w:val="left"/>
        <w:rPr>
          <w:sz w:val="21"/>
          <w:szCs w:val="21"/>
        </w:rPr>
      </w:pPr>
      <w:r>
        <w:rPr>
          <w:rFonts w:hint="eastAsia" w:ascii="微软雅黑" w:hAnsi="微软雅黑" w:eastAsia="微软雅黑" w:cs="微软雅黑"/>
          <w:b/>
          <w:bCs/>
          <w:color w:val="000000"/>
          <w:kern w:val="0"/>
          <w:sz w:val="21"/>
          <w:szCs w:val="21"/>
          <w:lang w:val="en-US" w:eastAsia="zh-CN" w:bidi="ar"/>
        </w:rPr>
        <w:t xml:space="preserve">——无限极（中国）有限公司 业务总监 何丽丽 </w:t>
      </w:r>
    </w:p>
    <w:p w14:paraId="1DBE5AAB">
      <w:pPr>
        <w:keepNext w:val="0"/>
        <w:keepLines w:val="0"/>
        <w:widowControl/>
        <w:suppressLineNumbers w:val="0"/>
        <w:jc w:val="left"/>
        <w:rPr>
          <w:sz w:val="21"/>
          <w:szCs w:val="21"/>
        </w:rPr>
      </w:pPr>
      <w:r>
        <w:rPr>
          <w:rFonts w:hint="eastAsia" w:ascii="微软雅黑" w:hAnsi="微软雅黑" w:eastAsia="微软雅黑" w:cs="微软雅黑"/>
          <w:color w:val="000000"/>
          <w:kern w:val="0"/>
          <w:sz w:val="21"/>
          <w:szCs w:val="21"/>
          <w:lang w:val="en-US" w:eastAsia="zh-CN" w:bidi="ar"/>
        </w:rPr>
        <w:t xml:space="preserve">课程之后，每每见到人和事，我就会很用心的观察分析，但是我记得老师讲过：我们学九型人格不是为了贴标签，而是为了更好的相处。再次感谢老师的授课，获益良多！ </w:t>
      </w:r>
    </w:p>
    <w:p w14:paraId="2E2AECB5">
      <w:pPr>
        <w:keepNext w:val="0"/>
        <w:keepLines w:val="0"/>
        <w:widowControl/>
        <w:suppressLineNumbers w:val="0"/>
        <w:jc w:val="left"/>
        <w:rPr>
          <w:sz w:val="21"/>
          <w:szCs w:val="21"/>
        </w:rPr>
      </w:pPr>
      <w:r>
        <w:rPr>
          <w:rFonts w:hint="eastAsia" w:ascii="微软雅黑" w:hAnsi="微软雅黑" w:eastAsia="微软雅黑" w:cs="微软雅黑"/>
          <w:b/>
          <w:bCs/>
          <w:color w:val="000000"/>
          <w:kern w:val="0"/>
          <w:sz w:val="21"/>
          <w:szCs w:val="21"/>
          <w:lang w:val="en-US" w:eastAsia="zh-CN" w:bidi="ar"/>
        </w:rPr>
        <w:t xml:space="preserve">——戴尔（中国）南区培训经理 何君瑜 </w:t>
      </w:r>
    </w:p>
    <w:p w14:paraId="4164B16F">
      <w:pPr>
        <w:keepNext w:val="0"/>
        <w:keepLines w:val="0"/>
        <w:widowControl/>
        <w:suppressLineNumbers w:val="0"/>
        <w:jc w:val="left"/>
        <w:rPr>
          <w:sz w:val="21"/>
          <w:szCs w:val="21"/>
        </w:rPr>
      </w:pPr>
      <w:r>
        <w:rPr>
          <w:rFonts w:hint="eastAsia" w:ascii="微软雅黑" w:hAnsi="微软雅黑" w:eastAsia="微软雅黑" w:cs="微软雅黑"/>
          <w:color w:val="000000"/>
          <w:kern w:val="0"/>
          <w:sz w:val="21"/>
          <w:szCs w:val="21"/>
          <w:lang w:val="en-US" w:eastAsia="zh-CN" w:bidi="ar"/>
        </w:rPr>
        <w:t>九型人格理论给我解决组织沟通问题提供了工具。课程当中，从我同事积极的参与状态，可以看出他们也对性格的奥秘有着浓厚的兴趣，也希望透过了解自己和他人的性格来改善自己的人际关系。之所以有上面这些感受，都是来自汪庭弘博士风趣幽默、生动活泼的授</w:t>
      </w:r>
      <w:bookmarkStart w:id="0" w:name="_GoBack"/>
      <w:bookmarkEnd w:id="0"/>
      <w:r>
        <w:rPr>
          <w:rFonts w:hint="eastAsia" w:ascii="微软雅黑" w:hAnsi="微软雅黑" w:eastAsia="微软雅黑" w:cs="微软雅黑"/>
          <w:color w:val="000000"/>
          <w:kern w:val="0"/>
          <w:sz w:val="21"/>
          <w:szCs w:val="21"/>
          <w:lang w:val="en-US" w:eastAsia="zh-CN" w:bidi="ar"/>
        </w:rPr>
        <w:t xml:space="preserve">课风格，和扎实深厚的理论学识。 </w:t>
      </w:r>
    </w:p>
    <w:p w14:paraId="354C78CC">
      <w:pPr>
        <w:keepNext w:val="0"/>
        <w:keepLines w:val="0"/>
        <w:widowControl/>
        <w:suppressLineNumbers w:val="0"/>
        <w:jc w:val="left"/>
        <w:rPr>
          <w:sz w:val="21"/>
          <w:szCs w:val="21"/>
        </w:rPr>
      </w:pPr>
      <w:r>
        <w:rPr>
          <w:rFonts w:hint="eastAsia" w:ascii="微软雅黑" w:hAnsi="微软雅黑" w:eastAsia="微软雅黑" w:cs="微软雅黑"/>
          <w:b/>
          <w:bCs/>
          <w:color w:val="000000"/>
          <w:kern w:val="0"/>
          <w:sz w:val="21"/>
          <w:szCs w:val="21"/>
          <w:lang w:val="en-US" w:eastAsia="zh-CN" w:bidi="ar"/>
        </w:rPr>
        <w:t>——深圳航空沈阳分公司总经理 王晶</w:t>
      </w:r>
    </w:p>
    <w:p w14:paraId="6F34CFFC">
      <w:pPr>
        <w:pStyle w:val="3"/>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hint="eastAsia" w:ascii="微软雅黑" w:hAnsi="微软雅黑" w:eastAsia="微软雅黑" w:cs="微软雅黑"/>
          <w:b/>
          <w:bCs/>
          <w:color w:val="FFFFFF" w:themeColor="light1"/>
          <w:kern w:val="24"/>
          <w:sz w:val="32"/>
          <w:szCs w:val="32"/>
          <w:lang w:val="en-US" w:eastAsia="zh-CN"/>
          <w14:textFill>
            <w14:solidFill>
              <w14:schemeClr w14:val="lt1"/>
            </w14:solidFill>
          </w14:textFill>
        </w:rPr>
      </w:pPr>
    </w:p>
    <w:sectPr>
      <w:head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F3E8B">
    <w:pPr>
      <w:pStyle w:val="2"/>
      <w:tabs>
        <w:tab w:val="left" w:pos="1260"/>
      </w:tabs>
      <w:rPr>
        <w:rFonts w:hint="eastAsia" w:eastAsiaTheme="minorEastAsia"/>
        <w:lang w:eastAsia="zh-CN"/>
      </w:rPr>
    </w:pPr>
    <w:r>
      <w:rPr>
        <w:sz w:val="18"/>
      </w:rPr>
      <mc:AlternateContent>
        <mc:Choice Requires="wps">
          <w:drawing>
            <wp:anchor distT="0" distB="0" distL="114300" distR="114300" simplePos="0" relativeHeight="251659264" behindDoc="1" locked="1" layoutInCell="1" allowOverlap="1">
              <wp:simplePos x="0" y="0"/>
              <wp:positionH relativeFrom="column">
                <wp:posOffset>-163830</wp:posOffset>
              </wp:positionH>
              <wp:positionV relativeFrom="paragraph">
                <wp:posOffset>8890</wp:posOffset>
              </wp:positionV>
              <wp:extent cx="6972935" cy="9921875"/>
              <wp:effectExtent l="0" t="0" r="18415" b="3175"/>
              <wp:wrapNone/>
              <wp:docPr id="11" name="矩形 11"/>
              <wp:cNvGraphicFramePr/>
              <a:graphic xmlns:a="http://schemas.openxmlformats.org/drawingml/2006/main">
                <a:graphicData uri="http://schemas.microsoft.com/office/word/2010/wordprocessingShape">
                  <wps:wsp>
                    <wps:cNvSpPr/>
                    <wps:spPr>
                      <a:xfrm>
                        <a:off x="1235075" y="1619250"/>
                        <a:ext cx="6972935" cy="9921875"/>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9pt;margin-top:0.7pt;height:781.25pt;width:549.05pt;z-index:-251657216;v-text-anchor:middle;mso-width-relative:page;mso-height-relative:page;" fillcolor="#FFFFFF [3212]" filled="t" stroked="f" coordsize="21600,21600" o:gfxdata="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QlHGD9oAAAALAQAADwAAAAAAAAABACAAAAAiAAAA&#10;ZHJzL2Rvd25yZXYueG1sUEsBAhQAFAAAAAgAh07iQG1bH093AgAA2gQAAA4AAAAAAAAAAQAgAAAA&#10;KQEAAGRycy9lMm9Eb2MueG1sUEsFBgAAAAAGAAYAWQEAABIGAAAAAA==&#10;">
              <v:fill on="t" focussize="0,0"/>
              <v:stroke on="f" weight="1pt" miterlimit="8" joinstyle="miter"/>
              <v:imagedata o:title=""/>
              <o:lock v:ext="edit" aspectratio="f"/>
              <w10:anchorlock/>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26FED9"/>
    <w:multiLevelType w:val="singleLevel"/>
    <w:tmpl w:val="9726FED9"/>
    <w:lvl w:ilvl="0" w:tentative="0">
      <w:start w:val="1"/>
      <w:numFmt w:val="bullet"/>
      <w:lvlText w:val=""/>
      <w:lvlJc w:val="left"/>
      <w:pPr>
        <w:ind w:left="420" w:hanging="420"/>
      </w:pPr>
      <w:rPr>
        <w:rFonts w:hint="default" w:ascii="Wingdings" w:hAnsi="Wingdings"/>
      </w:rPr>
    </w:lvl>
  </w:abstractNum>
  <w:abstractNum w:abstractNumId="1">
    <w:nsid w:val="EC868ECA"/>
    <w:multiLevelType w:val="singleLevel"/>
    <w:tmpl w:val="EC868ECA"/>
    <w:lvl w:ilvl="0" w:tentative="0">
      <w:start w:val="1"/>
      <w:numFmt w:val="decimal"/>
      <w:suff w:val="nothing"/>
      <w:lvlText w:val="%1、"/>
      <w:lvlJc w:val="left"/>
    </w:lvl>
  </w:abstractNum>
  <w:abstractNum w:abstractNumId="2">
    <w:nsid w:val="020BC66A"/>
    <w:multiLevelType w:val="singleLevel"/>
    <w:tmpl w:val="020BC66A"/>
    <w:lvl w:ilvl="0" w:tentative="0">
      <w:start w:val="1"/>
      <w:numFmt w:val="bullet"/>
      <w:lvlText w:val=""/>
      <w:lvlJc w:val="left"/>
      <w:pPr>
        <w:ind w:left="420" w:leftChars="0" w:hanging="420" w:firstLineChars="0"/>
      </w:pPr>
      <w:rPr>
        <w:rFonts w:hint="default" w:ascii="Wingdings" w:hAnsi="Wingdings" w:cs="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zZmNjMWEwYTk2NWRmOGJiMzcyYjJlNmUxMDIxODcifQ=="/>
  </w:docVars>
  <w:rsids>
    <w:rsidRoot w:val="00000000"/>
    <w:rsid w:val="00AF1F08"/>
    <w:rsid w:val="09BF1E8A"/>
    <w:rsid w:val="15BA0729"/>
    <w:rsid w:val="22787407"/>
    <w:rsid w:val="265872D1"/>
    <w:rsid w:val="35E47E6D"/>
    <w:rsid w:val="42513AA6"/>
    <w:rsid w:val="42A10801"/>
    <w:rsid w:val="44531468"/>
    <w:rsid w:val="532D2DF6"/>
    <w:rsid w:val="61C10750"/>
    <w:rsid w:val="685433BB"/>
    <w:rsid w:val="69507E5B"/>
    <w:rsid w:val="71FD5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
    <w:name w:val="Normal (Web)"/>
    <w:basedOn w:val="1"/>
    <w:autoRedefine/>
    <w:qFormat/>
    <w:uiPriority w:val="0"/>
    <w:rPr>
      <w:sz w:val="24"/>
    </w:rPr>
  </w:style>
  <w:style w:type="character" w:customStyle="1" w:styleId="6">
    <w:name w:val="apple-style-span"/>
    <w:autoRedefin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3391</Words>
  <Characters>3469</Characters>
  <Lines>0</Lines>
  <Paragraphs>0</Paragraphs>
  <TotalTime>20</TotalTime>
  <ScaleCrop>false</ScaleCrop>
  <LinksUpToDate>false</LinksUpToDate>
  <CharactersWithSpaces>3488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2024-01-30T07:52:00Z</dcterms:created>
  <dc:creator>jzx</dc:creator>
  <cp:lastModifiedBy>海莲</cp:lastModifiedBy>
  <dcterms:modified xsi:type="dcterms:W3CDTF">2024-09-06T03:41:25Z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185E31401547493D94042CEDADD273BD_12</vt:lpwstr>
  </property>
</Properties>
</file>