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36641">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4319905</wp:posOffset>
                </wp:positionV>
                <wp:extent cx="2650490" cy="3371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50490" cy="337185"/>
                        </a:xfrm>
                        <a:prstGeom prst="rect">
                          <a:avLst/>
                        </a:prstGeom>
                        <a:noFill/>
                      </wps:spPr>
                      <wps:txbx>
                        <w:txbxContent>
                          <w:p w14:paraId="2F8B908A">
                            <w:pPr>
                              <w:pStyle w:val="6"/>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lang w:val="en-US" w:eastAsia="zh-CN"/>
                                <w14:textFill>
                                  <w14:solidFill>
                                    <w14:schemeClr w14:val="bg1"/>
                                  </w14:solidFill>
                                </w14:textFill>
                              </w:rPr>
                              <w:t>专业能力</w:t>
                            </w:r>
                            <w:r>
                              <w:rPr>
                                <w:rFonts w:hint="eastAsia" w:ascii="微软雅黑" w:hAnsi="微软雅黑" w:eastAsia="微软雅黑" w:cs="微软雅黑"/>
                                <w:b/>
                                <w:bCs/>
                                <w:color w:val="FFFFFF" w:themeColor="background1"/>
                                <w:kern w:val="24"/>
                                <w:sz w:val="32"/>
                                <w:szCs w:val="32"/>
                                <w14:textFill>
                                  <w14:solidFill>
                                    <w14:schemeClr w14:val="bg1"/>
                                  </w14:solidFill>
                                </w14:textFill>
                              </w:rPr>
                              <w:t>提升系列</w:t>
                            </w:r>
                          </w:p>
                        </w:txbxContent>
                      </wps:txbx>
                      <wps:bodyPr wrap="square" rtlCol="0" anchor="t">
                        <a:spAutoFit/>
                      </wps:bodyPr>
                    </wps:wsp>
                  </a:graphicData>
                </a:graphic>
              </wp:anchor>
            </w:drawing>
          </mc:Choice>
          <mc:Fallback>
            <w:pict>
              <v:shape id="文本框 1" o:spid="_x0000_s1026" o:spt="202" type="#_x0000_t202" style="position:absolute;left:0pt;margin-left:-73.55pt;margin-top:340.15pt;height:26.55pt;width:208.7pt;z-index:251659264;mso-width-relative:page;mso-height-relative:page;" filled="f" stroked="f" coordsize="21600,21600" o:gfxdata="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TcjNoAAAAMAQAADwAAAAAAAAABACAAAAAiAAAAZHJzL2Rvd25yZXYu&#10;eG1sUEsBAhQAFAAAAAgAh07iQDujiMDAAQAAaAMAAA4AAAAAAAAAAQAgAAAAKQEAAGRycy9lMm9E&#10;b2MueG1sUEsFBgAAAAAGAAYAWQEAAFsFAAAAAA==&#10;">
                <v:fill on="f" focussize="0,0"/>
                <v:stroke on="f"/>
                <v:imagedata o:title=""/>
                <o:lock v:ext="edit" aspectratio="f"/>
                <v:textbox style="mso-fit-shape-to-text:t;">
                  <w:txbxContent>
                    <w:p w14:paraId="2F8B908A">
                      <w:pPr>
                        <w:pStyle w:val="6"/>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lang w:val="en-US" w:eastAsia="zh-CN"/>
                          <w14:textFill>
                            <w14:solidFill>
                              <w14:schemeClr w14:val="bg1"/>
                            </w14:solidFill>
                          </w14:textFill>
                        </w:rPr>
                        <w:t>专业能力</w:t>
                      </w:r>
                      <w:r>
                        <w:rPr>
                          <w:rFonts w:hint="eastAsia" w:ascii="微软雅黑" w:hAnsi="微软雅黑" w:eastAsia="微软雅黑" w:cs="微软雅黑"/>
                          <w:b/>
                          <w:bCs/>
                          <w:color w:val="FFFFFF" w:themeColor="background1"/>
                          <w:kern w:val="24"/>
                          <w:sz w:val="32"/>
                          <w:szCs w:val="32"/>
                          <w14:textFill>
                            <w14:solidFill>
                              <w14:schemeClr w14:val="bg1"/>
                            </w14:solidFill>
                          </w14:textFill>
                        </w:rPr>
                        <w:t>提升系列</w:t>
                      </w:r>
                    </w:p>
                  </w:txbxContent>
                </v:textbox>
              </v:shape>
            </w:pict>
          </mc:Fallback>
        </mc:AlternateContent>
      </w:r>
      <w:r>
        <w:rPr>
          <w:sz w:val="21"/>
        </w:rPr>
        <mc:AlternateContent>
          <mc:Choice Requires="wpg">
            <w:drawing>
              <wp:anchor distT="0" distB="0" distL="114300" distR="114300" simplePos="0" relativeHeight="251662336" behindDoc="0" locked="0" layoutInCell="1" allowOverlap="1">
                <wp:simplePos x="0" y="0"/>
                <wp:positionH relativeFrom="column">
                  <wp:posOffset>-350520</wp:posOffset>
                </wp:positionH>
                <wp:positionV relativeFrom="paragraph">
                  <wp:posOffset>33655</wp:posOffset>
                </wp:positionV>
                <wp:extent cx="6024880" cy="4405630"/>
                <wp:effectExtent l="9525" t="6350" r="31115" b="7620"/>
                <wp:wrapNone/>
                <wp:docPr id="44" name="组合 44"/>
                <wp:cNvGraphicFramePr/>
                <a:graphic xmlns:a="http://schemas.openxmlformats.org/drawingml/2006/main">
                  <a:graphicData uri="http://schemas.microsoft.com/office/word/2010/wordprocessingGroup">
                    <wpg:wgp>
                      <wpg:cNvGrpSpPr/>
                      <wpg:grpSpPr>
                        <a:xfrm>
                          <a:off x="0" y="0"/>
                          <a:ext cx="6024880" cy="4405809"/>
                          <a:chOff x="4307" y="18945"/>
                          <a:chExt cx="9488" cy="5140"/>
                        </a:xfrm>
                      </wpg:grpSpPr>
                      <wpg:grpSp>
                        <wpg:cNvPr id="37" name="组合 37"/>
                        <wpg:cNvGrpSpPr/>
                        <wpg:grpSpPr>
                          <a:xfrm>
                            <a:off x="4307" y="18945"/>
                            <a:ext cx="9488" cy="5140"/>
                            <a:chOff x="4307" y="18945"/>
                            <a:chExt cx="9488" cy="5140"/>
                          </a:xfrm>
                        </wpg:grpSpPr>
                        <wpg:grpSp>
                          <wpg:cNvPr id="34" name="组合 34"/>
                          <wpg:cNvGrpSpPr/>
                          <wpg:grpSpPr>
                            <a:xfrm>
                              <a:off x="4307" y="18945"/>
                              <a:ext cx="9488" cy="5140"/>
                              <a:chOff x="4307" y="18945"/>
                              <a:chExt cx="9488" cy="5140"/>
                            </a:xfrm>
                          </wpg:grpSpPr>
                          <wpg:grpSp>
                            <wpg:cNvPr id="50" name="组合 2"/>
                            <wpg:cNvGrpSpPr/>
                            <wpg:grpSpPr>
                              <a:xfrm>
                                <a:off x="4372" y="18945"/>
                                <a:ext cx="9423" cy="5140"/>
                                <a:chOff x="5312" y="3100"/>
                                <a:chExt cx="8615" cy="4699"/>
                              </a:xfrm>
                            </wpg:grpSpPr>
                            <wps:wsp>
                              <wps:cNvPr id="51" name="任意多边形 1"/>
                              <wps:cNvSpPr/>
                              <wps:spPr>
                                <a:xfrm>
                                  <a:off x="5312" y="3306"/>
                                  <a:ext cx="8615" cy="4273"/>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426" y="7593"/>
                                  <a:ext cx="3154" cy="206"/>
                                  <a:chOff x="5354" y="2155"/>
                                  <a:chExt cx="3154" cy="206"/>
                                </a:xfrm>
                              </wpg:grpSpPr>
                              <wps:wsp>
                                <wps:cNvPr id="64" name="平行四边形 35"/>
                                <wps:cNvSpPr/>
                                <wps:spPr>
                                  <a:xfrm>
                                    <a:off x="5354" y="2155"/>
                                    <a:ext cx="1327"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858" y="2196"/>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081" y="2196"/>
                                    <a:ext cx="84"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06" y="2196"/>
                                    <a:ext cx="82"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30" y="2196"/>
                                    <a:ext cx="82"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754" y="2196"/>
                                    <a:ext cx="82"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7976" y="2196"/>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01" y="2196"/>
                                    <a:ext cx="83"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25" y="2196"/>
                                    <a:ext cx="83"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77" y="7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004"/>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5903"/>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6583"/>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5680"/>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355"/>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129"/>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85" name="矩形 58"/>
                            <wps:cNvSpPr/>
                            <wps:spPr>
                              <a:xfrm>
                                <a:off x="4307" y="19986"/>
                                <a:ext cx="93" cy="9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9" name="矩形 59"/>
                            <wps:cNvSpPr/>
                            <wps:spPr>
                              <a:xfrm>
                                <a:off x="4307" y="20463"/>
                                <a:ext cx="93" cy="9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0" name="矩形 58"/>
                            <wps:cNvSpPr/>
                            <wps:spPr>
                              <a:xfrm>
                                <a:off x="4307" y="20223"/>
                                <a:ext cx="93" cy="9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6" name="矩形 59"/>
                            <wps:cNvSpPr/>
                            <wps:spPr>
                              <a:xfrm>
                                <a:off x="4307" y="20703"/>
                                <a:ext cx="93" cy="9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8" name="矩形 61"/>
                            <wps:cNvSpPr/>
                            <wps:spPr>
                              <a:xfrm>
                                <a:off x="4307" y="20942"/>
                                <a:ext cx="93" cy="9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92" name="文本框 92"/>
                          <wps:cNvSpPr txBox="1"/>
                          <wps:spPr>
                            <a:xfrm>
                              <a:off x="4562" y="19484"/>
                              <a:ext cx="8985" cy="95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9CE0EE">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《成功的项目管理》</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1" name="文本框 41"/>
                        <wps:cNvSpPr txBox="1"/>
                        <wps:spPr>
                          <a:xfrm>
                            <a:off x="4692" y="20187"/>
                            <a:ext cx="8723" cy="34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EF44DDB">
                              <w:pPr>
                                <w:pStyle w:val="14"/>
                                <w:widowControl/>
                                <w:spacing w:before="156" w:beforeLines="50" w:line="440" w:lineRule="exact"/>
                                <w:jc w:val="left"/>
                                <w:rPr>
                                  <w:rFonts w:hint="eastAsia"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b/>
                                  <w:bCs/>
                                  <w:color w:val="000000" w:themeColor="text1"/>
                                  <w:kern w:val="0"/>
                                  <w:szCs w:val="21"/>
                                  <w:lang w:val="en-US" w:eastAsia="zh-CN"/>
                                  <w14:textFill>
                                    <w14:solidFill>
                                      <w14:schemeClr w14:val="tx1"/>
                                    </w14:solidFill>
                                  </w14:textFill>
                                </w:rPr>
                                <w:t>360</w:t>
                              </w:r>
                              <w:r>
                                <w:rPr>
                                  <w:rFonts w:hint="eastAsia" w:ascii="微软雅黑" w:hAnsi="微软雅黑" w:eastAsia="微软雅黑" w:cs="微软雅黑"/>
                                  <w:b/>
                                  <w:bCs/>
                                  <w:color w:val="000000" w:themeColor="text1"/>
                                  <w:kern w:val="0"/>
                                  <w:szCs w:val="21"/>
                                  <w14:textFill>
                                    <w14:solidFill>
                                      <w14:schemeClr w14:val="tx1"/>
                                    </w14:solidFill>
                                  </w14:textFill>
                                </w:rPr>
                                <w:t>0元/人 （含培训费、教材费、场地费、午餐、茶歇费及税金）</w:t>
                              </w:r>
                            </w:p>
                            <w:p w14:paraId="4763869C">
                              <w:pPr>
                                <w:pStyle w:val="17"/>
                                <w:numPr>
                                  <w:ilvl w:val="0"/>
                                  <w:numId w:val="0"/>
                                </w:numPr>
                                <w:spacing w:before="0" w:after="0" w:line="520" w:lineRule="exact"/>
                                <w:ind w:leftChars="0" w:right="425" w:rightChars="0"/>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参训对象：</w:t>
                              </w:r>
                              <w:r>
                                <w:rPr>
                                  <w:rFonts w:hint="eastAsia" w:ascii="微软雅黑" w:hAnsi="微软雅黑" w:eastAsia="微软雅黑" w:cs="微软雅黑"/>
                                  <w:bCs/>
                                  <w:color w:val="0D0D0D" w:themeColor="text1" w:themeTint="F2"/>
                                  <w:kern w:val="2"/>
                                  <w:sz w:val="21"/>
                                  <w:szCs w:val="21"/>
                                  <w:lang w:val="en-US" w:eastAsia="zh-CN"/>
                                  <w14:textFill>
                                    <w14:solidFill>
                                      <w14:schemeClr w14:val="tx1">
                                        <w14:lumMod w14:val="95000"/>
                                        <w14:lumOff w14:val="5000"/>
                                      </w14:schemeClr>
                                    </w14:solidFill>
                                  </w14:textFill>
                                </w:rPr>
                                <w:t>1~3年项目管理经验的项目经理/负责人、项目主管、项目组成员；参与项目管理的职能部门，如市场、销售、研发、制造、质量、采购、人力、行政、IT等</w:t>
                              </w:r>
                            </w:p>
                            <w:p w14:paraId="509B3AA0">
                              <w:pPr>
                                <w:pStyle w:val="14"/>
                                <w:widowControl/>
                                <w:spacing w:before="156" w:beforeLines="50"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0C58D580">
                              <w:pPr>
                                <w:pStyle w:val="14"/>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 xml:space="preserve"> 2天</w:t>
                              </w:r>
                            </w:p>
                            <w:tbl>
                              <w:tblPr>
                                <w:tblStyle w:val="7"/>
                                <w:tblW w:w="8538"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6"/>
                                <w:gridCol w:w="2846"/>
                                <w:gridCol w:w="2846"/>
                              </w:tblGrid>
                              <w:tr w14:paraId="3892A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846" w:type="dxa"/>
                                    <w:tcBorders>
                                      <w:top w:val="single" w:color="000000" w:sz="12" w:space="0"/>
                                      <w:left w:val="nil"/>
                                      <w:bottom w:val="single" w:color="000000" w:sz="4" w:space="0"/>
                                      <w:tl2br w:val="nil"/>
                                      <w:tr2bl w:val="nil"/>
                                    </w:tcBorders>
                                    <w:shd w:val="clear" w:color="auto" w:fill="FFFFFF"/>
                                    <w:noWrap/>
                                    <w:vAlign w:val="center"/>
                                  </w:tcPr>
                                  <w:p w14:paraId="3A0290A8">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073CBE15">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10EF8F01">
                                    <w:pPr>
                                      <w:widowControl/>
                                      <w:spacing w:line="440" w:lineRule="exact"/>
                                      <w:jc w:val="center"/>
                                      <w:textAlignment w:val="center"/>
                                      <w:rPr>
                                        <w:rFonts w:hint="eastAsia"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w:t>
                                    </w:r>
                                    <w:r>
                                      <w:rPr>
                                        <w:rFonts w:hint="eastAsia" w:ascii="微软雅黑" w:hAnsi="微软雅黑" w:eastAsia="微软雅黑" w:cs="微软雅黑"/>
                                        <w:bCs/>
                                        <w:color w:val="000000"/>
                                        <w:kern w:val="0"/>
                                        <w:szCs w:val="21"/>
                                        <w:lang w:val="en-US" w:eastAsia="zh-CN" w:bidi="ar"/>
                                      </w:rPr>
                                      <w:t>三</w:t>
                                    </w:r>
                                    <w:r>
                                      <w:rPr>
                                        <w:rFonts w:hint="eastAsia" w:ascii="微软雅黑" w:hAnsi="微软雅黑" w:eastAsia="微软雅黑" w:cs="微软雅黑"/>
                                        <w:bCs/>
                                        <w:color w:val="000000"/>
                                        <w:kern w:val="0"/>
                                        <w:szCs w:val="21"/>
                                        <w:lang w:bidi="ar"/>
                                      </w:rPr>
                                      <w:t>期</w:t>
                                    </w:r>
                                  </w:p>
                                </w:tc>
                              </w:tr>
                              <w:tr w14:paraId="11FA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6" w:type="dxa"/>
                                    <w:tcBorders>
                                      <w:top w:val="single" w:color="000000" w:sz="4" w:space="0"/>
                                      <w:left w:val="nil"/>
                                      <w:bottom w:val="single" w:color="000000" w:sz="12" w:space="0"/>
                                      <w:tl2br w:val="nil"/>
                                      <w:tr2bl w:val="nil"/>
                                    </w:tcBorders>
                                    <w:shd w:val="clear" w:color="auto" w:fill="FFFFFF"/>
                                    <w:noWrap/>
                                    <w:vAlign w:val="center"/>
                                  </w:tcPr>
                                  <w:p w14:paraId="07AD667D">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15</w:t>
                                    </w:r>
                                    <w:r>
                                      <w:rPr>
                                        <w:rFonts w:hint="eastAsia" w:ascii="微软雅黑" w:hAnsi="微软雅黑" w:eastAsia="微软雅黑" w:cs="微软雅黑"/>
                                        <w:color w:val="000000" w:themeColor="text1"/>
                                        <w:szCs w:val="21"/>
                                        <w14:textFill>
                                          <w14:solidFill>
                                            <w14:schemeClr w14:val="tx1"/>
                                          </w14:solidFill>
                                        </w14:textFill>
                                      </w:rPr>
                                      <w:t>-</w:t>
                                    </w:r>
                                    <w:r>
                                      <w:rPr>
                                        <w:rFonts w:hint="eastAsia" w:ascii="微软雅黑" w:hAnsi="微软雅黑" w:eastAsia="微软雅黑" w:cs="微软雅黑"/>
                                        <w:color w:val="000000" w:themeColor="text1"/>
                                        <w:szCs w:val="21"/>
                                        <w:lang w:val="en-US" w:eastAsia="zh-CN"/>
                                        <w14:textFill>
                                          <w14:solidFill>
                                            <w14:schemeClr w14:val="tx1"/>
                                          </w14:solidFill>
                                        </w14:textFill>
                                      </w:rPr>
                                      <w:t>16</w:t>
                                    </w:r>
                                    <w:r>
                                      <w:rPr>
                                        <w:rFonts w:hint="eastAsia" w:ascii="微软雅黑" w:hAnsi="微软雅黑" w:eastAsia="微软雅黑" w:cs="微软雅黑"/>
                                        <w:color w:val="000000" w:themeColor="text1"/>
                                        <w:szCs w:val="21"/>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2B70A610">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5</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15</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16</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48D0E633">
                                    <w:pPr>
                                      <w:widowControl/>
                                      <w:spacing w:line="440" w:lineRule="exact"/>
                                      <w:jc w:val="center"/>
                                      <w:textAlignment w:val="cente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9</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24</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25</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r>
                            </w:tbl>
                            <w:p w14:paraId="24535CD9"/>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6pt;margin-top:2.65pt;height:346.9pt;width:474.4pt;z-index:251662336;mso-width-relative:page;mso-height-relative:page;" coordorigin="4307,18945" coordsize="9488,5140" o:gfxdata="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">
                <o:lock v:ext="edit" aspectratio="f"/>
                <v:group id="_x0000_s1026" o:spid="_x0000_s1026" o:spt="203" style="position:absolute;left:4307;top:18945;height:5140;width:9488;" coordorigin="4307,18945" coordsize="9488,514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4307;top:18945;height:5140;width:9488;" coordorigin="4307,18945" coordsize="9488,514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2" o:spid="_x0000_s1026" o:spt="203" style="position:absolute;left:4372;top:18945;height:5140;width:9423;" coordorigin="5312,3100" coordsize="8615,4699"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任意多边形 1" o:spid="_x0000_s1026" o:spt="100" style="position:absolute;left:5312;top:3306;height:4273;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674;0,0;8615,0;8615,4273;0,4273;4,1726"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426;top:7593;flip:x y;height:206;width:3154;" coordorigin="5354,2155" coordsize="3154,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354;top:2155;height:206;width:1327;" fillcolor="#C00000" filled="t" stroked="t" coordsize="21600,21600" o:gfxdata="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n0Z74A&#10;AADbAAAADwAAAAAAAAABACAAAAAiAAAAZHJzL2Rvd25yZXYueG1sUEsBAhQAFAAAAAgAh07iQDMv&#10;BZ47AAAAOQAAABAAAAAAAAAAAQAgAAAADQEAAGRycy9zaGFwZXhtbC54bWxQSwUGAAAAAAYABgBb&#10;AQAAtwMAAAAA&#10;" adj="838">
                          <v:fill on="t" focussize="0,0"/>
                          <v:stroke weight="1pt" color="#C00000 [3204]" miterlimit="8" joinstyle="miter"/>
                          <v:imagedata o:title=""/>
                          <o:lock v:ext="edit" aspectratio="f"/>
                        </v:shape>
                        <v:rect id="矩形 36" o:spid="_x0000_s1026" o:spt="1" style="position:absolute;left:6858;top:2196;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081;top:2196;height:85;width:84;"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06;top:2196;height:85;width:82;"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30;top:2196;height:85;width:82;"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754;top:2196;height:85;width:82;"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7976;top:2196;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01;top:2196;height:85;width:83;"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25;top:2196;height:85;width:83;"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77;top:7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004;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3296;8350,4004;0,4004;0,0;8350,0;8347,2147" o:connectangles="0,0,0,0,0,0"/>
                        <v:fill on="f" focussize="0,0"/>
                        <v:stroke weight="1.25pt" color="#C00000 [3204]" miterlimit="8" joinstyle="miter"/>
                        <v:imagedata o:title=""/>
                        <o:lock v:ext="edit" aspectratio="f"/>
                      </v:shape>
                      <v:rect id="矩形 58" o:spid="_x0000_s1026" o:spt="1" style="position:absolute;left:13748;top:5903;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6583;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5680;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6355;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129;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rect id="矩形 58" o:spid="_x0000_s1026" o:spt="1" style="position:absolute;left:4307;top:19986;height:90;width:93;" filled="f" stroked="t" coordsize="21600,21600" o:gfxdata="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4a8e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4307;top:20463;height:90;width:93;" filled="f" stroked="t" coordsize="21600,21600" o:gfxdata="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rKUb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4307;top:20223;height:93;width:93;" filled="f" stroked="t" coordsize="21600,21600" o:gfxdata="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aW7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59" o:spid="_x0000_s1026" o:spt="1" style="position:absolute;left:4307;top:20703;height:92;width:93;" filled="f" stroked="t" coordsize="21600,21600" o:gfxdata="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zFp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61" o:spid="_x0000_s1026" o:spt="1" style="position:absolute;left:4307;top:20942;height:90;width:93;" filled="f" stroked="t" coordsize="21600,21600" o:gfxdata="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4ACA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group>
                  <v:shape id="_x0000_s1026" o:spid="_x0000_s1026" o:spt="202" type="#_x0000_t202" style="position:absolute;left:4562;top:19484;height:954;width:8985;" fillcolor="#FFFFFF [3201]" filled="t" stroked="f" coordsize="21600,21600" o:gfxdata="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9kgC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3A9CE0EE">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《成功的项目管理》</w:t>
                          </w:r>
                        </w:p>
                      </w:txbxContent>
                    </v:textbox>
                  </v:shape>
                </v:group>
                <v:shape id="_x0000_s1026" o:spid="_x0000_s1026" o:spt="202" type="#_x0000_t202" style="position:absolute;left:4692;top:20187;height:3436;width:8723;" fillcolor="#FFFFFF [3201]" filled="t" stroked="f" coordsize="21600,21600" o:gfxdata="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dPIDC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14:paraId="3EF44DDB">
                        <w:pPr>
                          <w:pStyle w:val="14"/>
                          <w:widowControl/>
                          <w:spacing w:before="156" w:beforeLines="50" w:line="440" w:lineRule="exact"/>
                          <w:jc w:val="left"/>
                          <w:rPr>
                            <w:rFonts w:hint="eastAsia"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b/>
                            <w:bCs/>
                            <w:color w:val="000000" w:themeColor="text1"/>
                            <w:kern w:val="0"/>
                            <w:szCs w:val="21"/>
                            <w:lang w:val="en-US" w:eastAsia="zh-CN"/>
                            <w14:textFill>
                              <w14:solidFill>
                                <w14:schemeClr w14:val="tx1"/>
                              </w14:solidFill>
                            </w14:textFill>
                          </w:rPr>
                          <w:t>360</w:t>
                        </w:r>
                        <w:r>
                          <w:rPr>
                            <w:rFonts w:hint="eastAsia" w:ascii="微软雅黑" w:hAnsi="微软雅黑" w:eastAsia="微软雅黑" w:cs="微软雅黑"/>
                            <w:b/>
                            <w:bCs/>
                            <w:color w:val="000000" w:themeColor="text1"/>
                            <w:kern w:val="0"/>
                            <w:szCs w:val="21"/>
                            <w14:textFill>
                              <w14:solidFill>
                                <w14:schemeClr w14:val="tx1"/>
                              </w14:solidFill>
                            </w14:textFill>
                          </w:rPr>
                          <w:t>0元/人 （含培训费、教材费、场地费、午餐、茶歇费及税金）</w:t>
                        </w:r>
                      </w:p>
                      <w:p w14:paraId="4763869C">
                        <w:pPr>
                          <w:pStyle w:val="17"/>
                          <w:numPr>
                            <w:ilvl w:val="0"/>
                            <w:numId w:val="0"/>
                          </w:numPr>
                          <w:spacing w:before="0" w:after="0" w:line="520" w:lineRule="exact"/>
                          <w:ind w:leftChars="0" w:right="425" w:rightChars="0"/>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参训对象：</w:t>
                        </w:r>
                        <w:r>
                          <w:rPr>
                            <w:rFonts w:hint="eastAsia" w:ascii="微软雅黑" w:hAnsi="微软雅黑" w:eastAsia="微软雅黑" w:cs="微软雅黑"/>
                            <w:bCs/>
                            <w:color w:val="0D0D0D" w:themeColor="text1" w:themeTint="F2"/>
                            <w:kern w:val="2"/>
                            <w:sz w:val="21"/>
                            <w:szCs w:val="21"/>
                            <w:lang w:val="en-US" w:eastAsia="zh-CN"/>
                            <w14:textFill>
                              <w14:solidFill>
                                <w14:schemeClr w14:val="tx1">
                                  <w14:lumMod w14:val="95000"/>
                                  <w14:lumOff w14:val="5000"/>
                                </w14:schemeClr>
                              </w14:solidFill>
                            </w14:textFill>
                          </w:rPr>
                          <w:t>1~3年项目管理经验的项目经理/负责人、项目主管、项目组成员；参与项目管理的职能部门，如市场、销售、研发、制造、质量、采购、人力、行政、IT等</w:t>
                        </w:r>
                      </w:p>
                      <w:p w14:paraId="509B3AA0">
                        <w:pPr>
                          <w:pStyle w:val="14"/>
                          <w:widowControl/>
                          <w:spacing w:before="156" w:beforeLines="50"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0C58D580">
                        <w:pPr>
                          <w:pStyle w:val="14"/>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 xml:space="preserve"> 2天</w:t>
                        </w:r>
                      </w:p>
                      <w:tbl>
                        <w:tblPr>
                          <w:tblStyle w:val="7"/>
                          <w:tblW w:w="8538"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6"/>
                          <w:gridCol w:w="2846"/>
                          <w:gridCol w:w="2846"/>
                        </w:tblGrid>
                        <w:tr w14:paraId="3892A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846" w:type="dxa"/>
                              <w:tcBorders>
                                <w:top w:val="single" w:color="000000" w:sz="12" w:space="0"/>
                                <w:left w:val="nil"/>
                                <w:bottom w:val="single" w:color="000000" w:sz="4" w:space="0"/>
                                <w:tl2br w:val="nil"/>
                                <w:tr2bl w:val="nil"/>
                              </w:tcBorders>
                              <w:shd w:val="clear" w:color="auto" w:fill="FFFFFF"/>
                              <w:noWrap/>
                              <w:vAlign w:val="center"/>
                            </w:tcPr>
                            <w:p w14:paraId="3A0290A8">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073CBE15">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10EF8F01">
                              <w:pPr>
                                <w:widowControl/>
                                <w:spacing w:line="440" w:lineRule="exact"/>
                                <w:jc w:val="center"/>
                                <w:textAlignment w:val="center"/>
                                <w:rPr>
                                  <w:rFonts w:hint="eastAsia"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w:t>
                              </w:r>
                              <w:r>
                                <w:rPr>
                                  <w:rFonts w:hint="eastAsia" w:ascii="微软雅黑" w:hAnsi="微软雅黑" w:eastAsia="微软雅黑" w:cs="微软雅黑"/>
                                  <w:bCs/>
                                  <w:color w:val="000000"/>
                                  <w:kern w:val="0"/>
                                  <w:szCs w:val="21"/>
                                  <w:lang w:val="en-US" w:eastAsia="zh-CN" w:bidi="ar"/>
                                </w:rPr>
                                <w:t>三</w:t>
                              </w:r>
                              <w:r>
                                <w:rPr>
                                  <w:rFonts w:hint="eastAsia" w:ascii="微软雅黑" w:hAnsi="微软雅黑" w:eastAsia="微软雅黑" w:cs="微软雅黑"/>
                                  <w:bCs/>
                                  <w:color w:val="000000"/>
                                  <w:kern w:val="0"/>
                                  <w:szCs w:val="21"/>
                                  <w:lang w:bidi="ar"/>
                                </w:rPr>
                                <w:t>期</w:t>
                              </w:r>
                            </w:p>
                          </w:tc>
                        </w:tr>
                        <w:tr w14:paraId="11FA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6" w:type="dxa"/>
                              <w:tcBorders>
                                <w:top w:val="single" w:color="000000" w:sz="4" w:space="0"/>
                                <w:left w:val="nil"/>
                                <w:bottom w:val="single" w:color="000000" w:sz="12" w:space="0"/>
                                <w:tl2br w:val="nil"/>
                                <w:tr2bl w:val="nil"/>
                              </w:tcBorders>
                              <w:shd w:val="clear" w:color="auto" w:fill="FFFFFF"/>
                              <w:noWrap/>
                              <w:vAlign w:val="center"/>
                            </w:tcPr>
                            <w:p w14:paraId="07AD667D">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15</w:t>
                              </w:r>
                              <w:r>
                                <w:rPr>
                                  <w:rFonts w:hint="eastAsia" w:ascii="微软雅黑" w:hAnsi="微软雅黑" w:eastAsia="微软雅黑" w:cs="微软雅黑"/>
                                  <w:color w:val="000000" w:themeColor="text1"/>
                                  <w:szCs w:val="21"/>
                                  <w14:textFill>
                                    <w14:solidFill>
                                      <w14:schemeClr w14:val="tx1"/>
                                    </w14:solidFill>
                                  </w14:textFill>
                                </w:rPr>
                                <w:t>-</w:t>
                              </w:r>
                              <w:r>
                                <w:rPr>
                                  <w:rFonts w:hint="eastAsia" w:ascii="微软雅黑" w:hAnsi="微软雅黑" w:eastAsia="微软雅黑" w:cs="微软雅黑"/>
                                  <w:color w:val="000000" w:themeColor="text1"/>
                                  <w:szCs w:val="21"/>
                                  <w:lang w:val="en-US" w:eastAsia="zh-CN"/>
                                  <w14:textFill>
                                    <w14:solidFill>
                                      <w14:schemeClr w14:val="tx1"/>
                                    </w14:solidFill>
                                  </w14:textFill>
                                </w:rPr>
                                <w:t>16</w:t>
                              </w:r>
                              <w:r>
                                <w:rPr>
                                  <w:rFonts w:hint="eastAsia" w:ascii="微软雅黑" w:hAnsi="微软雅黑" w:eastAsia="微软雅黑" w:cs="微软雅黑"/>
                                  <w:color w:val="000000" w:themeColor="text1"/>
                                  <w:szCs w:val="21"/>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2B70A610">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5</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15</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16</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48D0E633">
                              <w:pPr>
                                <w:widowControl/>
                                <w:spacing w:line="440" w:lineRule="exact"/>
                                <w:jc w:val="center"/>
                                <w:textAlignment w:val="cente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9</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24</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25</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r>
                      </w:tbl>
                      <w:p w14:paraId="24535CD9"/>
                    </w:txbxContent>
                  </v:textbox>
                </v:shape>
              </v:group>
            </w:pict>
          </mc:Fallback>
        </mc:AlternateContent>
      </w:r>
    </w:p>
    <w:p w14:paraId="049B0312">
      <w:pPr>
        <w:pStyle w:val="14"/>
        <w:widowControl/>
        <w:spacing w:before="156" w:beforeLines="50" w:line="440" w:lineRule="exact"/>
        <w:jc w:val="left"/>
        <w:rPr>
          <w:rFonts w:ascii="微软雅黑" w:hAnsi="微软雅黑" w:eastAsia="微软雅黑" w:cs="微软雅黑"/>
          <w:b/>
          <w:bCs/>
          <w:color w:val="C00000"/>
          <w:kern w:val="0"/>
          <w:szCs w:val="21"/>
        </w:rPr>
      </w:pPr>
    </w:p>
    <w:p w14:paraId="239A429D">
      <w:pPr>
        <w:pStyle w:val="14"/>
        <w:widowControl/>
        <w:spacing w:before="156" w:beforeLines="50" w:line="440" w:lineRule="exact"/>
        <w:jc w:val="left"/>
        <w:rPr>
          <w:rFonts w:ascii="微软雅黑" w:hAnsi="微软雅黑" w:eastAsia="微软雅黑" w:cs="微软雅黑"/>
          <w:b/>
          <w:bCs/>
          <w:color w:val="C00000"/>
          <w:kern w:val="0"/>
          <w:szCs w:val="21"/>
        </w:rPr>
      </w:pPr>
    </w:p>
    <w:p w14:paraId="2B0CC555">
      <w:pPr>
        <w:pStyle w:val="14"/>
        <w:widowControl/>
        <w:spacing w:before="156" w:beforeLines="50" w:line="440" w:lineRule="exact"/>
        <w:jc w:val="left"/>
        <w:rPr>
          <w:rFonts w:ascii="微软雅黑" w:hAnsi="微软雅黑" w:eastAsia="微软雅黑" w:cs="微软雅黑"/>
          <w:b/>
          <w:bCs/>
          <w:color w:val="C00000"/>
          <w:kern w:val="0"/>
          <w:szCs w:val="21"/>
        </w:rPr>
      </w:pPr>
    </w:p>
    <w:p w14:paraId="223B34AC">
      <w:pPr>
        <w:pStyle w:val="14"/>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4980元/人 （</w:t>
      </w:r>
      <w:r>
        <w:rPr>
          <w:rFonts w:hint="eastAsia" w:ascii="微软雅黑" w:hAnsi="微软雅黑" w:eastAsia="微软雅黑" w:cs="微软雅黑"/>
          <w:bCs/>
          <w:color w:val="000000" w:themeColor="text1"/>
          <w:kern w:val="0"/>
          <w:szCs w:val="21"/>
          <w14:textFill>
            <w14:solidFill>
              <w14:schemeClr w14:val="tx1"/>
            </w14:solidFill>
          </w14:textFill>
        </w:rPr>
        <w:t>含培训费、教材费、场地费、午餐、茶歇费及税金</w:t>
      </w:r>
      <w:r>
        <w:rPr>
          <w:rFonts w:hint="eastAsia" w:ascii="微软雅黑" w:hAnsi="微软雅黑" w:eastAsia="微软雅黑" w:cs="微软雅黑"/>
          <w:color w:val="000000" w:themeColor="text1"/>
          <w:kern w:val="0"/>
          <w:szCs w:val="21"/>
          <w14:textFill>
            <w14:solidFill>
              <w14:schemeClr w14:val="tx1"/>
            </w14:solidFill>
          </w14:textFill>
        </w:rPr>
        <w:t>）</w:t>
      </w:r>
    </w:p>
    <w:p w14:paraId="130029E2">
      <w:pPr>
        <w:spacing w:line="460" w:lineRule="exact"/>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szCs w:val="21"/>
        </w:rPr>
        <w:t>企业的中高层管理者、部门经理、企业从主管晋升为经理的管理者等。</w:t>
      </w:r>
    </w:p>
    <w:p w14:paraId="6B48A941">
      <w:pPr>
        <w:pStyle w:val="14"/>
        <w:widowControl/>
        <w:spacing w:before="156" w:beforeLines="50"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11690972">
      <w:pPr>
        <w:pStyle w:val="14"/>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 xml:space="preserve"> 2天</w:t>
      </w:r>
    </w:p>
    <w:tbl>
      <w:tblPr>
        <w:tblStyle w:val="7"/>
        <w:tblW w:w="8479"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39"/>
        <w:gridCol w:w="4240"/>
      </w:tblGrid>
      <w:tr w14:paraId="4CEF2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239" w:type="dxa"/>
            <w:tcBorders>
              <w:top w:val="single" w:color="000000" w:sz="12" w:space="0"/>
              <w:left w:val="nil"/>
              <w:bottom w:val="single" w:color="000000" w:sz="4" w:space="0"/>
              <w:tl2br w:val="nil"/>
              <w:tr2bl w:val="nil"/>
            </w:tcBorders>
            <w:shd w:val="clear" w:color="auto" w:fill="FFFFFF"/>
            <w:noWrap/>
            <w:vAlign w:val="center"/>
          </w:tcPr>
          <w:p w14:paraId="121CC057">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4240" w:type="dxa"/>
            <w:tcBorders>
              <w:top w:val="single" w:color="000000" w:sz="12" w:space="0"/>
              <w:bottom w:val="single" w:color="000000" w:sz="4" w:space="0"/>
              <w:right w:val="nil"/>
              <w:tl2br w:val="nil"/>
              <w:tr2bl w:val="nil"/>
            </w:tcBorders>
            <w:shd w:val="clear" w:color="auto" w:fill="FFFFFF"/>
            <w:noWrap/>
            <w:vAlign w:val="center"/>
          </w:tcPr>
          <w:p w14:paraId="247AF52C">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r>
      <w:tr w14:paraId="57AB3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239" w:type="dxa"/>
            <w:tcBorders>
              <w:top w:val="single" w:color="000000" w:sz="4" w:space="0"/>
              <w:left w:val="nil"/>
              <w:bottom w:val="single" w:color="000000" w:sz="12" w:space="0"/>
              <w:tl2br w:val="nil"/>
              <w:tr2bl w:val="nil"/>
            </w:tcBorders>
            <w:shd w:val="clear" w:color="auto" w:fill="FFFFFF"/>
            <w:noWrap/>
            <w:vAlign w:val="center"/>
          </w:tcPr>
          <w:p w14:paraId="45BA9372">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3月13-14日</w:t>
            </w:r>
          </w:p>
        </w:tc>
        <w:tc>
          <w:tcPr>
            <w:tcW w:w="4240" w:type="dxa"/>
            <w:tcBorders>
              <w:top w:val="single" w:color="000000" w:sz="4" w:space="0"/>
              <w:bottom w:val="single" w:color="000000" w:sz="12" w:space="0"/>
              <w:right w:val="nil"/>
              <w:tl2br w:val="nil"/>
              <w:tr2bl w:val="nil"/>
            </w:tcBorders>
            <w:shd w:val="clear" w:color="auto" w:fill="FFFFFF"/>
            <w:noWrap/>
            <w:vAlign w:val="center"/>
          </w:tcPr>
          <w:p w14:paraId="59FC5CC8">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10</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23</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24</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r>
    </w:tbl>
    <w:p w14:paraId="598EE9BC">
      <w:pPr>
        <w:pStyle w:val="14"/>
        <w:widowControl/>
        <w:spacing w:before="156" w:beforeLines="50" w:line="440" w:lineRule="exact"/>
        <w:jc w:val="left"/>
        <w:rPr>
          <w:rFonts w:ascii="微软雅黑" w:hAnsi="微软雅黑" w:eastAsia="微软雅黑" w:cs="微软雅黑"/>
          <w:b/>
          <w:bCs/>
          <w:color w:val="C00000"/>
          <w:kern w:val="0"/>
          <w:szCs w:val="21"/>
        </w:rPr>
      </w:pPr>
    </w:p>
    <w:p w14:paraId="32D93A17">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1C1D0EC">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5C760F3B">
      <w:pPr>
        <w:pStyle w:val="14"/>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14:paraId="43F6D324">
      <w:pPr>
        <w:pStyle w:val="1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当今社会，号称是VUCA时代，制造业都在向工业4.0转型，软件业又都在向“敏捷”靠拢，而团队管理都在强调“赋能”，那传统的项目管理到底是否还有生命力吗？历史和事实告诉我们，在管理界并不存在什么“银弹”，一种万能的理论和方法，可以一蹴而就地解决所有项目和工作上的问题。其实只要真正掌握项目管理的真谛，真正了解项目管理的思维模式，熟练运用项目管理的工具，面对错综复杂和变化多端的社会，我们项目人还是一如既往地以目标为导向，以分解为工具，以个人负责制为抓手，把我们的项目和日常工作做得更好。“成功的项目管理”是骆老师的传统金牌课程，从课程名称的设置就知道，我们从不追求噱头，更不盲从时尚、人云亦云，成为标题党一员，而是静下心来，研发课程，不断积累实战与教学经验，为学员真正学到项目管理的精髓而默默地辛勤耕耘。数年来，课程得到了广大学员的认可，也得到许多单位领导的赞赏，尤其是整个课程所讲述的项目管理的理念、流程和工具（比如WBS分解及绩效汇报模板），都对参训单位的项目工作及个人职场能力的提升，起到了一定的促进和改进作用。</w:t>
      </w:r>
    </w:p>
    <w:p w14:paraId="79E6340B">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0C648F7">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14:paraId="2D3FB70B">
      <w:pPr>
        <w:pStyle w:val="15"/>
        <w:numPr>
          <w:ilvl w:val="0"/>
          <w:numId w:val="2"/>
        </w:numPr>
        <w:spacing w:line="440" w:lineRule="exact"/>
        <w:ind w:firstLineChars="0"/>
        <w:jc w:val="left"/>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提高学员项目管理的意识，掌握项目管理的思维模式，这是改善项目环境，提高项目管理能力和效率的必备前提条件之一</w:t>
      </w:r>
    </w:p>
    <w:p w14:paraId="03F17F3E">
      <w:pPr>
        <w:pStyle w:val="15"/>
        <w:numPr>
          <w:ilvl w:val="0"/>
          <w:numId w:val="2"/>
        </w:numPr>
        <w:spacing w:line="440" w:lineRule="exact"/>
        <w:ind w:firstLineChars="0"/>
        <w:jc w:val="left"/>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了解传统项目管理流程及最新项目管理的发展趋势（如敏捷思维等）</w:t>
      </w:r>
    </w:p>
    <w:p w14:paraId="2D2F265B">
      <w:pPr>
        <w:pStyle w:val="15"/>
        <w:numPr>
          <w:ilvl w:val="0"/>
          <w:numId w:val="2"/>
        </w:numPr>
        <w:spacing w:line="440" w:lineRule="exact"/>
        <w:ind w:firstLineChars="0"/>
        <w:jc w:val="left"/>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掌握项目管理的传统工具（WBS，甘特图，RACI）和其它项目管理的一些工具（每日站会，看板管理等）</w:t>
      </w:r>
    </w:p>
    <w:p w14:paraId="573E6C46">
      <w:pPr>
        <w:pStyle w:val="15"/>
        <w:numPr>
          <w:ilvl w:val="0"/>
          <w:numId w:val="2"/>
        </w:numPr>
        <w:spacing w:line="440" w:lineRule="exact"/>
        <w:ind w:firstLineChars="0"/>
        <w:jc w:val="left"/>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能理论联系实际，把项目管理的思维模式和理论框架与企业实际项目及日常工作紧密相连，提高工作效率和风险预判能力</w:t>
      </w:r>
    </w:p>
    <w:p w14:paraId="482C5075">
      <w:pPr>
        <w:pStyle w:val="15"/>
        <w:numPr>
          <w:ilvl w:val="0"/>
          <w:numId w:val="2"/>
        </w:numPr>
        <w:spacing w:line="440" w:lineRule="exact"/>
        <w:ind w:firstLineChars="0"/>
        <w:jc w:val="left"/>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除了课堂现场传授和答疑，还会在课后继续辅导，做到效果落地，长期提高</w:t>
      </w:r>
    </w:p>
    <w:p w14:paraId="3840BD1F">
      <w:pPr>
        <w:pStyle w:val="14"/>
        <w:widowControl/>
        <w:spacing w:before="156" w:beforeLines="50" w:line="440" w:lineRule="exact"/>
        <w:jc w:val="left"/>
        <w:rPr>
          <w:rFonts w:hint="eastAsia" w:ascii="微软雅黑" w:hAnsi="微软雅黑" w:eastAsia="微软雅黑" w:cs="微软雅黑"/>
          <w:b/>
          <w:bCs/>
          <w:color w:val="C00000"/>
          <w:kern w:val="0"/>
          <w:sz w:val="28"/>
          <w:szCs w:val="28"/>
          <w:lang w:eastAsia="zh-CN"/>
        </w:rPr>
      </w:pPr>
      <w:r>
        <w:rPr>
          <w:rFonts w:hint="eastAsia" w:ascii="微软雅黑" w:hAnsi="微软雅黑" w:eastAsia="微软雅黑" w:cs="微软雅黑"/>
          <w:b/>
          <w:bCs/>
          <w:color w:val="C00000"/>
          <w:kern w:val="0"/>
          <w:sz w:val="28"/>
          <w:szCs w:val="28"/>
          <w:lang w:eastAsia="zh-CN"/>
        </w:rPr>
        <w:t>课程大纲：</w:t>
      </w:r>
    </w:p>
    <w:p w14:paraId="171DE9E0">
      <w:pPr>
        <w:pStyle w:val="15"/>
        <w:numPr>
          <w:ilvl w:val="0"/>
          <w:numId w:val="0"/>
        </w:numPr>
        <w:spacing w:line="340" w:lineRule="exact"/>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模块一：</w:t>
      </w:r>
      <w:bookmarkStart w:id="0" w:name="_Hlk39935219"/>
      <w:r>
        <w:rPr>
          <w:rFonts w:hint="eastAsia" w:ascii="微软雅黑" w:hAnsi="微软雅黑" w:eastAsia="微软雅黑" w:cs="Times New Roman"/>
          <w:b/>
          <w:kern w:val="2"/>
          <w:sz w:val="21"/>
          <w:szCs w:val="21"/>
          <w:lang w:val="en-US" w:eastAsia="zh-CN" w:bidi="ar-SA"/>
        </w:rPr>
        <w:t>项目的基本定义与环境介绍</w:t>
      </w:r>
      <w:bookmarkEnd w:id="0"/>
    </w:p>
    <w:p w14:paraId="283FF1EA">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项目的特点</w:t>
      </w:r>
    </w:p>
    <w:p w14:paraId="383060FF">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项目与日常工作（运行）到底有什么本质上的区别</w:t>
      </w:r>
    </w:p>
    <w:p w14:paraId="3305D8F3">
      <w:pPr>
        <w:pStyle w:val="15"/>
        <w:numPr>
          <w:ilvl w:val="0"/>
          <w:numId w:val="4"/>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项目的定义：是不是可以说万事皆项目</w:t>
      </w:r>
    </w:p>
    <w:p w14:paraId="0260B29B">
      <w:pPr>
        <w:pStyle w:val="15"/>
        <w:numPr>
          <w:ilvl w:val="0"/>
          <w:numId w:val="4"/>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项目管理的</w:t>
      </w:r>
      <w:bookmarkStart w:id="1" w:name="_GoBack"/>
      <w:bookmarkEnd w:id="1"/>
      <w:r>
        <w:rPr>
          <w:rFonts w:hint="eastAsia" w:ascii="微软雅黑" w:hAnsi="微软雅黑" w:eastAsia="微软雅黑" w:cs="微软雅黑"/>
          <w:bCs/>
          <w:szCs w:val="18"/>
          <w:lang w:eastAsia="zh-CN"/>
        </w:rPr>
        <w:t>特点与普通的运行管理有无区别</w:t>
      </w:r>
    </w:p>
    <w:p w14:paraId="52B08CFE">
      <w:pPr>
        <w:pStyle w:val="15"/>
        <w:numPr>
          <w:ilvl w:val="0"/>
          <w:numId w:val="4"/>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哪些是项目管理的难点与痛点</w:t>
      </w:r>
    </w:p>
    <w:p w14:paraId="5A1DDE51">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项目的三重约束及其在项目管理中的作用</w:t>
      </w:r>
    </w:p>
    <w:p w14:paraId="46E6A570">
      <w:pPr>
        <w:pStyle w:val="15"/>
        <w:numPr>
          <w:ilvl w:val="0"/>
          <w:numId w:val="5"/>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为什么说时间、范围、成本、质量是项目管理的难点</w:t>
      </w:r>
    </w:p>
    <w:p w14:paraId="22F161FA">
      <w:pPr>
        <w:pStyle w:val="15"/>
        <w:numPr>
          <w:ilvl w:val="0"/>
          <w:numId w:val="5"/>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如何利用各种制约因素来为项目管理服务</w:t>
      </w:r>
    </w:p>
    <w:p w14:paraId="09BBAFF6">
      <w:pPr>
        <w:pStyle w:val="15"/>
        <w:numPr>
          <w:ilvl w:val="0"/>
          <w:numId w:val="0"/>
        </w:numPr>
        <w:spacing w:line="440" w:lineRule="exact"/>
        <w:rPr>
          <w:rFonts w:hint="eastAsia" w:ascii="微软雅黑" w:hAnsi="微软雅黑" w:eastAsia="微软雅黑" w:cs="微软雅黑"/>
          <w:bCs/>
          <w:szCs w:val="18"/>
          <w:lang w:eastAsia="zh-CN"/>
        </w:rPr>
      </w:pPr>
    </w:p>
    <w:p w14:paraId="33642A6C">
      <w:pPr>
        <w:pStyle w:val="15"/>
        <w:numPr>
          <w:ilvl w:val="0"/>
          <w:numId w:val="0"/>
        </w:numPr>
        <w:spacing w:line="340" w:lineRule="exact"/>
        <w:rPr>
          <w:rFonts w:hint="eastAsia" w:ascii="微软雅黑" w:hAnsi="微软雅黑" w:eastAsia="微软雅黑" w:cs="微软雅黑"/>
          <w:bCs/>
          <w:szCs w:val="18"/>
          <w:lang w:eastAsia="zh-CN"/>
        </w:rPr>
      </w:pPr>
      <w:r>
        <w:rPr>
          <w:rFonts w:hint="eastAsia" w:ascii="微软雅黑" w:hAnsi="微软雅黑" w:eastAsia="微软雅黑" w:cs="Times New Roman"/>
          <w:b/>
          <w:kern w:val="2"/>
          <w:sz w:val="21"/>
          <w:szCs w:val="21"/>
          <w:lang w:val="en-US" w:eastAsia="zh-CN" w:bidi="ar-SA"/>
        </w:rPr>
        <w:t>模块二：</w:t>
      </w:r>
      <w:r>
        <w:rPr>
          <w:rFonts w:hint="eastAsia" w:ascii="微软雅黑" w:hAnsi="微软雅黑" w:eastAsia="微软雅黑" w:cs="微软雅黑"/>
          <w:b/>
          <w:color w:val="000000"/>
          <w:sz w:val="21"/>
          <w:szCs w:val="21"/>
          <w:lang w:eastAsia="zh-CN"/>
        </w:rPr>
        <w:t>项目管理 5 大过程组与 10 大知识领域</w:t>
      </w:r>
    </w:p>
    <w:p w14:paraId="1E746115">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项目管理过程与产品导向过程</w:t>
      </w:r>
    </w:p>
    <w:p w14:paraId="71BD21A4">
      <w:pPr>
        <w:pStyle w:val="15"/>
        <w:numPr>
          <w:ilvl w:val="0"/>
          <w:numId w:val="6"/>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项目管理过程与产品导向过程的区别是什么</w:t>
      </w:r>
    </w:p>
    <w:p w14:paraId="7FC08790">
      <w:pPr>
        <w:pStyle w:val="15"/>
        <w:numPr>
          <w:ilvl w:val="0"/>
          <w:numId w:val="6"/>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各自所采用的管理方式有哪些标准</w:t>
      </w:r>
    </w:p>
    <w:p w14:paraId="181D8A3D">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项目的管理生命周期（5大过程组）</w:t>
      </w:r>
    </w:p>
    <w:p w14:paraId="404D016E">
      <w:pPr>
        <w:pStyle w:val="15"/>
        <w:numPr>
          <w:ilvl w:val="0"/>
          <w:numId w:val="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项目管理的生命周期有哪些特点</w:t>
      </w:r>
    </w:p>
    <w:p w14:paraId="653CA66F">
      <w:pPr>
        <w:pStyle w:val="15"/>
        <w:numPr>
          <w:ilvl w:val="0"/>
          <w:numId w:val="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项目管理生命周期分哪些阶段</w:t>
      </w:r>
    </w:p>
    <w:p w14:paraId="62C9E97B">
      <w:pPr>
        <w:pStyle w:val="15"/>
        <w:numPr>
          <w:ilvl w:val="0"/>
          <w:numId w:val="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项目的阶段与 5 大过程组之间的关系是什么</w:t>
      </w:r>
    </w:p>
    <w:p w14:paraId="770F08DE">
      <w:pPr>
        <w:pStyle w:val="15"/>
        <w:numPr>
          <w:ilvl w:val="0"/>
          <w:numId w:val="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瀑布型与适应型（敏捷与增量）</w:t>
      </w:r>
    </w:p>
    <w:p w14:paraId="16D43027">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 10 大知识领域</w:t>
      </w:r>
    </w:p>
    <w:p w14:paraId="6547F340">
      <w:pPr>
        <w:pStyle w:val="15"/>
        <w:numPr>
          <w:ilvl w:val="0"/>
          <w:numId w:val="8"/>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项目管理涉及到哪些知识领域</w:t>
      </w:r>
    </w:p>
    <w:p w14:paraId="4B4B5A08">
      <w:pPr>
        <w:pStyle w:val="15"/>
        <w:numPr>
          <w:ilvl w:val="0"/>
          <w:numId w:val="8"/>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10大知识领域有哪些联系与关系</w:t>
      </w:r>
    </w:p>
    <w:p w14:paraId="54428295">
      <w:pPr>
        <w:pStyle w:val="15"/>
        <w:numPr>
          <w:ilvl w:val="0"/>
          <w:numId w:val="0"/>
        </w:numPr>
        <w:spacing w:line="440" w:lineRule="exact"/>
        <w:rPr>
          <w:rFonts w:hint="eastAsia" w:ascii="微软雅黑" w:hAnsi="微软雅黑" w:eastAsia="微软雅黑" w:cs="微软雅黑"/>
          <w:bCs/>
          <w:szCs w:val="18"/>
          <w:lang w:eastAsia="zh-CN"/>
        </w:rPr>
      </w:pPr>
    </w:p>
    <w:p w14:paraId="3C5AF016">
      <w:pPr>
        <w:pStyle w:val="15"/>
        <w:widowControl/>
        <w:numPr>
          <w:ilvl w:val="0"/>
          <w:numId w:val="0"/>
        </w:numPr>
        <w:adjustRightInd w:val="0"/>
        <w:snapToGrid w:val="0"/>
        <w:spacing w:line="340" w:lineRule="exact"/>
        <w:rPr>
          <w:rFonts w:hint="eastAsia" w:ascii="微软雅黑" w:hAnsi="微软雅黑" w:eastAsia="微软雅黑" w:cs="微软雅黑"/>
          <w:bCs/>
          <w:szCs w:val="18"/>
          <w:lang w:eastAsia="zh-CN"/>
        </w:rPr>
      </w:pPr>
      <w:r>
        <w:rPr>
          <w:rFonts w:hint="eastAsia" w:ascii="微软雅黑" w:hAnsi="微软雅黑" w:eastAsia="微软雅黑" w:cs="Times New Roman"/>
          <w:b/>
          <w:kern w:val="2"/>
          <w:sz w:val="21"/>
          <w:szCs w:val="21"/>
          <w:lang w:val="en-US" w:eastAsia="zh-CN" w:bidi="ar-SA"/>
        </w:rPr>
        <w:t>模块三：项目的启动管理</w:t>
      </w:r>
    </w:p>
    <w:p w14:paraId="4146ECB8">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项目为什么要正式启动</w:t>
      </w:r>
    </w:p>
    <w:p w14:paraId="58F4229D">
      <w:pPr>
        <w:pStyle w:val="15"/>
        <w:numPr>
          <w:ilvl w:val="0"/>
          <w:numId w:val="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名正言顺真的那么重要吗</w:t>
      </w:r>
    </w:p>
    <w:p w14:paraId="28E0BDB9">
      <w:pPr>
        <w:pStyle w:val="15"/>
        <w:numPr>
          <w:ilvl w:val="0"/>
          <w:numId w:val="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为什么要事先定项目的目标和成功标准</w:t>
      </w:r>
    </w:p>
    <w:p w14:paraId="50DB3022">
      <w:pPr>
        <w:pStyle w:val="15"/>
        <w:numPr>
          <w:ilvl w:val="0"/>
          <w:numId w:val="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为什么发起人的职位决定了项目的优先级</w:t>
      </w:r>
    </w:p>
    <w:p w14:paraId="03D25E99">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项目经理的权力及能力模型</w:t>
      </w:r>
    </w:p>
    <w:p w14:paraId="3883C9AE">
      <w:pPr>
        <w:pStyle w:val="15"/>
        <w:numPr>
          <w:ilvl w:val="0"/>
          <w:numId w:val="1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项目经理需要什么样的能力结构</w:t>
      </w:r>
    </w:p>
    <w:p w14:paraId="32DCF799">
      <w:pPr>
        <w:pStyle w:val="15"/>
        <w:numPr>
          <w:ilvl w:val="0"/>
          <w:numId w:val="1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项目经理到底是技术更重要还是人际关系能力更需要</w:t>
      </w:r>
    </w:p>
    <w:p w14:paraId="621364D3">
      <w:pPr>
        <w:pStyle w:val="15"/>
        <w:numPr>
          <w:ilvl w:val="0"/>
          <w:numId w:val="1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项目经理如何提高自己的职业能力</w:t>
      </w:r>
    </w:p>
    <w:p w14:paraId="1D0FCDFE">
      <w:pPr>
        <w:pStyle w:val="15"/>
        <w:numPr>
          <w:ilvl w:val="0"/>
          <w:numId w:val="3"/>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项目的组织结构以及各自的特点</w:t>
      </w:r>
    </w:p>
    <w:p w14:paraId="025E4CDD">
      <w:pPr>
        <w:pStyle w:val="15"/>
        <w:numPr>
          <w:ilvl w:val="0"/>
          <w:numId w:val="1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传统的职能型</w:t>
      </w:r>
    </w:p>
    <w:p w14:paraId="76B7679D">
      <w:pPr>
        <w:pStyle w:val="15"/>
        <w:numPr>
          <w:ilvl w:val="0"/>
          <w:numId w:val="1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专业的项目型</w:t>
      </w:r>
    </w:p>
    <w:p w14:paraId="750EEE1E">
      <w:pPr>
        <w:pStyle w:val="15"/>
        <w:numPr>
          <w:ilvl w:val="0"/>
          <w:numId w:val="1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无奈的矩阵型</w:t>
      </w:r>
    </w:p>
    <w:p w14:paraId="61D79482">
      <w:pPr>
        <w:pStyle w:val="15"/>
        <w:numPr>
          <w:ilvl w:val="0"/>
          <w:numId w:val="1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目前流行的自组织型</w:t>
      </w:r>
    </w:p>
    <w:p w14:paraId="063F6007">
      <w:pPr>
        <w:pStyle w:val="15"/>
        <w:numPr>
          <w:ilvl w:val="0"/>
          <w:numId w:val="1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各个结构各自的项目管理特点</w:t>
      </w:r>
    </w:p>
    <w:p w14:paraId="4853A9D6">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项目干系人的识别和管理</w:t>
      </w:r>
    </w:p>
    <w:p w14:paraId="4CA7408C">
      <w:pPr>
        <w:pStyle w:val="15"/>
        <w:numPr>
          <w:ilvl w:val="0"/>
          <w:numId w:val="1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干系人管理的重要性到底有多大</w:t>
      </w:r>
    </w:p>
    <w:p w14:paraId="4764117A">
      <w:pPr>
        <w:pStyle w:val="15"/>
        <w:numPr>
          <w:ilvl w:val="0"/>
          <w:numId w:val="1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如何识别干系人</w:t>
      </w:r>
    </w:p>
    <w:p w14:paraId="73F8A32D">
      <w:pPr>
        <w:pStyle w:val="15"/>
        <w:numPr>
          <w:ilvl w:val="0"/>
          <w:numId w:val="1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如何管理干系人的期望和需求</w:t>
      </w:r>
    </w:p>
    <w:p w14:paraId="4AE83535">
      <w:pPr>
        <w:pStyle w:val="15"/>
        <w:numPr>
          <w:ilvl w:val="0"/>
          <w:numId w:val="0"/>
        </w:numPr>
        <w:spacing w:line="440" w:lineRule="exact"/>
        <w:rPr>
          <w:rFonts w:hint="eastAsia" w:ascii="微软雅黑" w:hAnsi="微软雅黑" w:eastAsia="微软雅黑" w:cs="微软雅黑"/>
          <w:bCs/>
          <w:szCs w:val="18"/>
          <w:lang w:eastAsia="zh-CN"/>
        </w:rPr>
      </w:pPr>
    </w:p>
    <w:p w14:paraId="391B68B3">
      <w:pPr>
        <w:pStyle w:val="15"/>
        <w:numPr>
          <w:ilvl w:val="0"/>
          <w:numId w:val="0"/>
        </w:numPr>
        <w:spacing w:line="440" w:lineRule="exact"/>
        <w:rPr>
          <w:rFonts w:hint="eastAsia" w:ascii="微软雅黑" w:hAnsi="微软雅黑" w:eastAsia="微软雅黑" w:cs="微软雅黑"/>
          <w:b/>
          <w:bCs w:val="0"/>
          <w:szCs w:val="18"/>
          <w:lang w:eastAsia="zh-CN"/>
        </w:rPr>
      </w:pPr>
      <w:r>
        <w:rPr>
          <w:rFonts w:hint="eastAsia" w:ascii="微软雅黑" w:hAnsi="微软雅黑" w:eastAsia="微软雅黑" w:cs="微软雅黑"/>
          <w:b/>
          <w:bCs w:val="0"/>
          <w:szCs w:val="18"/>
          <w:lang w:val="en-US" w:eastAsia="zh-CN"/>
        </w:rPr>
        <w:t>模块四：项目的规划管理</w:t>
      </w:r>
    </w:p>
    <w:p w14:paraId="44D3FD93">
      <w:pPr>
        <w:pStyle w:val="15"/>
        <w:numPr>
          <w:ilvl w:val="0"/>
          <w:numId w:val="14"/>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项目管理计划的特点及内容</w:t>
      </w:r>
    </w:p>
    <w:p w14:paraId="13B3BDA8">
      <w:pPr>
        <w:pStyle w:val="15"/>
        <w:numPr>
          <w:ilvl w:val="0"/>
          <w:numId w:val="15"/>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项目管理计划包含哪些内容</w:t>
      </w:r>
    </w:p>
    <w:p w14:paraId="717F93EB">
      <w:pPr>
        <w:pStyle w:val="15"/>
        <w:numPr>
          <w:ilvl w:val="0"/>
          <w:numId w:val="15"/>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项目的基准如何确定和派什么用处</w:t>
      </w:r>
    </w:p>
    <w:p w14:paraId="465A9FEC">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项目计划由谁来编制及难点</w:t>
      </w:r>
    </w:p>
    <w:p w14:paraId="1DB5FCD3">
      <w:pPr>
        <w:pStyle w:val="15"/>
        <w:numPr>
          <w:ilvl w:val="0"/>
          <w:numId w:val="16"/>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计划的编制原则是什么</w:t>
      </w:r>
    </w:p>
    <w:p w14:paraId="69B0E731">
      <w:pPr>
        <w:pStyle w:val="15"/>
        <w:numPr>
          <w:ilvl w:val="0"/>
          <w:numId w:val="16"/>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计划的详略取决于什么</w:t>
      </w:r>
    </w:p>
    <w:p w14:paraId="42A23A03">
      <w:pPr>
        <w:pStyle w:val="15"/>
        <w:numPr>
          <w:ilvl w:val="0"/>
          <w:numId w:val="16"/>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如何做到计划的可行性</w:t>
      </w:r>
    </w:p>
    <w:p w14:paraId="64985E8D">
      <w:pPr>
        <w:pStyle w:val="15"/>
        <w:numPr>
          <w:ilvl w:val="0"/>
          <w:numId w:val="16"/>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敏捷项目管理的计划编制</w:t>
      </w:r>
    </w:p>
    <w:p w14:paraId="447042C8">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如何收集项目的需求</w:t>
      </w:r>
    </w:p>
    <w:p w14:paraId="21BEBA4A">
      <w:pPr>
        <w:pStyle w:val="15"/>
        <w:numPr>
          <w:ilvl w:val="0"/>
          <w:numId w:val="1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需求与期望有什么联系和区别</w:t>
      </w:r>
    </w:p>
    <w:p w14:paraId="2CFD753C">
      <w:pPr>
        <w:pStyle w:val="15"/>
        <w:numPr>
          <w:ilvl w:val="0"/>
          <w:numId w:val="1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需求与范围有什么联系和区别</w:t>
      </w:r>
    </w:p>
    <w:p w14:paraId="12875C29">
      <w:pPr>
        <w:pStyle w:val="15"/>
        <w:numPr>
          <w:ilvl w:val="0"/>
          <w:numId w:val="1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功能性需求与非功能性需求的确定</w:t>
      </w:r>
    </w:p>
    <w:p w14:paraId="6DE750CE">
      <w:pPr>
        <w:pStyle w:val="15"/>
        <w:numPr>
          <w:ilvl w:val="0"/>
          <w:numId w:val="1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传统收集需求的方法和工具</w:t>
      </w:r>
    </w:p>
    <w:p w14:paraId="5E13ECB7">
      <w:pPr>
        <w:pStyle w:val="15"/>
        <w:numPr>
          <w:ilvl w:val="0"/>
          <w:numId w:val="17"/>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敏捷项目收集需求的方法和工具</w:t>
      </w:r>
    </w:p>
    <w:p w14:paraId="3D6D0850">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如何确定项目的范围</w:t>
      </w:r>
    </w:p>
    <w:p w14:paraId="1AE4CB1E">
      <w:pPr>
        <w:pStyle w:val="15"/>
        <w:numPr>
          <w:ilvl w:val="0"/>
          <w:numId w:val="18"/>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项目范围与产品范围</w:t>
      </w:r>
    </w:p>
    <w:p w14:paraId="56510082">
      <w:pPr>
        <w:pStyle w:val="15"/>
        <w:numPr>
          <w:ilvl w:val="0"/>
          <w:numId w:val="18"/>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范围确定与需求收集</w:t>
      </w:r>
    </w:p>
    <w:p w14:paraId="7C8D676B">
      <w:pPr>
        <w:pStyle w:val="15"/>
        <w:numPr>
          <w:ilvl w:val="0"/>
          <w:numId w:val="18"/>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编制范围的工具WBS</w:t>
      </w:r>
    </w:p>
    <w:p w14:paraId="57C57F29">
      <w:pPr>
        <w:pStyle w:val="15"/>
        <w:numPr>
          <w:ilvl w:val="0"/>
          <w:numId w:val="18"/>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管理需求和范围变更的敏捷思路</w:t>
      </w:r>
    </w:p>
    <w:p w14:paraId="4EAC3B82">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项目的进度编制与管理</w:t>
      </w:r>
    </w:p>
    <w:p w14:paraId="4073CE7B">
      <w:pPr>
        <w:pStyle w:val="15"/>
        <w:numPr>
          <w:ilvl w:val="0"/>
          <w:numId w:val="1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如何收集客户的需求</w:t>
      </w:r>
    </w:p>
    <w:p w14:paraId="35C51FDF">
      <w:pPr>
        <w:pStyle w:val="15"/>
        <w:numPr>
          <w:ilvl w:val="0"/>
          <w:numId w:val="1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如何界定项目的范围</w:t>
      </w:r>
    </w:p>
    <w:p w14:paraId="66648A06">
      <w:pPr>
        <w:pStyle w:val="15"/>
        <w:numPr>
          <w:ilvl w:val="0"/>
          <w:numId w:val="1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WBS在项目管理中的作用与编制</w:t>
      </w:r>
    </w:p>
    <w:p w14:paraId="3A0FE41E">
      <w:pPr>
        <w:pStyle w:val="15"/>
        <w:numPr>
          <w:ilvl w:val="0"/>
          <w:numId w:val="1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项目的资源和预算如何估算</w:t>
      </w:r>
    </w:p>
    <w:p w14:paraId="0EAF27DF">
      <w:pPr>
        <w:pStyle w:val="15"/>
        <w:numPr>
          <w:ilvl w:val="0"/>
          <w:numId w:val="1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关键路径的作用和先决条件</w:t>
      </w:r>
    </w:p>
    <w:p w14:paraId="709948BC">
      <w:pPr>
        <w:pStyle w:val="15"/>
        <w:numPr>
          <w:ilvl w:val="0"/>
          <w:numId w:val="19"/>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项目的进度有几种表现形式</w:t>
      </w:r>
    </w:p>
    <w:p w14:paraId="43885360">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项目的风险管理与应对</w:t>
      </w:r>
    </w:p>
    <w:p w14:paraId="5FF3661C">
      <w:pPr>
        <w:pStyle w:val="15"/>
        <w:numPr>
          <w:ilvl w:val="0"/>
          <w:numId w:val="2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特朗普上台是黑天鹅现象吗</w:t>
      </w:r>
    </w:p>
    <w:p w14:paraId="17A13104">
      <w:pPr>
        <w:pStyle w:val="15"/>
        <w:numPr>
          <w:ilvl w:val="0"/>
          <w:numId w:val="2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风险的特点有哪些</w:t>
      </w:r>
    </w:p>
    <w:p w14:paraId="1DE22F10">
      <w:pPr>
        <w:pStyle w:val="15"/>
        <w:numPr>
          <w:ilvl w:val="0"/>
          <w:numId w:val="2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如何识别项目的风险</w:t>
      </w:r>
    </w:p>
    <w:p w14:paraId="09342CAB">
      <w:pPr>
        <w:pStyle w:val="15"/>
        <w:numPr>
          <w:ilvl w:val="0"/>
          <w:numId w:val="2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如何分析项目的风险</w:t>
      </w:r>
    </w:p>
    <w:p w14:paraId="31A243E9">
      <w:pPr>
        <w:pStyle w:val="15"/>
        <w:numPr>
          <w:ilvl w:val="0"/>
          <w:numId w:val="2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各种风险的应对措施有哪些</w:t>
      </w:r>
    </w:p>
    <w:p w14:paraId="3914066E">
      <w:pPr>
        <w:pStyle w:val="15"/>
        <w:numPr>
          <w:ilvl w:val="0"/>
          <w:numId w:val="20"/>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如何控制各种项目风险</w:t>
      </w:r>
    </w:p>
    <w:p w14:paraId="50477A0F">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项目的沟通管理</w:t>
      </w:r>
    </w:p>
    <w:p w14:paraId="612271F5">
      <w:pPr>
        <w:pStyle w:val="15"/>
        <w:numPr>
          <w:ilvl w:val="0"/>
          <w:numId w:val="2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项目的沟通难度在哪里</w:t>
      </w:r>
    </w:p>
    <w:p w14:paraId="017A9C0C">
      <w:pPr>
        <w:pStyle w:val="15"/>
        <w:numPr>
          <w:ilvl w:val="0"/>
          <w:numId w:val="2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项目沟通的模型是什么</w:t>
      </w:r>
    </w:p>
    <w:p w14:paraId="08BBF60A">
      <w:pPr>
        <w:pStyle w:val="15"/>
        <w:numPr>
          <w:ilvl w:val="0"/>
          <w:numId w:val="2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项目沟通的内容和形式是什么</w:t>
      </w:r>
    </w:p>
    <w:p w14:paraId="07B39928">
      <w:pPr>
        <w:pStyle w:val="15"/>
        <w:numPr>
          <w:ilvl w:val="0"/>
          <w:numId w:val="21"/>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沟通会议的类型和重点是什么</w:t>
      </w:r>
    </w:p>
    <w:p w14:paraId="65E2F623">
      <w:pPr>
        <w:pStyle w:val="15"/>
        <w:widowControl/>
        <w:numPr>
          <w:ilvl w:val="0"/>
          <w:numId w:val="0"/>
        </w:numPr>
        <w:adjustRightInd w:val="0"/>
        <w:snapToGrid w:val="0"/>
        <w:spacing w:line="340" w:lineRule="exact"/>
        <w:rPr>
          <w:rFonts w:hint="eastAsia" w:ascii="微软雅黑" w:hAnsi="微软雅黑" w:eastAsia="微软雅黑" w:cs="微软雅黑"/>
          <w:bCs/>
          <w:szCs w:val="18"/>
          <w:lang w:eastAsia="zh-CN"/>
        </w:rPr>
      </w:pPr>
    </w:p>
    <w:p w14:paraId="1380E34E">
      <w:pPr>
        <w:pStyle w:val="15"/>
        <w:numPr>
          <w:ilvl w:val="0"/>
          <w:numId w:val="0"/>
        </w:numPr>
        <w:spacing w:line="440" w:lineRule="exact"/>
        <w:rPr>
          <w:rFonts w:hint="eastAsia" w:ascii="微软雅黑" w:hAnsi="微软雅黑" w:eastAsia="微软雅黑" w:cs="微软雅黑"/>
          <w:b/>
          <w:bCs w:val="0"/>
          <w:szCs w:val="18"/>
          <w:lang w:val="en-US" w:eastAsia="zh-CN"/>
        </w:rPr>
      </w:pPr>
      <w:r>
        <w:rPr>
          <w:rFonts w:hint="eastAsia" w:ascii="微软雅黑" w:hAnsi="微软雅黑" w:eastAsia="微软雅黑" w:cs="微软雅黑"/>
          <w:b/>
          <w:bCs w:val="0"/>
          <w:szCs w:val="18"/>
          <w:lang w:val="en-US" w:eastAsia="zh-CN"/>
        </w:rPr>
        <w:t>模块五：项目的执行与监控管理</w:t>
      </w:r>
    </w:p>
    <w:p w14:paraId="321B29CB">
      <w:pPr>
        <w:pStyle w:val="15"/>
        <w:numPr>
          <w:ilvl w:val="0"/>
          <w:numId w:val="22"/>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项目执行和监控管理的基础和难点</w:t>
      </w:r>
    </w:p>
    <w:p w14:paraId="571F0EA3">
      <w:pPr>
        <w:pStyle w:val="15"/>
        <w:numPr>
          <w:ilvl w:val="0"/>
          <w:numId w:val="2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项目执行的特点和难度是什么</w:t>
      </w:r>
    </w:p>
    <w:p w14:paraId="5D815E67">
      <w:pPr>
        <w:pStyle w:val="15"/>
        <w:numPr>
          <w:ilvl w:val="0"/>
          <w:numId w:val="2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谁来执行项目的工作</w:t>
      </w:r>
    </w:p>
    <w:p w14:paraId="470F716E">
      <w:pPr>
        <w:pStyle w:val="15"/>
        <w:numPr>
          <w:ilvl w:val="0"/>
          <w:numId w:val="2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什么是项目的绩效数据、绩效信息和绩效报告</w:t>
      </w:r>
    </w:p>
    <w:p w14:paraId="367F64E6">
      <w:pPr>
        <w:pStyle w:val="15"/>
        <w:numPr>
          <w:ilvl w:val="0"/>
          <w:numId w:val="2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监控项目的难度和内容是什么</w:t>
      </w:r>
    </w:p>
    <w:p w14:paraId="504EA086">
      <w:pPr>
        <w:pStyle w:val="15"/>
        <w:numPr>
          <w:ilvl w:val="0"/>
          <w:numId w:val="23"/>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如何进行项目的绩效汇报</w:t>
      </w:r>
    </w:p>
    <w:p w14:paraId="73710DC4">
      <w:pPr>
        <w:pStyle w:val="15"/>
        <w:numPr>
          <w:ilvl w:val="0"/>
          <w:numId w:val="12"/>
        </w:numPr>
        <w:spacing w:line="340" w:lineRule="exact"/>
        <w:ind w:left="420" w:leftChars="0" w:hanging="420" w:firstLineChars="0"/>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bCs/>
          <w:color w:val="000000"/>
          <w:sz w:val="21"/>
          <w:szCs w:val="21"/>
          <w:lang w:eastAsia="zh-CN"/>
        </w:rPr>
        <w:t>变更管理在项目管理中的作用和流程</w:t>
      </w:r>
    </w:p>
    <w:p w14:paraId="532A1748">
      <w:pPr>
        <w:pStyle w:val="15"/>
        <w:numPr>
          <w:ilvl w:val="0"/>
          <w:numId w:val="24"/>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项目为什么会有变更</w:t>
      </w:r>
    </w:p>
    <w:p w14:paraId="722CC4AE">
      <w:pPr>
        <w:pStyle w:val="15"/>
        <w:numPr>
          <w:ilvl w:val="0"/>
          <w:numId w:val="24"/>
        </w:numPr>
        <w:spacing w:line="440" w:lineRule="exact"/>
        <w:ind w:left="0" w:leftChars="0" w:firstLine="420" w:firstLine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变更的流程具体是什么</w:t>
      </w:r>
    </w:p>
    <w:p w14:paraId="71960DCC">
      <w:pPr>
        <w:pStyle w:val="15"/>
        <w:numPr>
          <w:ilvl w:val="0"/>
          <w:numId w:val="0"/>
        </w:numPr>
        <w:spacing w:line="340" w:lineRule="exact"/>
        <w:ind w:leftChars="0"/>
        <w:rPr>
          <w:rFonts w:hint="eastAsia" w:ascii="微软雅黑" w:hAnsi="微软雅黑" w:eastAsia="微软雅黑" w:cs="微软雅黑"/>
          <w:bCs/>
          <w:color w:val="000000"/>
          <w:sz w:val="21"/>
          <w:szCs w:val="21"/>
          <w:lang w:eastAsia="zh-CN"/>
        </w:rPr>
      </w:pPr>
    </w:p>
    <w:p w14:paraId="16137F82">
      <w:pPr>
        <w:pStyle w:val="15"/>
        <w:numPr>
          <w:ilvl w:val="0"/>
          <w:numId w:val="0"/>
        </w:numPr>
        <w:spacing w:line="440" w:lineRule="exact"/>
        <w:rPr>
          <w:rFonts w:hint="eastAsia" w:ascii="微软雅黑" w:hAnsi="微软雅黑" w:eastAsia="微软雅黑" w:cs="微软雅黑"/>
          <w:b/>
          <w:bCs w:val="0"/>
          <w:szCs w:val="18"/>
          <w:lang w:val="en-US" w:eastAsia="zh-CN"/>
        </w:rPr>
      </w:pPr>
      <w:r>
        <w:rPr>
          <w:rFonts w:hint="eastAsia" w:ascii="微软雅黑" w:hAnsi="微软雅黑" w:eastAsia="微软雅黑" w:cs="微软雅黑"/>
          <w:b/>
          <w:bCs w:val="0"/>
          <w:szCs w:val="18"/>
          <w:lang w:val="en-US" w:eastAsia="zh-CN"/>
        </w:rPr>
        <w:t>模块六：项目的收尾管理</w:t>
      </w:r>
    </w:p>
    <w:p w14:paraId="7F80CEF1">
      <w:pPr>
        <w:pStyle w:val="15"/>
        <w:numPr>
          <w:ilvl w:val="0"/>
          <w:numId w:val="25"/>
        </w:numPr>
        <w:spacing w:line="440" w:lineRule="exact"/>
        <w:ind w:left="420" w:leftChars="0" w:hanging="420" w:firstLineChars="0"/>
        <w:rPr>
          <w:rFonts w:hint="eastAsia" w:ascii="微软雅黑" w:hAnsi="微软雅黑" w:eastAsia="微软雅黑" w:cs="微软雅黑"/>
          <w:bCs/>
          <w:szCs w:val="18"/>
          <w:lang w:val="en-US" w:eastAsia="zh-CN"/>
        </w:rPr>
      </w:pPr>
      <w:r>
        <w:rPr>
          <w:rFonts w:hint="eastAsia" w:ascii="微软雅黑" w:hAnsi="微软雅黑" w:eastAsia="微软雅黑" w:cs="微软雅黑"/>
          <w:bCs/>
          <w:szCs w:val="18"/>
          <w:lang w:val="en-US" w:eastAsia="zh-CN"/>
        </w:rPr>
        <w:t>项目收尾的特点及重要性</w:t>
      </w:r>
    </w:p>
    <w:p w14:paraId="0B8FF6C1">
      <w:pPr>
        <w:pStyle w:val="15"/>
        <w:numPr>
          <w:ilvl w:val="0"/>
          <w:numId w:val="25"/>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项目的验收和移交难点</w:t>
      </w:r>
    </w:p>
    <w:p w14:paraId="2CF9FFB0">
      <w:pPr>
        <w:pStyle w:val="15"/>
        <w:numPr>
          <w:ilvl w:val="0"/>
          <w:numId w:val="25"/>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经验教训和文档整理在收尾中的作用</w:t>
      </w:r>
    </w:p>
    <w:p w14:paraId="67457309">
      <w:pPr>
        <w:pStyle w:val="15"/>
        <w:numPr>
          <w:ilvl w:val="0"/>
          <w:numId w:val="25"/>
        </w:numPr>
        <w:spacing w:line="440" w:lineRule="exact"/>
        <w:ind w:left="420" w:leftChars="0" w:hanging="420" w:firstLineChars="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项目收尾的形式</w:t>
      </w:r>
    </w:p>
    <w:p w14:paraId="689B6C3B">
      <w:pPr>
        <w:pStyle w:val="15"/>
        <w:numPr>
          <w:ilvl w:val="0"/>
          <w:numId w:val="0"/>
        </w:numPr>
        <w:spacing w:line="440" w:lineRule="exact"/>
        <w:ind w:leftChars="200"/>
        <w:rPr>
          <w:rFonts w:hint="eastAsia" w:ascii="微软雅黑" w:hAnsi="微软雅黑" w:eastAsia="微软雅黑" w:cs="微软雅黑"/>
          <w:bCs/>
          <w:szCs w:val="18"/>
          <w:lang w:eastAsia="zh-CN"/>
        </w:rPr>
      </w:pPr>
      <w:r>
        <w:rPr>
          <w:rFonts w:hint="eastAsia" w:ascii="微软雅黑" w:hAnsi="微软雅黑" w:eastAsia="微软雅黑" w:cs="微软雅黑"/>
          <w:bCs/>
          <w:szCs w:val="18"/>
          <w:lang w:eastAsia="zh-CN"/>
        </w:rPr>
        <w:t>课程总结与问题解答</w:t>
      </w:r>
    </w:p>
    <w:p w14:paraId="27CF78A9">
      <w:pPr>
        <w:pStyle w:val="15"/>
        <w:numPr>
          <w:ilvl w:val="0"/>
          <w:numId w:val="0"/>
        </w:numPr>
        <w:spacing w:line="260" w:lineRule="exact"/>
        <w:rPr>
          <w:rFonts w:hint="eastAsia" w:ascii="微软雅黑" w:hAnsi="微软雅黑" w:eastAsia="微软雅黑" w:cs="Times New Roman"/>
          <w:b/>
          <w:kern w:val="2"/>
          <w:sz w:val="21"/>
          <w:szCs w:val="21"/>
          <w:lang w:val="en-US" w:eastAsia="zh-CN" w:bidi="ar-SA"/>
        </w:rPr>
      </w:pPr>
    </w:p>
    <w:p w14:paraId="461E159D">
      <w:pPr>
        <w:pStyle w:val="15"/>
        <w:numPr>
          <w:ilvl w:val="0"/>
          <w:numId w:val="0"/>
        </w:numPr>
        <w:spacing w:line="340" w:lineRule="exact"/>
        <w:ind w:leftChars="0"/>
        <w:rPr>
          <w:rFonts w:hint="eastAsia" w:ascii="微软雅黑" w:hAnsi="微软雅黑" w:eastAsia="微软雅黑" w:cs="微软雅黑"/>
          <w:bCs/>
          <w:color w:val="000000"/>
          <w:sz w:val="21"/>
          <w:szCs w:val="21"/>
          <w:lang w:eastAsia="zh-CN"/>
        </w:rPr>
      </w:pPr>
    </w:p>
    <w:p w14:paraId="10F23698">
      <w:pPr>
        <w:pStyle w:val="15"/>
        <w:widowControl/>
        <w:numPr>
          <w:ilvl w:val="0"/>
          <w:numId w:val="0"/>
        </w:numPr>
        <w:adjustRightInd w:val="0"/>
        <w:snapToGrid w:val="0"/>
        <w:spacing w:line="340" w:lineRule="exact"/>
        <w:rPr>
          <w:rFonts w:hint="eastAsia" w:ascii="微软雅黑" w:hAnsi="微软雅黑" w:eastAsia="微软雅黑" w:cs="微软雅黑"/>
          <w:bCs/>
          <w:szCs w:val="18"/>
          <w:lang w:eastAsia="zh-CN"/>
        </w:rPr>
      </w:pPr>
    </w:p>
    <w:p w14:paraId="16915044">
      <w:pPr>
        <w:pStyle w:val="15"/>
        <w:numPr>
          <w:ilvl w:val="0"/>
          <w:numId w:val="0"/>
        </w:numPr>
        <w:spacing w:line="440" w:lineRule="exact"/>
        <w:rPr>
          <w:rFonts w:hint="eastAsia" w:ascii="微软雅黑" w:hAnsi="微软雅黑" w:eastAsia="微软雅黑" w:cs="微软雅黑"/>
          <w:bCs/>
          <w:szCs w:val="18"/>
          <w:lang w:eastAsia="zh-CN"/>
        </w:rPr>
      </w:pPr>
    </w:p>
    <w:p w14:paraId="757F46ED">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2E50C905">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3FC5F8E">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30F86128">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820DFA0">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4F5BC58">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3EDC3763">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178C3B81">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1F32C50A">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5A612367">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3211E61E">
      <w:pPr>
        <w:pStyle w:val="14"/>
        <w:widowControl/>
        <w:spacing w:before="156" w:beforeLines="50" w:line="440" w:lineRule="exact"/>
        <w:jc w:val="left"/>
        <w:rPr>
          <w:rFonts w:ascii="微软雅黑" w:hAnsi="微软雅黑" w:eastAsia="微软雅黑" w:cs="微软雅黑"/>
          <w:b/>
          <w:bCs/>
          <w:sz w:val="28"/>
          <w:szCs w:val="28"/>
        </w:rPr>
      </w:pPr>
      <w:r>
        <w:rPr>
          <w:rFonts w:hint="eastAsia" w:ascii="微软雅黑" w:hAnsi="微软雅黑" w:eastAsia="微软雅黑" w:cs="微软雅黑"/>
          <w:bCs/>
          <w:szCs w:val="18"/>
        </w:rPr>
        <w:drawing>
          <wp:anchor distT="0" distB="0" distL="114300" distR="114300" simplePos="0" relativeHeight="251663360" behindDoc="1" locked="0" layoutInCell="1" allowOverlap="1">
            <wp:simplePos x="0" y="0"/>
            <wp:positionH relativeFrom="column">
              <wp:posOffset>3483610</wp:posOffset>
            </wp:positionH>
            <wp:positionV relativeFrom="paragraph">
              <wp:posOffset>-46355</wp:posOffset>
            </wp:positionV>
            <wp:extent cx="1663700" cy="2341880"/>
            <wp:effectExtent l="0" t="0" r="12700" b="5080"/>
            <wp:wrapNone/>
            <wp:docPr id="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pic:cNvPicPr>
                      <a:picLocks noChangeAspect="1"/>
                    </pic:cNvPicPr>
                  </pic:nvPicPr>
                  <pic:blipFill>
                    <a:blip r:embed="rId5"/>
                    <a:stretch>
                      <a:fillRect/>
                    </a:stretch>
                  </pic:blipFill>
                  <pic:spPr>
                    <a:xfrm>
                      <a:off x="0" y="0"/>
                      <a:ext cx="1663700" cy="2341880"/>
                    </a:xfrm>
                    <a:prstGeom prst="rect">
                      <a:avLst/>
                    </a:prstGeom>
                    <a:noFill/>
                    <a:ln>
                      <a:noFill/>
                    </a:ln>
                  </pic:spPr>
                </pic:pic>
              </a:graphicData>
            </a:graphic>
          </wp:anchor>
        </w:drawing>
      </w: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sz w:val="28"/>
          <w:szCs w:val="28"/>
        </w:rPr>
        <w:t>骆庆中老师</w:t>
      </w:r>
    </w:p>
    <w:p w14:paraId="17D6DEC2">
      <w:pPr>
        <w:pStyle w:val="15"/>
        <w:numPr>
          <w:ilvl w:val="0"/>
          <w:numId w:val="26"/>
        </w:numPr>
        <w:spacing w:line="440" w:lineRule="exact"/>
        <w:ind w:firstLineChars="0"/>
        <w:rPr>
          <w:rFonts w:hint="eastAsia" w:ascii="微软雅黑" w:hAnsi="微软雅黑" w:eastAsia="微软雅黑" w:cs="微软雅黑"/>
          <w:bCs/>
          <w:szCs w:val="18"/>
          <w:lang w:val="zh-CN"/>
        </w:rPr>
      </w:pPr>
      <w:r>
        <w:rPr>
          <w:rFonts w:hint="eastAsia" w:ascii="微软雅黑" w:hAnsi="微软雅黑" w:eastAsia="微软雅黑" w:cs="微软雅黑"/>
          <w:bCs/>
          <w:szCs w:val="18"/>
          <w:lang w:val="zh-CN"/>
        </w:rPr>
        <w:t>PMI（中国）《项目管理世界》 编委副主任</w:t>
      </w:r>
    </w:p>
    <w:p w14:paraId="54704403">
      <w:pPr>
        <w:pStyle w:val="15"/>
        <w:numPr>
          <w:ilvl w:val="0"/>
          <w:numId w:val="26"/>
        </w:numPr>
        <w:spacing w:line="440" w:lineRule="exact"/>
        <w:ind w:firstLineChars="0"/>
        <w:jc w:val="left"/>
        <w:rPr>
          <w:rFonts w:hint="eastAsia" w:ascii="微软雅黑" w:hAnsi="微软雅黑" w:eastAsia="微软雅黑" w:cs="微软雅黑"/>
          <w:bCs/>
          <w:szCs w:val="18"/>
          <w:lang w:val="zh-CN" w:eastAsia="zh-CN"/>
        </w:rPr>
      </w:pPr>
      <w:r>
        <w:rPr>
          <w:rFonts w:hint="eastAsia" w:ascii="微软雅黑" w:hAnsi="微软雅黑" w:eastAsia="微软雅黑" w:cs="微软雅黑"/>
          <w:bCs/>
          <w:szCs w:val="18"/>
          <w:lang w:val="zh-CN" w:eastAsia="zh-CN"/>
        </w:rPr>
        <w:t>PMI（中国）翻译志愿者项目工作组专家</w:t>
      </w:r>
    </w:p>
    <w:p w14:paraId="0C04BD12">
      <w:pPr>
        <w:pStyle w:val="15"/>
        <w:numPr>
          <w:ilvl w:val="0"/>
          <w:numId w:val="26"/>
        </w:numPr>
        <w:spacing w:line="440" w:lineRule="exact"/>
        <w:ind w:firstLineChars="0"/>
        <w:jc w:val="left"/>
        <w:rPr>
          <w:rFonts w:hint="eastAsia" w:ascii="微软雅黑" w:hAnsi="微软雅黑" w:eastAsia="微软雅黑" w:cs="微软雅黑"/>
          <w:bCs/>
          <w:szCs w:val="18"/>
          <w:lang w:val="zh-CN" w:eastAsia="zh-CN"/>
        </w:rPr>
      </w:pPr>
      <w:r>
        <w:rPr>
          <w:rFonts w:hint="eastAsia" w:ascii="微软雅黑" w:hAnsi="微软雅黑" w:eastAsia="微软雅黑" w:cs="微软雅黑"/>
          <w:bCs/>
          <w:szCs w:val="18"/>
          <w:lang w:val="zh-CN" w:eastAsia="zh-CN"/>
        </w:rPr>
        <w:t>业内 资深项目管理、风险管理 培训咨询师</w:t>
      </w:r>
    </w:p>
    <w:p w14:paraId="066D6D59">
      <w:pPr>
        <w:pStyle w:val="15"/>
        <w:numPr>
          <w:ilvl w:val="0"/>
          <w:numId w:val="26"/>
        </w:numPr>
        <w:spacing w:line="440" w:lineRule="exact"/>
        <w:ind w:firstLineChars="0"/>
        <w:jc w:val="left"/>
        <w:rPr>
          <w:rFonts w:hint="eastAsia" w:ascii="微软雅黑" w:hAnsi="微软雅黑" w:eastAsia="微软雅黑" w:cs="微软雅黑"/>
          <w:bCs/>
          <w:szCs w:val="18"/>
        </w:rPr>
      </w:pPr>
      <w:r>
        <w:rPr>
          <w:rFonts w:hint="eastAsia" w:ascii="微软雅黑" w:hAnsi="微软雅黑" w:eastAsia="微软雅黑" w:cs="微软雅黑"/>
          <w:bCs/>
          <w:szCs w:val="18"/>
        </w:rPr>
        <w:t>华东理工大学 兼职教授，同济大学</w:t>
      </w:r>
      <w:r>
        <w:rPr>
          <w:rFonts w:hint="eastAsia" w:ascii="微软雅黑" w:hAnsi="微软雅黑" w:eastAsia="微软雅黑" w:cs="微软雅黑"/>
          <w:bCs/>
          <w:szCs w:val="18"/>
          <w:lang w:eastAsia="zh-CN"/>
        </w:rPr>
        <w:t xml:space="preserve"> </w:t>
      </w:r>
      <w:r>
        <w:rPr>
          <w:rFonts w:hint="eastAsia" w:ascii="微软雅黑" w:hAnsi="微软雅黑" w:eastAsia="微软雅黑" w:cs="微软雅黑"/>
          <w:bCs/>
          <w:szCs w:val="18"/>
        </w:rPr>
        <w:t>特聘专家</w:t>
      </w:r>
    </w:p>
    <w:p w14:paraId="19BB9E17">
      <w:pPr>
        <w:pStyle w:val="15"/>
        <w:numPr>
          <w:ilvl w:val="0"/>
          <w:numId w:val="26"/>
        </w:numPr>
        <w:spacing w:line="440" w:lineRule="exact"/>
        <w:ind w:firstLineChars="0"/>
        <w:jc w:val="left"/>
        <w:rPr>
          <w:rFonts w:hint="eastAsia" w:ascii="微软雅黑" w:hAnsi="微软雅黑" w:eastAsia="微软雅黑" w:cs="微软雅黑"/>
          <w:bCs/>
          <w:szCs w:val="18"/>
          <w:lang w:eastAsia="zh-CN"/>
        </w:rPr>
      </w:pPr>
      <w:r>
        <w:rPr>
          <w:rFonts w:hint="eastAsia" w:ascii="微软雅黑" w:hAnsi="微软雅黑" w:eastAsia="微软雅黑" w:cs="微软雅黑"/>
          <w:bCs/>
          <w:szCs w:val="18"/>
        </w:rPr>
        <w:t>中国软件行业协会</w:t>
      </w:r>
      <w:r>
        <w:rPr>
          <w:rFonts w:hint="eastAsia" w:ascii="微软雅黑" w:hAnsi="微软雅黑" w:eastAsia="微软雅黑" w:cs="微软雅黑"/>
          <w:bCs/>
          <w:szCs w:val="18"/>
          <w:lang w:eastAsia="zh-CN"/>
        </w:rPr>
        <w:t xml:space="preserve"> 首席项目管理讲师</w:t>
      </w:r>
    </w:p>
    <w:p w14:paraId="15E27969">
      <w:pPr>
        <w:spacing w:line="440" w:lineRule="exact"/>
        <w:rPr>
          <w:rFonts w:ascii="微软雅黑" w:hAnsi="微软雅黑" w:eastAsia="微软雅黑"/>
          <w:b/>
          <w:kern w:val="0"/>
          <w:szCs w:val="21"/>
        </w:rPr>
      </w:pPr>
    </w:p>
    <w:p w14:paraId="2CD12660">
      <w:pPr>
        <w:spacing w:line="440" w:lineRule="exact"/>
        <w:rPr>
          <w:rFonts w:hint="eastAsia" w:ascii="微软雅黑" w:hAnsi="微软雅黑" w:eastAsia="微软雅黑"/>
          <w:b/>
          <w:kern w:val="0"/>
          <w:szCs w:val="21"/>
        </w:rPr>
      </w:pPr>
      <w:r>
        <w:rPr>
          <w:rFonts w:hint="eastAsia" w:ascii="微软雅黑" w:hAnsi="微软雅黑" w:eastAsia="微软雅黑"/>
          <w:b/>
          <w:kern w:val="0"/>
          <w:szCs w:val="21"/>
        </w:rPr>
        <w:t>背景介绍：</w:t>
      </w:r>
    </w:p>
    <w:p w14:paraId="51BB2796">
      <w:pPr>
        <w:numPr>
          <w:ilvl w:val="0"/>
          <w:numId w:val="27"/>
        </w:numPr>
        <w:spacing w:line="440" w:lineRule="exact"/>
        <w:rPr>
          <w:rFonts w:hint="eastAsia" w:ascii="微软雅黑" w:hAnsi="微软雅黑" w:eastAsia="微软雅黑"/>
          <w:b/>
          <w:kern w:val="0"/>
          <w:szCs w:val="21"/>
        </w:rPr>
      </w:pPr>
      <w:r>
        <w:rPr>
          <w:rFonts w:hint="eastAsia" w:ascii="微软雅黑" w:hAnsi="微软雅黑" w:eastAsia="微软雅黑"/>
          <w:b/>
          <w:bCs/>
          <w:iCs/>
          <w:szCs w:val="21"/>
        </w:rPr>
        <w:t>职场经验：</w:t>
      </w:r>
    </w:p>
    <w:p w14:paraId="1CA5A5B6">
      <w:pPr>
        <w:pStyle w:val="15"/>
        <w:numPr>
          <w:ilvl w:val="0"/>
          <w:numId w:val="0"/>
        </w:numPr>
        <w:spacing w:line="440" w:lineRule="exact"/>
        <w:ind w:leftChars="0" w:firstLine="420" w:firstLineChars="200"/>
        <w:rPr>
          <w:rFonts w:hint="eastAsia" w:ascii="微软雅黑" w:hAnsi="微软雅黑" w:eastAsia="微软雅黑" w:cs="宋体"/>
          <w:color w:val="000000"/>
          <w:kern w:val="0"/>
          <w:szCs w:val="21"/>
          <w:lang w:val="zh-CN" w:eastAsia="zh-CN"/>
        </w:rPr>
      </w:pPr>
      <w:r>
        <w:rPr>
          <w:rFonts w:hint="eastAsia" w:ascii="微软雅黑" w:hAnsi="微软雅黑" w:eastAsia="微软雅黑" w:cs="宋体"/>
          <w:color w:val="000000"/>
          <w:kern w:val="0"/>
          <w:szCs w:val="21"/>
          <w:lang w:val="zh-CN" w:eastAsia="zh-CN"/>
        </w:rPr>
        <w:t>骆老师在项目管理领域工作、培训、咨询超过30余年，独创一套行之有效的教学方法。阐述项目管理理论精髓时，结合实例项目管理的实战技巧，帮助学员真正领悟到项目管理的科学性与艺术性。尤其骆老师对项目管理知识点的串讲，被学员生动地称为“老骆语录”，对学员理解与运用项目管理的理论、工具，效果显著。老骆曾担任中车集团青岛四方的伊拉克动车组的资深项目顾问，帮助中国动车驰骋在两河流域，中央电视台为此作了专题报道“伊拉克：走向世界的中国铁路”。骆老师最大的愿望是借助自己项目管理的经验，为中国企业提供专业项目管理服务。针对中国企业的特点，编写了大量通俗易懂、图文并茂的项目管理学习资料，如《项目风险管理实践标准》、《进度管理管理实践标准》等。每年为企业提供的项目管理培训、实战辅导与咨询近200天。帮助企业学员将项目管理的科学方法，具体落实在项目流程、项目工具应用、项目风险把控等各个环节，促进项目管理的落地。</w:t>
      </w:r>
    </w:p>
    <w:p w14:paraId="3C8C351A">
      <w:pPr>
        <w:numPr>
          <w:ilvl w:val="0"/>
          <w:numId w:val="27"/>
        </w:numPr>
        <w:spacing w:line="440" w:lineRule="exact"/>
        <w:rPr>
          <w:rFonts w:hint="eastAsia" w:ascii="微软雅黑" w:hAnsi="微软雅黑" w:eastAsia="微软雅黑"/>
          <w:b/>
          <w:bCs/>
          <w:iCs/>
          <w:szCs w:val="21"/>
        </w:rPr>
      </w:pPr>
      <w:r>
        <w:rPr>
          <w:rFonts w:hint="eastAsia" w:ascii="微软雅黑" w:hAnsi="微软雅黑" w:eastAsia="微软雅黑"/>
          <w:b/>
          <w:bCs/>
          <w:iCs/>
          <w:szCs w:val="21"/>
        </w:rPr>
        <w:t>擅长领域</w:t>
      </w:r>
    </w:p>
    <w:p w14:paraId="72547351">
      <w:pPr>
        <w:pStyle w:val="15"/>
        <w:numPr>
          <w:ilvl w:val="0"/>
          <w:numId w:val="28"/>
        </w:numPr>
        <w:spacing w:line="440" w:lineRule="exact"/>
        <w:ind w:left="420" w:leftChars="0" w:hanging="420" w:firstLineChars="0"/>
        <w:rPr>
          <w:rFonts w:hint="eastAsia" w:ascii="微软雅黑" w:hAnsi="微软雅黑" w:eastAsia="微软雅黑" w:cs="宋体"/>
          <w:color w:val="000000"/>
          <w:kern w:val="0"/>
          <w:szCs w:val="21"/>
          <w:lang w:val="zh-CN" w:eastAsia="zh-CN"/>
        </w:rPr>
      </w:pPr>
      <w:r>
        <w:rPr>
          <w:rFonts w:hint="eastAsia" w:ascii="微软雅黑" w:hAnsi="微软雅黑" w:eastAsia="微软雅黑" w:cs="宋体"/>
          <w:color w:val="000000"/>
          <w:kern w:val="0"/>
          <w:szCs w:val="21"/>
          <w:lang w:val="zh-CN" w:eastAsia="zh-CN"/>
        </w:rPr>
        <w:t>成功项目管理</w:t>
      </w:r>
    </w:p>
    <w:p w14:paraId="1D87ED2F">
      <w:pPr>
        <w:pStyle w:val="15"/>
        <w:numPr>
          <w:ilvl w:val="0"/>
          <w:numId w:val="28"/>
        </w:numPr>
        <w:spacing w:line="440" w:lineRule="exact"/>
        <w:ind w:left="420" w:leftChars="0" w:hanging="420" w:firstLineChars="0"/>
        <w:rPr>
          <w:rFonts w:hint="eastAsia" w:ascii="微软雅黑" w:hAnsi="微软雅黑" w:eastAsia="微软雅黑" w:cs="宋体"/>
          <w:color w:val="000000"/>
          <w:kern w:val="0"/>
          <w:szCs w:val="21"/>
          <w:lang w:val="zh-CN" w:eastAsia="zh-CN"/>
        </w:rPr>
      </w:pPr>
      <w:r>
        <w:rPr>
          <w:rFonts w:hint="eastAsia" w:ascii="微软雅黑" w:hAnsi="微软雅黑" w:eastAsia="微软雅黑" w:cs="宋体"/>
          <w:color w:val="000000"/>
          <w:kern w:val="0"/>
          <w:szCs w:val="21"/>
          <w:lang w:val="zh-CN" w:eastAsia="zh-CN"/>
        </w:rPr>
        <w:t>项目风险管理</w:t>
      </w:r>
    </w:p>
    <w:p w14:paraId="05731051">
      <w:pPr>
        <w:pStyle w:val="15"/>
        <w:numPr>
          <w:ilvl w:val="0"/>
          <w:numId w:val="28"/>
        </w:numPr>
        <w:spacing w:line="440" w:lineRule="exact"/>
        <w:ind w:left="420" w:leftChars="0" w:hanging="420" w:firstLineChars="0"/>
        <w:rPr>
          <w:rFonts w:hint="eastAsia" w:ascii="微软雅黑" w:hAnsi="微软雅黑" w:eastAsia="微软雅黑" w:cs="宋体"/>
          <w:color w:val="000000"/>
          <w:kern w:val="0"/>
          <w:szCs w:val="21"/>
          <w:lang w:val="zh-CN" w:eastAsia="zh-CN"/>
        </w:rPr>
      </w:pPr>
      <w:r>
        <w:rPr>
          <w:rFonts w:hint="eastAsia" w:ascii="微软雅黑" w:hAnsi="微软雅黑" w:eastAsia="微软雅黑" w:cs="宋体"/>
          <w:color w:val="000000"/>
          <w:kern w:val="0"/>
          <w:szCs w:val="21"/>
          <w:lang w:val="zh-CN" w:eastAsia="zh-CN"/>
        </w:rPr>
        <w:t>项目绩效管理</w:t>
      </w:r>
    </w:p>
    <w:p w14:paraId="61303586">
      <w:pPr>
        <w:numPr>
          <w:ilvl w:val="0"/>
          <w:numId w:val="27"/>
        </w:numPr>
        <w:spacing w:line="440" w:lineRule="exact"/>
        <w:rPr>
          <w:rFonts w:hint="eastAsia" w:ascii="微软雅黑" w:hAnsi="微软雅黑" w:eastAsia="微软雅黑"/>
          <w:b/>
          <w:bCs/>
          <w:iCs/>
          <w:szCs w:val="21"/>
          <w:lang w:val="en-US" w:eastAsia="zh-CN"/>
        </w:rPr>
      </w:pPr>
      <w:r>
        <w:rPr>
          <w:rFonts w:hint="eastAsia" w:ascii="微软雅黑" w:hAnsi="微软雅黑" w:eastAsia="微软雅黑"/>
          <w:b/>
          <w:bCs/>
          <w:iCs/>
          <w:szCs w:val="21"/>
          <w:lang w:val="en-US" w:eastAsia="zh-CN"/>
        </w:rPr>
        <w:t>授课风格</w:t>
      </w:r>
    </w:p>
    <w:p w14:paraId="162C0193">
      <w:pPr>
        <w:pStyle w:val="15"/>
        <w:numPr>
          <w:ilvl w:val="0"/>
          <w:numId w:val="28"/>
        </w:numPr>
        <w:spacing w:line="440" w:lineRule="exact"/>
        <w:ind w:left="420" w:leftChars="0" w:hanging="420" w:firstLineChars="0"/>
        <w:rPr>
          <w:rFonts w:hint="eastAsia" w:ascii="微软雅黑" w:hAnsi="微软雅黑" w:eastAsia="微软雅黑" w:cs="宋体"/>
          <w:color w:val="000000"/>
          <w:kern w:val="0"/>
          <w:szCs w:val="21"/>
          <w:lang w:val="zh-CN" w:eastAsia="zh-CN"/>
        </w:rPr>
      </w:pPr>
      <w:r>
        <w:rPr>
          <w:rFonts w:hint="eastAsia" w:ascii="微软雅黑" w:hAnsi="微软雅黑" w:eastAsia="微软雅黑" w:cs="宋体"/>
          <w:color w:val="000000"/>
          <w:kern w:val="0"/>
          <w:szCs w:val="21"/>
          <w:lang w:val="zh-CN" w:eastAsia="zh-CN"/>
        </w:rPr>
        <w:t>经验丰富：30年项目管理工作、培训、项目辅导、项目咨询的实战经验。</w:t>
      </w:r>
    </w:p>
    <w:p w14:paraId="31452A76">
      <w:pPr>
        <w:pStyle w:val="15"/>
        <w:numPr>
          <w:ilvl w:val="0"/>
          <w:numId w:val="28"/>
        </w:numPr>
        <w:spacing w:line="440" w:lineRule="exact"/>
        <w:ind w:left="420" w:leftChars="0" w:hanging="420" w:firstLineChars="0"/>
        <w:rPr>
          <w:rFonts w:hint="eastAsia" w:ascii="微软雅黑" w:hAnsi="微软雅黑" w:eastAsia="微软雅黑" w:cs="宋体"/>
          <w:color w:val="000000"/>
          <w:kern w:val="0"/>
          <w:szCs w:val="21"/>
          <w:lang w:val="zh-CN" w:eastAsia="zh-CN"/>
        </w:rPr>
      </w:pPr>
      <w:r>
        <w:rPr>
          <w:rFonts w:hint="eastAsia" w:ascii="微软雅黑" w:hAnsi="微软雅黑" w:eastAsia="微软雅黑" w:cs="宋体"/>
          <w:color w:val="000000"/>
          <w:kern w:val="0"/>
          <w:szCs w:val="21"/>
          <w:lang w:val="zh-CN" w:eastAsia="zh-CN"/>
        </w:rPr>
        <w:t>案例生动：课程案例摆脱“学院派”的拘束，真实、可参考、有说服力。</w:t>
      </w:r>
    </w:p>
    <w:p w14:paraId="20E09B56">
      <w:pPr>
        <w:pStyle w:val="15"/>
        <w:numPr>
          <w:ilvl w:val="0"/>
          <w:numId w:val="28"/>
        </w:numPr>
        <w:spacing w:line="440" w:lineRule="exact"/>
        <w:ind w:left="420" w:leftChars="0" w:hanging="420" w:firstLineChars="0"/>
        <w:rPr>
          <w:rFonts w:hint="eastAsia" w:ascii="微软雅黑" w:hAnsi="微软雅黑" w:eastAsia="微软雅黑" w:cs="宋体"/>
          <w:color w:val="000000"/>
          <w:kern w:val="0"/>
          <w:szCs w:val="21"/>
          <w:lang w:val="zh-CN" w:eastAsia="zh-CN"/>
        </w:rPr>
      </w:pPr>
      <w:r>
        <w:rPr>
          <w:rFonts w:hint="eastAsia" w:ascii="微软雅黑" w:hAnsi="微软雅黑" w:eastAsia="微软雅黑" w:cs="宋体"/>
          <w:color w:val="000000"/>
          <w:kern w:val="0"/>
          <w:szCs w:val="21"/>
          <w:lang w:val="zh-CN" w:eastAsia="zh-CN"/>
        </w:rPr>
        <w:t>见解独到：老骆语录，研究与总结项目管理中与时俱进的问题，形成独到、新颖的见解。</w:t>
      </w:r>
    </w:p>
    <w:p w14:paraId="33C120A0">
      <w:pPr>
        <w:numPr>
          <w:ilvl w:val="0"/>
          <w:numId w:val="27"/>
        </w:numPr>
        <w:spacing w:line="440" w:lineRule="exact"/>
        <w:rPr>
          <w:rFonts w:hint="eastAsia" w:ascii="微软雅黑" w:hAnsi="微软雅黑" w:eastAsia="微软雅黑"/>
          <w:b/>
          <w:bCs/>
          <w:iCs/>
          <w:szCs w:val="21"/>
        </w:rPr>
      </w:pPr>
      <w:r>
        <w:rPr>
          <w:rFonts w:hint="eastAsia" w:ascii="微软雅黑" w:hAnsi="微软雅黑" w:eastAsia="微软雅黑"/>
          <w:b/>
          <w:color w:val="000000"/>
          <w:szCs w:val="21"/>
        </w:rPr>
        <w:t>服务客户</w:t>
      </w:r>
      <w:r>
        <w:rPr>
          <w:rFonts w:hint="eastAsia" w:ascii="微软雅黑" w:hAnsi="微软雅黑" w:eastAsia="微软雅黑"/>
          <w:b/>
          <w:bCs/>
          <w:iCs/>
          <w:szCs w:val="21"/>
        </w:rPr>
        <w:t xml:space="preserve"> </w:t>
      </w:r>
    </w:p>
    <w:p w14:paraId="540F3322">
      <w:pPr>
        <w:pStyle w:val="2"/>
        <w:spacing w:line="400" w:lineRule="exact"/>
        <w:ind w:left="1004" w:hanging="1051" w:hangingChars="500"/>
        <w:contextualSpacing/>
        <w:jc w:val="both"/>
        <w:rPr>
          <w:rFonts w:hint="eastAsia" w:ascii="微软雅黑" w:hAnsi="微软雅黑" w:eastAsia="微软雅黑" w:cs="宋体"/>
          <w:color w:val="000000"/>
          <w:kern w:val="0"/>
          <w:sz w:val="21"/>
          <w:szCs w:val="21"/>
          <w:lang w:val="zh-CN" w:eastAsia="zh-CN" w:bidi="ar-SA"/>
        </w:rPr>
      </w:pPr>
      <w:r>
        <w:rPr>
          <w:rFonts w:hint="eastAsia" w:ascii="微软雅黑" w:hAnsi="微软雅黑" w:eastAsia="微软雅黑" w:cs="宋体"/>
          <w:b/>
          <w:bCs/>
          <w:color w:val="000000"/>
          <w:kern w:val="0"/>
          <w:sz w:val="21"/>
          <w:szCs w:val="21"/>
          <w:lang w:val="zh-CN" w:eastAsia="zh-CN" w:bidi="ar-SA"/>
        </w:rPr>
        <w:t>汽车交通：</w:t>
      </w:r>
      <w:r>
        <w:rPr>
          <w:rFonts w:hint="eastAsia" w:ascii="微软雅黑" w:hAnsi="微软雅黑" w:eastAsia="微软雅黑" w:cs="宋体"/>
          <w:color w:val="000000"/>
          <w:kern w:val="0"/>
          <w:sz w:val="21"/>
          <w:szCs w:val="21"/>
          <w:lang w:val="zh-CN" w:eastAsia="zh-CN" w:bidi="ar-SA"/>
        </w:rPr>
        <w:t>大众、大陆汽车、上海通用、延锋江森、上海汇众、中车四方股份、四方研究所、</w:t>
      </w:r>
    </w:p>
    <w:p w14:paraId="66298D92">
      <w:pPr>
        <w:pStyle w:val="2"/>
        <w:spacing w:line="400" w:lineRule="exact"/>
        <w:ind w:left="0"/>
        <w:contextualSpacing/>
        <w:jc w:val="both"/>
        <w:rPr>
          <w:rFonts w:hint="eastAsia" w:ascii="微软雅黑" w:hAnsi="微软雅黑" w:eastAsia="微软雅黑" w:cs="宋体"/>
          <w:color w:val="000000"/>
          <w:kern w:val="0"/>
          <w:sz w:val="21"/>
          <w:szCs w:val="21"/>
          <w:lang w:val="zh-CN" w:eastAsia="zh-CN" w:bidi="ar-SA"/>
        </w:rPr>
      </w:pPr>
      <w:r>
        <w:rPr>
          <w:rFonts w:hint="eastAsia" w:ascii="微软雅黑" w:hAnsi="微软雅黑" w:eastAsia="微软雅黑" w:cs="宋体"/>
          <w:color w:val="000000"/>
          <w:kern w:val="0"/>
          <w:sz w:val="21"/>
          <w:szCs w:val="21"/>
          <w:lang w:val="zh-CN" w:eastAsia="zh-CN" w:bidi="ar-SA"/>
        </w:rPr>
        <w:t>中国铁科院、苏交科集团、上海申通地铁、南京浦镇机车、联合电子、商飞集团</w:t>
      </w:r>
    </w:p>
    <w:p w14:paraId="6328FB4B">
      <w:pPr>
        <w:pStyle w:val="2"/>
        <w:spacing w:line="400" w:lineRule="exact"/>
        <w:ind w:left="0" w:right="227" w:rightChars="108"/>
        <w:contextualSpacing/>
        <w:jc w:val="both"/>
        <w:rPr>
          <w:rFonts w:hint="eastAsia" w:ascii="微软雅黑" w:hAnsi="微软雅黑" w:eastAsia="微软雅黑" w:cs="宋体"/>
          <w:color w:val="000000"/>
          <w:kern w:val="0"/>
          <w:sz w:val="21"/>
          <w:szCs w:val="21"/>
          <w:lang w:val="zh-CN" w:eastAsia="zh-CN" w:bidi="ar-SA"/>
        </w:rPr>
      </w:pPr>
      <w:r>
        <w:rPr>
          <w:rFonts w:hint="eastAsia" w:ascii="微软雅黑" w:hAnsi="微软雅黑" w:eastAsia="微软雅黑" w:cs="宋体"/>
          <w:b/>
          <w:bCs/>
          <w:color w:val="000000"/>
          <w:kern w:val="0"/>
          <w:sz w:val="21"/>
          <w:szCs w:val="21"/>
          <w:lang w:val="zh-CN" w:eastAsia="zh-CN" w:bidi="ar-SA"/>
        </w:rPr>
        <w:t>医药行业：</w:t>
      </w:r>
      <w:r>
        <w:rPr>
          <w:rFonts w:hint="eastAsia" w:ascii="微软雅黑" w:hAnsi="微软雅黑" w:eastAsia="微软雅黑" w:cs="宋体"/>
          <w:color w:val="000000"/>
          <w:kern w:val="0"/>
          <w:sz w:val="21"/>
          <w:szCs w:val="21"/>
          <w:lang w:val="zh-CN" w:eastAsia="zh-CN" w:bidi="ar-SA"/>
        </w:rPr>
        <w:t>复星医药、上海制药、罗氏诊断、石药集团、新亚制药、礼来制药、泰利福</w:t>
      </w:r>
    </w:p>
    <w:p w14:paraId="363D639C">
      <w:pPr>
        <w:pStyle w:val="2"/>
        <w:spacing w:line="400" w:lineRule="exact"/>
        <w:ind w:left="0"/>
        <w:contextualSpacing/>
        <w:jc w:val="both"/>
        <w:rPr>
          <w:rFonts w:hint="eastAsia" w:ascii="微软雅黑" w:hAnsi="微软雅黑" w:eastAsia="微软雅黑" w:cs="宋体"/>
          <w:color w:val="000000"/>
          <w:kern w:val="0"/>
          <w:sz w:val="21"/>
          <w:szCs w:val="21"/>
          <w:lang w:val="zh-CN" w:eastAsia="zh-CN" w:bidi="ar-SA"/>
        </w:rPr>
      </w:pPr>
      <w:r>
        <w:rPr>
          <w:rFonts w:hint="eastAsia" w:ascii="微软雅黑" w:hAnsi="微软雅黑" w:eastAsia="微软雅黑" w:cs="宋体"/>
          <w:b/>
          <w:bCs/>
          <w:color w:val="000000"/>
          <w:kern w:val="0"/>
          <w:sz w:val="21"/>
          <w:szCs w:val="21"/>
          <w:lang w:val="zh-CN" w:eastAsia="zh-CN" w:bidi="ar-SA"/>
        </w:rPr>
        <w:t>金融行业：</w:t>
      </w:r>
      <w:r>
        <w:rPr>
          <w:rFonts w:hint="eastAsia" w:ascii="微软雅黑" w:hAnsi="微软雅黑" w:eastAsia="微软雅黑" w:cs="宋体"/>
          <w:color w:val="000000"/>
          <w:kern w:val="0"/>
          <w:sz w:val="21"/>
          <w:szCs w:val="21"/>
          <w:lang w:val="zh-CN" w:eastAsia="zh-CN" w:bidi="ar-SA"/>
        </w:rPr>
        <w:t>中国银行、工商银行、交通银行、人民银行、渣打银行、浦发银行、中银金融</w:t>
      </w:r>
    </w:p>
    <w:p w14:paraId="6C2318B5">
      <w:pPr>
        <w:pStyle w:val="2"/>
        <w:spacing w:line="400" w:lineRule="exact"/>
        <w:ind w:left="0"/>
        <w:contextualSpacing/>
        <w:jc w:val="both"/>
        <w:rPr>
          <w:rFonts w:hint="eastAsia" w:ascii="微软雅黑" w:hAnsi="微软雅黑" w:eastAsia="微软雅黑" w:cs="宋体"/>
          <w:color w:val="000000"/>
          <w:kern w:val="0"/>
          <w:sz w:val="21"/>
          <w:szCs w:val="21"/>
          <w:lang w:val="zh-CN" w:eastAsia="zh-CN" w:bidi="ar-SA"/>
        </w:rPr>
      </w:pPr>
      <w:r>
        <w:rPr>
          <w:rFonts w:hint="eastAsia" w:ascii="微软雅黑" w:hAnsi="微软雅黑" w:eastAsia="微软雅黑" w:cs="宋体"/>
          <w:b/>
          <w:bCs/>
          <w:color w:val="000000"/>
          <w:kern w:val="0"/>
          <w:sz w:val="21"/>
          <w:szCs w:val="21"/>
          <w:lang w:val="zh-CN" w:eastAsia="zh-CN" w:bidi="ar-SA"/>
        </w:rPr>
        <w:t>机械制造：</w:t>
      </w:r>
      <w:r>
        <w:rPr>
          <w:rFonts w:hint="eastAsia" w:ascii="微软雅黑" w:hAnsi="微软雅黑" w:eastAsia="微软雅黑" w:cs="宋体"/>
          <w:color w:val="000000"/>
          <w:kern w:val="0"/>
          <w:sz w:val="21"/>
          <w:szCs w:val="21"/>
          <w:lang w:val="zh-CN" w:eastAsia="zh-CN" w:bidi="ar-SA"/>
        </w:rPr>
        <w:t>中核集团、华东电力、中铝萨帕、圣戈班、惠普、振华集团、特灵空调、普惠发动机</w:t>
      </w:r>
    </w:p>
    <w:p w14:paraId="1DC65A4C">
      <w:pPr>
        <w:pStyle w:val="15"/>
        <w:widowControl/>
        <w:spacing w:line="400" w:lineRule="exact"/>
        <w:ind w:left="0" w:leftChars="0" w:firstLine="0" w:firstLineChars="0"/>
        <w:rPr>
          <w:rFonts w:hint="eastAsia" w:ascii="微软雅黑" w:hAnsi="微软雅黑" w:eastAsia="微软雅黑" w:cs="宋体"/>
          <w:color w:val="000000"/>
          <w:kern w:val="0"/>
          <w:sz w:val="21"/>
          <w:szCs w:val="21"/>
          <w:lang w:val="zh-CN" w:eastAsia="zh-CN" w:bidi="ar-SA"/>
        </w:rPr>
      </w:pPr>
      <w:r>
        <w:rPr>
          <w:rFonts w:hint="eastAsia" w:ascii="微软雅黑" w:hAnsi="微软雅黑" w:eastAsia="微软雅黑" w:cs="宋体"/>
          <w:b/>
          <w:bCs/>
          <w:color w:val="000000"/>
          <w:kern w:val="0"/>
          <w:sz w:val="21"/>
          <w:szCs w:val="21"/>
          <w:lang w:val="zh-CN" w:eastAsia="zh-CN" w:bidi="ar-SA"/>
        </w:rPr>
        <w:t>其他行业：</w:t>
      </w:r>
      <w:r>
        <w:rPr>
          <w:rFonts w:hint="eastAsia" w:ascii="微软雅黑" w:hAnsi="微软雅黑" w:eastAsia="微软雅黑" w:cs="宋体"/>
          <w:color w:val="000000"/>
          <w:kern w:val="0"/>
          <w:sz w:val="21"/>
          <w:szCs w:val="21"/>
          <w:lang w:val="zh-CN" w:eastAsia="zh-CN" w:bidi="ar-SA"/>
        </w:rPr>
        <w:t>IBM、微软、甲骨文、中国电信、世纪天成、维娜软件、Infosys、金蝶、华谊集团</w:t>
      </w:r>
    </w:p>
    <w:p w14:paraId="2DB5CB53">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79936DF6">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6ECA8C5">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2FE654D3">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D431829">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75ADFC2">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59FB206A">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B2A4475">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45CB697">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BCE9B4E">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22966170">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72F85C97">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4A544DD">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154EA3AE">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A211527">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2CFC6618">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08AA984E">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61F59DEA">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6C4E71D8">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3A77EBC8">
      <w:pPr>
        <w:pStyle w:val="14"/>
        <w:widowControl/>
        <w:spacing w:before="156" w:beforeLines="50" w:line="440" w:lineRule="exact"/>
        <w:jc w:val="left"/>
        <w:rPr>
          <w:rFonts w:hint="eastAsia" w:ascii="微软雅黑" w:hAnsi="微软雅黑" w:eastAsia="微软雅黑" w:cs="微软雅黑"/>
          <w:b/>
          <w:bCs/>
          <w:color w:val="C00000"/>
          <w:kern w:val="0"/>
          <w:sz w:val="28"/>
          <w:szCs w:val="28"/>
        </w:rPr>
      </w:pPr>
    </w:p>
    <w:p w14:paraId="4EBDAEED">
      <w:pPr>
        <w:pStyle w:val="14"/>
        <w:widowControl/>
        <w:spacing w:before="156" w:beforeLines="50" w:line="440" w:lineRule="exact"/>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bCs/>
          <w:color w:val="C00000"/>
          <w:kern w:val="0"/>
          <w:sz w:val="28"/>
          <w:szCs w:val="28"/>
        </w:rPr>
        <w:t>报名表格：</w:t>
      </w:r>
    </w:p>
    <w:p w14:paraId="2BBC0F53">
      <w:pPr>
        <w:spacing w:line="440" w:lineRule="exact"/>
        <w:jc w:val="left"/>
        <w:rPr>
          <w:rFonts w:hint="eastAsia" w:ascii="微软雅黑" w:hAnsi="微软雅黑" w:eastAsia="微软雅黑" w:cs="微软雅黑"/>
          <w:kern w:val="2"/>
          <w:sz w:val="21"/>
          <w:szCs w:val="21"/>
          <w:lang w:val="fr-FR" w:eastAsia="zh-CN" w:bidi="ar-SA"/>
        </w:rPr>
      </w:pPr>
      <w:r>
        <w:rPr>
          <w:rFonts w:hint="eastAsia" w:ascii="微软雅黑" w:hAnsi="微软雅黑" w:eastAsia="微软雅黑" w:cs="微软雅黑"/>
          <w:kern w:val="2"/>
          <w:sz w:val="21"/>
          <w:szCs w:val="21"/>
          <w:lang w:val="fr-FR" w:eastAsia="zh-CN" w:bidi="ar-SA"/>
        </w:rPr>
        <w:t>课程名称：《</w:t>
      </w:r>
      <w:r>
        <w:rPr>
          <w:rFonts w:hint="eastAsia" w:ascii="微软雅黑" w:hAnsi="微软雅黑" w:eastAsia="微软雅黑" w:cs="微软雅黑"/>
          <w:kern w:val="2"/>
          <w:sz w:val="21"/>
          <w:szCs w:val="21"/>
          <w:lang w:val="en-US" w:eastAsia="zh-CN" w:bidi="ar-SA"/>
        </w:rPr>
        <w:t>成功的项目管理</w:t>
      </w:r>
      <w:r>
        <w:rPr>
          <w:rFonts w:hint="eastAsia" w:ascii="微软雅黑" w:hAnsi="微软雅黑" w:eastAsia="微软雅黑" w:cs="微软雅黑"/>
          <w:kern w:val="2"/>
          <w:sz w:val="21"/>
          <w:szCs w:val="21"/>
          <w:lang w:val="fr-FR" w:eastAsia="zh-CN" w:bidi="ar-SA"/>
        </w:rPr>
        <w:t>》</w:t>
      </w:r>
    </w:p>
    <w:p w14:paraId="3A4CB163">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lang w:val="en-US" w:eastAsia="zh-CN"/>
        </w:rPr>
        <w:t>360</w:t>
      </w:r>
      <w:r>
        <w:rPr>
          <w:rFonts w:hint="eastAsia" w:ascii="微软雅黑" w:hAnsi="微软雅黑" w:eastAsia="微软雅黑" w:cs="微软雅黑"/>
          <w:kern w:val="0"/>
          <w:szCs w:val="21"/>
        </w:rPr>
        <w:t>0</w:t>
      </w:r>
      <w:r>
        <w:rPr>
          <w:rFonts w:hint="eastAsia" w:ascii="微软雅黑" w:hAnsi="微软雅黑" w:eastAsia="微软雅黑" w:cs="微软雅黑"/>
          <w:kern w:val="0"/>
          <w:szCs w:val="21"/>
          <w:lang w:val="fr-FR"/>
        </w:rPr>
        <w:t>元/人                上课地点：上海</w:t>
      </w:r>
    </w:p>
    <w:tbl>
      <w:tblPr>
        <w:tblStyle w:val="16"/>
        <w:tblpPr w:leftFromText="180" w:rightFromText="180" w:vertAnchor="text" w:tblpY="1"/>
        <w:tblOverlap w:val="never"/>
        <w:tblW w:w="8420"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384"/>
        <w:gridCol w:w="2302"/>
        <w:gridCol w:w="1403"/>
        <w:gridCol w:w="3331"/>
      </w:tblGrid>
      <w:tr w14:paraId="70533B5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B51012"/>
            <w:noWrap/>
            <w:vAlign w:val="center"/>
          </w:tcPr>
          <w:p w14:paraId="50A9E979">
            <w:pPr>
              <w:widowControl/>
              <w:spacing w:line="320" w:lineRule="exact"/>
              <w:rPr>
                <w:rFonts w:ascii="微软雅黑" w:hAnsi="微软雅黑" w:eastAsia="微软雅黑" w:cs="宋体"/>
                <w:b w:val="0"/>
                <w:bCs w:val="0"/>
                <w:color w:val="FFFFFF" w:themeColor="background1"/>
                <w:kern w:val="0"/>
                <w:szCs w:val="21"/>
                <w14:textFill>
                  <w14:solidFill>
                    <w14:schemeClr w14:val="bg1"/>
                  </w14:solidFill>
                </w14:textFill>
              </w:rPr>
            </w:pPr>
            <w:r>
              <w:rPr>
                <w:rFonts w:hint="eastAsia" w:ascii="微软雅黑" w:hAnsi="微软雅黑" w:eastAsia="微软雅黑" w:cs="宋体"/>
                <w:b/>
                <w:bCs/>
                <w:color w:val="FFFFFF" w:themeColor="background1"/>
                <w:kern w:val="0"/>
                <w:szCs w:val="21"/>
                <w14:textFill>
                  <w14:solidFill>
                    <w14:schemeClr w14:val="bg1"/>
                  </w14:solidFill>
                </w14:textFill>
              </w:rPr>
              <w:t>公司名称：</w:t>
            </w:r>
          </w:p>
        </w:tc>
        <w:tc>
          <w:tcPr>
            <w:tcW w:w="7036" w:type="dxa"/>
            <w:gridSpan w:val="3"/>
            <w:tcBorders>
              <w:top w:val="single" w:color="auto" w:sz="4" w:space="0"/>
              <w:left w:val="single" w:color="auto" w:sz="4" w:space="0"/>
              <w:bottom w:val="single" w:color="auto" w:sz="4" w:space="0"/>
              <w:right w:val="single" w:color="auto" w:sz="4" w:space="0"/>
            </w:tcBorders>
            <w:shd w:val="clear" w:color="auto" w:fill="B51012"/>
            <w:noWrap/>
            <w:vAlign w:val="center"/>
          </w:tcPr>
          <w:p w14:paraId="0D331F42">
            <w:pPr>
              <w:widowControl/>
              <w:spacing w:line="440" w:lineRule="exact"/>
              <w:rPr>
                <w:rFonts w:ascii="微软雅黑" w:hAnsi="微软雅黑" w:eastAsia="微软雅黑" w:cs="宋体"/>
                <w:b w:val="0"/>
                <w:bCs w:val="0"/>
                <w:color w:val="FFFFFF" w:themeColor="background1"/>
                <w:kern w:val="0"/>
                <w:szCs w:val="21"/>
                <w14:textFill>
                  <w14:solidFill>
                    <w14:schemeClr w14:val="bg1"/>
                  </w14:solidFill>
                </w14:textFill>
              </w:rPr>
            </w:pPr>
          </w:p>
        </w:tc>
      </w:tr>
      <w:tr w14:paraId="4CE3970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008D69A">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公司地址：</w:t>
            </w:r>
          </w:p>
        </w:tc>
        <w:tc>
          <w:tcPr>
            <w:tcW w:w="7036" w:type="dxa"/>
            <w:gridSpan w:val="3"/>
            <w:tcBorders>
              <w:top w:val="single" w:color="auto" w:sz="4" w:space="0"/>
              <w:left w:val="single" w:color="auto" w:sz="4" w:space="0"/>
              <w:bottom w:val="single" w:color="auto" w:sz="4" w:space="0"/>
              <w:right w:val="single" w:color="auto" w:sz="4" w:space="0"/>
            </w:tcBorders>
            <w:noWrap/>
          </w:tcPr>
          <w:p w14:paraId="60104C2D">
            <w:pPr>
              <w:widowControl/>
              <w:spacing w:line="320" w:lineRule="exact"/>
              <w:jc w:val="left"/>
              <w:rPr>
                <w:rFonts w:ascii="微软雅黑" w:hAnsi="微软雅黑" w:eastAsia="微软雅黑" w:cs="宋体"/>
                <w:kern w:val="0"/>
                <w:szCs w:val="21"/>
              </w:rPr>
            </w:pPr>
          </w:p>
        </w:tc>
      </w:tr>
      <w:tr w14:paraId="5FA8A80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F531AEE">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联系人：</w:t>
            </w:r>
          </w:p>
        </w:tc>
        <w:tc>
          <w:tcPr>
            <w:tcW w:w="2302" w:type="dxa"/>
            <w:tcBorders>
              <w:top w:val="single" w:color="auto" w:sz="4" w:space="0"/>
              <w:left w:val="single" w:color="auto" w:sz="4" w:space="0"/>
              <w:bottom w:val="single" w:color="auto" w:sz="4" w:space="0"/>
              <w:right w:val="single" w:color="auto" w:sz="4" w:space="0"/>
            </w:tcBorders>
            <w:noWrap/>
          </w:tcPr>
          <w:p w14:paraId="0369B31D">
            <w:pPr>
              <w:widowControl/>
              <w:spacing w:line="320" w:lineRule="exact"/>
              <w:jc w:val="left"/>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0D2D1555">
            <w:pPr>
              <w:widowControl/>
              <w:spacing w:line="3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电话：</w:t>
            </w:r>
          </w:p>
        </w:tc>
        <w:tc>
          <w:tcPr>
            <w:tcW w:w="3331" w:type="dxa"/>
            <w:tcBorders>
              <w:top w:val="single" w:color="auto" w:sz="4" w:space="0"/>
              <w:left w:val="single" w:color="auto" w:sz="4" w:space="0"/>
              <w:bottom w:val="single" w:color="auto" w:sz="4" w:space="0"/>
              <w:right w:val="single" w:color="auto" w:sz="4" w:space="0"/>
            </w:tcBorders>
            <w:noWrap/>
          </w:tcPr>
          <w:p w14:paraId="109A2CEA">
            <w:pPr>
              <w:widowControl/>
              <w:spacing w:line="320" w:lineRule="exact"/>
              <w:jc w:val="left"/>
              <w:rPr>
                <w:rFonts w:ascii="微软雅黑" w:hAnsi="微软雅黑" w:eastAsia="微软雅黑" w:cs="宋体"/>
                <w:kern w:val="0"/>
                <w:szCs w:val="21"/>
              </w:rPr>
            </w:pPr>
          </w:p>
        </w:tc>
      </w:tr>
      <w:tr w14:paraId="662F03B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310017F5">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性别：</w:t>
            </w:r>
          </w:p>
        </w:tc>
        <w:tc>
          <w:tcPr>
            <w:tcW w:w="2302" w:type="dxa"/>
            <w:tcBorders>
              <w:top w:val="single" w:color="auto" w:sz="4" w:space="0"/>
              <w:left w:val="single" w:color="auto" w:sz="4" w:space="0"/>
              <w:bottom w:val="single" w:color="auto" w:sz="4" w:space="0"/>
              <w:right w:val="single" w:color="auto" w:sz="4" w:space="0"/>
            </w:tcBorders>
            <w:noWrap/>
          </w:tcPr>
          <w:p w14:paraId="0CE30623">
            <w:pPr>
              <w:widowControl/>
              <w:spacing w:line="320" w:lineRule="exact"/>
              <w:jc w:val="left"/>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1474FC69">
            <w:pPr>
              <w:widowControl/>
              <w:spacing w:line="3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传真：</w:t>
            </w:r>
          </w:p>
        </w:tc>
        <w:tc>
          <w:tcPr>
            <w:tcW w:w="3331" w:type="dxa"/>
            <w:tcBorders>
              <w:top w:val="single" w:color="auto" w:sz="4" w:space="0"/>
              <w:left w:val="single" w:color="auto" w:sz="4" w:space="0"/>
              <w:bottom w:val="single" w:color="auto" w:sz="4" w:space="0"/>
              <w:right w:val="single" w:color="auto" w:sz="4" w:space="0"/>
            </w:tcBorders>
            <w:noWrap/>
          </w:tcPr>
          <w:p w14:paraId="3F599D6D">
            <w:pPr>
              <w:widowControl/>
              <w:spacing w:line="320" w:lineRule="exact"/>
              <w:jc w:val="left"/>
              <w:rPr>
                <w:rFonts w:ascii="微软雅黑" w:hAnsi="微软雅黑" w:eastAsia="微软雅黑" w:cs="宋体"/>
                <w:kern w:val="0"/>
                <w:szCs w:val="21"/>
              </w:rPr>
            </w:pPr>
          </w:p>
        </w:tc>
      </w:tr>
      <w:tr w14:paraId="52855E7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6D830851">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部门及职务：</w:t>
            </w:r>
          </w:p>
        </w:tc>
        <w:tc>
          <w:tcPr>
            <w:tcW w:w="2302" w:type="dxa"/>
            <w:tcBorders>
              <w:top w:val="single" w:color="auto" w:sz="4" w:space="0"/>
              <w:left w:val="single" w:color="auto" w:sz="4" w:space="0"/>
              <w:bottom w:val="single" w:color="auto" w:sz="4" w:space="0"/>
              <w:right w:val="single" w:color="auto" w:sz="4" w:space="0"/>
            </w:tcBorders>
            <w:noWrap/>
          </w:tcPr>
          <w:p w14:paraId="39645284">
            <w:pPr>
              <w:widowControl/>
              <w:spacing w:line="320" w:lineRule="exact"/>
              <w:jc w:val="left"/>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5DA39412">
            <w:pPr>
              <w:widowControl/>
              <w:spacing w:line="3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E</w:t>
            </w:r>
            <w:r>
              <w:rPr>
                <w:rFonts w:hint="eastAsia" w:ascii="微软雅黑" w:hAnsi="微软雅黑" w:eastAsia="微软雅黑" w:cs="宋体"/>
                <w:kern w:val="0"/>
                <w:szCs w:val="21"/>
              </w:rPr>
              <w:softHyphen/>
            </w:r>
            <w:r>
              <w:rPr>
                <w:rFonts w:hint="eastAsia" w:ascii="微软雅黑" w:hAnsi="微软雅黑" w:eastAsia="微软雅黑" w:cs="宋体"/>
                <w:kern w:val="0"/>
                <w:szCs w:val="21"/>
              </w:rPr>
              <w:t>-mail：</w:t>
            </w:r>
          </w:p>
        </w:tc>
        <w:tc>
          <w:tcPr>
            <w:tcW w:w="3331" w:type="dxa"/>
            <w:tcBorders>
              <w:top w:val="single" w:color="auto" w:sz="4" w:space="0"/>
              <w:left w:val="single" w:color="auto" w:sz="4" w:space="0"/>
              <w:bottom w:val="single" w:color="auto" w:sz="4" w:space="0"/>
              <w:right w:val="single" w:color="auto" w:sz="4" w:space="0"/>
            </w:tcBorders>
            <w:noWrap/>
          </w:tcPr>
          <w:p w14:paraId="269C19AF">
            <w:pPr>
              <w:widowControl/>
              <w:spacing w:line="320" w:lineRule="exact"/>
              <w:jc w:val="left"/>
              <w:rPr>
                <w:rFonts w:ascii="微软雅黑" w:hAnsi="微软雅黑" w:eastAsia="微软雅黑" w:cs="宋体"/>
                <w:kern w:val="0"/>
                <w:szCs w:val="21"/>
              </w:rPr>
            </w:pPr>
          </w:p>
        </w:tc>
      </w:tr>
      <w:tr w14:paraId="7BCDE0C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5F3C32">
            <w:pPr>
              <w:widowControl/>
              <w:spacing w:line="320" w:lineRule="exact"/>
              <w:jc w:val="center"/>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参加人姓名：</w:t>
            </w:r>
          </w:p>
        </w:tc>
        <w:tc>
          <w:tcPr>
            <w:tcW w:w="2302" w:type="dxa"/>
            <w:tcBorders>
              <w:top w:val="single" w:color="auto" w:sz="4" w:space="0"/>
              <w:left w:val="single" w:color="auto" w:sz="4" w:space="0"/>
              <w:bottom w:val="single" w:color="auto" w:sz="4" w:space="0"/>
              <w:right w:val="single" w:color="auto" w:sz="4" w:space="0"/>
            </w:tcBorders>
            <w:noWrap/>
            <w:vAlign w:val="center"/>
          </w:tcPr>
          <w:p w14:paraId="7C93B871">
            <w:pPr>
              <w:widowControl/>
              <w:spacing w:line="32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部门及职务</w:t>
            </w:r>
          </w:p>
        </w:tc>
        <w:tc>
          <w:tcPr>
            <w:tcW w:w="1403" w:type="dxa"/>
            <w:tcBorders>
              <w:top w:val="single" w:color="auto" w:sz="4" w:space="0"/>
              <w:left w:val="single" w:color="auto" w:sz="4" w:space="0"/>
              <w:bottom w:val="single" w:color="auto" w:sz="4" w:space="0"/>
              <w:right w:val="single" w:color="auto" w:sz="4" w:space="0"/>
            </w:tcBorders>
            <w:noWrap/>
            <w:vAlign w:val="center"/>
          </w:tcPr>
          <w:p w14:paraId="1B2EE2FD">
            <w:pPr>
              <w:widowControl/>
              <w:spacing w:line="32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手 机：</w:t>
            </w:r>
          </w:p>
        </w:tc>
        <w:tc>
          <w:tcPr>
            <w:tcW w:w="3331" w:type="dxa"/>
            <w:tcBorders>
              <w:top w:val="single" w:color="auto" w:sz="4" w:space="0"/>
              <w:left w:val="single" w:color="auto" w:sz="4" w:space="0"/>
              <w:bottom w:val="single" w:color="auto" w:sz="4" w:space="0"/>
              <w:right w:val="single" w:color="auto" w:sz="4" w:space="0"/>
            </w:tcBorders>
            <w:noWrap/>
            <w:vAlign w:val="center"/>
          </w:tcPr>
          <w:p w14:paraId="69950C09">
            <w:pPr>
              <w:widowControl/>
              <w:spacing w:line="32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E</w:t>
            </w:r>
            <w:r>
              <w:rPr>
                <w:rFonts w:hint="eastAsia" w:ascii="微软雅黑" w:hAnsi="微软雅黑" w:eastAsia="微软雅黑" w:cs="宋体"/>
                <w:kern w:val="0"/>
                <w:szCs w:val="21"/>
              </w:rPr>
              <w:softHyphen/>
            </w:r>
            <w:r>
              <w:rPr>
                <w:rFonts w:hint="eastAsia" w:ascii="微软雅黑" w:hAnsi="微软雅黑" w:eastAsia="微软雅黑" w:cs="宋体"/>
                <w:kern w:val="0"/>
                <w:szCs w:val="21"/>
              </w:rPr>
              <w:t>-mail</w:t>
            </w:r>
          </w:p>
        </w:tc>
      </w:tr>
      <w:tr w14:paraId="6883651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818D0E3">
            <w:pPr>
              <w:widowControl/>
              <w:spacing w:line="320" w:lineRule="exact"/>
              <w:jc w:val="center"/>
              <w:rPr>
                <w:rFonts w:ascii="微软雅黑" w:hAnsi="微软雅黑" w:eastAsia="微软雅黑" w:cs="宋体"/>
                <w:b w:val="0"/>
                <w:bCs w:val="0"/>
                <w:kern w:val="0"/>
                <w:szCs w:val="21"/>
              </w:rPr>
            </w:pPr>
          </w:p>
        </w:tc>
        <w:tc>
          <w:tcPr>
            <w:tcW w:w="2302" w:type="dxa"/>
            <w:tcBorders>
              <w:top w:val="single" w:color="auto" w:sz="4" w:space="0"/>
              <w:left w:val="single" w:color="auto" w:sz="4" w:space="0"/>
              <w:bottom w:val="single" w:color="auto" w:sz="4" w:space="0"/>
              <w:right w:val="single" w:color="auto" w:sz="4" w:space="0"/>
            </w:tcBorders>
            <w:noWrap/>
          </w:tcPr>
          <w:p w14:paraId="1BBEA359">
            <w:pPr>
              <w:widowControl/>
              <w:spacing w:line="320" w:lineRule="exact"/>
              <w:jc w:val="center"/>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70997FD5">
            <w:pPr>
              <w:widowControl/>
              <w:spacing w:line="320" w:lineRule="exact"/>
              <w:jc w:val="center"/>
              <w:rPr>
                <w:rFonts w:ascii="微软雅黑" w:hAnsi="微软雅黑" w:eastAsia="微软雅黑" w:cs="宋体"/>
                <w:kern w:val="0"/>
                <w:szCs w:val="21"/>
              </w:rPr>
            </w:pPr>
          </w:p>
        </w:tc>
        <w:tc>
          <w:tcPr>
            <w:tcW w:w="3331" w:type="dxa"/>
            <w:tcBorders>
              <w:top w:val="single" w:color="auto" w:sz="4" w:space="0"/>
              <w:left w:val="single" w:color="auto" w:sz="4" w:space="0"/>
              <w:bottom w:val="single" w:color="auto" w:sz="4" w:space="0"/>
              <w:right w:val="single" w:color="auto" w:sz="4" w:space="0"/>
            </w:tcBorders>
            <w:noWrap/>
          </w:tcPr>
          <w:p w14:paraId="1F2002E7">
            <w:pPr>
              <w:widowControl/>
              <w:spacing w:line="320" w:lineRule="exact"/>
              <w:jc w:val="center"/>
              <w:rPr>
                <w:rFonts w:ascii="微软雅黑" w:hAnsi="微软雅黑" w:eastAsia="微软雅黑" w:cs="宋体"/>
                <w:kern w:val="0"/>
                <w:szCs w:val="21"/>
              </w:rPr>
            </w:pPr>
          </w:p>
        </w:tc>
      </w:tr>
      <w:tr w14:paraId="64D362E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2CD0463">
            <w:pPr>
              <w:widowControl/>
              <w:spacing w:line="320" w:lineRule="exact"/>
              <w:jc w:val="center"/>
              <w:rPr>
                <w:rFonts w:ascii="微软雅黑" w:hAnsi="微软雅黑" w:eastAsia="微软雅黑" w:cs="宋体"/>
                <w:b w:val="0"/>
                <w:bCs w:val="0"/>
                <w:kern w:val="0"/>
                <w:szCs w:val="21"/>
              </w:rPr>
            </w:pPr>
          </w:p>
        </w:tc>
        <w:tc>
          <w:tcPr>
            <w:tcW w:w="2302" w:type="dxa"/>
            <w:tcBorders>
              <w:top w:val="single" w:color="auto" w:sz="4" w:space="0"/>
              <w:left w:val="single" w:color="auto" w:sz="4" w:space="0"/>
              <w:bottom w:val="single" w:color="auto" w:sz="4" w:space="0"/>
              <w:right w:val="single" w:color="auto" w:sz="4" w:space="0"/>
            </w:tcBorders>
            <w:noWrap/>
          </w:tcPr>
          <w:p w14:paraId="4A129184">
            <w:pPr>
              <w:widowControl/>
              <w:spacing w:line="320" w:lineRule="exact"/>
              <w:jc w:val="center"/>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7226A19C">
            <w:pPr>
              <w:widowControl/>
              <w:spacing w:line="320" w:lineRule="exact"/>
              <w:jc w:val="center"/>
              <w:rPr>
                <w:rFonts w:ascii="微软雅黑" w:hAnsi="微软雅黑" w:eastAsia="微软雅黑" w:cs="宋体"/>
                <w:kern w:val="0"/>
                <w:szCs w:val="21"/>
              </w:rPr>
            </w:pPr>
          </w:p>
        </w:tc>
        <w:tc>
          <w:tcPr>
            <w:tcW w:w="3331" w:type="dxa"/>
            <w:tcBorders>
              <w:top w:val="single" w:color="auto" w:sz="4" w:space="0"/>
              <w:left w:val="single" w:color="auto" w:sz="4" w:space="0"/>
              <w:bottom w:val="single" w:color="auto" w:sz="4" w:space="0"/>
              <w:right w:val="single" w:color="auto" w:sz="4" w:space="0"/>
            </w:tcBorders>
            <w:noWrap/>
          </w:tcPr>
          <w:p w14:paraId="1C2555BC">
            <w:pPr>
              <w:widowControl/>
              <w:spacing w:line="320" w:lineRule="exact"/>
              <w:jc w:val="center"/>
              <w:rPr>
                <w:rFonts w:ascii="微软雅黑" w:hAnsi="微软雅黑" w:eastAsia="微软雅黑" w:cs="宋体"/>
                <w:kern w:val="0"/>
                <w:szCs w:val="21"/>
              </w:rPr>
            </w:pPr>
          </w:p>
        </w:tc>
      </w:tr>
      <w:tr w14:paraId="65926EC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420"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14:paraId="10AA8361">
            <w:pPr>
              <w:pStyle w:val="6"/>
              <w:spacing w:line="440" w:lineRule="exact"/>
              <w:rPr>
                <w:rFonts w:ascii="微软雅黑" w:hAnsi="微软雅黑" w:eastAsia="微软雅黑" w:cs="微软雅黑"/>
                <w:b w:val="0"/>
                <w:bCs/>
                <w:sz w:val="21"/>
                <w:szCs w:val="21"/>
              </w:rPr>
            </w:pPr>
            <w:r>
              <w:rPr>
                <w:rFonts w:hint="eastAsia" w:ascii="微软雅黑" w:hAnsi="微软雅黑" w:eastAsia="微软雅黑" w:cs="微软雅黑"/>
                <w:b/>
                <w:bCs w:val="0"/>
                <w:sz w:val="21"/>
                <w:szCs w:val="21"/>
              </w:rPr>
              <w:t>您的其他要求和相关说明：</w:t>
            </w:r>
          </w:p>
          <w:p w14:paraId="0E7ECC0A">
            <w:pPr>
              <w:numPr>
                <w:ilvl w:val="0"/>
                <w:numId w:val="29"/>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14:paraId="4FCA1306">
            <w:pPr>
              <w:numPr>
                <w:ilvl w:val="0"/>
                <w:numId w:val="29"/>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14:paraId="007538A5">
            <w:pPr>
              <w:numPr>
                <w:ilvl w:val="0"/>
                <w:numId w:val="29"/>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14:paraId="3A62719D">
            <w:pPr>
              <w:numPr>
                <w:ilvl w:val="0"/>
                <w:numId w:val="29"/>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14:paraId="7DA93CDC">
            <w:pPr>
              <w:spacing w:line="440" w:lineRule="exact"/>
              <w:rPr>
                <w:rFonts w:ascii="微软雅黑" w:hAnsi="微软雅黑" w:eastAsia="微软雅黑" w:cs="微软雅黑"/>
                <w:b w:val="0"/>
                <w:bCs/>
                <w:szCs w:val="21"/>
              </w:rPr>
            </w:pPr>
            <w:r>
              <w:rPr>
                <w:rFonts w:hint="eastAsia" w:ascii="微软雅黑" w:hAnsi="微软雅黑" w:eastAsia="微软雅黑" w:cs="微软雅黑"/>
                <w:b/>
                <w:bCs w:val="0"/>
                <w:szCs w:val="21"/>
              </w:rPr>
              <w:t>听课须知：</w:t>
            </w:r>
          </w:p>
          <w:p w14:paraId="003E4DB3">
            <w:pPr>
              <w:pStyle w:val="15"/>
              <w:numPr>
                <w:ilvl w:val="0"/>
                <w:numId w:val="30"/>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14:paraId="00ACBBAB">
            <w:pPr>
              <w:pStyle w:val="15"/>
              <w:numPr>
                <w:ilvl w:val="0"/>
                <w:numId w:val="30"/>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tc>
      </w:tr>
    </w:tbl>
    <w:p w14:paraId="0F5498F7">
      <w:pPr>
        <w:spacing w:line="460" w:lineRule="exact"/>
        <w:jc w:val="left"/>
        <w:rPr>
          <w:rFonts w:ascii="微软雅黑" w:hAnsi="微软雅黑" w:eastAsia="微软雅黑" w:cs="宋体"/>
          <w:kern w:val="0"/>
          <w:szCs w:val="21"/>
          <w:lang w:val="fr-FR"/>
        </w:rPr>
      </w:pPr>
    </w:p>
    <w:p w14:paraId="2ACCA524">
      <w:pPr>
        <w:tabs>
          <w:tab w:val="left" w:pos="2609"/>
        </w:tabs>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A628">
    <w:pPr>
      <w:pStyle w:val="4"/>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65D8C">
                          <w:pPr>
                            <w:pStyle w:val="4"/>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1312;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14:paraId="40365D8C">
                    <w:pPr>
                      <w:pStyle w:val="4"/>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0288"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0288;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A4028"/>
    <w:multiLevelType w:val="singleLevel"/>
    <w:tmpl w:val="867A4028"/>
    <w:lvl w:ilvl="0" w:tentative="0">
      <w:start w:val="1"/>
      <w:numFmt w:val="bullet"/>
      <w:lvlText w:val=""/>
      <w:lvlJc w:val="left"/>
      <w:pPr>
        <w:ind w:left="420" w:hanging="420"/>
      </w:pPr>
      <w:rPr>
        <w:rFonts w:hint="default" w:ascii="Wingdings" w:hAnsi="Wingdings"/>
      </w:rPr>
    </w:lvl>
  </w:abstractNum>
  <w:abstractNum w:abstractNumId="1">
    <w:nsid w:val="8690F8D5"/>
    <w:multiLevelType w:val="multilevel"/>
    <w:tmpl w:val="8690F8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79D0ED4"/>
    <w:multiLevelType w:val="singleLevel"/>
    <w:tmpl w:val="879D0ED4"/>
    <w:lvl w:ilvl="0" w:tentative="0">
      <w:start w:val="1"/>
      <w:numFmt w:val="decimalEnclosedCircleChinese"/>
      <w:suff w:val="nothing"/>
      <w:lvlText w:val="%1　"/>
      <w:lvlJc w:val="left"/>
      <w:pPr>
        <w:ind w:left="0" w:firstLine="400"/>
      </w:pPr>
      <w:rPr>
        <w:rFonts w:hint="eastAsia"/>
      </w:rPr>
    </w:lvl>
  </w:abstractNum>
  <w:abstractNum w:abstractNumId="3">
    <w:nsid w:val="8E3ED9F6"/>
    <w:multiLevelType w:val="singleLevel"/>
    <w:tmpl w:val="8E3ED9F6"/>
    <w:lvl w:ilvl="0" w:tentative="0">
      <w:start w:val="1"/>
      <w:numFmt w:val="decimalEnclosedCircleChinese"/>
      <w:suff w:val="nothing"/>
      <w:lvlText w:val="%1　"/>
      <w:lvlJc w:val="left"/>
      <w:pPr>
        <w:ind w:left="0" w:firstLine="400"/>
      </w:pPr>
      <w:rPr>
        <w:rFonts w:hint="eastAsia"/>
      </w:rPr>
    </w:lvl>
  </w:abstractNum>
  <w:abstractNum w:abstractNumId="4">
    <w:nsid w:val="9302366B"/>
    <w:multiLevelType w:val="singleLevel"/>
    <w:tmpl w:val="9302366B"/>
    <w:lvl w:ilvl="0" w:tentative="0">
      <w:start w:val="1"/>
      <w:numFmt w:val="decimalEnclosedCircleChinese"/>
      <w:suff w:val="nothing"/>
      <w:lvlText w:val="%1　"/>
      <w:lvlJc w:val="left"/>
      <w:pPr>
        <w:ind w:left="0" w:firstLine="400"/>
      </w:pPr>
      <w:rPr>
        <w:rFonts w:hint="eastAsia"/>
      </w:rPr>
    </w:lvl>
  </w:abstractNum>
  <w:abstractNum w:abstractNumId="5">
    <w:nsid w:val="A04099D1"/>
    <w:multiLevelType w:val="singleLevel"/>
    <w:tmpl w:val="A04099D1"/>
    <w:lvl w:ilvl="0" w:tentative="0">
      <w:start w:val="1"/>
      <w:numFmt w:val="decimalEnclosedCircleChinese"/>
      <w:suff w:val="nothing"/>
      <w:lvlText w:val="%1　"/>
      <w:lvlJc w:val="left"/>
      <w:pPr>
        <w:ind w:left="0" w:firstLine="400"/>
      </w:pPr>
      <w:rPr>
        <w:rFonts w:hint="eastAsia"/>
      </w:rPr>
    </w:lvl>
  </w:abstractNum>
  <w:abstractNum w:abstractNumId="6">
    <w:nsid w:val="A1C12665"/>
    <w:multiLevelType w:val="singleLevel"/>
    <w:tmpl w:val="A1C12665"/>
    <w:lvl w:ilvl="0" w:tentative="0">
      <w:start w:val="1"/>
      <w:numFmt w:val="decimalEnclosedCircleChinese"/>
      <w:suff w:val="nothing"/>
      <w:lvlText w:val="%1　"/>
      <w:lvlJc w:val="left"/>
      <w:pPr>
        <w:ind w:left="0" w:firstLine="400"/>
      </w:pPr>
      <w:rPr>
        <w:rFonts w:hint="eastAsia"/>
      </w:rPr>
    </w:lvl>
  </w:abstractNum>
  <w:abstractNum w:abstractNumId="7">
    <w:nsid w:val="A22FB400"/>
    <w:multiLevelType w:val="singleLevel"/>
    <w:tmpl w:val="A22FB400"/>
    <w:lvl w:ilvl="0" w:tentative="0">
      <w:start w:val="1"/>
      <w:numFmt w:val="decimalEnclosedCircleChinese"/>
      <w:suff w:val="nothing"/>
      <w:lvlText w:val="%1　"/>
      <w:lvlJc w:val="left"/>
      <w:pPr>
        <w:ind w:left="0" w:firstLine="400"/>
      </w:pPr>
      <w:rPr>
        <w:rFonts w:hint="eastAsia"/>
      </w:rPr>
    </w:lvl>
  </w:abstractNum>
  <w:abstractNum w:abstractNumId="8">
    <w:nsid w:val="B59FFA10"/>
    <w:multiLevelType w:val="singleLevel"/>
    <w:tmpl w:val="B59FFA10"/>
    <w:lvl w:ilvl="0" w:tentative="0">
      <w:start w:val="1"/>
      <w:numFmt w:val="bullet"/>
      <w:lvlText w:val=""/>
      <w:lvlJc w:val="left"/>
      <w:pPr>
        <w:ind w:left="420" w:hanging="420"/>
      </w:pPr>
      <w:rPr>
        <w:rFonts w:hint="default" w:ascii="Wingdings" w:hAnsi="Wingdings"/>
      </w:rPr>
    </w:lvl>
  </w:abstractNum>
  <w:abstractNum w:abstractNumId="9">
    <w:nsid w:val="C31A7301"/>
    <w:multiLevelType w:val="singleLevel"/>
    <w:tmpl w:val="C31A7301"/>
    <w:lvl w:ilvl="0" w:tentative="0">
      <w:start w:val="1"/>
      <w:numFmt w:val="decimalEnclosedCircleChinese"/>
      <w:suff w:val="nothing"/>
      <w:lvlText w:val="%1　"/>
      <w:lvlJc w:val="left"/>
      <w:pPr>
        <w:ind w:left="0" w:firstLine="400"/>
      </w:pPr>
      <w:rPr>
        <w:rFonts w:hint="eastAsia"/>
      </w:rPr>
    </w:lvl>
  </w:abstractNum>
  <w:abstractNum w:abstractNumId="10">
    <w:nsid w:val="C7FA0E36"/>
    <w:multiLevelType w:val="singleLevel"/>
    <w:tmpl w:val="C7FA0E36"/>
    <w:lvl w:ilvl="0" w:tentative="0">
      <w:start w:val="1"/>
      <w:numFmt w:val="decimalEnclosedCircleChinese"/>
      <w:suff w:val="nothing"/>
      <w:lvlText w:val="%1　"/>
      <w:lvlJc w:val="left"/>
      <w:pPr>
        <w:ind w:left="0" w:firstLine="400"/>
      </w:pPr>
      <w:rPr>
        <w:rFonts w:hint="eastAsia"/>
      </w:rPr>
    </w:lvl>
  </w:abstractNum>
  <w:abstractNum w:abstractNumId="11">
    <w:nsid w:val="E05B5E3E"/>
    <w:multiLevelType w:val="singleLevel"/>
    <w:tmpl w:val="E05B5E3E"/>
    <w:lvl w:ilvl="0" w:tentative="0">
      <w:start w:val="1"/>
      <w:numFmt w:val="decimalEnclosedCircleChinese"/>
      <w:suff w:val="nothing"/>
      <w:lvlText w:val="%1　"/>
      <w:lvlJc w:val="left"/>
      <w:pPr>
        <w:ind w:left="0" w:firstLine="400"/>
      </w:pPr>
      <w:rPr>
        <w:rFonts w:hint="eastAsia"/>
      </w:rPr>
    </w:lvl>
  </w:abstractNum>
  <w:abstractNum w:abstractNumId="12">
    <w:nsid w:val="E3FC603F"/>
    <w:multiLevelType w:val="singleLevel"/>
    <w:tmpl w:val="E3FC603F"/>
    <w:lvl w:ilvl="0" w:tentative="0">
      <w:start w:val="1"/>
      <w:numFmt w:val="decimalEnclosedCircleChinese"/>
      <w:suff w:val="nothing"/>
      <w:lvlText w:val="%1　"/>
      <w:lvlJc w:val="left"/>
      <w:pPr>
        <w:ind w:left="0" w:firstLine="400"/>
      </w:pPr>
      <w:rPr>
        <w:rFonts w:hint="eastAsia"/>
      </w:rPr>
    </w:lvl>
  </w:abstractNum>
  <w:abstractNum w:abstractNumId="13">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14">
    <w:nsid w:val="EEF749EE"/>
    <w:multiLevelType w:val="singleLevel"/>
    <w:tmpl w:val="EEF749EE"/>
    <w:lvl w:ilvl="0" w:tentative="0">
      <w:start w:val="1"/>
      <w:numFmt w:val="decimal"/>
      <w:lvlText w:val="%1."/>
      <w:lvlJc w:val="left"/>
      <w:pPr>
        <w:ind w:left="425" w:hanging="425"/>
      </w:pPr>
      <w:rPr>
        <w:rFonts w:hint="default"/>
      </w:rPr>
    </w:lvl>
  </w:abstractNum>
  <w:abstractNum w:abstractNumId="15">
    <w:nsid w:val="FED8DA16"/>
    <w:multiLevelType w:val="singleLevel"/>
    <w:tmpl w:val="FED8DA16"/>
    <w:lvl w:ilvl="0" w:tentative="0">
      <w:start w:val="1"/>
      <w:numFmt w:val="bullet"/>
      <w:lvlText w:val=""/>
      <w:lvlJc w:val="left"/>
      <w:pPr>
        <w:ind w:left="420" w:hanging="420"/>
      </w:pPr>
      <w:rPr>
        <w:rFonts w:hint="default" w:ascii="Wingdings" w:hAnsi="Wingdings"/>
      </w:rPr>
    </w:lvl>
  </w:abstractNum>
  <w:abstractNum w:abstractNumId="16">
    <w:nsid w:val="0538177E"/>
    <w:multiLevelType w:val="singleLevel"/>
    <w:tmpl w:val="0538177E"/>
    <w:lvl w:ilvl="0" w:tentative="0">
      <w:start w:val="1"/>
      <w:numFmt w:val="bullet"/>
      <w:lvlText w:val=""/>
      <w:lvlJc w:val="left"/>
      <w:pPr>
        <w:ind w:left="420" w:hanging="420"/>
      </w:pPr>
      <w:rPr>
        <w:rFonts w:hint="default" w:ascii="Wingdings" w:hAnsi="Wingdings"/>
      </w:rPr>
    </w:lvl>
  </w:abstractNum>
  <w:abstractNum w:abstractNumId="17">
    <w:nsid w:val="079E477B"/>
    <w:multiLevelType w:val="singleLevel"/>
    <w:tmpl w:val="079E477B"/>
    <w:lvl w:ilvl="0" w:tentative="0">
      <w:start w:val="1"/>
      <w:numFmt w:val="decimalEnclosedCircleChinese"/>
      <w:suff w:val="nothing"/>
      <w:lvlText w:val="%1　"/>
      <w:lvlJc w:val="left"/>
      <w:pPr>
        <w:ind w:left="0" w:firstLine="400"/>
      </w:pPr>
      <w:rPr>
        <w:rFonts w:hint="eastAsia"/>
      </w:rPr>
    </w:lvl>
  </w:abstractNum>
  <w:abstractNum w:abstractNumId="18">
    <w:nsid w:val="09A6E678"/>
    <w:multiLevelType w:val="singleLevel"/>
    <w:tmpl w:val="09A6E678"/>
    <w:lvl w:ilvl="0" w:tentative="0">
      <w:start w:val="1"/>
      <w:numFmt w:val="decimalEnclosedCircleChinese"/>
      <w:suff w:val="nothing"/>
      <w:lvlText w:val="%1　"/>
      <w:lvlJc w:val="left"/>
      <w:pPr>
        <w:ind w:left="0" w:firstLine="400"/>
      </w:pPr>
      <w:rPr>
        <w:rFonts w:hint="eastAsia"/>
      </w:rPr>
    </w:lvl>
  </w:abstractNum>
  <w:abstractNum w:abstractNumId="19">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20">
    <w:nsid w:val="19DA5848"/>
    <w:multiLevelType w:val="singleLevel"/>
    <w:tmpl w:val="19DA5848"/>
    <w:lvl w:ilvl="0" w:tentative="0">
      <w:start w:val="1"/>
      <w:numFmt w:val="decimalEnclosedCircleChinese"/>
      <w:suff w:val="nothing"/>
      <w:lvlText w:val="%1　"/>
      <w:lvlJc w:val="left"/>
      <w:pPr>
        <w:ind w:left="0" w:firstLine="400"/>
      </w:pPr>
      <w:rPr>
        <w:rFonts w:hint="eastAsia"/>
      </w:rPr>
    </w:lvl>
  </w:abstractNum>
  <w:abstractNum w:abstractNumId="21">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364E7FA3"/>
    <w:multiLevelType w:val="singleLevel"/>
    <w:tmpl w:val="364E7FA3"/>
    <w:lvl w:ilvl="0" w:tentative="0">
      <w:start w:val="1"/>
      <w:numFmt w:val="decimalEnclosedCircleChinese"/>
      <w:suff w:val="nothing"/>
      <w:lvlText w:val="%1　"/>
      <w:lvlJc w:val="left"/>
      <w:pPr>
        <w:ind w:left="0" w:firstLine="400"/>
      </w:pPr>
      <w:rPr>
        <w:rFonts w:hint="eastAsia"/>
      </w:rPr>
    </w:lvl>
  </w:abstractNum>
  <w:abstractNum w:abstractNumId="23">
    <w:nsid w:val="4181F7E6"/>
    <w:multiLevelType w:val="singleLevel"/>
    <w:tmpl w:val="4181F7E6"/>
    <w:lvl w:ilvl="0" w:tentative="0">
      <w:start w:val="1"/>
      <w:numFmt w:val="decimalEnclosedCircleChinese"/>
      <w:suff w:val="nothing"/>
      <w:lvlText w:val="%1　"/>
      <w:lvlJc w:val="left"/>
      <w:pPr>
        <w:ind w:left="0" w:firstLine="400"/>
      </w:pPr>
      <w:rPr>
        <w:rFonts w:hint="eastAsia"/>
      </w:rPr>
    </w:lvl>
  </w:abstractNum>
  <w:abstractNum w:abstractNumId="24">
    <w:nsid w:val="44795AED"/>
    <w:multiLevelType w:val="singleLevel"/>
    <w:tmpl w:val="44795AED"/>
    <w:lvl w:ilvl="0" w:tentative="0">
      <w:start w:val="1"/>
      <w:numFmt w:val="decimalEnclosedCircleChinese"/>
      <w:suff w:val="nothing"/>
      <w:lvlText w:val="%1　"/>
      <w:lvlJc w:val="left"/>
      <w:pPr>
        <w:ind w:left="0" w:firstLine="400"/>
      </w:pPr>
      <w:rPr>
        <w:rFonts w:hint="eastAsia"/>
      </w:rPr>
    </w:lvl>
  </w:abstractNum>
  <w:abstractNum w:abstractNumId="25">
    <w:nsid w:val="44D61640"/>
    <w:multiLevelType w:val="singleLevel"/>
    <w:tmpl w:val="44D61640"/>
    <w:lvl w:ilvl="0" w:tentative="0">
      <w:start w:val="1"/>
      <w:numFmt w:val="decimalEnclosedCircleChinese"/>
      <w:suff w:val="nothing"/>
      <w:lvlText w:val="%1　"/>
      <w:lvlJc w:val="left"/>
      <w:pPr>
        <w:ind w:left="0" w:firstLine="400"/>
      </w:pPr>
      <w:rPr>
        <w:rFonts w:hint="eastAsia"/>
      </w:rPr>
    </w:lvl>
  </w:abstractNum>
  <w:abstractNum w:abstractNumId="26">
    <w:nsid w:val="4FBDCF18"/>
    <w:multiLevelType w:val="singleLevel"/>
    <w:tmpl w:val="4FBDCF18"/>
    <w:lvl w:ilvl="0" w:tentative="0">
      <w:start w:val="1"/>
      <w:numFmt w:val="bullet"/>
      <w:lvlText w:val=""/>
      <w:lvlJc w:val="left"/>
      <w:pPr>
        <w:ind w:left="420" w:hanging="420"/>
      </w:pPr>
      <w:rPr>
        <w:rFonts w:hint="default" w:ascii="Wingdings" w:hAnsi="Wingdings"/>
      </w:rPr>
    </w:lvl>
  </w:abstractNum>
  <w:abstractNum w:abstractNumId="27">
    <w:nsid w:val="60BB2691"/>
    <w:multiLevelType w:val="singleLevel"/>
    <w:tmpl w:val="60BB2691"/>
    <w:lvl w:ilvl="0" w:tentative="0">
      <w:start w:val="1"/>
      <w:numFmt w:val="decimalEnclosedCircleChinese"/>
      <w:suff w:val="nothing"/>
      <w:lvlText w:val="%1　"/>
      <w:lvlJc w:val="left"/>
      <w:pPr>
        <w:ind w:left="0" w:firstLine="400"/>
      </w:pPr>
      <w:rPr>
        <w:rFonts w:hint="eastAsia"/>
      </w:rPr>
    </w:lvl>
  </w:abstractNum>
  <w:abstractNum w:abstractNumId="28">
    <w:nsid w:val="6A0D88C5"/>
    <w:multiLevelType w:val="singleLevel"/>
    <w:tmpl w:val="6A0D88C5"/>
    <w:lvl w:ilvl="0" w:tentative="0">
      <w:start w:val="1"/>
      <w:numFmt w:val="bullet"/>
      <w:lvlText w:val=""/>
      <w:lvlJc w:val="left"/>
      <w:pPr>
        <w:ind w:left="420" w:hanging="420"/>
      </w:pPr>
      <w:rPr>
        <w:rFonts w:hint="default" w:ascii="Wingdings" w:hAnsi="Wingdings"/>
      </w:rPr>
    </w:lvl>
  </w:abstractNum>
  <w:abstractNum w:abstractNumId="29">
    <w:nsid w:val="6AB4C7C1"/>
    <w:multiLevelType w:val="singleLevel"/>
    <w:tmpl w:val="6AB4C7C1"/>
    <w:lvl w:ilvl="0" w:tentative="0">
      <w:start w:val="1"/>
      <w:numFmt w:val="bullet"/>
      <w:lvlText w:val=""/>
      <w:lvlJc w:val="left"/>
      <w:pPr>
        <w:ind w:left="420" w:hanging="420"/>
      </w:pPr>
      <w:rPr>
        <w:rFonts w:hint="default" w:ascii="Wingdings" w:hAnsi="Wingdings"/>
      </w:rPr>
    </w:lvl>
  </w:abstractNum>
  <w:num w:numId="1">
    <w:abstractNumId w:val="28"/>
  </w:num>
  <w:num w:numId="2">
    <w:abstractNumId w:val="1"/>
  </w:num>
  <w:num w:numId="3">
    <w:abstractNumId w:val="29"/>
  </w:num>
  <w:num w:numId="4">
    <w:abstractNumId w:val="20"/>
  </w:num>
  <w:num w:numId="5">
    <w:abstractNumId w:val="10"/>
  </w:num>
  <w:num w:numId="6">
    <w:abstractNumId w:val="23"/>
  </w:num>
  <w:num w:numId="7">
    <w:abstractNumId w:val="12"/>
  </w:num>
  <w:num w:numId="8">
    <w:abstractNumId w:val="6"/>
  </w:num>
  <w:num w:numId="9">
    <w:abstractNumId w:val="3"/>
  </w:num>
  <w:num w:numId="10">
    <w:abstractNumId w:val="17"/>
  </w:num>
  <w:num w:numId="11">
    <w:abstractNumId w:val="25"/>
  </w:num>
  <w:num w:numId="12">
    <w:abstractNumId w:val="0"/>
  </w:num>
  <w:num w:numId="13">
    <w:abstractNumId w:val="7"/>
  </w:num>
  <w:num w:numId="14">
    <w:abstractNumId w:val="16"/>
  </w:num>
  <w:num w:numId="15">
    <w:abstractNumId w:val="9"/>
  </w:num>
  <w:num w:numId="16">
    <w:abstractNumId w:val="5"/>
  </w:num>
  <w:num w:numId="17">
    <w:abstractNumId w:val="2"/>
  </w:num>
  <w:num w:numId="18">
    <w:abstractNumId w:val="11"/>
  </w:num>
  <w:num w:numId="19">
    <w:abstractNumId w:val="24"/>
  </w:num>
  <w:num w:numId="20">
    <w:abstractNumId w:val="18"/>
  </w:num>
  <w:num w:numId="21">
    <w:abstractNumId w:val="22"/>
  </w:num>
  <w:num w:numId="22">
    <w:abstractNumId w:val="15"/>
  </w:num>
  <w:num w:numId="23">
    <w:abstractNumId w:val="4"/>
  </w:num>
  <w:num w:numId="24">
    <w:abstractNumId w:val="27"/>
  </w:num>
  <w:num w:numId="25">
    <w:abstractNumId w:val="8"/>
  </w:num>
  <w:num w:numId="26">
    <w:abstractNumId w:val="21"/>
  </w:num>
  <w:num w:numId="27">
    <w:abstractNumId w:val="14"/>
  </w:num>
  <w:num w:numId="28">
    <w:abstractNumId w:val="26"/>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8F8372F"/>
    <w:rsid w:val="0056072D"/>
    <w:rsid w:val="00585BDA"/>
    <w:rsid w:val="00BF02CE"/>
    <w:rsid w:val="00EA5EAC"/>
    <w:rsid w:val="00EB3ED0"/>
    <w:rsid w:val="02294311"/>
    <w:rsid w:val="04260544"/>
    <w:rsid w:val="052C6D8B"/>
    <w:rsid w:val="054A571A"/>
    <w:rsid w:val="05A33817"/>
    <w:rsid w:val="0805236D"/>
    <w:rsid w:val="08DD4556"/>
    <w:rsid w:val="08F8372F"/>
    <w:rsid w:val="09426F01"/>
    <w:rsid w:val="0D176901"/>
    <w:rsid w:val="0D874FF2"/>
    <w:rsid w:val="0F677430"/>
    <w:rsid w:val="1171261E"/>
    <w:rsid w:val="139171F2"/>
    <w:rsid w:val="14CF0BAF"/>
    <w:rsid w:val="180417DF"/>
    <w:rsid w:val="1816180F"/>
    <w:rsid w:val="1CFE1B57"/>
    <w:rsid w:val="1D207FF4"/>
    <w:rsid w:val="1FDC333E"/>
    <w:rsid w:val="22342FBD"/>
    <w:rsid w:val="22F86E99"/>
    <w:rsid w:val="267455B2"/>
    <w:rsid w:val="275B132F"/>
    <w:rsid w:val="2A673E21"/>
    <w:rsid w:val="332C62B6"/>
    <w:rsid w:val="347D3EC2"/>
    <w:rsid w:val="36BD53DA"/>
    <w:rsid w:val="3C23792E"/>
    <w:rsid w:val="44BB54F5"/>
    <w:rsid w:val="45642B1B"/>
    <w:rsid w:val="45B23E6F"/>
    <w:rsid w:val="45FF2431"/>
    <w:rsid w:val="463C36CE"/>
    <w:rsid w:val="46E025D7"/>
    <w:rsid w:val="479A01FD"/>
    <w:rsid w:val="47A918CB"/>
    <w:rsid w:val="49637ED0"/>
    <w:rsid w:val="49BB0F6C"/>
    <w:rsid w:val="4A7233B9"/>
    <w:rsid w:val="4B2F7B1B"/>
    <w:rsid w:val="4C6F31F2"/>
    <w:rsid w:val="4C7423C8"/>
    <w:rsid w:val="4E124626"/>
    <w:rsid w:val="50C972E7"/>
    <w:rsid w:val="543630D2"/>
    <w:rsid w:val="545647CB"/>
    <w:rsid w:val="548412D3"/>
    <w:rsid w:val="56123590"/>
    <w:rsid w:val="57AE1AE6"/>
    <w:rsid w:val="595A102D"/>
    <w:rsid w:val="59C75936"/>
    <w:rsid w:val="5DEA43BA"/>
    <w:rsid w:val="5F3E5215"/>
    <w:rsid w:val="634E002F"/>
    <w:rsid w:val="644B3B98"/>
    <w:rsid w:val="650E73AA"/>
    <w:rsid w:val="66BB6DD6"/>
    <w:rsid w:val="686C6B7B"/>
    <w:rsid w:val="6C274086"/>
    <w:rsid w:val="6D062164"/>
    <w:rsid w:val="79105202"/>
    <w:rsid w:val="7A5F2372"/>
    <w:rsid w:val="7C961885"/>
    <w:rsid w:val="7D032FA8"/>
    <w:rsid w:val="7E35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70"/>
    </w:pPr>
    <w:rPr>
      <w:rFonts w:ascii="Microsoft YaHei UI" w:hAnsi="Microsoft YaHei UI" w:eastAsia="Microsoft YaHei UI"/>
      <w:sz w:val="24"/>
      <w:szCs w:val="24"/>
    </w:rPr>
  </w:style>
  <w:style w:type="paragraph" w:styleId="3">
    <w:name w:val="endnote text"/>
    <w:basedOn w:val="1"/>
    <w:semiHidden/>
    <w:qFormat/>
    <w:uiPriority w:val="0"/>
    <w:rPr>
      <w:sz w:val="24"/>
      <w:szCs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rPr>
      <w:sz w:val="24"/>
    </w:rPr>
  </w:style>
  <w:style w:type="paragraph" w:customStyle="1" w:styleId="9">
    <w:name w:val="分类号"/>
    <w:basedOn w:val="1"/>
    <w:qFormat/>
    <w:uiPriority w:val="0"/>
    <w:rPr>
      <w:rFonts w:ascii="仿宋_GB2312" w:eastAsia="仿宋_GB2312"/>
      <w:sz w:val="28"/>
      <w:szCs w:val="28"/>
    </w:rPr>
  </w:style>
  <w:style w:type="paragraph" w:customStyle="1" w:styleId="10">
    <w:name w:val="封面日期"/>
    <w:basedOn w:val="1"/>
    <w:qFormat/>
    <w:uiPriority w:val="0"/>
    <w:pPr>
      <w:jc w:val="center"/>
    </w:pPr>
    <w:rPr>
      <w:rFonts w:ascii="黑体" w:eastAsia="黑体"/>
      <w:sz w:val="32"/>
      <w:szCs w:val="32"/>
    </w:rPr>
  </w:style>
  <w:style w:type="paragraph" w:customStyle="1" w:styleId="11">
    <w:name w:val="论文标题"/>
    <w:basedOn w:val="1"/>
    <w:qFormat/>
    <w:uiPriority w:val="0"/>
    <w:pPr>
      <w:jc w:val="center"/>
    </w:pPr>
    <w:rPr>
      <w:rFonts w:eastAsia="楷体_GB2312"/>
      <w:b/>
      <w:kern w:val="36"/>
      <w:sz w:val="52"/>
      <w:szCs w:val="52"/>
    </w:rPr>
  </w:style>
  <w:style w:type="paragraph" w:customStyle="1" w:styleId="12">
    <w:name w:val="硕士学位论文"/>
    <w:basedOn w:val="1"/>
    <w:autoRedefine/>
    <w:qFormat/>
    <w:uiPriority w:val="0"/>
    <w:pPr>
      <w:spacing w:before="240"/>
      <w:jc w:val="center"/>
    </w:pPr>
    <w:rPr>
      <w:sz w:val="44"/>
      <w:szCs w:val="44"/>
    </w:rPr>
  </w:style>
  <w:style w:type="paragraph" w:customStyle="1" w:styleId="13">
    <w:name w:val="研究生姓名"/>
    <w:basedOn w:val="1"/>
    <w:autoRedefine/>
    <w:qFormat/>
    <w:uiPriority w:val="0"/>
    <w:pPr>
      <w:ind w:firstLine="700" w:firstLineChars="700"/>
    </w:pPr>
    <w:rPr>
      <w:sz w:val="28"/>
      <w:szCs w:val="28"/>
    </w:rPr>
  </w:style>
  <w:style w:type="paragraph" w:customStyle="1" w:styleId="14">
    <w:name w:val="正常"/>
    <w:autoRedefine/>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autoRedefine/>
    <w:qFormat/>
    <w:uiPriority w:val="34"/>
    <w:pPr>
      <w:ind w:firstLine="420" w:firstLineChars="200"/>
    </w:pPr>
  </w:style>
  <w:style w:type="table" w:customStyle="1" w:styleId="16">
    <w:name w:val="清单表 3 - 着色 11"/>
    <w:basedOn w:val="7"/>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paragraph" w:customStyle="1" w:styleId="17">
    <w:name w:val="Normal_0"/>
    <w:qFormat/>
    <w:uiPriority w:val="0"/>
    <w:pPr>
      <w:widowControl/>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3037</Words>
  <Characters>3114</Characters>
  <Lines>25</Lines>
  <Paragraphs>7</Paragraphs>
  <TotalTime>1</TotalTime>
  <ScaleCrop>false</ScaleCrop>
  <LinksUpToDate>false</LinksUpToDate>
  <CharactersWithSpaces>3299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2024-10-16T02:02:38Z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C5614D40E0434E34B68154C456B08994_13</vt:lpwstr>
  </property>
</Properties>
</file>